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FE7B0" w14:textId="6C29FB6A" w:rsidR="0090185E" w:rsidRPr="0090185E" w:rsidRDefault="0090185E" w:rsidP="0090185E">
      <w:pPr>
        <w:jc w:val="center"/>
        <w:rPr>
          <w:rFonts w:asciiTheme="minorHAnsi" w:hAnsiTheme="minorHAnsi"/>
        </w:rPr>
      </w:pPr>
      <w:r w:rsidRPr="0090185E">
        <w:rPr>
          <w:rFonts w:asciiTheme="minorHAnsi" w:hAnsiTheme="minorHAnsi"/>
          <w:noProof/>
        </w:rPr>
        <mc:AlternateContent>
          <mc:Choice Requires="wps">
            <w:drawing>
              <wp:anchor distT="0" distB="0" distL="114300" distR="114300" simplePos="0" relativeHeight="251660288" behindDoc="0" locked="0" layoutInCell="1" allowOverlap="1" wp14:anchorId="054E4916" wp14:editId="0ABAF4BD">
                <wp:simplePos x="0" y="0"/>
                <wp:positionH relativeFrom="column">
                  <wp:posOffset>-342900</wp:posOffset>
                </wp:positionH>
                <wp:positionV relativeFrom="paragraph">
                  <wp:posOffset>0</wp:posOffset>
                </wp:positionV>
                <wp:extent cx="1885950" cy="771525"/>
                <wp:effectExtent l="0" t="0" r="0" b="9525"/>
                <wp:wrapTight wrapText="bothSides">
                  <wp:wrapPolygon edited="0">
                    <wp:start x="436" y="0"/>
                    <wp:lineTo x="436" y="21333"/>
                    <wp:lineTo x="20945" y="21333"/>
                    <wp:lineTo x="20945" y="0"/>
                    <wp:lineTo x="436" y="0"/>
                  </wp:wrapPolygon>
                </wp:wrapTight>
                <wp:docPr id="493036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83BE3" w14:textId="77777777" w:rsidR="0090185E" w:rsidRDefault="0090185E" w:rsidP="0090185E">
                            <w:pPr>
                              <w:jc w:val="center"/>
                              <w:rPr>
                                <w:rFonts w:ascii="Palatino Linotype" w:hAnsi="Palatino Linotype"/>
                                <w:b/>
                                <w:sz w:val="20"/>
                                <w:szCs w:val="20"/>
                              </w:rPr>
                            </w:pPr>
                            <w:r>
                              <w:rPr>
                                <w:rFonts w:ascii="Palatino Linotype" w:hAnsi="Palatino Linotype"/>
                                <w:b/>
                                <w:sz w:val="20"/>
                                <w:szCs w:val="20"/>
                              </w:rPr>
                              <w:t>920 E Wendover Blvd</w:t>
                            </w:r>
                          </w:p>
                          <w:p w14:paraId="628E5CAA" w14:textId="77777777" w:rsidR="0090185E" w:rsidRDefault="0090185E" w:rsidP="0090185E">
                            <w:pPr>
                              <w:jc w:val="center"/>
                              <w:rPr>
                                <w:rFonts w:ascii="Palatino Linotype" w:hAnsi="Palatino Linotype"/>
                                <w:b/>
                                <w:sz w:val="20"/>
                                <w:szCs w:val="20"/>
                              </w:rPr>
                            </w:pPr>
                            <w:r>
                              <w:rPr>
                                <w:rFonts w:ascii="Palatino Linotype" w:hAnsi="Palatino Linotype"/>
                                <w:b/>
                                <w:sz w:val="20"/>
                                <w:szCs w:val="20"/>
                              </w:rPr>
                              <w:t>P.O Box 430</w:t>
                            </w:r>
                          </w:p>
                          <w:p w14:paraId="0A85C080" w14:textId="77777777" w:rsidR="0090185E" w:rsidRPr="00693DC1" w:rsidRDefault="0090185E" w:rsidP="0090185E">
                            <w:pPr>
                              <w:jc w:val="center"/>
                              <w:rPr>
                                <w:rFonts w:ascii="Palatino Linotype" w:hAnsi="Palatino Linotype"/>
                                <w:sz w:val="20"/>
                                <w:szCs w:val="20"/>
                              </w:rPr>
                            </w:pPr>
                            <w:r>
                              <w:rPr>
                                <w:rFonts w:ascii="Palatino Linotype" w:hAnsi="Palatino Linotype"/>
                                <w:b/>
                                <w:sz w:val="20"/>
                                <w:szCs w:val="20"/>
                              </w:rPr>
                              <w:t>Wendover, Ut 84083</w:t>
                            </w:r>
                            <w:r w:rsidRPr="00693DC1">
                              <w:rPr>
                                <w:rFonts w:ascii="Palatino Linotype" w:hAnsi="Palatino Linotype"/>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E4916" id="_x0000_t202" coordsize="21600,21600" o:spt="202" path="m,l,21600r21600,l21600,xe">
                <v:stroke joinstyle="miter"/>
                <v:path gradientshapeok="t" o:connecttype="rect"/>
              </v:shapetype>
              <v:shape id="Text Box 2" o:spid="_x0000_s1026" type="#_x0000_t202" style="position:absolute;left:0;text-align:left;margin-left:-27pt;margin-top:0;width:148.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" filled="f" stroked="f">
                <v:textbox>
                  <w:txbxContent>
                    <w:p w14:paraId="40283BE3" w14:textId="77777777" w:rsidR="0090185E" w:rsidRDefault="0090185E" w:rsidP="0090185E">
                      <w:pPr>
                        <w:jc w:val="center"/>
                        <w:rPr>
                          <w:rFonts w:ascii="Palatino Linotype" w:hAnsi="Palatino Linotype"/>
                          <w:b/>
                          <w:sz w:val="20"/>
                          <w:szCs w:val="20"/>
                        </w:rPr>
                      </w:pPr>
                      <w:r>
                        <w:rPr>
                          <w:rFonts w:ascii="Palatino Linotype" w:hAnsi="Palatino Linotype"/>
                          <w:b/>
                          <w:sz w:val="20"/>
                          <w:szCs w:val="20"/>
                        </w:rPr>
                        <w:t>920 E Wendover Blvd</w:t>
                      </w:r>
                    </w:p>
                    <w:p w14:paraId="628E5CAA" w14:textId="77777777" w:rsidR="0090185E" w:rsidRDefault="0090185E" w:rsidP="0090185E">
                      <w:pPr>
                        <w:jc w:val="center"/>
                        <w:rPr>
                          <w:rFonts w:ascii="Palatino Linotype" w:hAnsi="Palatino Linotype"/>
                          <w:b/>
                          <w:sz w:val="20"/>
                          <w:szCs w:val="20"/>
                        </w:rPr>
                      </w:pPr>
                      <w:r>
                        <w:rPr>
                          <w:rFonts w:ascii="Palatino Linotype" w:hAnsi="Palatino Linotype"/>
                          <w:b/>
                          <w:sz w:val="20"/>
                          <w:szCs w:val="20"/>
                        </w:rPr>
                        <w:t>P.O Box 430</w:t>
                      </w:r>
                    </w:p>
                    <w:p w14:paraId="0A85C080" w14:textId="77777777" w:rsidR="0090185E" w:rsidRPr="00693DC1" w:rsidRDefault="0090185E" w:rsidP="0090185E">
                      <w:pPr>
                        <w:jc w:val="center"/>
                        <w:rPr>
                          <w:rFonts w:ascii="Palatino Linotype" w:hAnsi="Palatino Linotype"/>
                          <w:sz w:val="20"/>
                          <w:szCs w:val="20"/>
                        </w:rPr>
                      </w:pPr>
                      <w:r>
                        <w:rPr>
                          <w:rFonts w:ascii="Palatino Linotype" w:hAnsi="Palatino Linotype"/>
                          <w:b/>
                          <w:sz w:val="20"/>
                          <w:szCs w:val="20"/>
                        </w:rPr>
                        <w:t>Wendover, Ut 84083</w:t>
                      </w:r>
                      <w:r w:rsidRPr="00693DC1">
                        <w:rPr>
                          <w:rFonts w:ascii="Palatino Linotype" w:hAnsi="Palatino Linotype"/>
                          <w:b/>
                          <w:sz w:val="20"/>
                          <w:szCs w:val="20"/>
                        </w:rPr>
                        <w:t xml:space="preserve"> </w:t>
                      </w:r>
                    </w:p>
                  </w:txbxContent>
                </v:textbox>
                <w10:wrap type="tight"/>
              </v:shape>
            </w:pict>
          </mc:Fallback>
        </mc:AlternateContent>
      </w:r>
      <w:r w:rsidRPr="0090185E">
        <w:rPr>
          <w:rFonts w:asciiTheme="minorHAnsi" w:hAnsiTheme="minorHAnsi"/>
          <w:noProof/>
        </w:rPr>
        <w:drawing>
          <wp:anchor distT="0" distB="0" distL="114300" distR="114300" simplePos="0" relativeHeight="251659264" behindDoc="0" locked="0" layoutInCell="1" allowOverlap="1" wp14:anchorId="275682D3" wp14:editId="357465A2">
            <wp:simplePos x="0" y="0"/>
            <wp:positionH relativeFrom="column">
              <wp:posOffset>2209800</wp:posOffset>
            </wp:positionH>
            <wp:positionV relativeFrom="paragraph">
              <wp:posOffset>0</wp:posOffset>
            </wp:positionV>
            <wp:extent cx="1419225" cy="1419225"/>
            <wp:effectExtent l="0" t="0" r="9525" b="9525"/>
            <wp:wrapSquare wrapText="bothSides"/>
            <wp:docPr id="641646055"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6055" name="Picture 1" descr="A logo of a city&#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185E">
        <w:rPr>
          <w:rFonts w:asciiTheme="minorHAnsi" w:hAnsiTheme="minorHAnsi"/>
          <w:noProof/>
        </w:rPr>
        <mc:AlternateContent>
          <mc:Choice Requires="wps">
            <w:drawing>
              <wp:anchor distT="0" distB="0" distL="114300" distR="114300" simplePos="0" relativeHeight="251661312" behindDoc="0" locked="0" layoutInCell="1" allowOverlap="1" wp14:anchorId="0066DD8E" wp14:editId="0FEA169B">
                <wp:simplePos x="0" y="0"/>
                <wp:positionH relativeFrom="column">
                  <wp:posOffset>4352925</wp:posOffset>
                </wp:positionH>
                <wp:positionV relativeFrom="paragraph">
                  <wp:posOffset>0</wp:posOffset>
                </wp:positionV>
                <wp:extent cx="1885950" cy="542925"/>
                <wp:effectExtent l="0" t="0" r="0" b="9525"/>
                <wp:wrapTight wrapText="bothSides">
                  <wp:wrapPolygon edited="0">
                    <wp:start x="436" y="0"/>
                    <wp:lineTo x="436" y="21221"/>
                    <wp:lineTo x="20945" y="21221"/>
                    <wp:lineTo x="20945" y="0"/>
                    <wp:lineTo x="436" y="0"/>
                  </wp:wrapPolygon>
                </wp:wrapTight>
                <wp:docPr id="2137931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5927C" w14:textId="77777777" w:rsidR="0090185E" w:rsidRDefault="0090185E" w:rsidP="0090185E">
                            <w:pPr>
                              <w:jc w:val="center"/>
                              <w:rPr>
                                <w:rFonts w:ascii="Palatino Linotype" w:hAnsi="Palatino Linotype"/>
                                <w:b/>
                                <w:sz w:val="20"/>
                                <w:szCs w:val="20"/>
                              </w:rPr>
                            </w:pPr>
                            <w:r>
                              <w:rPr>
                                <w:rFonts w:ascii="Palatino Linotype" w:hAnsi="Palatino Linotype"/>
                                <w:b/>
                                <w:sz w:val="20"/>
                                <w:szCs w:val="20"/>
                              </w:rPr>
                              <w:t>PHONE # 435-665-7771</w:t>
                            </w:r>
                          </w:p>
                          <w:p w14:paraId="4E316AB0" w14:textId="77777777" w:rsidR="0090185E" w:rsidRPr="00693DC1" w:rsidRDefault="0090185E" w:rsidP="0090185E">
                            <w:pPr>
                              <w:jc w:val="center"/>
                              <w:rPr>
                                <w:rFonts w:ascii="Palatino Linotype" w:hAnsi="Palatino Linotype"/>
                                <w:b/>
                                <w:sz w:val="20"/>
                                <w:szCs w:val="20"/>
                              </w:rPr>
                            </w:pPr>
                            <w:r>
                              <w:rPr>
                                <w:rFonts w:ascii="Palatino Linotype" w:hAnsi="Palatino Linotype"/>
                                <w:b/>
                                <w:sz w:val="20"/>
                                <w:szCs w:val="20"/>
                              </w:rPr>
                              <w:t xml:space="preserve">   FAX #435-665-2523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6DD8E" id="Text Box 3" o:spid="_x0000_s1027" type="#_x0000_t202" style="position:absolute;left:0;text-align:left;margin-left:342.75pt;margin-top:0;width:148.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" filled="f" stroked="f">
                <v:textbox>
                  <w:txbxContent>
                    <w:p w14:paraId="3CE5927C" w14:textId="77777777" w:rsidR="0090185E" w:rsidRDefault="0090185E" w:rsidP="0090185E">
                      <w:pPr>
                        <w:jc w:val="center"/>
                        <w:rPr>
                          <w:rFonts w:ascii="Palatino Linotype" w:hAnsi="Palatino Linotype"/>
                          <w:b/>
                          <w:sz w:val="20"/>
                          <w:szCs w:val="20"/>
                        </w:rPr>
                      </w:pPr>
                      <w:r>
                        <w:rPr>
                          <w:rFonts w:ascii="Palatino Linotype" w:hAnsi="Palatino Linotype"/>
                          <w:b/>
                          <w:sz w:val="20"/>
                          <w:szCs w:val="20"/>
                        </w:rPr>
                        <w:t>PHONE # 435-665-7771</w:t>
                      </w:r>
                    </w:p>
                    <w:p w14:paraId="4E316AB0" w14:textId="77777777" w:rsidR="0090185E" w:rsidRPr="00693DC1" w:rsidRDefault="0090185E" w:rsidP="0090185E">
                      <w:pPr>
                        <w:jc w:val="center"/>
                        <w:rPr>
                          <w:rFonts w:ascii="Palatino Linotype" w:hAnsi="Palatino Linotype"/>
                          <w:b/>
                          <w:sz w:val="20"/>
                          <w:szCs w:val="20"/>
                        </w:rPr>
                      </w:pPr>
                      <w:r>
                        <w:rPr>
                          <w:rFonts w:ascii="Palatino Linotype" w:hAnsi="Palatino Linotype"/>
                          <w:b/>
                          <w:sz w:val="20"/>
                          <w:szCs w:val="20"/>
                        </w:rPr>
                        <w:t xml:space="preserve">   FAX #435-665-2523</w:t>
                      </w:r>
                    </w:p>
                  </w:txbxContent>
                </v:textbox>
                <w10:wrap type="tight"/>
              </v:shape>
            </w:pict>
          </mc:Fallback>
        </mc:AlternateContent>
      </w:r>
    </w:p>
    <w:p w14:paraId="47284406" w14:textId="77777777" w:rsidR="0090185E" w:rsidRPr="0090185E" w:rsidRDefault="0090185E" w:rsidP="0090185E">
      <w:pPr>
        <w:jc w:val="center"/>
        <w:rPr>
          <w:rFonts w:asciiTheme="minorHAnsi" w:hAnsiTheme="minorHAnsi"/>
        </w:rPr>
      </w:pPr>
    </w:p>
    <w:p w14:paraId="6EC66209" w14:textId="77777777" w:rsidR="0090185E" w:rsidRPr="0090185E" w:rsidRDefault="0090185E" w:rsidP="0090185E">
      <w:pPr>
        <w:jc w:val="center"/>
        <w:rPr>
          <w:rFonts w:asciiTheme="minorHAnsi" w:hAnsiTheme="minorHAnsi"/>
        </w:rPr>
      </w:pPr>
    </w:p>
    <w:p w14:paraId="4BABD487" w14:textId="77777777" w:rsidR="0090185E" w:rsidRPr="0090185E" w:rsidRDefault="0090185E" w:rsidP="0090185E">
      <w:pPr>
        <w:jc w:val="center"/>
        <w:rPr>
          <w:rFonts w:asciiTheme="minorHAnsi" w:hAnsiTheme="minorHAnsi"/>
        </w:rPr>
      </w:pPr>
    </w:p>
    <w:p w14:paraId="1A051031" w14:textId="77777777" w:rsidR="0090185E" w:rsidRPr="0090185E" w:rsidRDefault="0090185E" w:rsidP="0090185E">
      <w:pPr>
        <w:jc w:val="center"/>
        <w:rPr>
          <w:rFonts w:asciiTheme="minorHAnsi" w:hAnsiTheme="minorHAnsi"/>
        </w:rPr>
      </w:pPr>
    </w:p>
    <w:p w14:paraId="1976972D" w14:textId="77777777" w:rsidR="00D97276" w:rsidRPr="0090185E" w:rsidRDefault="00D97276">
      <w:pPr>
        <w:rPr>
          <w:rFonts w:asciiTheme="minorHAnsi" w:hAnsiTheme="minorHAnsi"/>
        </w:rPr>
      </w:pPr>
    </w:p>
    <w:p w14:paraId="6E0CE9B9" w14:textId="77777777" w:rsidR="0090185E" w:rsidRPr="0090185E" w:rsidRDefault="0090185E">
      <w:pPr>
        <w:rPr>
          <w:rFonts w:asciiTheme="minorHAnsi" w:hAnsiTheme="minorHAnsi"/>
        </w:rPr>
      </w:pPr>
    </w:p>
    <w:p w14:paraId="235FAC04" w14:textId="77777777" w:rsidR="0090185E" w:rsidRPr="0090185E" w:rsidRDefault="0090185E">
      <w:pPr>
        <w:rPr>
          <w:rFonts w:asciiTheme="minorHAnsi" w:hAnsiTheme="minorHAnsi"/>
        </w:rPr>
      </w:pPr>
    </w:p>
    <w:p w14:paraId="244A656E" w14:textId="77777777" w:rsidR="0090185E" w:rsidRPr="0090185E" w:rsidRDefault="0090185E">
      <w:pPr>
        <w:rPr>
          <w:rFonts w:asciiTheme="minorHAnsi" w:hAnsiTheme="minorHAnsi"/>
        </w:rPr>
      </w:pPr>
    </w:p>
    <w:p w14:paraId="1007F639" w14:textId="77777777" w:rsidR="0090185E" w:rsidRPr="0090185E" w:rsidRDefault="0090185E">
      <w:pPr>
        <w:rPr>
          <w:rFonts w:asciiTheme="minorHAnsi" w:hAnsiTheme="minorHAnsi"/>
        </w:rPr>
      </w:pPr>
    </w:p>
    <w:p w14:paraId="2C0B9F94" w14:textId="77777777" w:rsidR="0090185E" w:rsidRPr="0090185E" w:rsidRDefault="0090185E" w:rsidP="0090185E">
      <w:pPr>
        <w:jc w:val="center"/>
        <w:rPr>
          <w:rFonts w:asciiTheme="minorHAnsi" w:hAnsiTheme="minorHAnsi"/>
        </w:rPr>
      </w:pPr>
    </w:p>
    <w:p w14:paraId="54F5B147" w14:textId="7C989C64" w:rsidR="0090185E" w:rsidRPr="0090185E" w:rsidRDefault="0090185E" w:rsidP="0090185E">
      <w:pPr>
        <w:jc w:val="center"/>
        <w:rPr>
          <w:rFonts w:asciiTheme="minorHAnsi" w:hAnsiTheme="minorHAnsi"/>
          <w:b/>
          <w:sz w:val="32"/>
          <w:szCs w:val="32"/>
        </w:rPr>
      </w:pPr>
      <w:r w:rsidRPr="0090185E">
        <w:rPr>
          <w:rFonts w:asciiTheme="minorHAnsi" w:hAnsiTheme="minorHAnsi"/>
          <w:b/>
          <w:sz w:val="32"/>
          <w:szCs w:val="32"/>
        </w:rPr>
        <w:t xml:space="preserve">BUDGET PUBLIC HEARING </w:t>
      </w:r>
      <w:r w:rsidR="00F44BCF">
        <w:rPr>
          <w:rFonts w:asciiTheme="minorHAnsi" w:hAnsiTheme="minorHAnsi"/>
          <w:b/>
          <w:sz w:val="32"/>
          <w:szCs w:val="32"/>
        </w:rPr>
        <w:t xml:space="preserve">2025-2026 </w:t>
      </w:r>
      <w:r w:rsidRPr="0090185E">
        <w:rPr>
          <w:rFonts w:asciiTheme="minorHAnsi" w:hAnsiTheme="minorHAnsi"/>
          <w:b/>
          <w:sz w:val="32"/>
          <w:szCs w:val="32"/>
        </w:rPr>
        <w:t>#</w:t>
      </w:r>
      <w:r w:rsidRPr="0090185E">
        <w:rPr>
          <w:rFonts w:asciiTheme="minorHAnsi" w:hAnsiTheme="minorHAnsi"/>
          <w:b/>
          <w:sz w:val="32"/>
          <w:szCs w:val="32"/>
        </w:rPr>
        <w:t>1</w:t>
      </w:r>
    </w:p>
    <w:p w14:paraId="709ED9B1" w14:textId="77777777" w:rsidR="0090185E" w:rsidRPr="0090185E" w:rsidRDefault="0090185E" w:rsidP="0090185E">
      <w:pPr>
        <w:rPr>
          <w:rFonts w:asciiTheme="minorHAnsi" w:hAnsiTheme="minorHAnsi"/>
          <w:b/>
          <w:sz w:val="32"/>
          <w:szCs w:val="32"/>
        </w:rPr>
      </w:pPr>
    </w:p>
    <w:p w14:paraId="19124088" w14:textId="77777777" w:rsidR="0090185E" w:rsidRPr="0090185E" w:rsidRDefault="0090185E" w:rsidP="0090185E">
      <w:pPr>
        <w:rPr>
          <w:rFonts w:asciiTheme="minorHAnsi" w:hAnsiTheme="minorHAnsi"/>
          <w:b/>
          <w:sz w:val="32"/>
          <w:szCs w:val="32"/>
        </w:rPr>
      </w:pPr>
    </w:p>
    <w:p w14:paraId="6C42642A" w14:textId="67A8762D" w:rsidR="0090185E" w:rsidRPr="00F44BCF" w:rsidRDefault="0090185E" w:rsidP="0090185E">
      <w:pPr>
        <w:rPr>
          <w:rFonts w:asciiTheme="minorHAnsi" w:hAnsiTheme="minorHAnsi"/>
          <w:b/>
          <w:sz w:val="28"/>
          <w:szCs w:val="28"/>
        </w:rPr>
      </w:pPr>
      <w:r w:rsidRPr="00F44BCF">
        <w:rPr>
          <w:rFonts w:asciiTheme="minorHAnsi" w:hAnsiTheme="minorHAnsi"/>
          <w:b/>
          <w:sz w:val="28"/>
          <w:szCs w:val="28"/>
        </w:rPr>
        <w:t xml:space="preserve">DATE: </w:t>
      </w:r>
      <w:r w:rsidRPr="00F44BCF">
        <w:rPr>
          <w:rFonts w:asciiTheme="minorHAnsi" w:hAnsiTheme="minorHAnsi"/>
          <w:b/>
          <w:sz w:val="28"/>
          <w:szCs w:val="28"/>
        </w:rPr>
        <w:t>November 5</w:t>
      </w:r>
      <w:r w:rsidRPr="00F44BCF">
        <w:rPr>
          <w:rFonts w:asciiTheme="minorHAnsi" w:hAnsiTheme="minorHAnsi"/>
          <w:b/>
          <w:sz w:val="28"/>
          <w:szCs w:val="28"/>
          <w:vertAlign w:val="superscript"/>
        </w:rPr>
        <w:t>th</w:t>
      </w:r>
      <w:r w:rsidRPr="00F44BCF">
        <w:rPr>
          <w:rFonts w:asciiTheme="minorHAnsi" w:hAnsiTheme="minorHAnsi"/>
          <w:b/>
          <w:sz w:val="28"/>
          <w:szCs w:val="28"/>
        </w:rPr>
        <w:t>, 2025</w:t>
      </w:r>
    </w:p>
    <w:p w14:paraId="4A099964" w14:textId="12C281C0" w:rsidR="0090185E" w:rsidRPr="00F44BCF" w:rsidRDefault="0090185E" w:rsidP="0090185E">
      <w:pPr>
        <w:rPr>
          <w:rFonts w:asciiTheme="minorHAnsi" w:hAnsiTheme="minorHAnsi"/>
          <w:b/>
          <w:sz w:val="28"/>
          <w:szCs w:val="28"/>
        </w:rPr>
      </w:pPr>
      <w:r w:rsidRPr="00F44BCF">
        <w:rPr>
          <w:rFonts w:asciiTheme="minorHAnsi" w:hAnsiTheme="minorHAnsi"/>
          <w:b/>
          <w:sz w:val="28"/>
          <w:szCs w:val="28"/>
        </w:rPr>
        <w:t>TIME</w:t>
      </w:r>
      <w:proofErr w:type="gramStart"/>
      <w:r w:rsidRPr="00F44BCF">
        <w:rPr>
          <w:rFonts w:asciiTheme="minorHAnsi" w:hAnsiTheme="minorHAnsi"/>
          <w:b/>
          <w:sz w:val="28"/>
          <w:szCs w:val="28"/>
        </w:rPr>
        <w:t>:  6</w:t>
      </w:r>
      <w:proofErr w:type="gramEnd"/>
      <w:r w:rsidRPr="00F44BCF">
        <w:rPr>
          <w:rFonts w:asciiTheme="minorHAnsi" w:hAnsiTheme="minorHAnsi"/>
          <w:b/>
          <w:sz w:val="28"/>
          <w:szCs w:val="28"/>
        </w:rPr>
        <w:t>:</w:t>
      </w:r>
      <w:r w:rsidRPr="00F44BCF">
        <w:rPr>
          <w:rFonts w:asciiTheme="minorHAnsi" w:hAnsiTheme="minorHAnsi"/>
          <w:b/>
          <w:sz w:val="28"/>
          <w:szCs w:val="28"/>
        </w:rPr>
        <w:t>15</w:t>
      </w:r>
      <w:r w:rsidRPr="00F44BCF">
        <w:rPr>
          <w:rFonts w:asciiTheme="minorHAnsi" w:hAnsiTheme="minorHAnsi"/>
          <w:b/>
          <w:sz w:val="28"/>
          <w:szCs w:val="28"/>
        </w:rPr>
        <w:t xml:space="preserve"> PM</w:t>
      </w:r>
    </w:p>
    <w:p w14:paraId="6D4E6E29" w14:textId="77777777" w:rsidR="0090185E" w:rsidRPr="00F44BCF" w:rsidRDefault="0090185E" w:rsidP="0090185E">
      <w:pPr>
        <w:rPr>
          <w:rFonts w:asciiTheme="minorHAnsi" w:hAnsiTheme="minorHAnsi"/>
          <w:b/>
          <w:sz w:val="28"/>
          <w:szCs w:val="28"/>
        </w:rPr>
      </w:pPr>
      <w:r w:rsidRPr="00F44BCF">
        <w:rPr>
          <w:rFonts w:asciiTheme="minorHAnsi" w:hAnsiTheme="minorHAnsi"/>
          <w:b/>
          <w:sz w:val="28"/>
          <w:szCs w:val="28"/>
        </w:rPr>
        <w:t>PLACE: WENDOVER CITY TOOELE COUNTY COMPLEX BLDG</w:t>
      </w:r>
    </w:p>
    <w:p w14:paraId="74E51D1E" w14:textId="77777777" w:rsidR="0090185E" w:rsidRPr="00F44BCF" w:rsidRDefault="0090185E" w:rsidP="0090185E">
      <w:pPr>
        <w:rPr>
          <w:rFonts w:asciiTheme="minorHAnsi" w:hAnsiTheme="minorHAnsi"/>
          <w:b/>
          <w:sz w:val="28"/>
          <w:szCs w:val="28"/>
        </w:rPr>
      </w:pPr>
      <w:r w:rsidRPr="00F44BCF">
        <w:rPr>
          <w:rFonts w:asciiTheme="minorHAnsi" w:hAnsiTheme="minorHAnsi"/>
          <w:b/>
          <w:sz w:val="28"/>
          <w:szCs w:val="28"/>
        </w:rPr>
        <w:t>920 EAST WENDOVER BLVD.</w:t>
      </w:r>
    </w:p>
    <w:p w14:paraId="334B80D9" w14:textId="77777777" w:rsidR="0090185E" w:rsidRPr="0090185E" w:rsidRDefault="0090185E" w:rsidP="0090185E">
      <w:pPr>
        <w:rPr>
          <w:rFonts w:asciiTheme="minorHAnsi" w:hAnsiTheme="minorHAnsi"/>
          <w:b/>
          <w:sz w:val="28"/>
          <w:szCs w:val="28"/>
        </w:rPr>
      </w:pPr>
    </w:p>
    <w:p w14:paraId="3BE57AF0" w14:textId="77777777" w:rsidR="0090185E" w:rsidRPr="0090185E" w:rsidRDefault="0090185E" w:rsidP="0090185E">
      <w:pPr>
        <w:rPr>
          <w:rFonts w:asciiTheme="minorHAnsi" w:hAnsiTheme="minorHAnsi"/>
          <w:b/>
          <w:sz w:val="28"/>
          <w:szCs w:val="28"/>
        </w:rPr>
      </w:pPr>
    </w:p>
    <w:p w14:paraId="18D2335F" w14:textId="07D1ADF7" w:rsidR="0090185E" w:rsidRPr="00F44BCF" w:rsidRDefault="0090185E" w:rsidP="0090185E">
      <w:pPr>
        <w:numPr>
          <w:ilvl w:val="0"/>
          <w:numId w:val="2"/>
        </w:numPr>
        <w:rPr>
          <w:rFonts w:asciiTheme="minorHAnsi" w:hAnsiTheme="minorHAnsi"/>
          <w:b/>
          <w:sz w:val="32"/>
          <w:szCs w:val="32"/>
        </w:rPr>
      </w:pPr>
      <w:r w:rsidRPr="00F44BCF">
        <w:rPr>
          <w:rFonts w:asciiTheme="minorHAnsi" w:hAnsiTheme="minorHAnsi"/>
          <w:b/>
          <w:sz w:val="32"/>
          <w:szCs w:val="32"/>
        </w:rPr>
        <w:t>Budget Augmentation 2025-2026</w:t>
      </w:r>
    </w:p>
    <w:p w14:paraId="2CBC3E5E" w14:textId="77777777" w:rsidR="0090185E" w:rsidRDefault="0090185E" w:rsidP="0090185E">
      <w:pPr>
        <w:rPr>
          <w:rFonts w:asciiTheme="minorHAnsi" w:hAnsiTheme="minorHAnsi"/>
          <w:b/>
          <w:sz w:val="28"/>
          <w:szCs w:val="28"/>
        </w:rPr>
      </w:pPr>
    </w:p>
    <w:p w14:paraId="60911C69" w14:textId="77777777" w:rsidR="00F44BCF" w:rsidRPr="0090185E" w:rsidRDefault="00F44BCF" w:rsidP="0090185E">
      <w:pPr>
        <w:rPr>
          <w:rFonts w:asciiTheme="minorHAnsi" w:hAnsiTheme="minorHAnsi"/>
          <w:b/>
          <w:sz w:val="20"/>
          <w:szCs w:val="20"/>
        </w:rPr>
      </w:pPr>
    </w:p>
    <w:p w14:paraId="3A4ECE71" w14:textId="77777777" w:rsidR="0090185E" w:rsidRPr="0090185E" w:rsidRDefault="0090185E" w:rsidP="0090185E">
      <w:pPr>
        <w:rPr>
          <w:rFonts w:asciiTheme="minorHAnsi" w:hAnsiTheme="minorHAnsi"/>
          <w:sz w:val="20"/>
          <w:szCs w:val="20"/>
        </w:rPr>
      </w:pPr>
    </w:p>
    <w:p w14:paraId="42A4058F" w14:textId="77777777" w:rsidR="00F44BCF" w:rsidRDefault="00F44BCF" w:rsidP="0090185E">
      <w:pPr>
        <w:rPr>
          <w:rFonts w:asciiTheme="minorHAnsi" w:hAnsiTheme="minorHAnsi"/>
          <w:sz w:val="20"/>
          <w:szCs w:val="20"/>
        </w:rPr>
      </w:pPr>
    </w:p>
    <w:p w14:paraId="3245D332" w14:textId="77777777" w:rsidR="00F44BCF" w:rsidRDefault="00F44BCF" w:rsidP="0090185E">
      <w:pPr>
        <w:rPr>
          <w:rFonts w:asciiTheme="minorHAnsi" w:hAnsiTheme="minorHAnsi"/>
          <w:sz w:val="20"/>
          <w:szCs w:val="20"/>
        </w:rPr>
      </w:pPr>
    </w:p>
    <w:p w14:paraId="4ED19F0A" w14:textId="29761664" w:rsidR="0090185E" w:rsidRPr="0090185E" w:rsidRDefault="0090185E" w:rsidP="0090185E">
      <w:pPr>
        <w:rPr>
          <w:rFonts w:asciiTheme="minorHAnsi" w:hAnsiTheme="minorHAnsi"/>
          <w:sz w:val="20"/>
          <w:szCs w:val="20"/>
        </w:rPr>
      </w:pPr>
      <w:r w:rsidRPr="0090185E">
        <w:rPr>
          <w:rFonts w:asciiTheme="minorHAnsi" w:hAnsiTheme="minorHAnsi"/>
          <w:sz w:val="20"/>
          <w:szCs w:val="20"/>
        </w:rPr>
        <w:t>INCOMPLIANCE WITH THE AMERICAN WITH DISABILITIES ACT, INDIVIDUALS NEEDING SPECIAL ACCOMMODATIONS (INCLUDING AUXILIARY COMMUNICATIVE AIDS AND SERVICES) DURING THESE MEETINGS SHOULD NOTIFY LILIANA SORIANO AT THE WENDOVER TOOELE COUNTY COMPLEX AT 920 EAST WENDOVER BLVD. (435 665 7771). AT LEAST THREE DAYS PRIOR TO THE MEETING TO BE ATTENDED.</w:t>
      </w:r>
    </w:p>
    <w:p w14:paraId="5ACF1D98" w14:textId="77777777" w:rsidR="0090185E" w:rsidRPr="0090185E" w:rsidRDefault="0090185E" w:rsidP="0090185E">
      <w:pPr>
        <w:rPr>
          <w:rFonts w:asciiTheme="minorHAnsi" w:hAnsiTheme="minorHAnsi"/>
          <w:sz w:val="20"/>
          <w:szCs w:val="20"/>
        </w:rPr>
      </w:pPr>
    </w:p>
    <w:p w14:paraId="3A8046F0" w14:textId="77777777" w:rsidR="0090185E" w:rsidRPr="0090185E" w:rsidRDefault="0090185E" w:rsidP="0090185E">
      <w:pPr>
        <w:rPr>
          <w:rFonts w:asciiTheme="minorHAnsi" w:hAnsiTheme="minorHAnsi"/>
          <w:b/>
          <w:sz w:val="20"/>
          <w:szCs w:val="20"/>
        </w:rPr>
      </w:pPr>
    </w:p>
    <w:p w14:paraId="7F55744C" w14:textId="77777777" w:rsidR="00F44BCF" w:rsidRDefault="00F44BCF" w:rsidP="0090185E">
      <w:pPr>
        <w:rPr>
          <w:rFonts w:asciiTheme="minorHAnsi" w:hAnsiTheme="minorHAnsi"/>
          <w:b/>
          <w:sz w:val="20"/>
          <w:szCs w:val="20"/>
        </w:rPr>
      </w:pPr>
    </w:p>
    <w:p w14:paraId="56AF3DB0" w14:textId="1A7737FA" w:rsidR="0090185E" w:rsidRPr="0090185E" w:rsidRDefault="0090185E" w:rsidP="0090185E">
      <w:pPr>
        <w:rPr>
          <w:rFonts w:asciiTheme="minorHAnsi" w:hAnsiTheme="minorHAnsi"/>
          <w:b/>
          <w:sz w:val="20"/>
          <w:szCs w:val="20"/>
        </w:rPr>
      </w:pPr>
      <w:r w:rsidRPr="0090185E">
        <w:rPr>
          <w:rFonts w:asciiTheme="minorHAnsi" w:hAnsiTheme="minorHAnsi"/>
          <w:b/>
          <w:sz w:val="20"/>
          <w:szCs w:val="20"/>
        </w:rPr>
        <w:t xml:space="preserve">POSTED: </w:t>
      </w:r>
      <w:r w:rsidRPr="0090185E">
        <w:rPr>
          <w:rFonts w:asciiTheme="minorHAnsi" w:hAnsiTheme="minorHAnsi"/>
          <w:b/>
          <w:sz w:val="20"/>
          <w:szCs w:val="20"/>
        </w:rPr>
        <w:t>October 23</w:t>
      </w:r>
      <w:r w:rsidRPr="0090185E">
        <w:rPr>
          <w:rFonts w:asciiTheme="minorHAnsi" w:hAnsiTheme="minorHAnsi"/>
          <w:b/>
          <w:sz w:val="20"/>
          <w:szCs w:val="20"/>
          <w:vertAlign w:val="superscript"/>
        </w:rPr>
        <w:t>rd</w:t>
      </w:r>
      <w:r w:rsidRPr="0090185E">
        <w:rPr>
          <w:rFonts w:asciiTheme="minorHAnsi" w:hAnsiTheme="minorHAnsi"/>
          <w:b/>
          <w:sz w:val="20"/>
          <w:szCs w:val="20"/>
        </w:rPr>
        <w:t>, 2025</w:t>
      </w:r>
    </w:p>
    <w:p w14:paraId="1BDE713D" w14:textId="77777777" w:rsidR="0090185E" w:rsidRPr="0090185E" w:rsidRDefault="0090185E" w:rsidP="0090185E">
      <w:pPr>
        <w:numPr>
          <w:ilvl w:val="0"/>
          <w:numId w:val="1"/>
        </w:numPr>
        <w:rPr>
          <w:rFonts w:asciiTheme="minorHAnsi" w:hAnsiTheme="minorHAnsi"/>
          <w:sz w:val="20"/>
          <w:szCs w:val="20"/>
        </w:rPr>
      </w:pPr>
      <w:r w:rsidRPr="0090185E">
        <w:rPr>
          <w:rFonts w:asciiTheme="minorHAnsi" w:hAnsiTheme="minorHAnsi"/>
          <w:sz w:val="20"/>
          <w:szCs w:val="20"/>
        </w:rPr>
        <w:t>WENDOVER UTAH CITY OFFICES, WENDOVER UTAH</w:t>
      </w:r>
    </w:p>
    <w:p w14:paraId="3FAB0501" w14:textId="77777777" w:rsidR="0090185E" w:rsidRPr="0090185E" w:rsidRDefault="0090185E" w:rsidP="0090185E">
      <w:pPr>
        <w:numPr>
          <w:ilvl w:val="0"/>
          <w:numId w:val="1"/>
        </w:numPr>
        <w:rPr>
          <w:rFonts w:asciiTheme="minorHAnsi" w:hAnsiTheme="minorHAnsi"/>
          <w:sz w:val="20"/>
          <w:szCs w:val="20"/>
        </w:rPr>
      </w:pPr>
      <w:r w:rsidRPr="0090185E">
        <w:rPr>
          <w:rFonts w:asciiTheme="minorHAnsi" w:hAnsiTheme="minorHAnsi"/>
          <w:sz w:val="20"/>
          <w:szCs w:val="20"/>
        </w:rPr>
        <w:t>WENDOVER POST OFFICE, WENDOVER UTAH</w:t>
      </w:r>
    </w:p>
    <w:p w14:paraId="1EEBDB05" w14:textId="77777777" w:rsidR="0090185E" w:rsidRPr="0090185E" w:rsidRDefault="0090185E" w:rsidP="0090185E">
      <w:pPr>
        <w:numPr>
          <w:ilvl w:val="0"/>
          <w:numId w:val="1"/>
        </w:numPr>
        <w:rPr>
          <w:rFonts w:asciiTheme="minorHAnsi" w:hAnsiTheme="minorHAnsi"/>
          <w:sz w:val="20"/>
          <w:szCs w:val="20"/>
        </w:rPr>
      </w:pPr>
      <w:r w:rsidRPr="0090185E">
        <w:rPr>
          <w:rFonts w:asciiTheme="minorHAnsi" w:hAnsiTheme="minorHAnsi"/>
          <w:sz w:val="20"/>
          <w:szCs w:val="20"/>
        </w:rPr>
        <w:t>THE WENDOVER TIMES, WENDOVER UTAH</w:t>
      </w:r>
    </w:p>
    <w:p w14:paraId="4A6C10CD" w14:textId="237F19DF" w:rsidR="0090185E" w:rsidRPr="00F44BCF" w:rsidRDefault="0090185E" w:rsidP="0090185E">
      <w:pPr>
        <w:numPr>
          <w:ilvl w:val="0"/>
          <w:numId w:val="1"/>
        </w:numPr>
        <w:rPr>
          <w:rFonts w:asciiTheme="minorHAnsi" w:hAnsiTheme="minorHAnsi"/>
          <w:sz w:val="20"/>
          <w:szCs w:val="20"/>
        </w:rPr>
      </w:pPr>
      <w:r w:rsidRPr="0090185E">
        <w:rPr>
          <w:rFonts w:asciiTheme="minorHAnsi" w:hAnsiTheme="minorHAnsi"/>
          <w:sz w:val="20"/>
          <w:szCs w:val="20"/>
        </w:rPr>
        <w:t>UTAH PUBLIC MEETING WEBSITE</w:t>
      </w:r>
    </w:p>
    <w:p w14:paraId="0AA99DB0" w14:textId="77777777" w:rsidR="00F44BCF" w:rsidRDefault="00F44BCF" w:rsidP="0090185E">
      <w:pPr>
        <w:jc w:val="center"/>
        <w:rPr>
          <w:rFonts w:asciiTheme="minorHAnsi" w:hAnsiTheme="minorHAnsi"/>
          <w:b/>
          <w:sz w:val="22"/>
          <w:szCs w:val="22"/>
        </w:rPr>
      </w:pPr>
    </w:p>
    <w:p w14:paraId="7FA346C6" w14:textId="77777777" w:rsidR="00F44BCF" w:rsidRDefault="00F44BCF" w:rsidP="0090185E">
      <w:pPr>
        <w:jc w:val="center"/>
        <w:rPr>
          <w:rFonts w:asciiTheme="minorHAnsi" w:hAnsiTheme="minorHAnsi"/>
          <w:b/>
          <w:sz w:val="22"/>
          <w:szCs w:val="22"/>
        </w:rPr>
      </w:pPr>
    </w:p>
    <w:p w14:paraId="47E99F7B" w14:textId="77777777" w:rsidR="00F44BCF" w:rsidRDefault="00F44BCF" w:rsidP="0090185E">
      <w:pPr>
        <w:jc w:val="center"/>
        <w:rPr>
          <w:rFonts w:asciiTheme="minorHAnsi" w:hAnsiTheme="minorHAnsi"/>
          <w:b/>
          <w:sz w:val="22"/>
          <w:szCs w:val="22"/>
        </w:rPr>
      </w:pPr>
    </w:p>
    <w:p w14:paraId="1D082447" w14:textId="35DF05AD" w:rsidR="0090185E" w:rsidRPr="0090185E" w:rsidRDefault="0090185E" w:rsidP="00F44BCF">
      <w:pPr>
        <w:rPr>
          <w:rFonts w:asciiTheme="minorHAnsi" w:hAnsiTheme="minorHAnsi"/>
          <w:sz w:val="22"/>
          <w:szCs w:val="22"/>
        </w:rPr>
      </w:pPr>
      <w:r w:rsidRPr="0090185E">
        <w:rPr>
          <w:rFonts w:asciiTheme="minorHAnsi" w:hAnsiTheme="minorHAnsi"/>
          <w:b/>
          <w:sz w:val="22"/>
          <w:szCs w:val="22"/>
        </w:rPr>
        <w:t>THE CITY OF WENDOVER, UTAH IS AN EQUAL OPPORTUNITY PROVIDER AND EMPLOYER</w:t>
      </w:r>
      <w:r w:rsidRPr="0090185E">
        <w:rPr>
          <w:rFonts w:asciiTheme="minorHAnsi" w:hAnsiTheme="minorHAnsi"/>
          <w:sz w:val="22"/>
          <w:szCs w:val="22"/>
        </w:rPr>
        <w:t>.</w:t>
      </w:r>
    </w:p>
    <w:sectPr w:rsidR="0090185E" w:rsidRPr="0090185E" w:rsidSect="00F44BCF">
      <w:footerReference w:type="default" r:id="rId8"/>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A7778" w14:textId="77777777" w:rsidR="00CE49AB" w:rsidRDefault="00CE49AB" w:rsidP="00F44BCF">
      <w:r>
        <w:separator/>
      </w:r>
    </w:p>
  </w:endnote>
  <w:endnote w:type="continuationSeparator" w:id="0">
    <w:p w14:paraId="18403049" w14:textId="77777777" w:rsidR="00CE49AB" w:rsidRDefault="00CE49AB" w:rsidP="00F4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9ECF" w14:textId="77777777" w:rsidR="00F44BCF" w:rsidRPr="00693DC1" w:rsidRDefault="00F44BCF" w:rsidP="00F44BCF">
    <w:pPr>
      <w:pStyle w:val="Footer"/>
      <w:jc w:val="center"/>
      <w:rPr>
        <w:sz w:val="20"/>
        <w:szCs w:val="20"/>
      </w:rPr>
    </w:pPr>
    <w:smartTag w:uri="urn:schemas-microsoft-com:office:smarttags" w:element="address">
      <w:smartTag w:uri="urn:schemas-microsoft-com:office:smarttags" w:element="Street">
        <w:r w:rsidRPr="00693DC1">
          <w:rPr>
            <w:sz w:val="20"/>
            <w:szCs w:val="20"/>
          </w:rPr>
          <w:t xml:space="preserve">920 E. Wendover Blvd., </w:t>
        </w:r>
        <w:r>
          <w:rPr>
            <w:sz w:val="20"/>
            <w:szCs w:val="20"/>
          </w:rPr>
          <w:t>P.O. Box 4</w:t>
        </w:r>
        <w:r w:rsidRPr="00693DC1">
          <w:rPr>
            <w:sz w:val="20"/>
            <w:szCs w:val="20"/>
          </w:rPr>
          <w:t>30</w:t>
        </w:r>
      </w:smartTag>
      <w:r w:rsidRPr="00693DC1">
        <w:rPr>
          <w:sz w:val="20"/>
          <w:szCs w:val="20"/>
        </w:rPr>
        <w:t xml:space="preserve">, </w:t>
      </w:r>
      <w:smartTag w:uri="urn:schemas-microsoft-com:office:smarttags" w:element="City">
        <w:r w:rsidRPr="00693DC1">
          <w:rPr>
            <w:sz w:val="20"/>
            <w:szCs w:val="20"/>
          </w:rPr>
          <w:t>Wendover</w:t>
        </w:r>
      </w:smartTag>
      <w:r w:rsidRPr="00693DC1">
        <w:rPr>
          <w:sz w:val="20"/>
          <w:szCs w:val="20"/>
        </w:rPr>
        <w:t xml:space="preserve">, </w:t>
      </w:r>
      <w:smartTag w:uri="urn:schemas-microsoft-com:office:smarttags" w:element="State">
        <w:r w:rsidRPr="00693DC1">
          <w:rPr>
            <w:sz w:val="20"/>
            <w:szCs w:val="20"/>
          </w:rPr>
          <w:t>UT</w:t>
        </w:r>
      </w:smartTag>
      <w:r w:rsidRPr="00693DC1">
        <w:rPr>
          <w:sz w:val="20"/>
          <w:szCs w:val="20"/>
        </w:rPr>
        <w:t xml:space="preserve"> </w:t>
      </w:r>
      <w:proofErr w:type="gramStart"/>
      <w:smartTag w:uri="urn:schemas-microsoft-com:office:smarttags" w:element="PostalCode">
        <w:r w:rsidRPr="00693DC1">
          <w:rPr>
            <w:sz w:val="20"/>
            <w:szCs w:val="20"/>
          </w:rPr>
          <w:t>84083</w:t>
        </w:r>
      </w:smartTag>
    </w:smartTag>
    <w:r w:rsidRPr="00693DC1">
      <w:rPr>
        <w:sz w:val="20"/>
        <w:szCs w:val="20"/>
      </w:rPr>
      <w:t xml:space="preserve">  |</w:t>
    </w:r>
    <w:proofErr w:type="gramEnd"/>
    <w:r w:rsidRPr="00693DC1">
      <w:rPr>
        <w:sz w:val="20"/>
        <w:szCs w:val="20"/>
      </w:rPr>
      <w:t xml:space="preserve">  PH: 435-665-</w:t>
    </w:r>
    <w:proofErr w:type="gramStart"/>
    <w:r w:rsidRPr="00693DC1">
      <w:rPr>
        <w:sz w:val="20"/>
        <w:szCs w:val="20"/>
      </w:rPr>
      <w:t>7</w:t>
    </w:r>
    <w:r>
      <w:rPr>
        <w:sz w:val="20"/>
        <w:szCs w:val="20"/>
      </w:rPr>
      <w:t>771</w:t>
    </w:r>
    <w:r w:rsidRPr="00693DC1">
      <w:rPr>
        <w:sz w:val="20"/>
        <w:szCs w:val="20"/>
      </w:rPr>
      <w:t xml:space="preserve">  |</w:t>
    </w:r>
    <w:proofErr w:type="gramEnd"/>
    <w:r w:rsidRPr="00693DC1">
      <w:rPr>
        <w:sz w:val="20"/>
        <w:szCs w:val="20"/>
      </w:rPr>
      <w:t xml:space="preserve">  FX: 435-665-2523</w:t>
    </w:r>
  </w:p>
  <w:p w14:paraId="0F8DD097" w14:textId="77777777" w:rsidR="00F44BCF" w:rsidRPr="00F44BCF" w:rsidRDefault="00F44BCF" w:rsidP="00F4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B7FA" w14:textId="77777777" w:rsidR="00CE49AB" w:rsidRDefault="00CE49AB" w:rsidP="00F44BCF">
      <w:r>
        <w:separator/>
      </w:r>
    </w:p>
  </w:footnote>
  <w:footnote w:type="continuationSeparator" w:id="0">
    <w:p w14:paraId="2ED5298E" w14:textId="77777777" w:rsidR="00CE49AB" w:rsidRDefault="00CE49AB" w:rsidP="00F4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3EA"/>
    <w:multiLevelType w:val="hybridMultilevel"/>
    <w:tmpl w:val="F6C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4158C"/>
    <w:multiLevelType w:val="hybridMultilevel"/>
    <w:tmpl w:val="FEC093AE"/>
    <w:lvl w:ilvl="0" w:tplc="EFEA9440">
      <w:start w:val="1"/>
      <w:numFmt w:val="decimal"/>
      <w:lvlText w:val="%1."/>
      <w:lvlJc w:val="left"/>
      <w:pPr>
        <w:ind w:left="2325" w:hanging="360"/>
      </w:pPr>
      <w:rPr>
        <w:rFonts w:hint="default"/>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num w:numId="1" w16cid:durableId="1417437576">
    <w:abstractNumId w:val="1"/>
  </w:num>
  <w:num w:numId="2" w16cid:durableId="162530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5E"/>
    <w:rsid w:val="005E0420"/>
    <w:rsid w:val="00807D0A"/>
    <w:rsid w:val="0090185E"/>
    <w:rsid w:val="00CE49AB"/>
    <w:rsid w:val="00D97276"/>
    <w:rsid w:val="00F44BCF"/>
    <w:rsid w:val="00FE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14:docId w14:val="6C85782E"/>
  <w15:chartTrackingRefBased/>
  <w15:docId w15:val="{2E9A977D-5CE0-43F1-8AE4-140B742E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18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18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185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185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185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18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8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8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8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85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185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185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185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185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1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85E"/>
    <w:rPr>
      <w:rFonts w:eastAsiaTheme="majorEastAsia" w:cstheme="majorBidi"/>
      <w:color w:val="272727" w:themeColor="text1" w:themeTint="D8"/>
    </w:rPr>
  </w:style>
  <w:style w:type="paragraph" w:styleId="Title">
    <w:name w:val="Title"/>
    <w:basedOn w:val="Normal"/>
    <w:next w:val="Normal"/>
    <w:link w:val="TitleChar"/>
    <w:uiPriority w:val="10"/>
    <w:qFormat/>
    <w:rsid w:val="009018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85E"/>
    <w:pPr>
      <w:spacing w:before="160"/>
      <w:jc w:val="center"/>
    </w:pPr>
    <w:rPr>
      <w:i/>
      <w:iCs/>
      <w:color w:val="404040" w:themeColor="text1" w:themeTint="BF"/>
    </w:rPr>
  </w:style>
  <w:style w:type="character" w:customStyle="1" w:styleId="QuoteChar">
    <w:name w:val="Quote Char"/>
    <w:basedOn w:val="DefaultParagraphFont"/>
    <w:link w:val="Quote"/>
    <w:uiPriority w:val="29"/>
    <w:rsid w:val="0090185E"/>
    <w:rPr>
      <w:i/>
      <w:iCs/>
      <w:color w:val="404040" w:themeColor="text1" w:themeTint="BF"/>
    </w:rPr>
  </w:style>
  <w:style w:type="paragraph" w:styleId="ListParagraph">
    <w:name w:val="List Paragraph"/>
    <w:basedOn w:val="Normal"/>
    <w:uiPriority w:val="34"/>
    <w:qFormat/>
    <w:rsid w:val="0090185E"/>
    <w:pPr>
      <w:ind w:left="720"/>
      <w:contextualSpacing/>
    </w:pPr>
  </w:style>
  <w:style w:type="character" w:styleId="IntenseEmphasis">
    <w:name w:val="Intense Emphasis"/>
    <w:basedOn w:val="DefaultParagraphFont"/>
    <w:uiPriority w:val="21"/>
    <w:qFormat/>
    <w:rsid w:val="0090185E"/>
    <w:rPr>
      <w:i/>
      <w:iCs/>
      <w:color w:val="2E74B5" w:themeColor="accent1" w:themeShade="BF"/>
    </w:rPr>
  </w:style>
  <w:style w:type="paragraph" w:styleId="IntenseQuote">
    <w:name w:val="Intense Quote"/>
    <w:basedOn w:val="Normal"/>
    <w:next w:val="Normal"/>
    <w:link w:val="IntenseQuoteChar"/>
    <w:uiPriority w:val="30"/>
    <w:qFormat/>
    <w:rsid w:val="009018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185E"/>
    <w:rPr>
      <w:i/>
      <w:iCs/>
      <w:color w:val="2E74B5" w:themeColor="accent1" w:themeShade="BF"/>
    </w:rPr>
  </w:style>
  <w:style w:type="character" w:styleId="IntenseReference">
    <w:name w:val="Intense Reference"/>
    <w:basedOn w:val="DefaultParagraphFont"/>
    <w:uiPriority w:val="32"/>
    <w:qFormat/>
    <w:rsid w:val="0090185E"/>
    <w:rPr>
      <w:b/>
      <w:bCs/>
      <w:smallCaps/>
      <w:color w:val="2E74B5" w:themeColor="accent1" w:themeShade="BF"/>
      <w:spacing w:val="5"/>
    </w:rPr>
  </w:style>
  <w:style w:type="paragraph" w:styleId="Header">
    <w:name w:val="header"/>
    <w:basedOn w:val="Normal"/>
    <w:link w:val="HeaderChar"/>
    <w:uiPriority w:val="99"/>
    <w:unhideWhenUsed/>
    <w:rsid w:val="00F44BCF"/>
    <w:pPr>
      <w:tabs>
        <w:tab w:val="center" w:pos="4680"/>
        <w:tab w:val="right" w:pos="9360"/>
      </w:tabs>
    </w:pPr>
  </w:style>
  <w:style w:type="character" w:customStyle="1" w:styleId="HeaderChar">
    <w:name w:val="Header Char"/>
    <w:basedOn w:val="DefaultParagraphFont"/>
    <w:link w:val="Header"/>
    <w:uiPriority w:val="99"/>
    <w:rsid w:val="00F44BCF"/>
    <w:rPr>
      <w:rFonts w:ascii="Times New Roman" w:eastAsia="Times New Roman" w:hAnsi="Times New Roman" w:cs="Times New Roman"/>
      <w:kern w:val="0"/>
      <w14:ligatures w14:val="none"/>
    </w:rPr>
  </w:style>
  <w:style w:type="paragraph" w:styleId="Footer">
    <w:name w:val="footer"/>
    <w:basedOn w:val="Normal"/>
    <w:link w:val="FooterChar"/>
    <w:unhideWhenUsed/>
    <w:rsid w:val="00F44BCF"/>
    <w:pPr>
      <w:tabs>
        <w:tab w:val="center" w:pos="4680"/>
        <w:tab w:val="right" w:pos="9360"/>
      </w:tabs>
    </w:pPr>
  </w:style>
  <w:style w:type="character" w:customStyle="1" w:styleId="FooterChar">
    <w:name w:val="Footer Char"/>
    <w:basedOn w:val="DefaultParagraphFont"/>
    <w:link w:val="Footer"/>
    <w:uiPriority w:val="99"/>
    <w:rsid w:val="00F44BC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1</Pages>
  <Words>197</Words>
  <Characters>591</Characters>
  <Application>Microsoft Office Word</Application>
  <DocSecurity>0</DocSecurity>
  <Lines>591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Palafox</dc:creator>
  <cp:keywords/>
  <dc:description/>
  <cp:lastModifiedBy>Sasha Palafox</cp:lastModifiedBy>
  <cp:revision>1</cp:revision>
  <cp:lastPrinted>2025-10-23T16:02:00Z</cp:lastPrinted>
  <dcterms:created xsi:type="dcterms:W3CDTF">2025-10-21T20:43:00Z</dcterms:created>
  <dcterms:modified xsi:type="dcterms:W3CDTF">2025-10-23T16:03:00Z</dcterms:modified>
</cp:coreProperties>
</file>