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5B91" w14:textId="77777777" w:rsidR="008B1CAC" w:rsidRPr="00846CDC" w:rsidRDefault="008B1CAC" w:rsidP="008B1CAC">
      <w:pPr>
        <w:jc w:val="center"/>
        <w:rPr>
          <w:b/>
        </w:rPr>
      </w:pPr>
      <w:r w:rsidRPr="00846CDC">
        <w:rPr>
          <w:b/>
        </w:rPr>
        <w:t>NOTICE OF DATE, TIME, PLACE AND AGENDA OF A MEETING OF THE STATE FINANCE REVIEW COMMISSION</w:t>
      </w:r>
    </w:p>
    <w:p w14:paraId="4B548EAF" w14:textId="77777777" w:rsidR="008B1CAC" w:rsidRPr="00846CDC" w:rsidRDefault="008B1CAC" w:rsidP="008B1CAC"/>
    <w:p w14:paraId="05F2B495" w14:textId="7DD231D5" w:rsidR="008B1CAC" w:rsidRDefault="008B1CAC" w:rsidP="008B1CAC">
      <w:pPr>
        <w:autoSpaceDE w:val="0"/>
        <w:autoSpaceDN w:val="0"/>
        <w:adjustRightInd w:val="0"/>
        <w:spacing w:after="120"/>
        <w:ind w:firstLine="720"/>
        <w:jc w:val="both"/>
      </w:pPr>
      <w:r w:rsidRPr="00092598">
        <w:t xml:space="preserve">PUBLIC NOTICE IS HEREBY GIVEN that the State Finance Review Commission, a public body created under Section 63C-25-201, Utah Code Annotated 1953, as amended, will hold a public meeting via electronic means on </w:t>
      </w:r>
      <w:r w:rsidR="008758F3">
        <w:t>October</w:t>
      </w:r>
      <w:r w:rsidR="004F569C">
        <w:t xml:space="preserve"> </w:t>
      </w:r>
      <w:r w:rsidR="008758F3">
        <w:t>24</w:t>
      </w:r>
      <w:r w:rsidR="004F569C">
        <w:t>,</w:t>
      </w:r>
      <w:r w:rsidRPr="00092598">
        <w:t xml:space="preserve"> 202</w:t>
      </w:r>
      <w:r w:rsidR="004F569C">
        <w:t>5</w:t>
      </w:r>
      <w:r w:rsidRPr="00092598">
        <w:t xml:space="preserve"> commencing at the hour of</w:t>
      </w:r>
      <w:r w:rsidR="003D66E5">
        <w:t xml:space="preserve"> </w:t>
      </w:r>
      <w:r w:rsidR="008751DE">
        <w:t>2</w:t>
      </w:r>
      <w:r w:rsidR="0075769E">
        <w:t>:</w:t>
      </w:r>
      <w:r w:rsidR="008751DE">
        <w:t>0</w:t>
      </w:r>
      <w:r w:rsidR="0075769E">
        <w:t>0 p.m.</w:t>
      </w:r>
      <w:r w:rsidRPr="00092598">
        <w:t xml:space="preserve"> Members of the public may join using the video conferencing link: </w:t>
      </w:r>
      <w:r>
        <w:t xml:space="preserve"> </w:t>
      </w:r>
    </w:p>
    <w:p w14:paraId="351601F8" w14:textId="49ECB98E" w:rsidR="008751DE" w:rsidRDefault="008758F3" w:rsidP="008751DE">
      <w:pPr>
        <w:pStyle w:val="NoSpacing"/>
      </w:pPr>
      <w:hyperlink r:id="rId8" w:history="1">
        <w:r w:rsidRPr="0077583A">
          <w:rPr>
            <w:rStyle w:val="Hyperlink"/>
          </w:rPr>
          <w:t>https://utah-gov.zoom.us/j/9767458051?pwd=QcflZWcUgK7h8gMyIWM5GB1oVqkcqW.1&amp;omn=86176780566</w:t>
        </w:r>
      </w:hyperlink>
    </w:p>
    <w:p w14:paraId="13E38BD2" w14:textId="77777777" w:rsidR="008758F3" w:rsidRDefault="008758F3" w:rsidP="008751DE">
      <w:pPr>
        <w:pStyle w:val="NoSpacing"/>
      </w:pPr>
    </w:p>
    <w:p w14:paraId="793E596D" w14:textId="4A9E1DFE" w:rsidR="008751DE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Meeting ID: </w:t>
      </w:r>
      <w:r w:rsidR="008758F3">
        <w:t>976 745 8051</w:t>
      </w:r>
    </w:p>
    <w:p w14:paraId="4F8074CF" w14:textId="63C689CA" w:rsidR="008B1CAC" w:rsidRPr="00BD40A7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Passcode: </w:t>
      </w:r>
      <w:r w:rsidR="008751DE">
        <w:t>sJ8SidY#</w:t>
      </w:r>
    </w:p>
    <w:p w14:paraId="0E0E08E3" w14:textId="77777777" w:rsidR="008B1CAC" w:rsidRPr="00A86918" w:rsidRDefault="008B1CAC" w:rsidP="008B1CAC">
      <w:pPr>
        <w:jc w:val="both"/>
      </w:pPr>
    </w:p>
    <w:p w14:paraId="46FD9532" w14:textId="50C807D6" w:rsidR="008B1CAC" w:rsidRPr="00A86918" w:rsidRDefault="00A86918" w:rsidP="00A86918">
      <w:pPr>
        <w:jc w:val="both"/>
      </w:pPr>
      <w:r w:rsidRPr="00A86918">
        <w:t xml:space="preserve">In the event the above link is not functioning, please contact Diana Artica via email at </w:t>
      </w:r>
      <w:r w:rsidRPr="00A86918">
        <w:rPr>
          <w:rStyle w:val="Strong"/>
          <w:b w:val="0"/>
          <w:bCs w:val="0"/>
        </w:rPr>
        <w:t>dartica@utah.gov</w:t>
      </w:r>
      <w:r w:rsidRPr="00A86918">
        <w:t xml:space="preserve">. One or more members of the Commission may participate via telephonic conference initiated by the Chair. Accordingly, the meeting will be conducted as an </w:t>
      </w:r>
      <w:r w:rsidRPr="00A86918">
        <w:rPr>
          <w:rStyle w:val="Strong"/>
          <w:b w:val="0"/>
          <w:bCs w:val="0"/>
        </w:rPr>
        <w:t>electronic</w:t>
      </w:r>
      <w:r w:rsidRPr="00A86918">
        <w:rPr>
          <w:rStyle w:val="Strong"/>
        </w:rPr>
        <w:t xml:space="preserve"> </w:t>
      </w:r>
      <w:r w:rsidRPr="00A86918">
        <w:rPr>
          <w:rStyle w:val="Strong"/>
          <w:b w:val="0"/>
          <w:bCs w:val="0"/>
        </w:rPr>
        <w:t>meeting</w:t>
      </w:r>
      <w:r w:rsidRPr="00A86918">
        <w:t xml:space="preserve"> in accordance with Utah law.</w:t>
      </w:r>
    </w:p>
    <w:p w14:paraId="24E16B7E" w14:textId="76E596F0" w:rsidR="00A86918" w:rsidRDefault="00A86918" w:rsidP="00A86918"/>
    <w:p w14:paraId="09518A9D" w14:textId="7CEBBBF1" w:rsidR="008B1CAC" w:rsidRPr="00846CDC" w:rsidRDefault="008B1CAC" w:rsidP="008B1CAC">
      <w:pPr>
        <w:ind w:firstLine="720"/>
      </w:pPr>
      <w:r w:rsidRPr="00846CDC">
        <w:t xml:space="preserve">The </w:t>
      </w:r>
      <w:r w:rsidR="00A86918" w:rsidRPr="00846CDC">
        <w:t>agenda</w:t>
      </w:r>
      <w:r w:rsidRPr="00846CDC">
        <w:t xml:space="preserve"> for the meeting includes the following:</w:t>
      </w:r>
    </w:p>
    <w:p w14:paraId="183F6EA5" w14:textId="77777777" w:rsidR="008B1CAC" w:rsidRPr="00846CDC" w:rsidRDefault="008B1CAC" w:rsidP="008B1CAC"/>
    <w:p w14:paraId="20AA314A" w14:textId="77777777" w:rsidR="00A05EE3" w:rsidRDefault="008B1CAC" w:rsidP="00A05EE3">
      <w:pPr>
        <w:pStyle w:val="ListParagraph"/>
        <w:numPr>
          <w:ilvl w:val="0"/>
          <w:numId w:val="2"/>
        </w:numPr>
      </w:pPr>
      <w:r w:rsidRPr="00846CDC">
        <w:t>Approval of minutes of prior meetings.</w:t>
      </w:r>
    </w:p>
    <w:p w14:paraId="56BC0841" w14:textId="77777777" w:rsidR="00A05EE3" w:rsidRDefault="00A05EE3" w:rsidP="00A05EE3">
      <w:pPr>
        <w:pStyle w:val="ListParagraph"/>
        <w:ind w:left="1440"/>
      </w:pPr>
    </w:p>
    <w:p w14:paraId="71DC352C" w14:textId="640543DA" w:rsidR="008B1CAC" w:rsidRDefault="008758F3" w:rsidP="00A86918">
      <w:pPr>
        <w:pStyle w:val="ListParagraph"/>
        <w:numPr>
          <w:ilvl w:val="0"/>
          <w:numId w:val="2"/>
        </w:numPr>
      </w:pPr>
      <w:r>
        <w:t>Discussion and review of an increase</w:t>
      </w:r>
      <w:r w:rsidR="00A86918">
        <w:t xml:space="preserve"> in bond issuance for the MIDA Mountain Village PID, previously reviewed by the SFRC at the October 28, 2024 meeting. </w:t>
      </w:r>
    </w:p>
    <w:p w14:paraId="7F23D6B0" w14:textId="77777777" w:rsidR="00A86918" w:rsidRDefault="00A86918" w:rsidP="00A86918">
      <w:pPr>
        <w:pStyle w:val="ListParagraph"/>
      </w:pPr>
    </w:p>
    <w:p w14:paraId="0D6A9C5A" w14:textId="652C1082" w:rsidR="00A86918" w:rsidRDefault="00A86918" w:rsidP="00A86918">
      <w:pPr>
        <w:pStyle w:val="ListParagraph"/>
        <w:numPr>
          <w:ilvl w:val="0"/>
          <w:numId w:val="2"/>
        </w:numPr>
      </w:pPr>
      <w:r>
        <w:t>Review and discussion of the 202</w:t>
      </w:r>
      <w:r>
        <w:t>5</w:t>
      </w:r>
      <w:r>
        <w:t xml:space="preserve"> State Debt Affordability Study.</w:t>
      </w:r>
    </w:p>
    <w:p w14:paraId="4DFCD79A" w14:textId="77777777" w:rsidR="00A86918" w:rsidRDefault="00A86918" w:rsidP="00A86918">
      <w:pPr>
        <w:pStyle w:val="ListParagraph"/>
      </w:pPr>
    </w:p>
    <w:p w14:paraId="77E7FD8B" w14:textId="77777777" w:rsidR="00A86918" w:rsidRPr="00846CDC" w:rsidRDefault="00A86918" w:rsidP="00A86918">
      <w:pPr>
        <w:pStyle w:val="ListParagraph"/>
        <w:numPr>
          <w:ilvl w:val="0"/>
          <w:numId w:val="2"/>
        </w:numPr>
      </w:pPr>
      <w:r>
        <w:t>O</w:t>
      </w:r>
      <w:r w:rsidRPr="00846CDC">
        <w:t>ther matters of business.</w:t>
      </w:r>
    </w:p>
    <w:p w14:paraId="32829221" w14:textId="63A952D8" w:rsidR="00A86918" w:rsidRDefault="00A86918" w:rsidP="00A86918"/>
    <w:p w14:paraId="71DC1F74" w14:textId="24AF9011" w:rsidR="00A86918" w:rsidRDefault="00A86918" w:rsidP="00A86918"/>
    <w:p w14:paraId="7E369771" w14:textId="77777777" w:rsidR="00A86918" w:rsidRDefault="00A86918" w:rsidP="00A86918"/>
    <w:p w14:paraId="1C994907" w14:textId="4F45D042" w:rsidR="008B1CAC" w:rsidRDefault="008B1CAC" w:rsidP="008B1CAC">
      <w:pPr>
        <w:pStyle w:val="00BodyText5"/>
      </w:pPr>
      <w:r w:rsidRPr="00846CDC">
        <w:t xml:space="preserve">DATED:  </w:t>
      </w:r>
      <w:r w:rsidR="00A86918">
        <w:t>October</w:t>
      </w:r>
      <w:r w:rsidR="0075769E">
        <w:t xml:space="preserve"> </w:t>
      </w:r>
      <w:r w:rsidR="00A86918">
        <w:t>22</w:t>
      </w:r>
      <w:r w:rsidR="004F569C">
        <w:t>, 2025</w:t>
      </w:r>
    </w:p>
    <w:p w14:paraId="03084654" w14:textId="77777777" w:rsidR="008B1CAC" w:rsidRPr="00846CDC" w:rsidRDefault="008B1CAC" w:rsidP="008B1CAC">
      <w:pPr>
        <w:pStyle w:val="00BodyText5"/>
      </w:pPr>
    </w:p>
    <w:p w14:paraId="3F93447F" w14:textId="55D96F16" w:rsidR="008B1CAC" w:rsidRPr="00846CDC" w:rsidRDefault="008B1CAC" w:rsidP="008B1CAC">
      <w:pPr>
        <w:tabs>
          <w:tab w:val="left" w:pos="4320"/>
        </w:tabs>
        <w:ind w:right="-450"/>
      </w:pPr>
      <w:r w:rsidRPr="00846CDC">
        <w:tab/>
        <w:t>STATE FINANCE REVIEW COMMISSION</w:t>
      </w:r>
    </w:p>
    <w:p w14:paraId="0FB78366" w14:textId="77777777" w:rsidR="008B1CAC" w:rsidRDefault="008B1CAC" w:rsidP="008B1CAC">
      <w:pPr>
        <w:jc w:val="center"/>
      </w:pPr>
    </w:p>
    <w:p w14:paraId="36A9B8AD" w14:textId="281EA655" w:rsidR="008751DE" w:rsidRPr="008751DE" w:rsidRDefault="008751DE" w:rsidP="008751DE"/>
    <w:p w14:paraId="3ADFCA6B" w14:textId="366545E9" w:rsidR="008751DE" w:rsidRPr="00B25AE7" w:rsidRDefault="008751DE" w:rsidP="008751DE"/>
    <w:p w14:paraId="6637C9B8" w14:textId="05427C07" w:rsidR="008751DE" w:rsidRPr="00B25AE7" w:rsidRDefault="008751DE" w:rsidP="00B25AE7">
      <w:pPr>
        <w:pStyle w:val="Footer"/>
      </w:pPr>
    </w:p>
    <w:p w14:paraId="629CC666" w14:textId="33741730" w:rsidR="008751DE" w:rsidRPr="00B25AE7" w:rsidRDefault="008751DE" w:rsidP="00B25AE7">
      <w:pPr>
        <w:pStyle w:val="Footer"/>
      </w:pPr>
    </w:p>
    <w:p w14:paraId="07AA6801" w14:textId="083D8696" w:rsidR="008751DE" w:rsidRDefault="008751DE" w:rsidP="00B25AE7">
      <w:pPr>
        <w:pStyle w:val="Footer"/>
      </w:pPr>
      <w:r w:rsidRPr="00B25AE7">
        <w:tab/>
      </w:r>
    </w:p>
    <w:p w14:paraId="3B60D407" w14:textId="0CB2D87A" w:rsidR="00A71920" w:rsidRPr="00A71920" w:rsidRDefault="00A71920" w:rsidP="00A71920"/>
    <w:p w14:paraId="4427822F" w14:textId="3ABA11F4" w:rsidR="00A71920" w:rsidRPr="00A71920" w:rsidRDefault="00A71920" w:rsidP="00A71920"/>
    <w:p w14:paraId="0F4F7F0E" w14:textId="77CA0583" w:rsidR="00A71920" w:rsidRPr="00A71920" w:rsidRDefault="00A71920" w:rsidP="00A71920"/>
    <w:p w14:paraId="1C427318" w14:textId="3C4626FA" w:rsidR="00A71920" w:rsidRPr="00A71920" w:rsidRDefault="00A71920" w:rsidP="00A71920">
      <w:pPr>
        <w:tabs>
          <w:tab w:val="left" w:pos="1980"/>
        </w:tabs>
      </w:pPr>
      <w:r>
        <w:tab/>
      </w:r>
    </w:p>
    <w:sectPr w:rsidR="00A71920" w:rsidRPr="00A71920" w:rsidSect="00B25AE7">
      <w:footerReference w:type="default" r:id="rId9"/>
      <w:pgSz w:w="12240" w:h="15840" w:code="1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74DA" w14:textId="18D1B1A0" w:rsidR="00F3614E" w:rsidRDefault="00773DF2">
    <w:pPr>
      <w:pStyle w:val="Footer"/>
    </w:pPr>
    <w:r>
      <w:t>Posted</w:t>
    </w:r>
    <w:r w:rsidR="0075769E">
      <w:t>:</w:t>
    </w:r>
    <w:r>
      <w:t xml:space="preserve"> </w:t>
    </w:r>
    <w:r w:rsidR="00A86918">
      <w:t>October 22,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77670"/>
    <w:multiLevelType w:val="hybridMultilevel"/>
    <w:tmpl w:val="A6F6BDC6"/>
    <w:lvl w:ilvl="0" w:tplc="909C1B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65D7"/>
    <w:rsid w:val="000D052F"/>
    <w:rsid w:val="000D41DC"/>
    <w:rsid w:val="000F1227"/>
    <w:rsid w:val="001338C8"/>
    <w:rsid w:val="00136E72"/>
    <w:rsid w:val="00141DFE"/>
    <w:rsid w:val="001922C3"/>
    <w:rsid w:val="001E5EB6"/>
    <w:rsid w:val="001F2153"/>
    <w:rsid w:val="002202D0"/>
    <w:rsid w:val="00222D69"/>
    <w:rsid w:val="00245551"/>
    <w:rsid w:val="00253825"/>
    <w:rsid w:val="0026106C"/>
    <w:rsid w:val="00262E39"/>
    <w:rsid w:val="00267303"/>
    <w:rsid w:val="00277A83"/>
    <w:rsid w:val="00286D29"/>
    <w:rsid w:val="00294241"/>
    <w:rsid w:val="002A2485"/>
    <w:rsid w:val="002A50FC"/>
    <w:rsid w:val="002A5C8B"/>
    <w:rsid w:val="002A6552"/>
    <w:rsid w:val="002E2431"/>
    <w:rsid w:val="002E3302"/>
    <w:rsid w:val="002E60E6"/>
    <w:rsid w:val="002F6D71"/>
    <w:rsid w:val="002F7EBC"/>
    <w:rsid w:val="003260E3"/>
    <w:rsid w:val="003530B1"/>
    <w:rsid w:val="00354C68"/>
    <w:rsid w:val="00366C49"/>
    <w:rsid w:val="003827F8"/>
    <w:rsid w:val="00392869"/>
    <w:rsid w:val="003B04ED"/>
    <w:rsid w:val="003B3070"/>
    <w:rsid w:val="003D66E5"/>
    <w:rsid w:val="003E5531"/>
    <w:rsid w:val="003F1901"/>
    <w:rsid w:val="00402A15"/>
    <w:rsid w:val="00414664"/>
    <w:rsid w:val="00444A14"/>
    <w:rsid w:val="00453ED1"/>
    <w:rsid w:val="00456311"/>
    <w:rsid w:val="0046388B"/>
    <w:rsid w:val="00473F46"/>
    <w:rsid w:val="0048558B"/>
    <w:rsid w:val="004B6A07"/>
    <w:rsid w:val="004C4BF0"/>
    <w:rsid w:val="004E2C77"/>
    <w:rsid w:val="004F569C"/>
    <w:rsid w:val="004F700C"/>
    <w:rsid w:val="005113AB"/>
    <w:rsid w:val="00524A5C"/>
    <w:rsid w:val="00540DD2"/>
    <w:rsid w:val="00547BFA"/>
    <w:rsid w:val="00567DA3"/>
    <w:rsid w:val="005849D3"/>
    <w:rsid w:val="005B2FA3"/>
    <w:rsid w:val="00600148"/>
    <w:rsid w:val="0060653D"/>
    <w:rsid w:val="00612344"/>
    <w:rsid w:val="00614009"/>
    <w:rsid w:val="00616109"/>
    <w:rsid w:val="00625E36"/>
    <w:rsid w:val="00665A94"/>
    <w:rsid w:val="006E784D"/>
    <w:rsid w:val="006F0B5A"/>
    <w:rsid w:val="00723976"/>
    <w:rsid w:val="0075769E"/>
    <w:rsid w:val="00765895"/>
    <w:rsid w:val="007661F5"/>
    <w:rsid w:val="00773DF2"/>
    <w:rsid w:val="0079167E"/>
    <w:rsid w:val="007B04A5"/>
    <w:rsid w:val="007D5652"/>
    <w:rsid w:val="007E385B"/>
    <w:rsid w:val="007F40D0"/>
    <w:rsid w:val="00802D39"/>
    <w:rsid w:val="00821C6D"/>
    <w:rsid w:val="0082565B"/>
    <w:rsid w:val="0082641E"/>
    <w:rsid w:val="00827968"/>
    <w:rsid w:val="00835B10"/>
    <w:rsid w:val="0084766C"/>
    <w:rsid w:val="008566CE"/>
    <w:rsid w:val="00856A77"/>
    <w:rsid w:val="008751DE"/>
    <w:rsid w:val="008758F3"/>
    <w:rsid w:val="008769DD"/>
    <w:rsid w:val="008B1CAC"/>
    <w:rsid w:val="008C1144"/>
    <w:rsid w:val="008D667A"/>
    <w:rsid w:val="0090456A"/>
    <w:rsid w:val="00952524"/>
    <w:rsid w:val="00976428"/>
    <w:rsid w:val="00982890"/>
    <w:rsid w:val="009C4D06"/>
    <w:rsid w:val="009E4866"/>
    <w:rsid w:val="00A01D86"/>
    <w:rsid w:val="00A05EE3"/>
    <w:rsid w:val="00A13657"/>
    <w:rsid w:val="00A55CBC"/>
    <w:rsid w:val="00A71920"/>
    <w:rsid w:val="00A82FF9"/>
    <w:rsid w:val="00A86918"/>
    <w:rsid w:val="00A869EB"/>
    <w:rsid w:val="00A9454C"/>
    <w:rsid w:val="00AB7B18"/>
    <w:rsid w:val="00AC58B8"/>
    <w:rsid w:val="00B109DD"/>
    <w:rsid w:val="00B25AE7"/>
    <w:rsid w:val="00B4387D"/>
    <w:rsid w:val="00B50702"/>
    <w:rsid w:val="00B821A2"/>
    <w:rsid w:val="00B931B1"/>
    <w:rsid w:val="00B95ADC"/>
    <w:rsid w:val="00BB358D"/>
    <w:rsid w:val="00BC50B2"/>
    <w:rsid w:val="00BD1335"/>
    <w:rsid w:val="00BF09DE"/>
    <w:rsid w:val="00C14039"/>
    <w:rsid w:val="00C3390D"/>
    <w:rsid w:val="00C37E01"/>
    <w:rsid w:val="00C41258"/>
    <w:rsid w:val="00C471AF"/>
    <w:rsid w:val="00C51572"/>
    <w:rsid w:val="00C60B20"/>
    <w:rsid w:val="00C735CB"/>
    <w:rsid w:val="00C858D8"/>
    <w:rsid w:val="00C977FD"/>
    <w:rsid w:val="00CA46F3"/>
    <w:rsid w:val="00CA5DB6"/>
    <w:rsid w:val="00CC4F3E"/>
    <w:rsid w:val="00CC598D"/>
    <w:rsid w:val="00CE65B4"/>
    <w:rsid w:val="00D0751C"/>
    <w:rsid w:val="00D10F61"/>
    <w:rsid w:val="00D14094"/>
    <w:rsid w:val="00D22E0C"/>
    <w:rsid w:val="00D261C2"/>
    <w:rsid w:val="00D31173"/>
    <w:rsid w:val="00D44C6C"/>
    <w:rsid w:val="00D45B8F"/>
    <w:rsid w:val="00D828A8"/>
    <w:rsid w:val="00DA7567"/>
    <w:rsid w:val="00DE7A16"/>
    <w:rsid w:val="00DF3C05"/>
    <w:rsid w:val="00E059C5"/>
    <w:rsid w:val="00E15D7C"/>
    <w:rsid w:val="00E26FA9"/>
    <w:rsid w:val="00E31360"/>
    <w:rsid w:val="00E3393A"/>
    <w:rsid w:val="00E34FA1"/>
    <w:rsid w:val="00E47899"/>
    <w:rsid w:val="00E57C6D"/>
    <w:rsid w:val="00E676A6"/>
    <w:rsid w:val="00EB0677"/>
    <w:rsid w:val="00EC2B58"/>
    <w:rsid w:val="00EC3427"/>
    <w:rsid w:val="00EC5A99"/>
    <w:rsid w:val="00ED6D8E"/>
    <w:rsid w:val="00F05587"/>
    <w:rsid w:val="00F22FC1"/>
    <w:rsid w:val="00F30558"/>
    <w:rsid w:val="00F34498"/>
    <w:rsid w:val="00F3614E"/>
    <w:rsid w:val="00F36FE0"/>
    <w:rsid w:val="00F37A1B"/>
    <w:rsid w:val="00F46192"/>
    <w:rsid w:val="00F502CC"/>
    <w:rsid w:val="00F503D9"/>
    <w:rsid w:val="00F506D0"/>
    <w:rsid w:val="00F5789B"/>
    <w:rsid w:val="00F607A2"/>
    <w:rsid w:val="00F663AB"/>
    <w:rsid w:val="00F733AC"/>
    <w:rsid w:val="00F806B1"/>
    <w:rsid w:val="00F9495A"/>
    <w:rsid w:val="00F9788E"/>
    <w:rsid w:val="00FD52B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D3"/>
    <w:rPr>
      <w:color w:val="800080" w:themeColor="followedHyperlink"/>
      <w:u w:val="single"/>
    </w:rPr>
  </w:style>
  <w:style w:type="paragraph" w:customStyle="1" w:styleId="00BodyText5">
    <w:name w:val="00 Body Text .5"/>
    <w:basedOn w:val="Normal"/>
    <w:link w:val="00BodyText5Char"/>
    <w:qFormat/>
    <w:rsid w:val="008B1CAC"/>
    <w:pPr>
      <w:suppressAutoHyphens/>
      <w:spacing w:after="240"/>
      <w:ind w:firstLine="720"/>
      <w:jc w:val="both"/>
    </w:pPr>
    <w:rPr>
      <w:rFonts w:eastAsiaTheme="minorHAnsi" w:cstheme="minorBidi"/>
    </w:rPr>
  </w:style>
  <w:style w:type="character" w:customStyle="1" w:styleId="00BodyText5Char">
    <w:name w:val="00 Body Text .5 Char"/>
    <w:link w:val="00BodyText5"/>
    <w:rsid w:val="008B1CAC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5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A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AE7"/>
    <w:rPr>
      <w:vertAlign w:val="superscript"/>
    </w:rPr>
  </w:style>
  <w:style w:type="character" w:styleId="Strong">
    <w:name w:val="Strong"/>
    <w:basedOn w:val="DefaultParagraphFont"/>
    <w:uiPriority w:val="22"/>
    <w:qFormat/>
    <w:rsid w:val="00A8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ah-gov.zoom.us/j/9767458051?pwd=QcflZWcUgK7h8gMyIWM5GB1oVqkcqW.1&amp;omn=861767805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9DE3-44C5-4FA2-88CB-25FA7B68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Kirt Slaugh</dc:creator>
  <cp:lastModifiedBy>Diana Artica</cp:lastModifiedBy>
  <cp:revision>2</cp:revision>
  <cp:lastPrinted>2025-09-18T15:30:00Z</cp:lastPrinted>
  <dcterms:created xsi:type="dcterms:W3CDTF">2025-10-22T16:17:00Z</dcterms:created>
  <dcterms:modified xsi:type="dcterms:W3CDTF">2025-10-22T16:17:00Z</dcterms:modified>
</cp:coreProperties>
</file>