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F753E" w14:textId="77777777" w:rsidR="009F1BB3" w:rsidRPr="00AF7B3C" w:rsidRDefault="009F1BB3" w:rsidP="009F1BB3">
      <w:pPr>
        <w:pStyle w:val="BodyText"/>
        <w:spacing w:before="79"/>
        <w:ind w:left="2160" w:right="1615" w:firstLine="720"/>
        <w:rPr>
          <w:b/>
          <w:bCs/>
        </w:rPr>
      </w:pPr>
      <w:r w:rsidRPr="00AF7B3C">
        <w:rPr>
          <w:b/>
          <w:bCs/>
          <w:spacing w:val="-4"/>
        </w:rPr>
        <w:t xml:space="preserve">WOODLAND HILLS CITY COUNCIL </w:t>
      </w:r>
    </w:p>
    <w:p w14:paraId="5E41A5A9" w14:textId="08384DEE" w:rsidR="009F1BB3" w:rsidRPr="00AF7B3C" w:rsidRDefault="009F1BB3" w:rsidP="009F1BB3">
      <w:pPr>
        <w:pStyle w:val="BodyText"/>
        <w:ind w:left="1629" w:right="1618"/>
        <w:jc w:val="center"/>
        <w:rPr>
          <w:b/>
          <w:bCs/>
        </w:rPr>
      </w:pPr>
      <w:r>
        <w:rPr>
          <w:b/>
          <w:bCs/>
        </w:rPr>
        <w:t xml:space="preserve">Public Hearing </w:t>
      </w:r>
    </w:p>
    <w:p w14:paraId="177D31F1" w14:textId="77777777" w:rsidR="009F1BB3" w:rsidRPr="00AF7B3C" w:rsidRDefault="009F1BB3" w:rsidP="009F1BB3">
      <w:pPr>
        <w:pStyle w:val="BodyText"/>
        <w:ind w:left="1629" w:right="1614"/>
        <w:jc w:val="center"/>
        <w:rPr>
          <w:b/>
          <w:bCs/>
        </w:rPr>
      </w:pPr>
      <w:r w:rsidRPr="00AF7B3C">
        <w:rPr>
          <w:b/>
          <w:bCs/>
        </w:rPr>
        <w:t xml:space="preserve">Woodland Hills City Center, 690 South Woodland Hills Dr. </w:t>
      </w:r>
    </w:p>
    <w:p w14:paraId="38F1B375" w14:textId="6C5912E4" w:rsidR="009F1BB3" w:rsidRDefault="009F1BB3" w:rsidP="009F1BB3">
      <w:pPr>
        <w:pStyle w:val="BodyText"/>
        <w:ind w:left="1629" w:right="1614"/>
        <w:jc w:val="center"/>
        <w:rPr>
          <w:b/>
          <w:bCs/>
        </w:rPr>
      </w:pPr>
      <w:r w:rsidRPr="00AF7B3C">
        <w:rPr>
          <w:b/>
          <w:bCs/>
        </w:rPr>
        <w:t xml:space="preserve">Tuesday, </w:t>
      </w:r>
      <w:r>
        <w:rPr>
          <w:b/>
          <w:bCs/>
        </w:rPr>
        <w:t>August 26, 2025</w:t>
      </w:r>
    </w:p>
    <w:p w14:paraId="2B7E5F3B" w14:textId="77777777" w:rsidR="009F1BB3" w:rsidRPr="009F1BB3" w:rsidRDefault="009F1BB3" w:rsidP="009F1BB3">
      <w:pPr>
        <w:pStyle w:val="BodyText"/>
        <w:ind w:left="1629" w:right="1614"/>
        <w:jc w:val="center"/>
        <w:rPr>
          <w:sz w:val="22"/>
          <w:szCs w:val="22"/>
        </w:rPr>
      </w:pPr>
    </w:p>
    <w:p w14:paraId="2A18181A" w14:textId="77777777" w:rsidR="009F1BB3" w:rsidRPr="009F1BB3" w:rsidRDefault="009F1BB3" w:rsidP="009F1BB3">
      <w:pPr>
        <w:pStyle w:val="BodyText"/>
        <w:tabs>
          <w:tab w:val="left" w:pos="2639"/>
        </w:tabs>
        <w:ind w:left="0"/>
        <w:rPr>
          <w:sz w:val="22"/>
          <w:szCs w:val="22"/>
        </w:rPr>
      </w:pPr>
      <w:r w:rsidRPr="009F1BB3">
        <w:rPr>
          <w:spacing w:val="-2"/>
          <w:sz w:val="22"/>
          <w:szCs w:val="22"/>
        </w:rPr>
        <w:t>CONDUCTING</w:t>
      </w:r>
      <w:r w:rsidRPr="009F1BB3">
        <w:rPr>
          <w:sz w:val="22"/>
          <w:szCs w:val="22"/>
        </w:rPr>
        <w:tab/>
      </w:r>
      <w:r w:rsidRPr="009F1BB3">
        <w:rPr>
          <w:sz w:val="22"/>
          <w:szCs w:val="22"/>
        </w:rPr>
        <w:tab/>
        <w:t>Brent T. Winder,</w:t>
      </w:r>
      <w:r w:rsidRPr="009F1BB3">
        <w:rPr>
          <w:spacing w:val="-1"/>
          <w:sz w:val="22"/>
          <w:szCs w:val="22"/>
        </w:rPr>
        <w:t xml:space="preserve"> </w:t>
      </w:r>
      <w:r w:rsidRPr="009F1BB3">
        <w:rPr>
          <w:spacing w:val="-2"/>
          <w:sz w:val="22"/>
          <w:szCs w:val="22"/>
        </w:rPr>
        <w:t>Mayor</w:t>
      </w:r>
    </w:p>
    <w:p w14:paraId="796163BA" w14:textId="77777777" w:rsidR="009F1BB3" w:rsidRPr="009F1BB3" w:rsidRDefault="009F1BB3" w:rsidP="009F1BB3">
      <w:pPr>
        <w:pStyle w:val="BodyText"/>
        <w:ind w:left="0"/>
        <w:rPr>
          <w:sz w:val="22"/>
          <w:szCs w:val="22"/>
        </w:rPr>
      </w:pPr>
    </w:p>
    <w:p w14:paraId="283BBEF2" w14:textId="77777777" w:rsidR="009F1BB3" w:rsidRPr="009F1BB3" w:rsidRDefault="009F1BB3" w:rsidP="009F1BB3">
      <w:pPr>
        <w:pStyle w:val="BodyText"/>
        <w:ind w:left="0"/>
        <w:rPr>
          <w:sz w:val="22"/>
          <w:szCs w:val="22"/>
        </w:rPr>
      </w:pPr>
      <w:r w:rsidRPr="009F1BB3">
        <w:rPr>
          <w:sz w:val="22"/>
          <w:szCs w:val="22"/>
        </w:rPr>
        <w:t>ELECTED</w:t>
      </w:r>
      <w:r w:rsidRPr="009F1BB3">
        <w:rPr>
          <w:spacing w:val="-5"/>
          <w:sz w:val="22"/>
          <w:szCs w:val="22"/>
        </w:rPr>
        <w:t xml:space="preserve"> </w:t>
      </w:r>
      <w:proofErr w:type="gramStart"/>
      <w:r w:rsidRPr="009F1BB3">
        <w:rPr>
          <w:sz w:val="22"/>
          <w:szCs w:val="22"/>
        </w:rPr>
        <w:t>OFFICIALS</w:t>
      </w:r>
      <w:r w:rsidRPr="009F1BB3">
        <w:rPr>
          <w:spacing w:val="80"/>
          <w:sz w:val="22"/>
          <w:szCs w:val="22"/>
        </w:rPr>
        <w:t xml:space="preserve"> </w:t>
      </w:r>
      <w:r w:rsidRPr="009F1BB3">
        <w:rPr>
          <w:sz w:val="22"/>
          <w:szCs w:val="22"/>
        </w:rPr>
        <w:t xml:space="preserve"> </w:t>
      </w:r>
      <w:r w:rsidRPr="009F1BB3">
        <w:rPr>
          <w:sz w:val="22"/>
          <w:szCs w:val="22"/>
        </w:rPr>
        <w:tab/>
      </w:r>
      <w:proofErr w:type="gramEnd"/>
      <w:r w:rsidRPr="009F1BB3">
        <w:rPr>
          <w:sz w:val="22"/>
          <w:szCs w:val="22"/>
        </w:rPr>
        <w:t>Council Member Ben Hillyard</w:t>
      </w:r>
    </w:p>
    <w:p w14:paraId="171924CE" w14:textId="77777777" w:rsidR="009F1BB3" w:rsidRPr="009F1BB3" w:rsidRDefault="009F1BB3" w:rsidP="009F1BB3">
      <w:pPr>
        <w:pStyle w:val="BodyText"/>
        <w:ind w:left="2160" w:firstLine="720"/>
        <w:rPr>
          <w:sz w:val="22"/>
          <w:szCs w:val="22"/>
        </w:rPr>
      </w:pPr>
      <w:r w:rsidRPr="009F1BB3">
        <w:rPr>
          <w:sz w:val="22"/>
          <w:szCs w:val="22"/>
        </w:rPr>
        <w:t>Council Member Brian Hutchings</w:t>
      </w:r>
    </w:p>
    <w:p w14:paraId="3AA5B2FA" w14:textId="77777777" w:rsidR="009F1BB3" w:rsidRPr="009F1BB3" w:rsidRDefault="009F1BB3" w:rsidP="009F1BB3">
      <w:pPr>
        <w:pStyle w:val="BodyText"/>
        <w:ind w:left="2160" w:firstLine="720"/>
        <w:rPr>
          <w:sz w:val="22"/>
          <w:szCs w:val="22"/>
        </w:rPr>
      </w:pPr>
      <w:r w:rsidRPr="009F1BB3">
        <w:rPr>
          <w:sz w:val="22"/>
          <w:szCs w:val="22"/>
        </w:rPr>
        <w:t xml:space="preserve">Council Member Janet Lunt </w:t>
      </w:r>
    </w:p>
    <w:p w14:paraId="01CFE6E2" w14:textId="77777777" w:rsidR="009F1BB3" w:rsidRPr="009F1BB3" w:rsidRDefault="009F1BB3" w:rsidP="009F1BB3">
      <w:pPr>
        <w:pStyle w:val="BodyText"/>
        <w:ind w:left="2160" w:firstLine="720"/>
        <w:rPr>
          <w:sz w:val="22"/>
          <w:szCs w:val="22"/>
        </w:rPr>
      </w:pPr>
      <w:r w:rsidRPr="009F1BB3">
        <w:rPr>
          <w:sz w:val="22"/>
          <w:szCs w:val="22"/>
        </w:rPr>
        <w:t xml:space="preserve">Council Member Kari Malkovich </w:t>
      </w:r>
    </w:p>
    <w:p w14:paraId="1FD91936" w14:textId="77777777" w:rsidR="009F1BB3" w:rsidRPr="009F1BB3" w:rsidRDefault="009F1BB3" w:rsidP="009F1BB3">
      <w:pPr>
        <w:pStyle w:val="BodyText"/>
        <w:ind w:left="2160" w:firstLine="720"/>
        <w:rPr>
          <w:sz w:val="22"/>
          <w:szCs w:val="22"/>
        </w:rPr>
      </w:pPr>
      <w:r w:rsidRPr="009F1BB3">
        <w:rPr>
          <w:sz w:val="22"/>
          <w:szCs w:val="22"/>
        </w:rPr>
        <w:t xml:space="preserve">Council Member Dorel Kynaston </w:t>
      </w:r>
    </w:p>
    <w:p w14:paraId="66A8ED6E" w14:textId="77777777" w:rsidR="009F1BB3" w:rsidRPr="009F1BB3" w:rsidRDefault="009F1BB3" w:rsidP="009F1BB3">
      <w:pPr>
        <w:pStyle w:val="BodyText"/>
        <w:tabs>
          <w:tab w:val="left" w:pos="2639"/>
        </w:tabs>
        <w:ind w:left="119"/>
        <w:rPr>
          <w:sz w:val="22"/>
          <w:szCs w:val="22"/>
        </w:rPr>
      </w:pPr>
    </w:p>
    <w:p w14:paraId="79A98A5F" w14:textId="77777777" w:rsidR="009F1BB3" w:rsidRPr="009F1BB3" w:rsidRDefault="009F1BB3" w:rsidP="009F1BB3">
      <w:pPr>
        <w:spacing w:after="0" w:line="240" w:lineRule="auto"/>
        <w:rPr>
          <w:rFonts w:ascii="Times New Roman" w:hAnsi="Times New Roman" w:cs="Times New Roman"/>
          <w:sz w:val="22"/>
          <w:szCs w:val="22"/>
        </w:rPr>
      </w:pPr>
      <w:r w:rsidRPr="009F1BB3">
        <w:rPr>
          <w:rFonts w:ascii="Times New Roman" w:hAnsi="Times New Roman" w:cs="Times New Roman"/>
          <w:sz w:val="22"/>
          <w:szCs w:val="22"/>
        </w:rPr>
        <w:t>STAFF</w:t>
      </w:r>
      <w:r w:rsidRPr="009F1BB3">
        <w:rPr>
          <w:rFonts w:ascii="Times New Roman" w:hAnsi="Times New Roman" w:cs="Times New Roman"/>
          <w:spacing w:val="-6"/>
          <w:sz w:val="22"/>
          <w:szCs w:val="22"/>
        </w:rPr>
        <w:t xml:space="preserve"> </w:t>
      </w:r>
      <w:r w:rsidRPr="009F1BB3">
        <w:rPr>
          <w:rFonts w:ascii="Times New Roman" w:hAnsi="Times New Roman" w:cs="Times New Roman"/>
          <w:spacing w:val="-2"/>
          <w:sz w:val="22"/>
          <w:szCs w:val="22"/>
        </w:rPr>
        <w:t>PRESENT</w:t>
      </w:r>
      <w:r w:rsidRPr="009F1BB3">
        <w:rPr>
          <w:rFonts w:ascii="Times New Roman" w:hAnsi="Times New Roman" w:cs="Times New Roman"/>
          <w:sz w:val="22"/>
          <w:szCs w:val="22"/>
        </w:rPr>
        <w:tab/>
      </w:r>
      <w:r w:rsidRPr="009F1BB3">
        <w:rPr>
          <w:rFonts w:ascii="Times New Roman" w:hAnsi="Times New Roman" w:cs="Times New Roman"/>
          <w:sz w:val="22"/>
          <w:szCs w:val="22"/>
        </w:rPr>
        <w:tab/>
        <w:t xml:space="preserve">Ted Mickelsen, Public Works Dir./Fire Chief </w:t>
      </w:r>
    </w:p>
    <w:p w14:paraId="782E508D" w14:textId="77777777" w:rsidR="009F1BB3" w:rsidRPr="009F1BB3" w:rsidRDefault="009F1BB3" w:rsidP="009F1BB3">
      <w:pPr>
        <w:spacing w:after="0" w:line="240" w:lineRule="auto"/>
        <w:ind w:left="2160" w:firstLine="720"/>
        <w:rPr>
          <w:rFonts w:ascii="Times New Roman" w:hAnsi="Times New Roman" w:cs="Times New Roman"/>
          <w:sz w:val="22"/>
          <w:szCs w:val="22"/>
        </w:rPr>
      </w:pPr>
      <w:r w:rsidRPr="009F1BB3">
        <w:rPr>
          <w:rFonts w:ascii="Times New Roman" w:hAnsi="Times New Roman" w:cs="Times New Roman"/>
          <w:sz w:val="22"/>
          <w:szCs w:val="22"/>
        </w:rPr>
        <w:t xml:space="preserve">Chris Helvey, Finance Director </w:t>
      </w:r>
    </w:p>
    <w:p w14:paraId="23D51CBF" w14:textId="77777777" w:rsidR="009F1BB3" w:rsidRPr="009F1BB3" w:rsidRDefault="009F1BB3" w:rsidP="009F1BB3">
      <w:pPr>
        <w:spacing w:after="0" w:line="240" w:lineRule="auto"/>
        <w:ind w:left="2160" w:firstLine="720"/>
        <w:rPr>
          <w:rFonts w:ascii="Times New Roman" w:hAnsi="Times New Roman" w:cs="Times New Roman"/>
          <w:sz w:val="22"/>
          <w:szCs w:val="22"/>
        </w:rPr>
      </w:pPr>
      <w:r w:rsidRPr="009F1BB3">
        <w:rPr>
          <w:rFonts w:ascii="Times New Roman" w:hAnsi="Times New Roman" w:cs="Times New Roman"/>
          <w:sz w:val="22"/>
          <w:szCs w:val="22"/>
        </w:rPr>
        <w:t>Jody Stones, City Recorder</w:t>
      </w:r>
    </w:p>
    <w:p w14:paraId="41BC980A" w14:textId="77777777" w:rsidR="009F1BB3" w:rsidRPr="009F1BB3" w:rsidRDefault="009F1BB3" w:rsidP="009F1BB3">
      <w:pPr>
        <w:spacing w:after="0" w:line="240" w:lineRule="auto"/>
        <w:ind w:left="2160" w:firstLine="720"/>
        <w:rPr>
          <w:rFonts w:ascii="Times New Roman" w:hAnsi="Times New Roman" w:cs="Times New Roman"/>
          <w:sz w:val="22"/>
          <w:szCs w:val="22"/>
        </w:rPr>
      </w:pPr>
      <w:r w:rsidRPr="009F1BB3">
        <w:rPr>
          <w:rFonts w:ascii="Times New Roman" w:hAnsi="Times New Roman" w:cs="Times New Roman"/>
          <w:sz w:val="22"/>
          <w:szCs w:val="22"/>
        </w:rPr>
        <w:t>Wayne Frandsen,</w:t>
      </w:r>
      <w:r w:rsidRPr="009F1BB3">
        <w:rPr>
          <w:rFonts w:ascii="Times New Roman" w:hAnsi="Times New Roman" w:cs="Times New Roman"/>
          <w:spacing w:val="-2"/>
          <w:sz w:val="22"/>
          <w:szCs w:val="22"/>
        </w:rPr>
        <w:t xml:space="preserve"> </w:t>
      </w:r>
      <w:r w:rsidRPr="009F1BB3">
        <w:rPr>
          <w:rFonts w:ascii="Times New Roman" w:hAnsi="Times New Roman" w:cs="Times New Roman"/>
          <w:sz w:val="22"/>
          <w:szCs w:val="22"/>
        </w:rPr>
        <w:t xml:space="preserve">Code Enforcement and Planning Commission </w:t>
      </w:r>
    </w:p>
    <w:p w14:paraId="285C93A4" w14:textId="77777777" w:rsidR="009F1BB3" w:rsidRDefault="009F1BB3" w:rsidP="00183EFD">
      <w:pPr>
        <w:pStyle w:val="PlainText"/>
        <w:rPr>
          <w:rFonts w:ascii="Times New Roman" w:hAnsi="Times New Roman" w:cs="Times New Roman"/>
          <w:sz w:val="22"/>
          <w:szCs w:val="22"/>
        </w:rPr>
      </w:pPr>
    </w:p>
    <w:p w14:paraId="37CCF013" w14:textId="77777777" w:rsidR="009F1BB3" w:rsidRDefault="009F1BB3" w:rsidP="00183EFD">
      <w:pPr>
        <w:pStyle w:val="PlainText"/>
        <w:rPr>
          <w:rFonts w:ascii="Times New Roman" w:hAnsi="Times New Roman" w:cs="Times New Roman"/>
          <w:sz w:val="22"/>
          <w:szCs w:val="22"/>
        </w:rPr>
      </w:pPr>
    </w:p>
    <w:p w14:paraId="3B741EB9" w14:textId="6A2A9440" w:rsidR="00183EFD" w:rsidRPr="00093386" w:rsidRDefault="00183EFD" w:rsidP="00183EFD">
      <w:pPr>
        <w:pStyle w:val="PlainText"/>
        <w:rPr>
          <w:rFonts w:ascii="Times New Roman" w:hAnsi="Times New Roman" w:cs="Times New Roman"/>
          <w:sz w:val="22"/>
          <w:szCs w:val="22"/>
        </w:rPr>
      </w:pPr>
      <w:r w:rsidRPr="00093386">
        <w:rPr>
          <w:rFonts w:ascii="Times New Roman" w:hAnsi="Times New Roman" w:cs="Times New Roman"/>
          <w:sz w:val="22"/>
          <w:szCs w:val="22"/>
        </w:rPr>
        <w:t>Mayor Winder welcomed everyone to the meeting. He noted that Council Member Hutchings</w:t>
      </w:r>
      <w:r w:rsidR="00296320">
        <w:rPr>
          <w:rFonts w:ascii="Times New Roman" w:hAnsi="Times New Roman" w:cs="Times New Roman"/>
          <w:sz w:val="22"/>
          <w:szCs w:val="22"/>
        </w:rPr>
        <w:t xml:space="preserve"> </w:t>
      </w:r>
      <w:r w:rsidRPr="00093386">
        <w:rPr>
          <w:rFonts w:ascii="Times New Roman" w:hAnsi="Times New Roman" w:cs="Times New Roman"/>
          <w:sz w:val="22"/>
          <w:szCs w:val="22"/>
        </w:rPr>
        <w:t xml:space="preserve">and Finance Director were participating electronically.  </w:t>
      </w:r>
    </w:p>
    <w:p w14:paraId="245ED3A1" w14:textId="77777777" w:rsidR="00183EFD" w:rsidRPr="00093386" w:rsidRDefault="00183EFD" w:rsidP="00183EFD">
      <w:pPr>
        <w:pStyle w:val="PlainText"/>
        <w:rPr>
          <w:rFonts w:ascii="Times New Roman" w:hAnsi="Times New Roman" w:cs="Times New Roman"/>
          <w:sz w:val="22"/>
          <w:szCs w:val="22"/>
        </w:rPr>
      </w:pPr>
    </w:p>
    <w:p w14:paraId="1E7F2696" w14:textId="69CCD74D" w:rsidR="00C07968" w:rsidRPr="00093386" w:rsidRDefault="00C07968" w:rsidP="00183EFD">
      <w:pPr>
        <w:pStyle w:val="PlainText"/>
        <w:rPr>
          <w:rFonts w:ascii="Times New Roman" w:hAnsi="Times New Roman" w:cs="Times New Roman"/>
          <w:b/>
          <w:bCs/>
          <w:sz w:val="22"/>
          <w:szCs w:val="22"/>
        </w:rPr>
      </w:pPr>
      <w:r w:rsidRPr="00093386">
        <w:rPr>
          <w:rFonts w:ascii="Times New Roman" w:hAnsi="Times New Roman" w:cs="Times New Roman"/>
          <w:b/>
          <w:bCs/>
          <w:sz w:val="22"/>
          <w:szCs w:val="22"/>
        </w:rPr>
        <w:t xml:space="preserve">PUBLIC HEARING </w:t>
      </w:r>
    </w:p>
    <w:p w14:paraId="7D64C590" w14:textId="77777777" w:rsidR="00C07968" w:rsidRPr="00093386" w:rsidRDefault="00C07968" w:rsidP="00183EFD">
      <w:pPr>
        <w:pStyle w:val="PlainText"/>
        <w:rPr>
          <w:rFonts w:ascii="Times New Roman" w:hAnsi="Times New Roman" w:cs="Times New Roman"/>
          <w:sz w:val="22"/>
          <w:szCs w:val="22"/>
        </w:rPr>
      </w:pPr>
    </w:p>
    <w:p w14:paraId="2AE9FEBC" w14:textId="13082415" w:rsidR="000F1D6B" w:rsidRPr="009F1BB3" w:rsidRDefault="00C07968" w:rsidP="000F1D6B">
      <w:pPr>
        <w:pStyle w:val="PlainText"/>
        <w:numPr>
          <w:ilvl w:val="0"/>
          <w:numId w:val="3"/>
        </w:numPr>
        <w:rPr>
          <w:rFonts w:ascii="Times New Roman" w:hAnsi="Times New Roman" w:cs="Times New Roman"/>
          <w:b/>
          <w:bCs/>
          <w:sz w:val="22"/>
          <w:szCs w:val="22"/>
        </w:rPr>
      </w:pPr>
      <w:r w:rsidRPr="009F1BB3">
        <w:rPr>
          <w:rFonts w:ascii="Times New Roman" w:hAnsi="Times New Roman" w:cs="Times New Roman"/>
          <w:b/>
          <w:bCs/>
          <w:sz w:val="22"/>
          <w:szCs w:val="22"/>
        </w:rPr>
        <w:t xml:space="preserve">Request for a Change in Zoning from </w:t>
      </w:r>
      <w:r w:rsidR="0026791D">
        <w:rPr>
          <w:rFonts w:ascii="Times New Roman" w:hAnsi="Times New Roman" w:cs="Times New Roman"/>
          <w:b/>
          <w:bCs/>
          <w:sz w:val="22"/>
          <w:szCs w:val="22"/>
        </w:rPr>
        <w:t>R1-2 to R1-19 for a 9.1-acre</w:t>
      </w:r>
      <w:r w:rsidR="000F1D6B" w:rsidRPr="009F1BB3">
        <w:rPr>
          <w:rFonts w:ascii="Times New Roman" w:hAnsi="Times New Roman" w:cs="Times New Roman"/>
          <w:b/>
          <w:bCs/>
          <w:sz w:val="22"/>
          <w:szCs w:val="22"/>
        </w:rPr>
        <w:t xml:space="preserve"> parcel of land located at 410 South Woodland Hills Drive.</w:t>
      </w:r>
    </w:p>
    <w:p w14:paraId="6DDE3A27" w14:textId="77777777" w:rsidR="000F1D6B" w:rsidRPr="00093386" w:rsidRDefault="000F1D6B" w:rsidP="000F1D6B">
      <w:pPr>
        <w:pStyle w:val="PlainText"/>
        <w:rPr>
          <w:rFonts w:ascii="Times New Roman" w:hAnsi="Times New Roman" w:cs="Times New Roman"/>
          <w:sz w:val="22"/>
          <w:szCs w:val="22"/>
        </w:rPr>
      </w:pPr>
    </w:p>
    <w:p w14:paraId="74539F5C" w14:textId="22AD5536" w:rsidR="00183EFD" w:rsidRPr="00093386" w:rsidRDefault="00183EFD" w:rsidP="00183EFD">
      <w:pPr>
        <w:pStyle w:val="PlainText"/>
        <w:rPr>
          <w:rFonts w:ascii="Times New Roman" w:hAnsi="Times New Roman" w:cs="Times New Roman"/>
          <w:sz w:val="22"/>
          <w:szCs w:val="22"/>
        </w:rPr>
      </w:pPr>
      <w:r w:rsidRPr="00093386">
        <w:rPr>
          <w:rFonts w:ascii="Times New Roman" w:hAnsi="Times New Roman" w:cs="Times New Roman"/>
          <w:sz w:val="22"/>
          <w:szCs w:val="22"/>
        </w:rPr>
        <w:t>Mayor Winder asked for comments from the public</w:t>
      </w:r>
    </w:p>
    <w:p w14:paraId="27FFDF35" w14:textId="77777777" w:rsidR="00183EFD" w:rsidRPr="00093386" w:rsidRDefault="00183EFD" w:rsidP="00183EFD">
      <w:pPr>
        <w:pStyle w:val="PlainText"/>
        <w:rPr>
          <w:rFonts w:ascii="Times New Roman" w:hAnsi="Times New Roman" w:cs="Times New Roman"/>
          <w:sz w:val="22"/>
          <w:szCs w:val="22"/>
        </w:rPr>
      </w:pPr>
    </w:p>
    <w:p w14:paraId="35132561" w14:textId="77777777" w:rsidR="00183EFD" w:rsidRPr="00093386" w:rsidRDefault="00183EFD" w:rsidP="00183EFD">
      <w:pPr>
        <w:pStyle w:val="PlainText"/>
        <w:rPr>
          <w:rFonts w:ascii="Times New Roman" w:hAnsi="Times New Roman" w:cs="Times New Roman"/>
          <w:sz w:val="22"/>
          <w:szCs w:val="22"/>
        </w:rPr>
      </w:pPr>
    </w:p>
    <w:p w14:paraId="41EC028A" w14:textId="77777777"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Scott Billatt</w:t>
      </w:r>
      <w:r w:rsidRPr="00EA1643">
        <w:rPr>
          <w:rFonts w:ascii="Times New Roman" w:hAnsi="Times New Roman" w:cs="Times New Roman"/>
          <w:sz w:val="22"/>
          <w:szCs w:val="22"/>
        </w:rPr>
        <w:t xml:space="preserve"> stated that he was very concerned about the size of the properties, noting that many of them were under one acre. He added that other residents who could not attend the meeting also shared these concerns, particularly those living on the east side of the Garrick property. He mentioned that one of them had spoken with Council Member Hillyard earlier in the day. Mr. </w:t>
      </w:r>
      <w:proofErr w:type="spellStart"/>
      <w:r w:rsidRPr="00EA1643">
        <w:rPr>
          <w:rFonts w:ascii="Times New Roman" w:hAnsi="Times New Roman" w:cs="Times New Roman"/>
          <w:sz w:val="22"/>
          <w:szCs w:val="22"/>
        </w:rPr>
        <w:t>Billatt</w:t>
      </w:r>
      <w:proofErr w:type="spellEnd"/>
      <w:r w:rsidRPr="00EA1643">
        <w:rPr>
          <w:rFonts w:ascii="Times New Roman" w:hAnsi="Times New Roman" w:cs="Times New Roman"/>
          <w:sz w:val="22"/>
          <w:szCs w:val="22"/>
        </w:rPr>
        <w:t xml:space="preserve"> asked whether there had been any proposal to create four two-acre parcels with one street instead of two.</w:t>
      </w:r>
    </w:p>
    <w:p w14:paraId="4087E5C5" w14:textId="77777777" w:rsidR="00EA1643" w:rsidRDefault="00EA1643" w:rsidP="00EA1643">
      <w:pPr>
        <w:pStyle w:val="PlainText"/>
        <w:rPr>
          <w:rFonts w:ascii="Times New Roman" w:hAnsi="Times New Roman" w:cs="Times New Roman"/>
          <w:b/>
          <w:bCs/>
          <w:sz w:val="22"/>
          <w:szCs w:val="22"/>
        </w:rPr>
      </w:pPr>
    </w:p>
    <w:p w14:paraId="162A4D83" w14:textId="4676397A"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Mayor Winder</w:t>
      </w:r>
      <w:r w:rsidRPr="00EA1643">
        <w:rPr>
          <w:rFonts w:ascii="Times New Roman" w:hAnsi="Times New Roman" w:cs="Times New Roman"/>
          <w:sz w:val="22"/>
          <w:szCs w:val="22"/>
        </w:rPr>
        <w:t xml:space="preserve"> indicated that the Planning Commission would likely be the best body to comment on that matter and asked if Mr. </w:t>
      </w:r>
      <w:proofErr w:type="spellStart"/>
      <w:r w:rsidRPr="00EA1643">
        <w:rPr>
          <w:rFonts w:ascii="Times New Roman" w:hAnsi="Times New Roman" w:cs="Times New Roman"/>
          <w:sz w:val="22"/>
          <w:szCs w:val="22"/>
        </w:rPr>
        <w:t>Billatt</w:t>
      </w:r>
      <w:proofErr w:type="spellEnd"/>
      <w:r w:rsidRPr="00EA1643">
        <w:rPr>
          <w:rFonts w:ascii="Times New Roman" w:hAnsi="Times New Roman" w:cs="Times New Roman"/>
          <w:sz w:val="22"/>
          <w:szCs w:val="22"/>
        </w:rPr>
        <w:t xml:space="preserve"> had any other comments or questions.</w:t>
      </w:r>
    </w:p>
    <w:p w14:paraId="1E8F69BF" w14:textId="77777777" w:rsidR="00EA1643" w:rsidRDefault="00EA1643" w:rsidP="00EA1643">
      <w:pPr>
        <w:pStyle w:val="PlainText"/>
        <w:rPr>
          <w:rFonts w:ascii="Times New Roman" w:hAnsi="Times New Roman" w:cs="Times New Roman"/>
          <w:b/>
          <w:bCs/>
          <w:sz w:val="22"/>
          <w:szCs w:val="22"/>
        </w:rPr>
      </w:pPr>
    </w:p>
    <w:p w14:paraId="6FEC6B36" w14:textId="38869859"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Scott Billatt</w:t>
      </w:r>
      <w:r w:rsidRPr="00EA1643">
        <w:rPr>
          <w:rFonts w:ascii="Times New Roman" w:hAnsi="Times New Roman" w:cs="Times New Roman"/>
          <w:sz w:val="22"/>
          <w:szCs w:val="22"/>
        </w:rPr>
        <w:t xml:space="preserve"> continued, explaining that many of the surrounding properties near the Garrick property were two acres or larger. He questioned whether the developer’s preference for nine one-acre lots instead of four two-acre lots was motivated more by profit, since larger parcels would align better with the existing neighborhood. He expressed concern that nine new homes, along with additional driveways, would result in more tree removal and deforestation in the area.</w:t>
      </w:r>
    </w:p>
    <w:p w14:paraId="54F08320" w14:textId="77777777" w:rsidR="00EA1643" w:rsidRDefault="00EA1643" w:rsidP="00EA1643">
      <w:pPr>
        <w:pStyle w:val="PlainText"/>
        <w:rPr>
          <w:rFonts w:ascii="Times New Roman" w:hAnsi="Times New Roman" w:cs="Times New Roman"/>
          <w:sz w:val="22"/>
          <w:szCs w:val="22"/>
        </w:rPr>
      </w:pPr>
    </w:p>
    <w:p w14:paraId="5BD9E18A" w14:textId="7ED88EF0"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sz w:val="22"/>
          <w:szCs w:val="22"/>
        </w:rPr>
        <w:t>He added that Woodland Hills had historically been a community of larger acre properties. Although his own property was only one acre, which he purchased in 1992, he believed the city would be better off with larger parcels in the future. As an example, he noted that the land between his property and the garage—about six acres—had been divided into three two-acre properties for the Underwoods.</w:t>
      </w:r>
    </w:p>
    <w:p w14:paraId="0D09791D" w14:textId="77777777" w:rsidR="00EA1643" w:rsidRDefault="00EA1643" w:rsidP="00EA1643">
      <w:pPr>
        <w:pStyle w:val="PlainText"/>
        <w:rPr>
          <w:rFonts w:ascii="Times New Roman" w:hAnsi="Times New Roman" w:cs="Times New Roman"/>
          <w:b/>
          <w:bCs/>
          <w:sz w:val="22"/>
          <w:szCs w:val="22"/>
        </w:rPr>
      </w:pPr>
    </w:p>
    <w:p w14:paraId="50AE4CC4" w14:textId="29E338DE"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Council Member Malkovich</w:t>
      </w:r>
      <w:r w:rsidRPr="00EA1643">
        <w:rPr>
          <w:rFonts w:ascii="Times New Roman" w:hAnsi="Times New Roman" w:cs="Times New Roman"/>
          <w:sz w:val="22"/>
          <w:szCs w:val="22"/>
        </w:rPr>
        <w:t xml:space="preserve"> corrected Mr. Billatt, explaining that the property in question was zoned R1-1 and could potentially allow for up to six homes.</w:t>
      </w:r>
    </w:p>
    <w:p w14:paraId="7AA05830" w14:textId="77777777" w:rsidR="00EA1643" w:rsidRDefault="00EA1643" w:rsidP="00EA1643">
      <w:pPr>
        <w:pStyle w:val="PlainText"/>
        <w:rPr>
          <w:rFonts w:ascii="Times New Roman" w:hAnsi="Times New Roman" w:cs="Times New Roman"/>
          <w:b/>
          <w:bCs/>
          <w:sz w:val="22"/>
          <w:szCs w:val="22"/>
        </w:rPr>
      </w:pPr>
    </w:p>
    <w:p w14:paraId="49C3C8AE" w14:textId="3F78068E"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Council Member Hillyard</w:t>
      </w:r>
      <w:r w:rsidRPr="00EA1643">
        <w:rPr>
          <w:rFonts w:ascii="Times New Roman" w:hAnsi="Times New Roman" w:cs="Times New Roman"/>
          <w:sz w:val="22"/>
          <w:szCs w:val="22"/>
        </w:rPr>
        <w:t xml:space="preserve"> stated that he had spoken to several residents on Maple Drive that morning about the issue. He explained that the Garrick property encompassed nine </w:t>
      </w:r>
      <w:proofErr w:type="gramStart"/>
      <w:r w:rsidRPr="00EA1643">
        <w:rPr>
          <w:rFonts w:ascii="Times New Roman" w:hAnsi="Times New Roman" w:cs="Times New Roman"/>
          <w:sz w:val="22"/>
          <w:szCs w:val="22"/>
        </w:rPr>
        <w:t>acres</w:t>
      </w:r>
      <w:proofErr w:type="gramEnd"/>
      <w:r w:rsidRPr="00EA1643">
        <w:rPr>
          <w:rFonts w:ascii="Times New Roman" w:hAnsi="Times New Roman" w:cs="Times New Roman"/>
          <w:sz w:val="22"/>
          <w:szCs w:val="22"/>
        </w:rPr>
        <w:t xml:space="preserve"> and the proposal sought eight parcels. The smaller-than-one-acre lots were due largely to the amount of land required for roads </w:t>
      </w:r>
      <w:r w:rsidRPr="00EA1643">
        <w:rPr>
          <w:rFonts w:ascii="Times New Roman" w:hAnsi="Times New Roman" w:cs="Times New Roman"/>
          <w:sz w:val="22"/>
          <w:szCs w:val="22"/>
        </w:rPr>
        <w:lastRenderedPageBreak/>
        <w:t xml:space="preserve">and the roundabout, which was necessary to allow fire trucks access and space to turn around. He explained that while the zoning designation under R1-2 generally required one acre, the developer was </w:t>
      </w:r>
      <w:proofErr w:type="gramStart"/>
      <w:r w:rsidRPr="00EA1643">
        <w:rPr>
          <w:rFonts w:ascii="Times New Roman" w:hAnsi="Times New Roman" w:cs="Times New Roman"/>
          <w:sz w:val="22"/>
          <w:szCs w:val="22"/>
        </w:rPr>
        <w:t>actually seeking</w:t>
      </w:r>
      <w:proofErr w:type="gramEnd"/>
      <w:r w:rsidRPr="00EA1643">
        <w:rPr>
          <w:rFonts w:ascii="Times New Roman" w:hAnsi="Times New Roman" w:cs="Times New Roman"/>
          <w:sz w:val="22"/>
          <w:szCs w:val="22"/>
        </w:rPr>
        <w:t xml:space="preserve"> an R1-19 designation, which allowed lots as small as 19,000 square feet.</w:t>
      </w:r>
    </w:p>
    <w:p w14:paraId="76F68E01" w14:textId="77777777"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sz w:val="22"/>
          <w:szCs w:val="22"/>
        </w:rPr>
        <w:t>When the proposal was first presented, contingencies had been placed to ensure no more than eight lots would be developed. This condition was tied to the sale of the property and was intended to balance feasibility for the developer while maintaining neighborhood standards. Council Member Hillyard acknowledged that the location of the Garrick home on the lot complicated the layout.</w:t>
      </w:r>
    </w:p>
    <w:p w14:paraId="41D7C7BD" w14:textId="77777777" w:rsidR="00EA1643" w:rsidRDefault="00EA1643" w:rsidP="00EA1643">
      <w:pPr>
        <w:pStyle w:val="PlainText"/>
        <w:rPr>
          <w:rFonts w:ascii="Times New Roman" w:hAnsi="Times New Roman" w:cs="Times New Roman"/>
          <w:b/>
          <w:bCs/>
          <w:sz w:val="22"/>
          <w:szCs w:val="22"/>
        </w:rPr>
      </w:pPr>
    </w:p>
    <w:p w14:paraId="6BB2B18C" w14:textId="74642B23"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Scott Billatt</w:t>
      </w:r>
      <w:r w:rsidRPr="00EA1643">
        <w:rPr>
          <w:rFonts w:ascii="Times New Roman" w:hAnsi="Times New Roman" w:cs="Times New Roman"/>
          <w:sz w:val="22"/>
          <w:szCs w:val="22"/>
        </w:rPr>
        <w:t xml:space="preserve"> responded that he understood the challenges and assumed the Garrick home, pool, and tennis court would be removed as part of the development.</w:t>
      </w:r>
    </w:p>
    <w:p w14:paraId="0F15B9A0" w14:textId="77777777" w:rsidR="00EA1643" w:rsidRDefault="00EA1643" w:rsidP="00EA1643">
      <w:pPr>
        <w:pStyle w:val="PlainText"/>
        <w:rPr>
          <w:rFonts w:ascii="Times New Roman" w:hAnsi="Times New Roman" w:cs="Times New Roman"/>
          <w:b/>
          <w:bCs/>
          <w:sz w:val="22"/>
          <w:szCs w:val="22"/>
        </w:rPr>
      </w:pPr>
    </w:p>
    <w:p w14:paraId="41524B5C" w14:textId="0E167867"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Council Member Hillyard</w:t>
      </w:r>
      <w:r w:rsidRPr="00EA1643">
        <w:rPr>
          <w:rFonts w:ascii="Times New Roman" w:hAnsi="Times New Roman" w:cs="Times New Roman"/>
          <w:sz w:val="22"/>
          <w:szCs w:val="22"/>
        </w:rPr>
        <w:t xml:space="preserve"> clarified that the house and pool would remain, but the tennis court would need to be removed.</w:t>
      </w:r>
    </w:p>
    <w:p w14:paraId="500D5388" w14:textId="77777777" w:rsidR="00EA1643" w:rsidRDefault="00EA1643" w:rsidP="00EA1643">
      <w:pPr>
        <w:pStyle w:val="PlainText"/>
        <w:rPr>
          <w:rFonts w:ascii="Times New Roman" w:hAnsi="Times New Roman" w:cs="Times New Roman"/>
          <w:b/>
          <w:bCs/>
          <w:sz w:val="22"/>
          <w:szCs w:val="22"/>
        </w:rPr>
      </w:pPr>
    </w:p>
    <w:p w14:paraId="0D21D9DF" w14:textId="2166AF91" w:rsidR="00EA1643" w:rsidRDefault="00EA1643" w:rsidP="00EA1643">
      <w:pPr>
        <w:pStyle w:val="PlainText"/>
        <w:rPr>
          <w:rFonts w:ascii="Times New Roman" w:hAnsi="Times New Roman" w:cs="Times New Roman"/>
          <w:sz w:val="22"/>
          <w:szCs w:val="22"/>
        </w:rPr>
      </w:pPr>
      <w:r>
        <w:rPr>
          <w:rFonts w:ascii="Times New Roman" w:hAnsi="Times New Roman" w:cs="Times New Roman"/>
          <w:b/>
          <w:bCs/>
          <w:sz w:val="22"/>
          <w:szCs w:val="22"/>
        </w:rPr>
        <w:t>Nate Carson</w:t>
      </w:r>
      <w:r w:rsidRPr="00EA1643">
        <w:rPr>
          <w:rFonts w:ascii="Times New Roman" w:hAnsi="Times New Roman" w:cs="Times New Roman"/>
          <w:sz w:val="22"/>
          <w:szCs w:val="22"/>
        </w:rPr>
        <w:t xml:space="preserve"> explained that setbacks and lot configurations required significant adjustments but that they intended to maintain the same number of lots.</w:t>
      </w:r>
    </w:p>
    <w:p w14:paraId="31EB0B18" w14:textId="77777777" w:rsidR="00EA1643" w:rsidRPr="00EA1643" w:rsidRDefault="00EA1643" w:rsidP="00EA1643">
      <w:pPr>
        <w:pStyle w:val="PlainText"/>
        <w:rPr>
          <w:rFonts w:ascii="Times New Roman" w:hAnsi="Times New Roman" w:cs="Times New Roman"/>
          <w:sz w:val="22"/>
          <w:szCs w:val="22"/>
        </w:rPr>
      </w:pPr>
    </w:p>
    <w:p w14:paraId="66B0047F" w14:textId="77777777"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Mayor Winder</w:t>
      </w:r>
      <w:r w:rsidRPr="00EA1643">
        <w:rPr>
          <w:rFonts w:ascii="Times New Roman" w:hAnsi="Times New Roman" w:cs="Times New Roman"/>
          <w:sz w:val="22"/>
          <w:szCs w:val="22"/>
        </w:rPr>
        <w:t xml:space="preserve"> invited the developer’s representative to provide additional comments so the Council could make an informed decision.</w:t>
      </w:r>
    </w:p>
    <w:p w14:paraId="4B03770A" w14:textId="77777777" w:rsidR="00EA1643" w:rsidRDefault="00EA1643" w:rsidP="00EA1643">
      <w:pPr>
        <w:pStyle w:val="PlainText"/>
        <w:rPr>
          <w:rFonts w:ascii="Times New Roman" w:hAnsi="Times New Roman" w:cs="Times New Roman"/>
          <w:b/>
          <w:bCs/>
          <w:sz w:val="22"/>
          <w:szCs w:val="22"/>
        </w:rPr>
      </w:pPr>
    </w:p>
    <w:p w14:paraId="09A956BB" w14:textId="211558FC"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Nate Carson</w:t>
      </w:r>
      <w:r w:rsidRPr="00EA1643">
        <w:rPr>
          <w:rFonts w:ascii="Times New Roman" w:hAnsi="Times New Roman" w:cs="Times New Roman"/>
          <w:sz w:val="22"/>
          <w:szCs w:val="22"/>
        </w:rPr>
        <w:t xml:space="preserve">, representing the developers, confirmed that Council Member Hillyard’s description was correct. He explained that the original concept plan had inaccurately proposed a 50-foot road, but the requirement was </w:t>
      </w:r>
      <w:proofErr w:type="gramStart"/>
      <w:r w:rsidRPr="00EA1643">
        <w:rPr>
          <w:rFonts w:ascii="Times New Roman" w:hAnsi="Times New Roman" w:cs="Times New Roman"/>
          <w:sz w:val="22"/>
          <w:szCs w:val="22"/>
        </w:rPr>
        <w:t>actually 56</w:t>
      </w:r>
      <w:proofErr w:type="gramEnd"/>
      <w:r w:rsidRPr="00EA1643">
        <w:rPr>
          <w:rFonts w:ascii="Times New Roman" w:hAnsi="Times New Roman" w:cs="Times New Roman"/>
          <w:sz w:val="22"/>
          <w:szCs w:val="22"/>
        </w:rPr>
        <w:t xml:space="preserve"> feet, which reduced the available lot space. The revised concept also limited access to Woodland Hills Drive by directing traffic to an interior road, which had been a condition from the Planning Commission. Carson emphasized that the intent was to maintain the look and feel of one-acre lots consistent with the surrounding neighborhood, even though some parcels would be slightly smaller.</w:t>
      </w:r>
    </w:p>
    <w:p w14:paraId="4F6668E3" w14:textId="77777777" w:rsidR="00EA1643" w:rsidRDefault="00EA1643" w:rsidP="00EA1643">
      <w:pPr>
        <w:pStyle w:val="PlainText"/>
        <w:rPr>
          <w:rFonts w:ascii="Times New Roman" w:hAnsi="Times New Roman" w:cs="Times New Roman"/>
          <w:b/>
          <w:bCs/>
          <w:sz w:val="22"/>
          <w:szCs w:val="22"/>
        </w:rPr>
      </w:pPr>
    </w:p>
    <w:p w14:paraId="4070E833" w14:textId="5EFA9D03"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Council Member Hillyard</w:t>
      </w:r>
      <w:r w:rsidRPr="00EA1643">
        <w:rPr>
          <w:rFonts w:ascii="Times New Roman" w:hAnsi="Times New Roman" w:cs="Times New Roman"/>
          <w:sz w:val="22"/>
          <w:szCs w:val="22"/>
        </w:rPr>
        <w:t xml:space="preserve"> asked whether the revised plan reduced the size of the roundabout.</w:t>
      </w:r>
    </w:p>
    <w:p w14:paraId="78C76113" w14:textId="77777777" w:rsidR="00EA1643" w:rsidRDefault="00EA1643" w:rsidP="00EA1643">
      <w:pPr>
        <w:pStyle w:val="PlainText"/>
        <w:rPr>
          <w:rFonts w:ascii="Times New Roman" w:hAnsi="Times New Roman" w:cs="Times New Roman"/>
          <w:b/>
          <w:bCs/>
          <w:sz w:val="22"/>
          <w:szCs w:val="22"/>
        </w:rPr>
      </w:pPr>
    </w:p>
    <w:p w14:paraId="4688C312" w14:textId="26D29C6A"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Nate Carson</w:t>
      </w:r>
      <w:r w:rsidRPr="00EA1643">
        <w:rPr>
          <w:rFonts w:ascii="Times New Roman" w:hAnsi="Times New Roman" w:cs="Times New Roman"/>
          <w:sz w:val="22"/>
          <w:szCs w:val="22"/>
        </w:rPr>
        <w:t xml:space="preserve"> replied that the roundabout remained the same as in the original concept and still met fire access requirements. He noted that the revised plan pulled driveways off Woodland Hills Drive, with access provided through the internal road system.</w:t>
      </w:r>
    </w:p>
    <w:p w14:paraId="3128106F" w14:textId="77777777" w:rsidR="00EA1643" w:rsidRDefault="00EA1643" w:rsidP="00EA1643">
      <w:pPr>
        <w:pStyle w:val="PlainText"/>
        <w:rPr>
          <w:rFonts w:ascii="Times New Roman" w:hAnsi="Times New Roman" w:cs="Times New Roman"/>
          <w:b/>
          <w:bCs/>
          <w:sz w:val="22"/>
          <w:szCs w:val="22"/>
        </w:rPr>
      </w:pPr>
    </w:p>
    <w:p w14:paraId="07B05B84" w14:textId="13E41C8D"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Council Member Malkovich</w:t>
      </w:r>
      <w:r w:rsidRPr="00EA1643">
        <w:rPr>
          <w:rFonts w:ascii="Times New Roman" w:hAnsi="Times New Roman" w:cs="Times New Roman"/>
          <w:sz w:val="22"/>
          <w:szCs w:val="22"/>
        </w:rPr>
        <w:t xml:space="preserve"> expressed support for the change, stating that he preferred driveways to connect to the interior road rather than Woodland Hills Drive.</w:t>
      </w:r>
    </w:p>
    <w:p w14:paraId="71111D74" w14:textId="77777777" w:rsidR="00EA1643" w:rsidRDefault="00EA1643" w:rsidP="00EA1643">
      <w:pPr>
        <w:pStyle w:val="PlainText"/>
        <w:rPr>
          <w:rFonts w:ascii="Times New Roman" w:hAnsi="Times New Roman" w:cs="Times New Roman"/>
          <w:b/>
          <w:bCs/>
          <w:sz w:val="22"/>
          <w:szCs w:val="22"/>
        </w:rPr>
      </w:pPr>
    </w:p>
    <w:p w14:paraId="13B37F7E" w14:textId="690B498A"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Nate Carson</w:t>
      </w:r>
      <w:r w:rsidRPr="00EA1643">
        <w:rPr>
          <w:rFonts w:ascii="Times New Roman" w:hAnsi="Times New Roman" w:cs="Times New Roman"/>
          <w:sz w:val="22"/>
          <w:szCs w:val="22"/>
        </w:rPr>
        <w:t xml:space="preserve"> reiterated that the Planning Commission had required only two access points to Woodland Hills Drive, and the current plan complied with that condition.</w:t>
      </w:r>
    </w:p>
    <w:p w14:paraId="0215917A" w14:textId="77777777" w:rsidR="00EA1643" w:rsidRDefault="00EA1643" w:rsidP="00EA1643">
      <w:pPr>
        <w:pStyle w:val="PlainText"/>
        <w:rPr>
          <w:rFonts w:ascii="Times New Roman" w:hAnsi="Times New Roman" w:cs="Times New Roman"/>
          <w:b/>
          <w:bCs/>
          <w:sz w:val="22"/>
          <w:szCs w:val="22"/>
        </w:rPr>
      </w:pPr>
    </w:p>
    <w:p w14:paraId="682EC283" w14:textId="38A3E1AE"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Planning Commission Chair Wayne Frandsen</w:t>
      </w:r>
      <w:r w:rsidRPr="00EA1643">
        <w:rPr>
          <w:rFonts w:ascii="Times New Roman" w:hAnsi="Times New Roman" w:cs="Times New Roman"/>
          <w:sz w:val="22"/>
          <w:szCs w:val="22"/>
        </w:rPr>
        <w:t xml:space="preserve"> explained that developers had to consider both financial feasibility and community standards. While maximizing investment was a factor, the Planning Commission also worked to balance </w:t>
      </w:r>
      <w:proofErr w:type="gramStart"/>
      <w:r w:rsidRPr="00EA1643">
        <w:rPr>
          <w:rFonts w:ascii="Times New Roman" w:hAnsi="Times New Roman" w:cs="Times New Roman"/>
          <w:sz w:val="22"/>
          <w:szCs w:val="22"/>
        </w:rPr>
        <w:t>lot</w:t>
      </w:r>
      <w:proofErr w:type="gramEnd"/>
      <w:r w:rsidRPr="00EA1643">
        <w:rPr>
          <w:rFonts w:ascii="Times New Roman" w:hAnsi="Times New Roman" w:cs="Times New Roman"/>
          <w:sz w:val="22"/>
          <w:szCs w:val="22"/>
        </w:rPr>
        <w:t xml:space="preserve"> sizes with state pressures to allow smaller, denser housing for affordability. He noted that the developers had committed not to reduce lot sizes below what was shown in their proposal. Although the R1-19 zone technically allowed lots as small as 19,000 square feet, the developers had opted to keep them closer to one acre. Frandsen concluded that the Planning Commission unanimously supported the proposal under the conditions of interior driveways and lot size limits.</w:t>
      </w:r>
    </w:p>
    <w:p w14:paraId="4DDDFDF2" w14:textId="77777777" w:rsidR="00EA1643" w:rsidRDefault="00EA1643" w:rsidP="00EA1643">
      <w:pPr>
        <w:pStyle w:val="PlainText"/>
        <w:rPr>
          <w:rFonts w:ascii="Times New Roman" w:hAnsi="Times New Roman" w:cs="Times New Roman"/>
          <w:b/>
          <w:bCs/>
          <w:sz w:val="22"/>
          <w:szCs w:val="22"/>
        </w:rPr>
      </w:pPr>
    </w:p>
    <w:p w14:paraId="64E90F34" w14:textId="107AB0D1"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Council Member Hillyard</w:t>
      </w:r>
      <w:r w:rsidRPr="00EA1643">
        <w:rPr>
          <w:rFonts w:ascii="Times New Roman" w:hAnsi="Times New Roman" w:cs="Times New Roman"/>
          <w:sz w:val="22"/>
          <w:szCs w:val="22"/>
        </w:rPr>
        <w:t xml:space="preserve"> asked whether the conditions from the prior review—making the rezoning contingent on the sale of the property—remained in effect.</w:t>
      </w:r>
    </w:p>
    <w:p w14:paraId="10EDE595" w14:textId="77777777" w:rsidR="00EA1643" w:rsidRDefault="00EA1643" w:rsidP="00EA1643">
      <w:pPr>
        <w:pStyle w:val="PlainText"/>
        <w:rPr>
          <w:rFonts w:ascii="Times New Roman" w:hAnsi="Times New Roman" w:cs="Times New Roman"/>
          <w:b/>
          <w:bCs/>
          <w:sz w:val="22"/>
          <w:szCs w:val="22"/>
        </w:rPr>
      </w:pPr>
    </w:p>
    <w:p w14:paraId="5BF92225" w14:textId="58640A59"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Wayne Frandsen</w:t>
      </w:r>
      <w:r w:rsidRPr="00EA1643">
        <w:rPr>
          <w:rFonts w:ascii="Times New Roman" w:hAnsi="Times New Roman" w:cs="Times New Roman"/>
          <w:sz w:val="22"/>
          <w:szCs w:val="22"/>
        </w:rPr>
        <w:t xml:space="preserve"> confirmed this and added that the Garrick family had submitted a statement in support of the rezoning as they proceeded with the property sale.</w:t>
      </w:r>
    </w:p>
    <w:p w14:paraId="70CA2F1A" w14:textId="77777777" w:rsidR="00EA1643" w:rsidRDefault="00EA1643" w:rsidP="00EA1643">
      <w:pPr>
        <w:pStyle w:val="PlainText"/>
        <w:rPr>
          <w:rFonts w:ascii="Times New Roman" w:hAnsi="Times New Roman" w:cs="Times New Roman"/>
          <w:b/>
          <w:bCs/>
          <w:sz w:val="22"/>
          <w:szCs w:val="22"/>
        </w:rPr>
      </w:pPr>
    </w:p>
    <w:p w14:paraId="7F9FC0A0" w14:textId="118D322A"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Resident Joe Wilkins</w:t>
      </w:r>
      <w:r w:rsidRPr="00EA1643">
        <w:rPr>
          <w:rFonts w:ascii="Times New Roman" w:hAnsi="Times New Roman" w:cs="Times New Roman"/>
          <w:sz w:val="22"/>
          <w:szCs w:val="22"/>
        </w:rPr>
        <w:t xml:space="preserve"> asked whether it was still possible to leave the zoning unchanged.</w:t>
      </w:r>
    </w:p>
    <w:p w14:paraId="2EADBC80" w14:textId="77777777"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lastRenderedPageBreak/>
        <w:t>Council Member Hillyard</w:t>
      </w:r>
      <w:r w:rsidRPr="00EA1643">
        <w:rPr>
          <w:rFonts w:ascii="Times New Roman" w:hAnsi="Times New Roman" w:cs="Times New Roman"/>
          <w:sz w:val="22"/>
          <w:szCs w:val="22"/>
        </w:rPr>
        <w:t xml:space="preserve"> responded that it was technically possible and could be addressed through a development agreement, but cutting out lots would likely make the project financially unfeasible due to the developer’s costs.</w:t>
      </w:r>
    </w:p>
    <w:p w14:paraId="52467D44" w14:textId="77777777" w:rsidR="00EA1643" w:rsidRDefault="00EA1643" w:rsidP="00EA1643">
      <w:pPr>
        <w:pStyle w:val="PlainText"/>
        <w:rPr>
          <w:rFonts w:ascii="Times New Roman" w:hAnsi="Times New Roman" w:cs="Times New Roman"/>
          <w:b/>
          <w:bCs/>
          <w:sz w:val="22"/>
          <w:szCs w:val="22"/>
        </w:rPr>
      </w:pPr>
    </w:p>
    <w:p w14:paraId="5A255670" w14:textId="177DDAFB"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Joe Wilkins</w:t>
      </w:r>
      <w:r w:rsidRPr="00EA1643">
        <w:rPr>
          <w:rFonts w:ascii="Times New Roman" w:hAnsi="Times New Roman" w:cs="Times New Roman"/>
          <w:sz w:val="22"/>
          <w:szCs w:val="22"/>
        </w:rPr>
        <w:t xml:space="preserve"> emphasized the uniqueness of Woodland Hills as a forested community. He warned that higher-density development, even at one acre, would result in the loss of forest, </w:t>
      </w:r>
      <w:proofErr w:type="gramStart"/>
      <w:r w:rsidRPr="00EA1643">
        <w:rPr>
          <w:rFonts w:ascii="Times New Roman" w:hAnsi="Times New Roman" w:cs="Times New Roman"/>
          <w:sz w:val="22"/>
          <w:szCs w:val="22"/>
        </w:rPr>
        <w:t>similar to</w:t>
      </w:r>
      <w:proofErr w:type="gramEnd"/>
      <w:r w:rsidRPr="00EA1643">
        <w:rPr>
          <w:rFonts w:ascii="Times New Roman" w:hAnsi="Times New Roman" w:cs="Times New Roman"/>
          <w:sz w:val="22"/>
          <w:szCs w:val="22"/>
        </w:rPr>
        <w:t xml:space="preserve"> Summit Creek. He argued that Woodland Hills was unlike any other community in Utah County, with abundant wildlife living among residents, and smaller lots would irreversibly change that character. He asked whether the city planned to preserve trees or if maximizing lots was already a foregone conclusion.</w:t>
      </w:r>
    </w:p>
    <w:p w14:paraId="42F12070" w14:textId="77777777" w:rsidR="00EA1643" w:rsidRDefault="00EA1643" w:rsidP="00EA1643">
      <w:pPr>
        <w:pStyle w:val="PlainText"/>
        <w:rPr>
          <w:rFonts w:ascii="Times New Roman" w:hAnsi="Times New Roman" w:cs="Times New Roman"/>
          <w:b/>
          <w:bCs/>
          <w:sz w:val="22"/>
          <w:szCs w:val="22"/>
        </w:rPr>
      </w:pPr>
    </w:p>
    <w:p w14:paraId="6571DBA7" w14:textId="75406860"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Council Member Malkovich</w:t>
      </w:r>
      <w:r w:rsidRPr="00EA1643">
        <w:rPr>
          <w:rFonts w:ascii="Times New Roman" w:hAnsi="Times New Roman" w:cs="Times New Roman"/>
          <w:sz w:val="22"/>
          <w:szCs w:val="22"/>
        </w:rPr>
        <w:t xml:space="preserve"> acknowledged the concern, explaining that larger developments like Summit Creek had been able to average smaller lots under PUD zoning, but Woodland Hills was trying to maintain one-acre standards. He noted that state officials were pushing for even smaller lots statewide, and Woodland Hills was resisting by keeping the one-acre designation.</w:t>
      </w:r>
    </w:p>
    <w:p w14:paraId="4EDD46F9" w14:textId="77777777" w:rsidR="00EA1643" w:rsidRDefault="00EA1643" w:rsidP="00EA1643">
      <w:pPr>
        <w:pStyle w:val="PlainText"/>
        <w:rPr>
          <w:rFonts w:ascii="Times New Roman" w:hAnsi="Times New Roman" w:cs="Times New Roman"/>
          <w:b/>
          <w:bCs/>
          <w:sz w:val="22"/>
          <w:szCs w:val="22"/>
        </w:rPr>
      </w:pPr>
    </w:p>
    <w:p w14:paraId="5C04951F" w14:textId="37764261"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Joe Wilkins</w:t>
      </w:r>
      <w:r w:rsidRPr="00EA1643">
        <w:rPr>
          <w:rFonts w:ascii="Times New Roman" w:hAnsi="Times New Roman" w:cs="Times New Roman"/>
          <w:sz w:val="22"/>
          <w:szCs w:val="22"/>
        </w:rPr>
        <w:t xml:space="preserve"> responded that residents did not care about state pressure.</w:t>
      </w:r>
    </w:p>
    <w:p w14:paraId="72225FD4" w14:textId="77777777" w:rsidR="00EA1643" w:rsidRDefault="00EA1643" w:rsidP="00EA1643">
      <w:pPr>
        <w:pStyle w:val="PlainText"/>
        <w:rPr>
          <w:rFonts w:ascii="Times New Roman" w:hAnsi="Times New Roman" w:cs="Times New Roman"/>
          <w:b/>
          <w:bCs/>
          <w:sz w:val="22"/>
          <w:szCs w:val="22"/>
        </w:rPr>
      </w:pPr>
    </w:p>
    <w:p w14:paraId="36D99EFA" w14:textId="19F8A017"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Council Member Malkovich</w:t>
      </w:r>
      <w:r w:rsidRPr="00EA1643">
        <w:rPr>
          <w:rFonts w:ascii="Times New Roman" w:hAnsi="Times New Roman" w:cs="Times New Roman"/>
          <w:sz w:val="22"/>
          <w:szCs w:val="22"/>
        </w:rPr>
        <w:t xml:space="preserve"> explained that as a political subdivision, the city was obligated to balance state expectations with local desires. The city had reduced lot sizes from two acres to one acre in good faith but was unwilling to go smaller.</w:t>
      </w:r>
    </w:p>
    <w:p w14:paraId="7CA82A3E" w14:textId="77777777" w:rsidR="00EA1643" w:rsidRDefault="00EA1643" w:rsidP="00EA1643">
      <w:pPr>
        <w:pStyle w:val="PlainText"/>
        <w:rPr>
          <w:rFonts w:ascii="Times New Roman" w:hAnsi="Times New Roman" w:cs="Times New Roman"/>
          <w:b/>
          <w:bCs/>
          <w:sz w:val="22"/>
          <w:szCs w:val="22"/>
        </w:rPr>
      </w:pPr>
    </w:p>
    <w:p w14:paraId="55B4B90E" w14:textId="2BC3412D"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Joe Wilkins</w:t>
      </w:r>
      <w:r w:rsidRPr="00EA1643">
        <w:rPr>
          <w:rFonts w:ascii="Times New Roman" w:hAnsi="Times New Roman" w:cs="Times New Roman"/>
          <w:sz w:val="22"/>
          <w:szCs w:val="22"/>
        </w:rPr>
        <w:t xml:space="preserve"> reiterated his concern for preserving the existing community character.</w:t>
      </w:r>
    </w:p>
    <w:p w14:paraId="1FD25B87" w14:textId="77777777" w:rsidR="00EA1643" w:rsidRDefault="00EA1643" w:rsidP="00EA1643">
      <w:pPr>
        <w:pStyle w:val="PlainText"/>
        <w:rPr>
          <w:rFonts w:ascii="Times New Roman" w:hAnsi="Times New Roman" w:cs="Times New Roman"/>
          <w:b/>
          <w:bCs/>
          <w:sz w:val="22"/>
          <w:szCs w:val="22"/>
        </w:rPr>
      </w:pPr>
    </w:p>
    <w:p w14:paraId="112C3EEE" w14:textId="5A6996FD"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Council Member Malkovich</w:t>
      </w:r>
      <w:r w:rsidRPr="00EA1643">
        <w:rPr>
          <w:rFonts w:ascii="Times New Roman" w:hAnsi="Times New Roman" w:cs="Times New Roman"/>
          <w:sz w:val="22"/>
          <w:szCs w:val="22"/>
        </w:rPr>
        <w:t xml:space="preserve"> stated that development pressures and private property rights made preservation difficult, but the city was working hard to retain larger lot sizes and maintain quality of life. He also noted that fire hazards were a consideration.</w:t>
      </w:r>
    </w:p>
    <w:p w14:paraId="09533704" w14:textId="77777777" w:rsidR="00EA1643" w:rsidRDefault="00EA1643" w:rsidP="00EA1643">
      <w:pPr>
        <w:pStyle w:val="PlainText"/>
        <w:rPr>
          <w:rFonts w:ascii="Times New Roman" w:hAnsi="Times New Roman" w:cs="Times New Roman"/>
          <w:b/>
          <w:bCs/>
          <w:sz w:val="22"/>
          <w:szCs w:val="22"/>
        </w:rPr>
      </w:pPr>
    </w:p>
    <w:p w14:paraId="6976F910" w14:textId="640E07EF"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b/>
          <w:bCs/>
          <w:sz w:val="22"/>
          <w:szCs w:val="22"/>
        </w:rPr>
        <w:t>Joe Wilkins</w:t>
      </w:r>
      <w:r w:rsidRPr="00EA1643">
        <w:rPr>
          <w:rFonts w:ascii="Times New Roman" w:hAnsi="Times New Roman" w:cs="Times New Roman"/>
          <w:sz w:val="22"/>
          <w:szCs w:val="22"/>
        </w:rPr>
        <w:t xml:space="preserve"> raised concerns about increased septic systems if density increased, questioning whether the health department had been consulted.</w:t>
      </w:r>
    </w:p>
    <w:p w14:paraId="3391A362" w14:textId="77777777" w:rsidR="00EA1643" w:rsidRDefault="00EA1643" w:rsidP="00EA1643">
      <w:pPr>
        <w:pStyle w:val="PlainText"/>
        <w:rPr>
          <w:rFonts w:ascii="Times New Roman" w:hAnsi="Times New Roman" w:cs="Times New Roman"/>
          <w:b/>
          <w:bCs/>
          <w:sz w:val="22"/>
          <w:szCs w:val="22"/>
        </w:rPr>
      </w:pPr>
    </w:p>
    <w:p w14:paraId="71191870" w14:textId="50F3078B" w:rsidR="00C07968" w:rsidRPr="00093386" w:rsidRDefault="00C07968" w:rsidP="005D0206">
      <w:pPr>
        <w:pStyle w:val="PlainText"/>
        <w:rPr>
          <w:rFonts w:ascii="Times New Roman" w:hAnsi="Times New Roman" w:cs="Times New Roman"/>
          <w:sz w:val="22"/>
          <w:szCs w:val="22"/>
        </w:rPr>
      </w:pPr>
      <w:r w:rsidRPr="00093386">
        <w:rPr>
          <w:rFonts w:ascii="Times New Roman" w:hAnsi="Times New Roman" w:cs="Times New Roman"/>
          <w:sz w:val="22"/>
          <w:szCs w:val="22"/>
        </w:rPr>
        <w:t xml:space="preserve">Hearing no further </w:t>
      </w:r>
      <w:proofErr w:type="gramStart"/>
      <w:r w:rsidRPr="00093386">
        <w:rPr>
          <w:rFonts w:ascii="Times New Roman" w:hAnsi="Times New Roman" w:cs="Times New Roman"/>
          <w:sz w:val="22"/>
          <w:szCs w:val="22"/>
        </w:rPr>
        <w:t>comments</w:t>
      </w:r>
      <w:proofErr w:type="gramEnd"/>
      <w:r w:rsidRPr="00093386">
        <w:rPr>
          <w:rFonts w:ascii="Times New Roman" w:hAnsi="Times New Roman" w:cs="Times New Roman"/>
          <w:sz w:val="22"/>
          <w:szCs w:val="22"/>
        </w:rPr>
        <w:t xml:space="preserve"> Mayor Winder asked for comments on the next item. </w:t>
      </w:r>
    </w:p>
    <w:p w14:paraId="2A3C68E2" w14:textId="77777777" w:rsidR="00C07968" w:rsidRPr="00093386" w:rsidRDefault="00C07968" w:rsidP="005D0206">
      <w:pPr>
        <w:pStyle w:val="PlainText"/>
        <w:rPr>
          <w:rFonts w:ascii="Times New Roman" w:hAnsi="Times New Roman" w:cs="Times New Roman"/>
          <w:sz w:val="22"/>
          <w:szCs w:val="22"/>
        </w:rPr>
      </w:pPr>
    </w:p>
    <w:p w14:paraId="3F870BE7" w14:textId="18EE8DF9" w:rsidR="00C07968" w:rsidRPr="00093386" w:rsidRDefault="00C07968" w:rsidP="00C07968">
      <w:pPr>
        <w:pStyle w:val="PlainText"/>
        <w:numPr>
          <w:ilvl w:val="0"/>
          <w:numId w:val="3"/>
        </w:numPr>
        <w:rPr>
          <w:rFonts w:ascii="Times New Roman" w:hAnsi="Times New Roman" w:cs="Times New Roman"/>
          <w:b/>
          <w:bCs/>
          <w:sz w:val="22"/>
          <w:szCs w:val="22"/>
        </w:rPr>
      </w:pPr>
      <w:r w:rsidRPr="00093386">
        <w:rPr>
          <w:rFonts w:ascii="Times New Roman" w:hAnsi="Times New Roman" w:cs="Times New Roman"/>
          <w:b/>
          <w:bCs/>
          <w:sz w:val="22"/>
          <w:szCs w:val="22"/>
        </w:rPr>
        <w:t xml:space="preserve">Proposed 2026 Fiscal Year Budget. </w:t>
      </w:r>
    </w:p>
    <w:p w14:paraId="1B4CB49C" w14:textId="77777777" w:rsidR="005D0206" w:rsidRPr="00093386" w:rsidRDefault="005D0206" w:rsidP="005D0206">
      <w:pPr>
        <w:pStyle w:val="PlainText"/>
        <w:rPr>
          <w:rFonts w:ascii="Times New Roman" w:hAnsi="Times New Roman" w:cs="Times New Roman"/>
          <w:sz w:val="22"/>
          <w:szCs w:val="22"/>
        </w:rPr>
      </w:pPr>
    </w:p>
    <w:p w14:paraId="46358004" w14:textId="77777777" w:rsid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sz w:val="22"/>
          <w:szCs w:val="22"/>
        </w:rPr>
        <w:t>Mayor Winder closed the first portion of the public hearing and invited comments on the proposed Fiscal Year 2026 budget.</w:t>
      </w:r>
    </w:p>
    <w:p w14:paraId="7EB051BD" w14:textId="77777777" w:rsidR="00EA1643" w:rsidRPr="00EA1643" w:rsidRDefault="00EA1643" w:rsidP="00EA1643">
      <w:pPr>
        <w:pStyle w:val="PlainText"/>
        <w:rPr>
          <w:rFonts w:ascii="Times New Roman" w:hAnsi="Times New Roman" w:cs="Times New Roman"/>
          <w:sz w:val="22"/>
          <w:szCs w:val="22"/>
        </w:rPr>
      </w:pPr>
    </w:p>
    <w:p w14:paraId="0D7CE7AF" w14:textId="1166A063" w:rsid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sz w:val="22"/>
          <w:szCs w:val="22"/>
        </w:rPr>
        <w:t>Resident David Stones noted that costs in many area</w:t>
      </w:r>
      <w:r>
        <w:rPr>
          <w:rFonts w:ascii="Times New Roman" w:hAnsi="Times New Roman" w:cs="Times New Roman"/>
          <w:sz w:val="22"/>
          <w:szCs w:val="22"/>
        </w:rPr>
        <w:t xml:space="preserve">s, </w:t>
      </w:r>
      <w:r w:rsidRPr="00EA1643">
        <w:rPr>
          <w:rFonts w:ascii="Times New Roman" w:hAnsi="Times New Roman" w:cs="Times New Roman"/>
          <w:sz w:val="22"/>
          <w:szCs w:val="22"/>
        </w:rPr>
        <w:t>including housing, Social Security, utilities, groceries, and property taxes</w:t>
      </w:r>
      <w:r>
        <w:rPr>
          <w:rFonts w:ascii="Times New Roman" w:hAnsi="Times New Roman" w:cs="Times New Roman"/>
          <w:sz w:val="22"/>
          <w:szCs w:val="22"/>
        </w:rPr>
        <w:t xml:space="preserve">, </w:t>
      </w:r>
      <w:r w:rsidRPr="00EA1643">
        <w:rPr>
          <w:rFonts w:ascii="Times New Roman" w:hAnsi="Times New Roman" w:cs="Times New Roman"/>
          <w:sz w:val="22"/>
          <w:szCs w:val="22"/>
        </w:rPr>
        <w:t>had risen significantly in recent years. He observed that while he often challenged the Council, he appreciated their efforts to improve efficiency. He emphasized that budget increases were sometimes necessary to keep pace with rising costs and to maintain essential services such as roads and snow removal.</w:t>
      </w:r>
    </w:p>
    <w:p w14:paraId="0076C1B9" w14:textId="77777777" w:rsidR="00EA1643" w:rsidRPr="00EA1643" w:rsidRDefault="00EA1643" w:rsidP="00EA1643">
      <w:pPr>
        <w:pStyle w:val="PlainText"/>
        <w:rPr>
          <w:rFonts w:ascii="Times New Roman" w:hAnsi="Times New Roman" w:cs="Times New Roman"/>
          <w:sz w:val="22"/>
          <w:szCs w:val="22"/>
        </w:rPr>
      </w:pPr>
    </w:p>
    <w:p w14:paraId="0BD0C9F8" w14:textId="7AFA5340" w:rsidR="00EA1643" w:rsidRPr="00EA1643" w:rsidRDefault="00EA1643" w:rsidP="00EA1643">
      <w:pPr>
        <w:pStyle w:val="PlainText"/>
        <w:rPr>
          <w:rFonts w:ascii="Times New Roman" w:hAnsi="Times New Roman" w:cs="Times New Roman"/>
          <w:sz w:val="22"/>
          <w:szCs w:val="22"/>
        </w:rPr>
      </w:pPr>
      <w:r w:rsidRPr="00EA1643">
        <w:rPr>
          <w:rFonts w:ascii="Times New Roman" w:hAnsi="Times New Roman" w:cs="Times New Roman"/>
          <w:sz w:val="22"/>
          <w:szCs w:val="22"/>
        </w:rPr>
        <w:t>Hearing no further comments, Mayor Winder closed the public hearing</w:t>
      </w:r>
      <w:r>
        <w:rPr>
          <w:rFonts w:ascii="Times New Roman" w:hAnsi="Times New Roman" w:cs="Times New Roman"/>
          <w:sz w:val="22"/>
          <w:szCs w:val="22"/>
        </w:rPr>
        <w:t>,</w:t>
      </w:r>
      <w:r w:rsidRPr="00EA1643">
        <w:rPr>
          <w:rFonts w:ascii="Times New Roman" w:hAnsi="Times New Roman" w:cs="Times New Roman"/>
          <w:sz w:val="22"/>
          <w:szCs w:val="22"/>
        </w:rPr>
        <w:t xml:space="preserve"> and the Council proceeded to the work session.</w:t>
      </w:r>
    </w:p>
    <w:p w14:paraId="01CED7D9" w14:textId="77777777" w:rsidR="009F1BB3" w:rsidRDefault="009F1BB3" w:rsidP="005D0206">
      <w:pPr>
        <w:pStyle w:val="PlainText"/>
        <w:rPr>
          <w:rFonts w:ascii="Times New Roman" w:hAnsi="Times New Roman" w:cs="Times New Roman"/>
          <w:sz w:val="22"/>
          <w:szCs w:val="22"/>
        </w:rPr>
      </w:pPr>
    </w:p>
    <w:p w14:paraId="38D85C4F" w14:textId="77777777" w:rsidR="009F1BB3" w:rsidRDefault="009F1BB3" w:rsidP="005D0206">
      <w:pPr>
        <w:pStyle w:val="PlainText"/>
        <w:rPr>
          <w:rFonts w:ascii="Times New Roman" w:hAnsi="Times New Roman" w:cs="Times New Roman"/>
          <w:sz w:val="22"/>
          <w:szCs w:val="22"/>
        </w:rPr>
      </w:pPr>
    </w:p>
    <w:p w14:paraId="57FE463F" w14:textId="77777777" w:rsidR="00EA1643" w:rsidRDefault="00EA1643" w:rsidP="005D0206">
      <w:pPr>
        <w:pStyle w:val="PlainText"/>
        <w:rPr>
          <w:rFonts w:ascii="Times New Roman" w:hAnsi="Times New Roman" w:cs="Times New Roman"/>
          <w:sz w:val="22"/>
          <w:szCs w:val="22"/>
        </w:rPr>
      </w:pPr>
    </w:p>
    <w:p w14:paraId="4B348D61" w14:textId="77777777" w:rsidR="00EA1643" w:rsidRDefault="00EA1643" w:rsidP="005D0206">
      <w:pPr>
        <w:pStyle w:val="PlainText"/>
        <w:rPr>
          <w:rFonts w:ascii="Times New Roman" w:hAnsi="Times New Roman" w:cs="Times New Roman"/>
          <w:sz w:val="22"/>
          <w:szCs w:val="22"/>
        </w:rPr>
      </w:pPr>
    </w:p>
    <w:p w14:paraId="128320BF" w14:textId="77777777" w:rsidR="00EA1643" w:rsidRDefault="00EA1643" w:rsidP="005D0206">
      <w:pPr>
        <w:pStyle w:val="PlainText"/>
        <w:rPr>
          <w:rFonts w:ascii="Times New Roman" w:hAnsi="Times New Roman" w:cs="Times New Roman"/>
          <w:sz w:val="22"/>
          <w:szCs w:val="22"/>
        </w:rPr>
      </w:pPr>
    </w:p>
    <w:p w14:paraId="56383431" w14:textId="77777777" w:rsidR="00EA1643" w:rsidRDefault="00EA1643" w:rsidP="005D0206">
      <w:pPr>
        <w:pStyle w:val="PlainText"/>
        <w:rPr>
          <w:rFonts w:ascii="Times New Roman" w:hAnsi="Times New Roman" w:cs="Times New Roman"/>
          <w:sz w:val="22"/>
          <w:szCs w:val="22"/>
        </w:rPr>
      </w:pPr>
    </w:p>
    <w:p w14:paraId="70D81D1F" w14:textId="77777777" w:rsidR="00EA1643" w:rsidRDefault="00EA1643" w:rsidP="005D0206">
      <w:pPr>
        <w:pStyle w:val="PlainText"/>
        <w:rPr>
          <w:rFonts w:ascii="Times New Roman" w:hAnsi="Times New Roman" w:cs="Times New Roman"/>
          <w:sz w:val="22"/>
          <w:szCs w:val="22"/>
        </w:rPr>
      </w:pPr>
    </w:p>
    <w:p w14:paraId="5820685B" w14:textId="77777777" w:rsidR="00EA1643" w:rsidRDefault="00EA1643" w:rsidP="005D0206">
      <w:pPr>
        <w:pStyle w:val="PlainText"/>
        <w:rPr>
          <w:rFonts w:ascii="Times New Roman" w:hAnsi="Times New Roman" w:cs="Times New Roman"/>
          <w:sz w:val="22"/>
          <w:szCs w:val="22"/>
        </w:rPr>
      </w:pPr>
    </w:p>
    <w:p w14:paraId="1C04F3F9" w14:textId="77777777" w:rsidR="00EA1643" w:rsidRDefault="00EA1643" w:rsidP="005D0206">
      <w:pPr>
        <w:pStyle w:val="PlainText"/>
        <w:rPr>
          <w:rFonts w:ascii="Times New Roman" w:hAnsi="Times New Roman" w:cs="Times New Roman"/>
          <w:sz w:val="22"/>
          <w:szCs w:val="22"/>
        </w:rPr>
      </w:pPr>
    </w:p>
    <w:p w14:paraId="613F14A5" w14:textId="77777777" w:rsidR="00EA1643" w:rsidRDefault="00EA1643" w:rsidP="005D0206">
      <w:pPr>
        <w:pStyle w:val="PlainText"/>
        <w:rPr>
          <w:rFonts w:ascii="Times New Roman" w:hAnsi="Times New Roman" w:cs="Times New Roman"/>
          <w:sz w:val="22"/>
          <w:szCs w:val="22"/>
        </w:rPr>
      </w:pPr>
    </w:p>
    <w:p w14:paraId="6552554A" w14:textId="77777777" w:rsidR="00EA1643" w:rsidRDefault="00EA1643" w:rsidP="005D0206">
      <w:pPr>
        <w:pStyle w:val="PlainText"/>
        <w:rPr>
          <w:rFonts w:ascii="Times New Roman" w:hAnsi="Times New Roman" w:cs="Times New Roman"/>
          <w:sz w:val="22"/>
          <w:szCs w:val="22"/>
        </w:rPr>
      </w:pPr>
    </w:p>
    <w:p w14:paraId="658B609E" w14:textId="77777777" w:rsidR="009F1BB3" w:rsidRPr="009F1BB3" w:rsidRDefault="009F1BB3" w:rsidP="009F1BB3">
      <w:pPr>
        <w:pStyle w:val="BodyText"/>
        <w:spacing w:before="79"/>
        <w:ind w:left="2160" w:right="1615" w:firstLine="720"/>
        <w:rPr>
          <w:b/>
          <w:bCs/>
        </w:rPr>
      </w:pPr>
      <w:r w:rsidRPr="009F1BB3">
        <w:rPr>
          <w:b/>
          <w:bCs/>
          <w:spacing w:val="-4"/>
        </w:rPr>
        <w:lastRenderedPageBreak/>
        <w:t xml:space="preserve">WOODLAND HILLS CITY COUNCIL </w:t>
      </w:r>
    </w:p>
    <w:p w14:paraId="2F0674F3" w14:textId="77777777" w:rsidR="009F1BB3" w:rsidRPr="009F1BB3" w:rsidRDefault="009F1BB3" w:rsidP="009F1BB3">
      <w:pPr>
        <w:pStyle w:val="BodyText"/>
        <w:ind w:left="1629" w:right="1618"/>
        <w:jc w:val="center"/>
        <w:rPr>
          <w:b/>
          <w:bCs/>
        </w:rPr>
      </w:pPr>
      <w:r w:rsidRPr="009F1BB3">
        <w:rPr>
          <w:b/>
          <w:bCs/>
        </w:rPr>
        <w:t xml:space="preserve">Work Session </w:t>
      </w:r>
    </w:p>
    <w:p w14:paraId="25C1692B" w14:textId="77777777" w:rsidR="009F1BB3" w:rsidRPr="009F1BB3" w:rsidRDefault="009F1BB3" w:rsidP="009F1BB3">
      <w:pPr>
        <w:pStyle w:val="BodyText"/>
        <w:ind w:left="1629" w:right="1614"/>
        <w:jc w:val="center"/>
        <w:rPr>
          <w:b/>
          <w:bCs/>
        </w:rPr>
      </w:pPr>
      <w:r w:rsidRPr="009F1BB3">
        <w:rPr>
          <w:b/>
          <w:bCs/>
        </w:rPr>
        <w:t xml:space="preserve">Woodland Hills City Center, 690 South Woodland Hills Dr. </w:t>
      </w:r>
    </w:p>
    <w:p w14:paraId="07EC56C3" w14:textId="29A433F9" w:rsidR="009F1BB3" w:rsidRPr="009F1BB3" w:rsidRDefault="009F1BB3" w:rsidP="009F1BB3">
      <w:pPr>
        <w:pStyle w:val="BodyText"/>
        <w:ind w:left="1629" w:right="1614"/>
        <w:jc w:val="center"/>
        <w:rPr>
          <w:b/>
          <w:bCs/>
        </w:rPr>
      </w:pPr>
      <w:r w:rsidRPr="009F1BB3">
        <w:rPr>
          <w:b/>
          <w:bCs/>
        </w:rPr>
        <w:t>Tuesday, August 26, 2025</w:t>
      </w:r>
    </w:p>
    <w:p w14:paraId="10C93CE7" w14:textId="77777777" w:rsidR="009F1BB3" w:rsidRPr="009F1BB3" w:rsidRDefault="009F1BB3" w:rsidP="009F1BB3">
      <w:pPr>
        <w:pStyle w:val="BodyText"/>
        <w:ind w:left="1629" w:right="1614"/>
        <w:jc w:val="center"/>
      </w:pPr>
    </w:p>
    <w:p w14:paraId="13321707" w14:textId="77777777" w:rsidR="009F1BB3" w:rsidRPr="009F1BB3" w:rsidRDefault="009F1BB3" w:rsidP="009F1BB3">
      <w:pPr>
        <w:pStyle w:val="BodyText"/>
        <w:tabs>
          <w:tab w:val="left" w:pos="2639"/>
        </w:tabs>
        <w:ind w:left="0"/>
        <w:rPr>
          <w:sz w:val="22"/>
          <w:szCs w:val="22"/>
        </w:rPr>
      </w:pPr>
      <w:r w:rsidRPr="009F1BB3">
        <w:rPr>
          <w:spacing w:val="-2"/>
          <w:sz w:val="22"/>
          <w:szCs w:val="22"/>
        </w:rPr>
        <w:t>CONDUCTING</w:t>
      </w:r>
      <w:r w:rsidRPr="009F1BB3">
        <w:rPr>
          <w:sz w:val="22"/>
          <w:szCs w:val="22"/>
        </w:rPr>
        <w:tab/>
      </w:r>
      <w:r w:rsidRPr="009F1BB3">
        <w:rPr>
          <w:sz w:val="22"/>
          <w:szCs w:val="22"/>
        </w:rPr>
        <w:tab/>
        <w:t>Brent T. Winder,</w:t>
      </w:r>
      <w:r w:rsidRPr="009F1BB3">
        <w:rPr>
          <w:spacing w:val="-1"/>
          <w:sz w:val="22"/>
          <w:szCs w:val="22"/>
        </w:rPr>
        <w:t xml:space="preserve"> </w:t>
      </w:r>
      <w:r w:rsidRPr="009F1BB3">
        <w:rPr>
          <w:spacing w:val="-2"/>
          <w:sz w:val="22"/>
          <w:szCs w:val="22"/>
        </w:rPr>
        <w:t>Mayor</w:t>
      </w:r>
    </w:p>
    <w:p w14:paraId="03AA285C" w14:textId="77777777" w:rsidR="009F1BB3" w:rsidRPr="009F1BB3" w:rsidRDefault="009F1BB3" w:rsidP="009F1BB3">
      <w:pPr>
        <w:pStyle w:val="BodyText"/>
        <w:ind w:left="0"/>
        <w:rPr>
          <w:sz w:val="22"/>
          <w:szCs w:val="22"/>
        </w:rPr>
      </w:pPr>
    </w:p>
    <w:p w14:paraId="31DB0978" w14:textId="77777777" w:rsidR="009F1BB3" w:rsidRPr="009F1BB3" w:rsidRDefault="009F1BB3" w:rsidP="009F1BB3">
      <w:pPr>
        <w:pStyle w:val="BodyText"/>
        <w:ind w:left="0"/>
        <w:rPr>
          <w:sz w:val="22"/>
          <w:szCs w:val="22"/>
        </w:rPr>
      </w:pPr>
      <w:r w:rsidRPr="009F1BB3">
        <w:rPr>
          <w:sz w:val="22"/>
          <w:szCs w:val="22"/>
        </w:rPr>
        <w:t>ELECTED</w:t>
      </w:r>
      <w:r w:rsidRPr="009F1BB3">
        <w:rPr>
          <w:spacing w:val="-5"/>
          <w:sz w:val="22"/>
          <w:szCs w:val="22"/>
        </w:rPr>
        <w:t xml:space="preserve"> </w:t>
      </w:r>
      <w:proofErr w:type="gramStart"/>
      <w:r w:rsidRPr="009F1BB3">
        <w:rPr>
          <w:sz w:val="22"/>
          <w:szCs w:val="22"/>
        </w:rPr>
        <w:t>OFFICIALS</w:t>
      </w:r>
      <w:r w:rsidRPr="009F1BB3">
        <w:rPr>
          <w:spacing w:val="80"/>
          <w:sz w:val="22"/>
          <w:szCs w:val="22"/>
        </w:rPr>
        <w:t xml:space="preserve"> </w:t>
      </w:r>
      <w:r w:rsidRPr="009F1BB3">
        <w:rPr>
          <w:sz w:val="22"/>
          <w:szCs w:val="22"/>
        </w:rPr>
        <w:t xml:space="preserve"> </w:t>
      </w:r>
      <w:r w:rsidRPr="009F1BB3">
        <w:rPr>
          <w:sz w:val="22"/>
          <w:szCs w:val="22"/>
        </w:rPr>
        <w:tab/>
      </w:r>
      <w:proofErr w:type="gramEnd"/>
      <w:r w:rsidRPr="009F1BB3">
        <w:rPr>
          <w:sz w:val="22"/>
          <w:szCs w:val="22"/>
        </w:rPr>
        <w:t>Council Member Ben Hillyard</w:t>
      </w:r>
    </w:p>
    <w:p w14:paraId="3B071557" w14:textId="77777777" w:rsidR="009F1BB3" w:rsidRPr="009F1BB3" w:rsidRDefault="009F1BB3" w:rsidP="009F1BB3">
      <w:pPr>
        <w:pStyle w:val="BodyText"/>
        <w:ind w:left="2160" w:firstLine="720"/>
        <w:rPr>
          <w:sz w:val="22"/>
          <w:szCs w:val="22"/>
        </w:rPr>
      </w:pPr>
      <w:r w:rsidRPr="009F1BB3">
        <w:rPr>
          <w:sz w:val="22"/>
          <w:szCs w:val="22"/>
        </w:rPr>
        <w:t>Council Member Brian Hutchings</w:t>
      </w:r>
    </w:p>
    <w:p w14:paraId="19CA6ECB" w14:textId="77777777" w:rsidR="009F1BB3" w:rsidRPr="009F1BB3" w:rsidRDefault="009F1BB3" w:rsidP="009F1BB3">
      <w:pPr>
        <w:pStyle w:val="BodyText"/>
        <w:ind w:left="2160" w:firstLine="720"/>
        <w:rPr>
          <w:sz w:val="22"/>
          <w:szCs w:val="22"/>
        </w:rPr>
      </w:pPr>
      <w:r w:rsidRPr="009F1BB3">
        <w:rPr>
          <w:sz w:val="22"/>
          <w:szCs w:val="22"/>
        </w:rPr>
        <w:t xml:space="preserve">Council Member Janet Lunt </w:t>
      </w:r>
    </w:p>
    <w:p w14:paraId="06092077" w14:textId="77777777" w:rsidR="009F1BB3" w:rsidRPr="009F1BB3" w:rsidRDefault="009F1BB3" w:rsidP="009F1BB3">
      <w:pPr>
        <w:pStyle w:val="BodyText"/>
        <w:ind w:left="2160" w:firstLine="720"/>
        <w:rPr>
          <w:sz w:val="22"/>
          <w:szCs w:val="22"/>
        </w:rPr>
      </w:pPr>
      <w:r w:rsidRPr="009F1BB3">
        <w:rPr>
          <w:sz w:val="22"/>
          <w:szCs w:val="22"/>
        </w:rPr>
        <w:t xml:space="preserve">Council Member Kari Malkovich </w:t>
      </w:r>
    </w:p>
    <w:p w14:paraId="272F29FB" w14:textId="77777777" w:rsidR="009F1BB3" w:rsidRPr="009F1BB3" w:rsidRDefault="009F1BB3" w:rsidP="009F1BB3">
      <w:pPr>
        <w:pStyle w:val="BodyText"/>
        <w:ind w:left="2160" w:firstLine="720"/>
        <w:rPr>
          <w:sz w:val="22"/>
          <w:szCs w:val="22"/>
        </w:rPr>
      </w:pPr>
      <w:r w:rsidRPr="009F1BB3">
        <w:rPr>
          <w:sz w:val="22"/>
          <w:szCs w:val="22"/>
        </w:rPr>
        <w:t xml:space="preserve">Council Member Dorel Kynaston </w:t>
      </w:r>
    </w:p>
    <w:p w14:paraId="576A573A" w14:textId="77777777" w:rsidR="009F1BB3" w:rsidRPr="009F1BB3" w:rsidRDefault="009F1BB3" w:rsidP="009F1BB3">
      <w:pPr>
        <w:pStyle w:val="BodyText"/>
        <w:tabs>
          <w:tab w:val="left" w:pos="2639"/>
        </w:tabs>
        <w:ind w:left="119"/>
        <w:rPr>
          <w:sz w:val="22"/>
          <w:szCs w:val="22"/>
        </w:rPr>
      </w:pPr>
    </w:p>
    <w:p w14:paraId="25A12C21" w14:textId="77777777" w:rsidR="009F1BB3" w:rsidRPr="009F1BB3" w:rsidRDefault="009F1BB3" w:rsidP="009F1BB3">
      <w:pPr>
        <w:spacing w:after="0" w:line="240" w:lineRule="auto"/>
        <w:rPr>
          <w:rFonts w:ascii="Times New Roman" w:hAnsi="Times New Roman" w:cs="Times New Roman"/>
          <w:sz w:val="22"/>
          <w:szCs w:val="22"/>
        </w:rPr>
      </w:pPr>
      <w:r w:rsidRPr="009F1BB3">
        <w:rPr>
          <w:rFonts w:ascii="Times New Roman" w:hAnsi="Times New Roman" w:cs="Times New Roman"/>
          <w:sz w:val="22"/>
          <w:szCs w:val="22"/>
        </w:rPr>
        <w:t>STAFF</w:t>
      </w:r>
      <w:r w:rsidRPr="009F1BB3">
        <w:rPr>
          <w:rFonts w:ascii="Times New Roman" w:hAnsi="Times New Roman" w:cs="Times New Roman"/>
          <w:spacing w:val="-6"/>
          <w:sz w:val="22"/>
          <w:szCs w:val="22"/>
        </w:rPr>
        <w:t xml:space="preserve"> </w:t>
      </w:r>
      <w:r w:rsidRPr="009F1BB3">
        <w:rPr>
          <w:rFonts w:ascii="Times New Roman" w:hAnsi="Times New Roman" w:cs="Times New Roman"/>
          <w:spacing w:val="-2"/>
          <w:sz w:val="22"/>
          <w:szCs w:val="22"/>
        </w:rPr>
        <w:t>PRESENT</w:t>
      </w:r>
      <w:r w:rsidRPr="009F1BB3">
        <w:rPr>
          <w:rFonts w:ascii="Times New Roman" w:hAnsi="Times New Roman" w:cs="Times New Roman"/>
          <w:sz w:val="22"/>
          <w:szCs w:val="22"/>
        </w:rPr>
        <w:tab/>
      </w:r>
      <w:r w:rsidRPr="009F1BB3">
        <w:rPr>
          <w:rFonts w:ascii="Times New Roman" w:hAnsi="Times New Roman" w:cs="Times New Roman"/>
          <w:sz w:val="22"/>
          <w:szCs w:val="22"/>
        </w:rPr>
        <w:tab/>
        <w:t xml:space="preserve">Ted Mickelsen, Public Works Dir./Fire Chief </w:t>
      </w:r>
    </w:p>
    <w:p w14:paraId="3326C295" w14:textId="77777777" w:rsidR="009F1BB3" w:rsidRPr="009F1BB3" w:rsidRDefault="009F1BB3" w:rsidP="009F1BB3">
      <w:pPr>
        <w:spacing w:after="0" w:line="240" w:lineRule="auto"/>
        <w:ind w:left="2160" w:firstLine="720"/>
        <w:rPr>
          <w:rFonts w:ascii="Times New Roman" w:hAnsi="Times New Roman" w:cs="Times New Roman"/>
          <w:sz w:val="22"/>
          <w:szCs w:val="22"/>
        </w:rPr>
      </w:pPr>
      <w:r w:rsidRPr="009F1BB3">
        <w:rPr>
          <w:rFonts w:ascii="Times New Roman" w:hAnsi="Times New Roman" w:cs="Times New Roman"/>
          <w:sz w:val="22"/>
          <w:szCs w:val="22"/>
        </w:rPr>
        <w:t xml:space="preserve">Chris Helvey, Finance Director </w:t>
      </w:r>
    </w:p>
    <w:p w14:paraId="7103AABD" w14:textId="77777777" w:rsidR="009F1BB3" w:rsidRPr="009F1BB3" w:rsidRDefault="009F1BB3" w:rsidP="009F1BB3">
      <w:pPr>
        <w:spacing w:after="0" w:line="240" w:lineRule="auto"/>
        <w:ind w:left="2160" w:firstLine="720"/>
        <w:rPr>
          <w:rFonts w:ascii="Times New Roman" w:hAnsi="Times New Roman" w:cs="Times New Roman"/>
          <w:sz w:val="22"/>
          <w:szCs w:val="22"/>
        </w:rPr>
      </w:pPr>
      <w:r w:rsidRPr="009F1BB3">
        <w:rPr>
          <w:rFonts w:ascii="Times New Roman" w:hAnsi="Times New Roman" w:cs="Times New Roman"/>
          <w:sz w:val="22"/>
          <w:szCs w:val="22"/>
        </w:rPr>
        <w:t>Jody Stones, City Recorder</w:t>
      </w:r>
    </w:p>
    <w:p w14:paraId="34BA01FB" w14:textId="77777777" w:rsidR="009F1BB3" w:rsidRPr="009F1BB3" w:rsidRDefault="009F1BB3" w:rsidP="009F1BB3">
      <w:pPr>
        <w:spacing w:after="0" w:line="240" w:lineRule="auto"/>
        <w:ind w:left="2160" w:firstLine="720"/>
        <w:rPr>
          <w:rFonts w:ascii="Times New Roman" w:hAnsi="Times New Roman" w:cs="Times New Roman"/>
          <w:sz w:val="22"/>
          <w:szCs w:val="22"/>
        </w:rPr>
      </w:pPr>
      <w:r w:rsidRPr="009F1BB3">
        <w:rPr>
          <w:rFonts w:ascii="Times New Roman" w:hAnsi="Times New Roman" w:cs="Times New Roman"/>
          <w:sz w:val="22"/>
          <w:szCs w:val="22"/>
        </w:rPr>
        <w:t>Wayne Frandsen,</w:t>
      </w:r>
      <w:r w:rsidRPr="009F1BB3">
        <w:rPr>
          <w:rFonts w:ascii="Times New Roman" w:hAnsi="Times New Roman" w:cs="Times New Roman"/>
          <w:spacing w:val="-2"/>
          <w:sz w:val="22"/>
          <w:szCs w:val="22"/>
        </w:rPr>
        <w:t xml:space="preserve"> </w:t>
      </w:r>
      <w:r w:rsidRPr="009F1BB3">
        <w:rPr>
          <w:rFonts w:ascii="Times New Roman" w:hAnsi="Times New Roman" w:cs="Times New Roman"/>
          <w:sz w:val="22"/>
          <w:szCs w:val="22"/>
        </w:rPr>
        <w:t xml:space="preserve">Code Enforcement and Planning Commission </w:t>
      </w:r>
    </w:p>
    <w:p w14:paraId="1B2E9809" w14:textId="77777777" w:rsidR="009F1BB3" w:rsidRPr="00093386" w:rsidRDefault="009F1BB3" w:rsidP="005D0206">
      <w:pPr>
        <w:pStyle w:val="PlainText"/>
        <w:rPr>
          <w:rFonts w:ascii="Times New Roman" w:hAnsi="Times New Roman" w:cs="Times New Roman"/>
          <w:sz w:val="22"/>
          <w:szCs w:val="22"/>
        </w:rPr>
      </w:pPr>
    </w:p>
    <w:p w14:paraId="7A656629" w14:textId="77777777" w:rsidR="005D0206" w:rsidRPr="00093386" w:rsidRDefault="005D0206" w:rsidP="005D0206">
      <w:pPr>
        <w:pStyle w:val="PlainText"/>
        <w:rPr>
          <w:rFonts w:ascii="Times New Roman" w:hAnsi="Times New Roman" w:cs="Times New Roman"/>
          <w:sz w:val="22"/>
          <w:szCs w:val="22"/>
        </w:rPr>
      </w:pPr>
    </w:p>
    <w:p w14:paraId="54A75CEA" w14:textId="40DB7776" w:rsidR="00531611" w:rsidRPr="00093386" w:rsidRDefault="00531611" w:rsidP="005D0206">
      <w:pPr>
        <w:pStyle w:val="PlainText"/>
        <w:rPr>
          <w:rFonts w:ascii="Times New Roman" w:hAnsi="Times New Roman" w:cs="Times New Roman"/>
          <w:b/>
          <w:bCs/>
          <w:sz w:val="22"/>
          <w:szCs w:val="22"/>
        </w:rPr>
      </w:pPr>
    </w:p>
    <w:p w14:paraId="73E32DD1" w14:textId="77777777" w:rsidR="00531611" w:rsidRPr="00093386" w:rsidRDefault="00531611" w:rsidP="005D0206">
      <w:pPr>
        <w:pStyle w:val="PlainText"/>
        <w:rPr>
          <w:rFonts w:ascii="Times New Roman" w:hAnsi="Times New Roman" w:cs="Times New Roman"/>
          <w:sz w:val="22"/>
          <w:szCs w:val="22"/>
        </w:rPr>
      </w:pPr>
    </w:p>
    <w:p w14:paraId="6ADF2135" w14:textId="45B78BA6" w:rsidR="000F1D6B" w:rsidRPr="00093386" w:rsidRDefault="004A6055" w:rsidP="005D0206">
      <w:pPr>
        <w:pStyle w:val="PlainText"/>
        <w:rPr>
          <w:rFonts w:ascii="Times New Roman" w:hAnsi="Times New Roman" w:cs="Times New Roman"/>
          <w:b/>
          <w:bCs/>
          <w:sz w:val="22"/>
          <w:szCs w:val="22"/>
        </w:rPr>
      </w:pPr>
      <w:r w:rsidRPr="00093386">
        <w:rPr>
          <w:rFonts w:ascii="Times New Roman" w:hAnsi="Times New Roman" w:cs="Times New Roman"/>
          <w:b/>
          <w:bCs/>
          <w:sz w:val="22"/>
          <w:szCs w:val="22"/>
        </w:rPr>
        <w:t xml:space="preserve">3. Discussion of Proposed Ordinance 2025-29: Adopting a </w:t>
      </w:r>
      <w:r w:rsidR="00EA1643">
        <w:rPr>
          <w:rFonts w:ascii="Times New Roman" w:hAnsi="Times New Roman" w:cs="Times New Roman"/>
          <w:b/>
          <w:bCs/>
          <w:sz w:val="22"/>
          <w:szCs w:val="22"/>
        </w:rPr>
        <w:t>Change in Zoning from R1-2 to R1-19 for a 9.1-acre</w:t>
      </w:r>
      <w:r w:rsidRPr="00093386">
        <w:rPr>
          <w:rFonts w:ascii="Times New Roman" w:hAnsi="Times New Roman" w:cs="Times New Roman"/>
          <w:b/>
          <w:bCs/>
          <w:sz w:val="22"/>
          <w:szCs w:val="22"/>
        </w:rPr>
        <w:t xml:space="preserve"> parcel of land at 410 South Woodland Hills Drive</w:t>
      </w:r>
      <w:r w:rsidR="000F1D6B" w:rsidRPr="00093386">
        <w:rPr>
          <w:rFonts w:ascii="Times New Roman" w:hAnsi="Times New Roman" w:cs="Times New Roman"/>
          <w:b/>
          <w:bCs/>
          <w:sz w:val="22"/>
          <w:szCs w:val="22"/>
        </w:rPr>
        <w:t>.</w:t>
      </w:r>
    </w:p>
    <w:p w14:paraId="0D09E565" w14:textId="77777777" w:rsidR="000F1D6B" w:rsidRPr="00093386" w:rsidRDefault="000F1D6B" w:rsidP="000F1D6B">
      <w:pPr>
        <w:pStyle w:val="PlainText"/>
        <w:rPr>
          <w:rFonts w:ascii="Times New Roman" w:hAnsi="Times New Roman" w:cs="Times New Roman"/>
          <w:sz w:val="22"/>
          <w:szCs w:val="22"/>
        </w:rPr>
      </w:pPr>
    </w:p>
    <w:p w14:paraId="18029BD9" w14:textId="77777777" w:rsid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 xml:space="preserve">Council Member Malkovich asked whether the developers had anything further to add beyond what was shared in the public hearing. </w:t>
      </w:r>
    </w:p>
    <w:p w14:paraId="2052E534" w14:textId="77777777" w:rsidR="00157A52" w:rsidRDefault="00157A52" w:rsidP="00157A52">
      <w:pPr>
        <w:pStyle w:val="PlainText"/>
        <w:rPr>
          <w:rFonts w:ascii="Times New Roman" w:hAnsi="Times New Roman" w:cs="Times New Roman"/>
          <w:sz w:val="22"/>
          <w:szCs w:val="22"/>
        </w:rPr>
      </w:pPr>
    </w:p>
    <w:p w14:paraId="6AC03953" w14:textId="3721A20F" w:rsidR="00157A52" w:rsidRP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Mayor Winder responded that they likely did not, unless asked directly.</w:t>
      </w:r>
    </w:p>
    <w:p w14:paraId="6F137087" w14:textId="77777777" w:rsidR="00157A52" w:rsidRDefault="00157A52" w:rsidP="00157A52">
      <w:pPr>
        <w:pStyle w:val="PlainText"/>
        <w:rPr>
          <w:rFonts w:ascii="Times New Roman" w:hAnsi="Times New Roman" w:cs="Times New Roman"/>
          <w:sz w:val="22"/>
          <w:szCs w:val="22"/>
        </w:rPr>
      </w:pPr>
    </w:p>
    <w:p w14:paraId="6B641CE3" w14:textId="272FC7DF" w:rsid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Developer representative Nate Carson clarified that minor survey adjustments (such as from .94 to .96 acres) should not create problems and asked if such changes would be acceptable. Mayor Winder confirmed that the motion could allow for a margin of error to account for surveying adjustments, while still maintaining parameters on density.</w:t>
      </w:r>
    </w:p>
    <w:p w14:paraId="51DC9FB1" w14:textId="77777777" w:rsidR="00157A52" w:rsidRPr="00157A52" w:rsidRDefault="00157A52" w:rsidP="00157A52">
      <w:pPr>
        <w:pStyle w:val="PlainText"/>
        <w:rPr>
          <w:rFonts w:ascii="Times New Roman" w:hAnsi="Times New Roman" w:cs="Times New Roman"/>
          <w:sz w:val="22"/>
          <w:szCs w:val="22"/>
        </w:rPr>
      </w:pPr>
    </w:p>
    <w:p w14:paraId="7AB51457" w14:textId="77777777" w:rsid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Council Member Hillyard commended the developer’s work and encouraged preservation of trees where possible. Carson agreed and stated that maintaining natural vegetation was part of the development group’s goal.</w:t>
      </w:r>
    </w:p>
    <w:p w14:paraId="5346FC07" w14:textId="77777777" w:rsidR="00157A52" w:rsidRPr="00157A52" w:rsidRDefault="00157A52" w:rsidP="00157A52">
      <w:pPr>
        <w:pStyle w:val="PlainText"/>
        <w:rPr>
          <w:rFonts w:ascii="Times New Roman" w:hAnsi="Times New Roman" w:cs="Times New Roman"/>
          <w:sz w:val="22"/>
          <w:szCs w:val="22"/>
        </w:rPr>
      </w:pPr>
    </w:p>
    <w:p w14:paraId="0FDA52C2" w14:textId="77777777" w:rsid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Council Member Hillyard then asked about road layout alternatives, suggesting another circle at Lot 8 with only one entrance to Woodland Hills Drive. Council Member Malkovich noted this would complicate snowplow removal, while Engineer Ted Mickelsen stated that road length and distances would need to be reviewed before determining feasibility.</w:t>
      </w:r>
    </w:p>
    <w:p w14:paraId="43D85CAB" w14:textId="77777777" w:rsidR="00157A52" w:rsidRPr="00157A52" w:rsidRDefault="00157A52" w:rsidP="00157A52">
      <w:pPr>
        <w:pStyle w:val="PlainText"/>
        <w:rPr>
          <w:rFonts w:ascii="Times New Roman" w:hAnsi="Times New Roman" w:cs="Times New Roman"/>
          <w:sz w:val="22"/>
          <w:szCs w:val="22"/>
        </w:rPr>
      </w:pPr>
    </w:p>
    <w:p w14:paraId="45A58769" w14:textId="77777777" w:rsid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Mayor Winder observed that such issues would be addressed later, as the current discussion was focused on zoning.</w:t>
      </w:r>
    </w:p>
    <w:p w14:paraId="234F22DB" w14:textId="77777777" w:rsidR="00157A52" w:rsidRPr="00157A52" w:rsidRDefault="00157A52" w:rsidP="00157A52">
      <w:pPr>
        <w:pStyle w:val="PlainText"/>
        <w:rPr>
          <w:rFonts w:ascii="Times New Roman" w:hAnsi="Times New Roman" w:cs="Times New Roman"/>
          <w:sz w:val="22"/>
          <w:szCs w:val="22"/>
        </w:rPr>
      </w:pPr>
    </w:p>
    <w:p w14:paraId="7A48A40D" w14:textId="77777777" w:rsidR="00157A52" w:rsidRP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Council Member Kynaston disclosed that he had been close friends with the property owners for over twenty years and therefore did not feel comfortable voting on the matter.</w:t>
      </w:r>
    </w:p>
    <w:p w14:paraId="110F8955" w14:textId="77777777" w:rsidR="00AD6B0F" w:rsidRPr="00093386" w:rsidRDefault="00AD6B0F" w:rsidP="00AD6B0F">
      <w:pPr>
        <w:pStyle w:val="PlainText"/>
        <w:rPr>
          <w:rFonts w:ascii="Times New Roman" w:hAnsi="Times New Roman" w:cs="Times New Roman"/>
          <w:sz w:val="22"/>
          <w:szCs w:val="22"/>
        </w:rPr>
      </w:pPr>
    </w:p>
    <w:p w14:paraId="155E11FD" w14:textId="2BB0E761" w:rsidR="000F1D6B" w:rsidRPr="00093386" w:rsidRDefault="004A6055" w:rsidP="000F1D6B">
      <w:pPr>
        <w:pStyle w:val="PlainText"/>
        <w:rPr>
          <w:rFonts w:ascii="Times New Roman" w:hAnsi="Times New Roman" w:cs="Times New Roman"/>
          <w:b/>
          <w:bCs/>
          <w:i/>
          <w:iCs/>
          <w:sz w:val="22"/>
          <w:szCs w:val="22"/>
        </w:rPr>
      </w:pPr>
      <w:r w:rsidRPr="00093386">
        <w:rPr>
          <w:rFonts w:ascii="Times New Roman" w:hAnsi="Times New Roman" w:cs="Times New Roman"/>
          <w:b/>
          <w:bCs/>
          <w:i/>
          <w:iCs/>
          <w:sz w:val="22"/>
          <w:szCs w:val="22"/>
        </w:rPr>
        <w:t xml:space="preserve">With the council's concurrence, Mayor Winder amended the order of the agenda. </w:t>
      </w:r>
    </w:p>
    <w:p w14:paraId="53A3BBEE" w14:textId="77777777" w:rsidR="004A6055" w:rsidRPr="00093386" w:rsidRDefault="004A6055" w:rsidP="000F1D6B">
      <w:pPr>
        <w:pStyle w:val="PlainText"/>
        <w:rPr>
          <w:rFonts w:ascii="Times New Roman" w:hAnsi="Times New Roman" w:cs="Times New Roman"/>
          <w:sz w:val="22"/>
          <w:szCs w:val="22"/>
        </w:rPr>
      </w:pPr>
    </w:p>
    <w:p w14:paraId="40718835" w14:textId="47693571" w:rsidR="004A6055" w:rsidRPr="00093386" w:rsidRDefault="004A6055" w:rsidP="000F1D6B">
      <w:pPr>
        <w:pStyle w:val="PlainText"/>
        <w:rPr>
          <w:rFonts w:ascii="Times New Roman" w:hAnsi="Times New Roman" w:cs="Times New Roman"/>
          <w:b/>
          <w:bCs/>
          <w:sz w:val="22"/>
          <w:szCs w:val="22"/>
        </w:rPr>
      </w:pPr>
      <w:r w:rsidRPr="00093386">
        <w:rPr>
          <w:rFonts w:ascii="Times New Roman" w:hAnsi="Times New Roman" w:cs="Times New Roman"/>
          <w:b/>
          <w:bCs/>
          <w:sz w:val="22"/>
          <w:szCs w:val="22"/>
        </w:rPr>
        <w:t xml:space="preserve">6. Three Bridges Discussion </w:t>
      </w:r>
    </w:p>
    <w:p w14:paraId="25A314D7" w14:textId="77777777" w:rsid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Mayor Winder amended the agenda and moved to the Three Bridges discussion.</w:t>
      </w:r>
    </w:p>
    <w:p w14:paraId="22C23896" w14:textId="77777777" w:rsidR="00157A52" w:rsidRPr="00157A52" w:rsidRDefault="00157A52" w:rsidP="00157A52">
      <w:pPr>
        <w:pStyle w:val="PlainText"/>
        <w:rPr>
          <w:rFonts w:ascii="Times New Roman" w:hAnsi="Times New Roman" w:cs="Times New Roman"/>
          <w:sz w:val="22"/>
          <w:szCs w:val="22"/>
        </w:rPr>
      </w:pPr>
    </w:p>
    <w:p w14:paraId="7C63386B" w14:textId="77777777" w:rsid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 xml:space="preserve">Developer Larry Mylar spoke to the handouts, which included deal points and proposed mailbox designs. He explained that the county intended to begin </w:t>
      </w:r>
      <w:proofErr w:type="gramStart"/>
      <w:r w:rsidRPr="00157A52">
        <w:rPr>
          <w:rFonts w:ascii="Times New Roman" w:hAnsi="Times New Roman" w:cs="Times New Roman"/>
          <w:sz w:val="22"/>
          <w:szCs w:val="22"/>
        </w:rPr>
        <w:t>design</w:t>
      </w:r>
      <w:proofErr w:type="gramEnd"/>
      <w:r w:rsidRPr="00157A52">
        <w:rPr>
          <w:rFonts w:ascii="Times New Roman" w:hAnsi="Times New Roman" w:cs="Times New Roman"/>
          <w:sz w:val="22"/>
          <w:szCs w:val="22"/>
        </w:rPr>
        <w:t xml:space="preserve"> </w:t>
      </w:r>
      <w:proofErr w:type="gramStart"/>
      <w:r w:rsidRPr="00157A52">
        <w:rPr>
          <w:rFonts w:ascii="Times New Roman" w:hAnsi="Times New Roman" w:cs="Times New Roman"/>
          <w:sz w:val="22"/>
          <w:szCs w:val="22"/>
        </w:rPr>
        <w:t>on</w:t>
      </w:r>
      <w:proofErr w:type="gramEnd"/>
      <w:r w:rsidRPr="00157A52">
        <w:rPr>
          <w:rFonts w:ascii="Times New Roman" w:hAnsi="Times New Roman" w:cs="Times New Roman"/>
          <w:sz w:val="22"/>
          <w:szCs w:val="22"/>
        </w:rPr>
        <w:t xml:space="preserve"> the roundabout within three weeks and would </w:t>
      </w:r>
      <w:r w:rsidRPr="00157A52">
        <w:rPr>
          <w:rFonts w:ascii="Times New Roman" w:hAnsi="Times New Roman" w:cs="Times New Roman"/>
          <w:sz w:val="22"/>
          <w:szCs w:val="22"/>
        </w:rPr>
        <w:lastRenderedPageBreak/>
        <w:t xml:space="preserve">not accept changes after that point. He added that once construction was complete, there would be a five-year moratorium on road cuts. He recommended that the </w:t>
      </w:r>
      <w:proofErr w:type="gramStart"/>
      <w:r w:rsidRPr="00157A52">
        <w:rPr>
          <w:rFonts w:ascii="Times New Roman" w:hAnsi="Times New Roman" w:cs="Times New Roman"/>
          <w:sz w:val="22"/>
          <w:szCs w:val="22"/>
        </w:rPr>
        <w:t>City</w:t>
      </w:r>
      <w:proofErr w:type="gramEnd"/>
      <w:r w:rsidRPr="00157A52">
        <w:rPr>
          <w:rFonts w:ascii="Times New Roman" w:hAnsi="Times New Roman" w:cs="Times New Roman"/>
          <w:sz w:val="22"/>
          <w:szCs w:val="22"/>
        </w:rPr>
        <w:t xml:space="preserve"> and developer work toward an MOU before the deadline.</w:t>
      </w:r>
    </w:p>
    <w:p w14:paraId="28F2A4EF" w14:textId="77777777" w:rsidR="00157A52" w:rsidRPr="00157A52" w:rsidRDefault="00157A52" w:rsidP="00157A52">
      <w:pPr>
        <w:pStyle w:val="PlainText"/>
        <w:rPr>
          <w:rFonts w:ascii="Times New Roman" w:hAnsi="Times New Roman" w:cs="Times New Roman"/>
          <w:sz w:val="22"/>
          <w:szCs w:val="22"/>
        </w:rPr>
      </w:pPr>
    </w:p>
    <w:p w14:paraId="0578698B" w14:textId="77777777" w:rsid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Mayor Winder stated he would recommend a closed session due to land acquisition matters. He expressed concern about negotiating too quickly and losing City leverage. He suggested that if the City conveyed the mailbox/roundabout property, the developer should commit not to annex into Salem, preserving Woodland Hills’ zoning authority.</w:t>
      </w:r>
    </w:p>
    <w:p w14:paraId="5A1717E5" w14:textId="77777777" w:rsidR="00157A52" w:rsidRPr="00157A52" w:rsidRDefault="00157A52" w:rsidP="00157A52">
      <w:pPr>
        <w:pStyle w:val="PlainText"/>
        <w:rPr>
          <w:rFonts w:ascii="Times New Roman" w:hAnsi="Times New Roman" w:cs="Times New Roman"/>
          <w:sz w:val="22"/>
          <w:szCs w:val="22"/>
        </w:rPr>
      </w:pPr>
    </w:p>
    <w:p w14:paraId="7775B8F5" w14:textId="77777777" w:rsid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 xml:space="preserve">Mr. Mylar agreed that a comprehensive “win-win” agreement was preferable but said he could not commit to never seeking annexation if required density could not be achieved. He indicated the developer was willing to meet as often as necessary to negotiate an MOU covering items such as roundabout access, mailboxes, stormwater, water infrastructure, and </w:t>
      </w:r>
      <w:proofErr w:type="gramStart"/>
      <w:r w:rsidRPr="00157A52">
        <w:rPr>
          <w:rFonts w:ascii="Times New Roman" w:hAnsi="Times New Roman" w:cs="Times New Roman"/>
          <w:sz w:val="22"/>
          <w:szCs w:val="22"/>
        </w:rPr>
        <w:t>the salt</w:t>
      </w:r>
      <w:proofErr w:type="gramEnd"/>
      <w:r w:rsidRPr="00157A52">
        <w:rPr>
          <w:rFonts w:ascii="Times New Roman" w:hAnsi="Times New Roman" w:cs="Times New Roman"/>
          <w:sz w:val="22"/>
          <w:szCs w:val="22"/>
        </w:rPr>
        <w:t xml:space="preserve"> shed.</w:t>
      </w:r>
    </w:p>
    <w:p w14:paraId="6EBF9AC8" w14:textId="77777777" w:rsidR="00157A52" w:rsidRPr="00157A52" w:rsidRDefault="00157A52" w:rsidP="00157A52">
      <w:pPr>
        <w:pStyle w:val="PlainText"/>
        <w:rPr>
          <w:rFonts w:ascii="Times New Roman" w:hAnsi="Times New Roman" w:cs="Times New Roman"/>
          <w:sz w:val="22"/>
          <w:szCs w:val="22"/>
        </w:rPr>
      </w:pPr>
    </w:p>
    <w:p w14:paraId="7A45896F" w14:textId="77777777" w:rsid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Mayor Winder observed that the prior term sheet lacked several items previously discussed, including the salt shed and revenue commitments. Mr. Mylar noted that some elements could be addressed later but emphasized progress now that water capacity questions were resolved.</w:t>
      </w:r>
    </w:p>
    <w:p w14:paraId="2543BF24" w14:textId="77777777" w:rsidR="00157A52" w:rsidRPr="00157A52" w:rsidRDefault="00157A52" w:rsidP="00157A52">
      <w:pPr>
        <w:pStyle w:val="PlainText"/>
        <w:rPr>
          <w:rFonts w:ascii="Times New Roman" w:hAnsi="Times New Roman" w:cs="Times New Roman"/>
          <w:sz w:val="22"/>
          <w:szCs w:val="22"/>
        </w:rPr>
      </w:pPr>
    </w:p>
    <w:p w14:paraId="58B66008" w14:textId="77777777" w:rsid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Engineer Ted Mickelsen reported that once the roundabout was reconstructed, no tie-ins or road cuts would be allowed for up to five years, consistent with county and city practices elsewhere. He said the county would stop accepting changes after approximately three weeks, though extensions might be possible due to surveying and design timelines.</w:t>
      </w:r>
    </w:p>
    <w:p w14:paraId="6CC86B16" w14:textId="77777777" w:rsidR="00157A52" w:rsidRPr="00157A52" w:rsidRDefault="00157A52" w:rsidP="00157A52">
      <w:pPr>
        <w:pStyle w:val="PlainText"/>
        <w:rPr>
          <w:rFonts w:ascii="Times New Roman" w:hAnsi="Times New Roman" w:cs="Times New Roman"/>
          <w:sz w:val="22"/>
          <w:szCs w:val="22"/>
        </w:rPr>
      </w:pPr>
    </w:p>
    <w:p w14:paraId="678F04B8" w14:textId="77777777" w:rsid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Council Member Hillyard noted that water had been the primary delay but was now resolved, allowing negotiations to proceed.</w:t>
      </w:r>
    </w:p>
    <w:p w14:paraId="0BE8C56F" w14:textId="77777777" w:rsidR="00157A52" w:rsidRPr="00157A52" w:rsidRDefault="00157A52" w:rsidP="00157A52">
      <w:pPr>
        <w:pStyle w:val="PlainText"/>
        <w:rPr>
          <w:rFonts w:ascii="Times New Roman" w:hAnsi="Times New Roman" w:cs="Times New Roman"/>
          <w:sz w:val="22"/>
          <w:szCs w:val="22"/>
        </w:rPr>
      </w:pPr>
    </w:p>
    <w:p w14:paraId="74B503AC" w14:textId="77777777" w:rsid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Discussion continued regarding density, with Mr. Mylar referencing six units per acre and agreeing to fund a $1.5 million water tank as part of the agreement. He stated that the salt shed would likely be rebuilt on its current site, with other needs handled elsewhere in the project.</w:t>
      </w:r>
    </w:p>
    <w:p w14:paraId="00F511FF" w14:textId="77777777" w:rsidR="00157A52" w:rsidRPr="00157A52" w:rsidRDefault="00157A52" w:rsidP="00157A52">
      <w:pPr>
        <w:pStyle w:val="PlainText"/>
        <w:rPr>
          <w:rFonts w:ascii="Times New Roman" w:hAnsi="Times New Roman" w:cs="Times New Roman"/>
          <w:sz w:val="22"/>
          <w:szCs w:val="22"/>
        </w:rPr>
      </w:pPr>
    </w:p>
    <w:p w14:paraId="5F5ACED9" w14:textId="77777777" w:rsid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 xml:space="preserve">Resident Spencer Wells commented that the </w:t>
      </w:r>
      <w:proofErr w:type="gramStart"/>
      <w:r w:rsidRPr="00157A52">
        <w:rPr>
          <w:rFonts w:ascii="Times New Roman" w:hAnsi="Times New Roman" w:cs="Times New Roman"/>
          <w:sz w:val="22"/>
          <w:szCs w:val="22"/>
        </w:rPr>
        <w:t>City</w:t>
      </w:r>
      <w:proofErr w:type="gramEnd"/>
      <w:r w:rsidRPr="00157A52">
        <w:rPr>
          <w:rFonts w:ascii="Times New Roman" w:hAnsi="Times New Roman" w:cs="Times New Roman"/>
          <w:sz w:val="22"/>
          <w:szCs w:val="22"/>
        </w:rPr>
        <w:t xml:space="preserve"> should not concede leverage and should request an extension, noting governments often allow additional time during planning. Mr. Mickelsen agreed that additional flexibility was likely.</w:t>
      </w:r>
    </w:p>
    <w:p w14:paraId="69FE314A" w14:textId="77777777" w:rsidR="00157A52" w:rsidRPr="00157A52" w:rsidRDefault="00157A52" w:rsidP="00157A52">
      <w:pPr>
        <w:pStyle w:val="PlainText"/>
        <w:rPr>
          <w:rFonts w:ascii="Times New Roman" w:hAnsi="Times New Roman" w:cs="Times New Roman"/>
          <w:sz w:val="22"/>
          <w:szCs w:val="22"/>
        </w:rPr>
      </w:pPr>
    </w:p>
    <w:p w14:paraId="39BE544B" w14:textId="77777777" w:rsid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Mayor Winder concluded that opportunities remained for a mutually beneficial agreement and suggested scheduling a follow-up session after budget matters. Mr. Mylar confirmed the developer’s willingness to proceed quickly toward an MOU.</w:t>
      </w:r>
    </w:p>
    <w:p w14:paraId="7683629A" w14:textId="77777777" w:rsidR="00157A52" w:rsidRPr="00157A52" w:rsidRDefault="00157A52" w:rsidP="00157A52">
      <w:pPr>
        <w:pStyle w:val="PlainText"/>
        <w:rPr>
          <w:rFonts w:ascii="Times New Roman" w:hAnsi="Times New Roman" w:cs="Times New Roman"/>
          <w:sz w:val="22"/>
          <w:szCs w:val="22"/>
        </w:rPr>
      </w:pPr>
    </w:p>
    <w:p w14:paraId="0A6507D3" w14:textId="5C019F52" w:rsidR="000F1D6B" w:rsidRPr="00093386" w:rsidRDefault="004A6055" w:rsidP="000F1D6B">
      <w:pPr>
        <w:pStyle w:val="PlainText"/>
        <w:rPr>
          <w:rFonts w:ascii="Times New Roman" w:hAnsi="Times New Roman" w:cs="Times New Roman"/>
          <w:b/>
          <w:bCs/>
          <w:i/>
          <w:iCs/>
          <w:sz w:val="22"/>
          <w:szCs w:val="22"/>
        </w:rPr>
      </w:pPr>
      <w:r w:rsidRPr="00093386">
        <w:rPr>
          <w:rFonts w:ascii="Times New Roman" w:hAnsi="Times New Roman" w:cs="Times New Roman"/>
          <w:b/>
          <w:bCs/>
          <w:i/>
          <w:iCs/>
          <w:sz w:val="22"/>
          <w:szCs w:val="22"/>
        </w:rPr>
        <w:t xml:space="preserve">Following the discussion </w:t>
      </w:r>
      <w:r w:rsidR="00C07968" w:rsidRPr="00093386">
        <w:rPr>
          <w:rFonts w:ascii="Times New Roman" w:hAnsi="Times New Roman" w:cs="Times New Roman"/>
          <w:b/>
          <w:bCs/>
          <w:i/>
          <w:iCs/>
          <w:sz w:val="22"/>
          <w:szCs w:val="22"/>
        </w:rPr>
        <w:t>of</w:t>
      </w:r>
      <w:r w:rsidRPr="00093386">
        <w:rPr>
          <w:rFonts w:ascii="Times New Roman" w:hAnsi="Times New Roman" w:cs="Times New Roman"/>
          <w:b/>
          <w:bCs/>
          <w:i/>
          <w:iCs/>
          <w:sz w:val="22"/>
          <w:szCs w:val="22"/>
        </w:rPr>
        <w:t xml:space="preserve"> Three Bridges, the council returned to discuss Item 4 on the agenda. </w:t>
      </w:r>
    </w:p>
    <w:p w14:paraId="77C125C4" w14:textId="77777777" w:rsidR="004A6055" w:rsidRPr="00093386" w:rsidRDefault="004A6055" w:rsidP="000F1D6B">
      <w:pPr>
        <w:pStyle w:val="PlainText"/>
        <w:rPr>
          <w:rFonts w:ascii="Times New Roman" w:hAnsi="Times New Roman" w:cs="Times New Roman"/>
          <w:sz w:val="22"/>
          <w:szCs w:val="22"/>
        </w:rPr>
      </w:pPr>
    </w:p>
    <w:p w14:paraId="7E21B10F" w14:textId="03E0F34B" w:rsidR="004A6055" w:rsidRPr="00093386" w:rsidRDefault="004A6055" w:rsidP="000F1D6B">
      <w:pPr>
        <w:pStyle w:val="PlainText"/>
        <w:rPr>
          <w:rFonts w:ascii="Times New Roman" w:hAnsi="Times New Roman" w:cs="Times New Roman"/>
          <w:b/>
          <w:bCs/>
          <w:sz w:val="22"/>
          <w:szCs w:val="22"/>
        </w:rPr>
      </w:pPr>
      <w:r w:rsidRPr="00093386">
        <w:rPr>
          <w:rFonts w:ascii="Times New Roman" w:hAnsi="Times New Roman" w:cs="Times New Roman"/>
          <w:b/>
          <w:bCs/>
          <w:sz w:val="22"/>
          <w:szCs w:val="22"/>
        </w:rPr>
        <w:t>4. Discussion of Proposed Ordinance 2025-30 Adopting the 2026 Fiscal Year Budget</w:t>
      </w:r>
    </w:p>
    <w:p w14:paraId="60E9EAD7" w14:textId="77777777" w:rsidR="000F1D6B" w:rsidRPr="00093386" w:rsidRDefault="000F1D6B" w:rsidP="000F1D6B">
      <w:pPr>
        <w:pStyle w:val="PlainText"/>
        <w:rPr>
          <w:rFonts w:ascii="Times New Roman" w:hAnsi="Times New Roman" w:cs="Times New Roman"/>
          <w:sz w:val="22"/>
          <w:szCs w:val="22"/>
        </w:rPr>
      </w:pPr>
    </w:p>
    <w:p w14:paraId="1961DA07" w14:textId="77777777" w:rsid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 xml:space="preserve">Mayor Winder stated that Finance Director Chris Helvey had provided several financing options and recommended that the </w:t>
      </w:r>
      <w:proofErr w:type="gramStart"/>
      <w:r w:rsidRPr="00157A52">
        <w:rPr>
          <w:rFonts w:ascii="Times New Roman" w:hAnsi="Times New Roman" w:cs="Times New Roman"/>
          <w:sz w:val="22"/>
          <w:szCs w:val="22"/>
        </w:rPr>
        <w:t>City</w:t>
      </w:r>
      <w:proofErr w:type="gramEnd"/>
      <w:r w:rsidRPr="00157A52">
        <w:rPr>
          <w:rFonts w:ascii="Times New Roman" w:hAnsi="Times New Roman" w:cs="Times New Roman"/>
          <w:sz w:val="22"/>
          <w:szCs w:val="22"/>
        </w:rPr>
        <w:t xml:space="preserve"> pursue debt financing to complete road projects on a more aggressive timeline. He explained that debt financing would protect against delays caused by changes in councils or administrations, provide better value due to inflation in construction costs, and ensure the projects were completed within the pavement management plan window.</w:t>
      </w:r>
    </w:p>
    <w:p w14:paraId="236B6BBB" w14:textId="77777777" w:rsidR="00157A52" w:rsidRPr="00157A52" w:rsidRDefault="00157A52" w:rsidP="00157A52">
      <w:pPr>
        <w:pStyle w:val="PlainText"/>
        <w:rPr>
          <w:rFonts w:ascii="Times New Roman" w:hAnsi="Times New Roman" w:cs="Times New Roman"/>
          <w:sz w:val="22"/>
          <w:szCs w:val="22"/>
        </w:rPr>
      </w:pPr>
    </w:p>
    <w:p w14:paraId="59F5F0BE" w14:textId="65112883" w:rsid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 xml:space="preserve">Council Member Malkovich agreed, noting that saving first had often resulted in higher costs over time. </w:t>
      </w:r>
      <w:r>
        <w:rPr>
          <w:rFonts w:ascii="Times New Roman" w:hAnsi="Times New Roman" w:cs="Times New Roman"/>
          <w:sz w:val="22"/>
          <w:szCs w:val="22"/>
        </w:rPr>
        <w:t>Sh</w:t>
      </w:r>
      <w:r w:rsidRPr="00157A52">
        <w:rPr>
          <w:rFonts w:ascii="Times New Roman" w:hAnsi="Times New Roman" w:cs="Times New Roman"/>
          <w:sz w:val="22"/>
          <w:szCs w:val="22"/>
        </w:rPr>
        <w:t>e emphasized that residents wanted safe, reliable roads and that financing would allow the projects to be completed sooner and at lower long-term cost.</w:t>
      </w:r>
    </w:p>
    <w:p w14:paraId="28BE7B82" w14:textId="77777777" w:rsidR="00157A52" w:rsidRPr="00157A52" w:rsidRDefault="00157A52" w:rsidP="00157A52">
      <w:pPr>
        <w:pStyle w:val="PlainText"/>
        <w:rPr>
          <w:rFonts w:ascii="Times New Roman" w:hAnsi="Times New Roman" w:cs="Times New Roman"/>
          <w:sz w:val="22"/>
          <w:szCs w:val="22"/>
        </w:rPr>
      </w:pPr>
    </w:p>
    <w:p w14:paraId="4B219DB0" w14:textId="77777777" w:rsidR="00157A52" w:rsidRP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Council Member Lunt asked whether bonding for roads would affect the City’s ability to finance future water projects. Engineer Ted Mickelsen clarified that road bonds and water bonds were separate, with water projects funded only by water revenues.</w:t>
      </w:r>
    </w:p>
    <w:p w14:paraId="63AB3BA8" w14:textId="77777777" w:rsid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lastRenderedPageBreak/>
        <w:t xml:space="preserve">Council Member Kynaston raised concern about paying off a low-interest loan with new higher-interest debt. Mr. Helvey explained that while refinancing increased rates from 2% to around 4.5–5%, construction inflation of 9–10% per year meant the </w:t>
      </w:r>
      <w:proofErr w:type="gramStart"/>
      <w:r w:rsidRPr="00157A52">
        <w:rPr>
          <w:rFonts w:ascii="Times New Roman" w:hAnsi="Times New Roman" w:cs="Times New Roman"/>
          <w:sz w:val="22"/>
          <w:szCs w:val="22"/>
        </w:rPr>
        <w:t>City</w:t>
      </w:r>
      <w:proofErr w:type="gramEnd"/>
      <w:r w:rsidRPr="00157A52">
        <w:rPr>
          <w:rFonts w:ascii="Times New Roman" w:hAnsi="Times New Roman" w:cs="Times New Roman"/>
          <w:sz w:val="22"/>
          <w:szCs w:val="22"/>
        </w:rPr>
        <w:t xml:space="preserve"> would lose money by delaying projects. He outlined three options, with Option C—paying off the 2% loan, issuing new debt, and completing roads within 12–18 months—presented as the most financially stable path without requiring property tax increases.</w:t>
      </w:r>
    </w:p>
    <w:p w14:paraId="24CCDD3B" w14:textId="77777777" w:rsidR="00157A52" w:rsidRPr="00157A52" w:rsidRDefault="00157A52" w:rsidP="00157A52">
      <w:pPr>
        <w:pStyle w:val="PlainText"/>
        <w:rPr>
          <w:rFonts w:ascii="Times New Roman" w:hAnsi="Times New Roman" w:cs="Times New Roman"/>
          <w:sz w:val="22"/>
          <w:szCs w:val="22"/>
        </w:rPr>
      </w:pPr>
    </w:p>
    <w:p w14:paraId="3B1C8A40" w14:textId="77777777" w:rsid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Council Members Hutchings and Hillyard asked about using savings to reduce the size of the loan. Mr. Helvey noted that this was possible, but Option A (using savings only) would deplete reserves and eventually require tax increases. Option C, with adjustments, kept reserves at safe levels while funding all needed projects.</w:t>
      </w:r>
    </w:p>
    <w:p w14:paraId="2E0B0617" w14:textId="77777777" w:rsidR="00157A52" w:rsidRPr="00157A52" w:rsidRDefault="00157A52" w:rsidP="00157A52">
      <w:pPr>
        <w:pStyle w:val="PlainText"/>
        <w:rPr>
          <w:rFonts w:ascii="Times New Roman" w:hAnsi="Times New Roman" w:cs="Times New Roman"/>
          <w:sz w:val="22"/>
          <w:szCs w:val="22"/>
        </w:rPr>
      </w:pPr>
    </w:p>
    <w:p w14:paraId="50F09A82" w14:textId="77777777" w:rsid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Council Members discussed maintaining a contingency of at least $250,000, ensuring savings were not overdrawn, and balancing road work with upcoming water projects. Mr. Mickelsen confirmed that water and roads would be coordinated in future projects.</w:t>
      </w:r>
    </w:p>
    <w:p w14:paraId="1DB434FB" w14:textId="77777777" w:rsidR="00157A52" w:rsidRPr="00157A52" w:rsidRDefault="00157A52" w:rsidP="00157A52">
      <w:pPr>
        <w:pStyle w:val="PlainText"/>
        <w:rPr>
          <w:rFonts w:ascii="Times New Roman" w:hAnsi="Times New Roman" w:cs="Times New Roman"/>
          <w:sz w:val="22"/>
          <w:szCs w:val="22"/>
        </w:rPr>
      </w:pPr>
    </w:p>
    <w:p w14:paraId="39643E3A" w14:textId="77777777" w:rsid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Mr. Helvey reported that current savings interest rates were 2.5–3% and explained that his budget models accounted for committed grant funds. He also noted that interest rates might decrease before the bond was finalized in February, which could improve the City’s position.</w:t>
      </w:r>
    </w:p>
    <w:p w14:paraId="1C8D1050" w14:textId="77777777" w:rsidR="00157A52" w:rsidRPr="00157A52" w:rsidRDefault="00157A52" w:rsidP="00157A52">
      <w:pPr>
        <w:pStyle w:val="PlainText"/>
        <w:rPr>
          <w:rFonts w:ascii="Times New Roman" w:hAnsi="Times New Roman" w:cs="Times New Roman"/>
          <w:sz w:val="22"/>
          <w:szCs w:val="22"/>
        </w:rPr>
      </w:pPr>
    </w:p>
    <w:p w14:paraId="55B3F81B" w14:textId="643BD293" w:rsid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Resident cost impacts were discussed. Council Members emphasized that while no property tax increase was planned for road funding, other needs</w:t>
      </w:r>
      <w:r>
        <w:rPr>
          <w:rFonts w:ascii="Times New Roman" w:hAnsi="Times New Roman" w:cs="Times New Roman"/>
          <w:sz w:val="22"/>
          <w:szCs w:val="22"/>
        </w:rPr>
        <w:t xml:space="preserve">, </w:t>
      </w:r>
      <w:r w:rsidRPr="00157A52">
        <w:rPr>
          <w:rFonts w:ascii="Times New Roman" w:hAnsi="Times New Roman" w:cs="Times New Roman"/>
          <w:sz w:val="22"/>
          <w:szCs w:val="22"/>
        </w:rPr>
        <w:t>such as water projects or emergencies</w:t>
      </w:r>
      <w:r>
        <w:rPr>
          <w:rFonts w:ascii="Times New Roman" w:hAnsi="Times New Roman" w:cs="Times New Roman"/>
          <w:sz w:val="22"/>
          <w:szCs w:val="22"/>
        </w:rPr>
        <w:t xml:space="preserve">, </w:t>
      </w:r>
      <w:r w:rsidRPr="00157A52">
        <w:rPr>
          <w:rFonts w:ascii="Times New Roman" w:hAnsi="Times New Roman" w:cs="Times New Roman"/>
          <w:sz w:val="22"/>
          <w:szCs w:val="22"/>
        </w:rPr>
        <w:t>could still require future adjustments.</w:t>
      </w:r>
    </w:p>
    <w:p w14:paraId="30C7A893" w14:textId="77777777" w:rsidR="00157A52" w:rsidRPr="00157A52" w:rsidRDefault="00157A52" w:rsidP="00157A52">
      <w:pPr>
        <w:pStyle w:val="PlainText"/>
        <w:rPr>
          <w:rFonts w:ascii="Times New Roman" w:hAnsi="Times New Roman" w:cs="Times New Roman"/>
          <w:sz w:val="22"/>
          <w:szCs w:val="22"/>
        </w:rPr>
      </w:pPr>
    </w:p>
    <w:p w14:paraId="704EF83E" w14:textId="77777777" w:rsid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 xml:space="preserve">Mayor Winder summarized that the Council was leaning toward Option C with adjustments, using some savings up front and borrowing the balance, while monitoring interest rates before closing the loan. </w:t>
      </w:r>
    </w:p>
    <w:p w14:paraId="451F8244" w14:textId="77777777" w:rsidR="00157A52" w:rsidRDefault="00157A52" w:rsidP="00157A52">
      <w:pPr>
        <w:pStyle w:val="PlainText"/>
        <w:rPr>
          <w:rFonts w:ascii="Times New Roman" w:hAnsi="Times New Roman" w:cs="Times New Roman"/>
          <w:sz w:val="22"/>
          <w:szCs w:val="22"/>
        </w:rPr>
      </w:pPr>
    </w:p>
    <w:p w14:paraId="7442171F" w14:textId="209667F9" w:rsidR="00157A52" w:rsidRP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Council Member</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Lunt </w:t>
      </w:r>
      <w:r w:rsidRPr="00157A52">
        <w:rPr>
          <w:rFonts w:ascii="Times New Roman" w:hAnsi="Times New Roman" w:cs="Times New Roman"/>
          <w:sz w:val="22"/>
          <w:szCs w:val="22"/>
        </w:rPr>
        <w:t xml:space="preserve"> confirmed</w:t>
      </w:r>
      <w:proofErr w:type="gramEnd"/>
      <w:r w:rsidRPr="00157A52">
        <w:rPr>
          <w:rFonts w:ascii="Times New Roman" w:hAnsi="Times New Roman" w:cs="Times New Roman"/>
          <w:sz w:val="22"/>
          <w:szCs w:val="22"/>
        </w:rPr>
        <w:t xml:space="preserve"> that the Finance Committee supported Option C.</w:t>
      </w:r>
    </w:p>
    <w:p w14:paraId="62B0D151" w14:textId="77777777" w:rsidR="00157A52" w:rsidRDefault="00157A52" w:rsidP="00157A52">
      <w:pPr>
        <w:pStyle w:val="PlainText"/>
        <w:rPr>
          <w:rFonts w:ascii="Times New Roman" w:hAnsi="Times New Roman" w:cs="Times New Roman"/>
          <w:sz w:val="22"/>
          <w:szCs w:val="22"/>
        </w:rPr>
      </w:pPr>
    </w:p>
    <w:p w14:paraId="267DEF02" w14:textId="64D53721" w:rsidR="00157A52" w:rsidRPr="00157A52" w:rsidRDefault="00157A52" w:rsidP="00157A52">
      <w:pPr>
        <w:pStyle w:val="PlainText"/>
        <w:rPr>
          <w:rFonts w:ascii="Times New Roman" w:hAnsi="Times New Roman" w:cs="Times New Roman"/>
          <w:sz w:val="22"/>
          <w:szCs w:val="22"/>
        </w:rPr>
      </w:pPr>
      <w:r w:rsidRPr="00157A52">
        <w:rPr>
          <w:rFonts w:ascii="Times New Roman" w:hAnsi="Times New Roman" w:cs="Times New Roman"/>
          <w:sz w:val="22"/>
          <w:szCs w:val="22"/>
        </w:rPr>
        <w:t>Mayor Winder thanked Mr. Helvey and Mr. Mickelsen and concluded the discussion.</w:t>
      </w:r>
    </w:p>
    <w:p w14:paraId="4A695AC6" w14:textId="77777777" w:rsidR="000F1D6B" w:rsidRPr="00093386" w:rsidRDefault="000F1D6B" w:rsidP="000F1D6B">
      <w:pPr>
        <w:pStyle w:val="PlainText"/>
        <w:rPr>
          <w:rFonts w:ascii="Times New Roman" w:hAnsi="Times New Roman" w:cs="Times New Roman"/>
          <w:sz w:val="22"/>
          <w:szCs w:val="22"/>
        </w:rPr>
      </w:pPr>
    </w:p>
    <w:p w14:paraId="0BE381FD" w14:textId="1532A437" w:rsidR="000F1D6B" w:rsidRPr="00093386" w:rsidRDefault="00531611" w:rsidP="000F1D6B">
      <w:pPr>
        <w:pStyle w:val="PlainText"/>
        <w:rPr>
          <w:rFonts w:ascii="Times New Roman" w:hAnsi="Times New Roman" w:cs="Times New Roman"/>
          <w:b/>
          <w:bCs/>
          <w:sz w:val="22"/>
          <w:szCs w:val="22"/>
        </w:rPr>
      </w:pPr>
      <w:r w:rsidRPr="00093386">
        <w:rPr>
          <w:rFonts w:ascii="Times New Roman" w:hAnsi="Times New Roman" w:cs="Times New Roman"/>
          <w:b/>
          <w:bCs/>
          <w:sz w:val="22"/>
          <w:szCs w:val="22"/>
        </w:rPr>
        <w:t xml:space="preserve">5. </w:t>
      </w:r>
      <w:r w:rsidR="000F1D6B" w:rsidRPr="00093386">
        <w:rPr>
          <w:rFonts w:ascii="Times New Roman" w:hAnsi="Times New Roman" w:cs="Times New Roman"/>
          <w:b/>
          <w:bCs/>
          <w:sz w:val="22"/>
          <w:szCs w:val="22"/>
        </w:rPr>
        <w:t>Discussion of Summit Creek G1 Phase B subdivision, including the engineering cost estimate.</w:t>
      </w:r>
    </w:p>
    <w:p w14:paraId="31FE77B1" w14:textId="77777777" w:rsidR="000F1D6B" w:rsidRPr="00093386" w:rsidRDefault="000F1D6B" w:rsidP="000F1D6B">
      <w:pPr>
        <w:pStyle w:val="PlainText"/>
        <w:rPr>
          <w:rFonts w:ascii="Times New Roman" w:hAnsi="Times New Roman" w:cs="Times New Roman"/>
          <w:sz w:val="22"/>
          <w:szCs w:val="22"/>
        </w:rPr>
      </w:pPr>
    </w:p>
    <w:p w14:paraId="24F3F9E7" w14:textId="77777777" w:rsidR="001D150B" w:rsidRDefault="001D150B" w:rsidP="001D150B">
      <w:pPr>
        <w:pStyle w:val="PlainText"/>
        <w:rPr>
          <w:rFonts w:ascii="Times New Roman" w:hAnsi="Times New Roman" w:cs="Times New Roman"/>
          <w:sz w:val="22"/>
          <w:szCs w:val="22"/>
        </w:rPr>
      </w:pPr>
      <w:r w:rsidRPr="001D150B">
        <w:rPr>
          <w:rFonts w:ascii="Times New Roman" w:hAnsi="Times New Roman" w:cs="Times New Roman"/>
          <w:sz w:val="22"/>
          <w:szCs w:val="22"/>
        </w:rPr>
        <w:t>Planning Commission Chair Wayne Frandsen reported that the Commission had reviewed and approved the next phase of the Summit Creek development. Because of the existing development agreement with Summit Creek, the subdivision required both Planning Commission and City Council approval. He explained that the phase was large due to the extended territory involved, with roads tying into Summit Creek from Eagle’s Nest and the existing cul-de-sac there being removed. The roads would remain private, and a new gate would be installed before the current cul-de-sac. The terrain presented challenges, but engineering review and bonding requirements had been met. Contractors were prepared to begin work.</w:t>
      </w:r>
    </w:p>
    <w:p w14:paraId="0C304079" w14:textId="77777777" w:rsidR="001D150B" w:rsidRPr="001D150B" w:rsidRDefault="001D150B" w:rsidP="001D150B">
      <w:pPr>
        <w:pStyle w:val="PlainText"/>
        <w:rPr>
          <w:rFonts w:ascii="Times New Roman" w:hAnsi="Times New Roman" w:cs="Times New Roman"/>
          <w:sz w:val="22"/>
          <w:szCs w:val="22"/>
        </w:rPr>
      </w:pPr>
    </w:p>
    <w:p w14:paraId="3EC6DF6C" w14:textId="77777777" w:rsidR="001D150B" w:rsidRDefault="001D150B" w:rsidP="001D150B">
      <w:pPr>
        <w:pStyle w:val="PlainText"/>
        <w:rPr>
          <w:rFonts w:ascii="Times New Roman" w:hAnsi="Times New Roman" w:cs="Times New Roman"/>
          <w:sz w:val="22"/>
          <w:szCs w:val="22"/>
        </w:rPr>
      </w:pPr>
      <w:r w:rsidRPr="001D150B">
        <w:rPr>
          <w:rFonts w:ascii="Times New Roman" w:hAnsi="Times New Roman" w:cs="Times New Roman"/>
          <w:sz w:val="22"/>
          <w:szCs w:val="22"/>
        </w:rPr>
        <w:t>Council Member Malkovich clarified that the development agreement allowed lot sizes ranging from one-half acre to just over two acres. Frandsen confirmed that most lots were larger, with smaller lots located near Nebo Circle.</w:t>
      </w:r>
    </w:p>
    <w:p w14:paraId="7B0B29BE" w14:textId="77777777" w:rsidR="001D150B" w:rsidRPr="001D150B" w:rsidRDefault="001D150B" w:rsidP="001D150B">
      <w:pPr>
        <w:pStyle w:val="PlainText"/>
        <w:rPr>
          <w:rFonts w:ascii="Times New Roman" w:hAnsi="Times New Roman" w:cs="Times New Roman"/>
          <w:sz w:val="22"/>
          <w:szCs w:val="22"/>
        </w:rPr>
      </w:pPr>
    </w:p>
    <w:p w14:paraId="6E75F72A" w14:textId="77777777" w:rsidR="001D150B" w:rsidRDefault="001D150B" w:rsidP="001D150B">
      <w:pPr>
        <w:pStyle w:val="PlainText"/>
        <w:rPr>
          <w:rFonts w:ascii="Times New Roman" w:hAnsi="Times New Roman" w:cs="Times New Roman"/>
          <w:sz w:val="22"/>
          <w:szCs w:val="22"/>
        </w:rPr>
      </w:pPr>
      <w:r w:rsidRPr="001D150B">
        <w:rPr>
          <w:rFonts w:ascii="Times New Roman" w:hAnsi="Times New Roman" w:cs="Times New Roman"/>
          <w:sz w:val="22"/>
          <w:szCs w:val="22"/>
        </w:rPr>
        <w:t>Recorder Jody Stones noted that a public hearing would still be required for the vacation of a portion of the Eagle’s Nest cul-de-sac.</w:t>
      </w:r>
    </w:p>
    <w:p w14:paraId="0F16A069" w14:textId="77777777" w:rsidR="001D150B" w:rsidRPr="001D150B" w:rsidRDefault="001D150B" w:rsidP="001D150B">
      <w:pPr>
        <w:pStyle w:val="PlainText"/>
        <w:rPr>
          <w:rFonts w:ascii="Times New Roman" w:hAnsi="Times New Roman" w:cs="Times New Roman"/>
          <w:sz w:val="22"/>
          <w:szCs w:val="22"/>
        </w:rPr>
      </w:pPr>
    </w:p>
    <w:p w14:paraId="3E980AA8" w14:textId="77777777" w:rsidR="001D150B" w:rsidRDefault="001D150B" w:rsidP="001D150B">
      <w:pPr>
        <w:pStyle w:val="PlainText"/>
        <w:rPr>
          <w:rFonts w:ascii="Times New Roman" w:hAnsi="Times New Roman" w:cs="Times New Roman"/>
          <w:sz w:val="22"/>
          <w:szCs w:val="22"/>
        </w:rPr>
      </w:pPr>
      <w:r w:rsidRPr="001D150B">
        <w:rPr>
          <w:rFonts w:ascii="Times New Roman" w:hAnsi="Times New Roman" w:cs="Times New Roman"/>
          <w:sz w:val="22"/>
          <w:szCs w:val="22"/>
        </w:rPr>
        <w:t xml:space="preserve">Council Member Kynaston asked about sewer connections for nearby properties on septic. Frandsen explained that sewer lines would </w:t>
      </w:r>
      <w:proofErr w:type="gramStart"/>
      <w:r w:rsidRPr="001D150B">
        <w:rPr>
          <w:rFonts w:ascii="Times New Roman" w:hAnsi="Times New Roman" w:cs="Times New Roman"/>
          <w:sz w:val="22"/>
          <w:szCs w:val="22"/>
        </w:rPr>
        <w:t>tie</w:t>
      </w:r>
      <w:proofErr w:type="gramEnd"/>
      <w:r w:rsidRPr="001D150B">
        <w:rPr>
          <w:rFonts w:ascii="Times New Roman" w:hAnsi="Times New Roman" w:cs="Times New Roman"/>
          <w:sz w:val="22"/>
          <w:szCs w:val="22"/>
        </w:rPr>
        <w:t xml:space="preserve"> </w:t>
      </w:r>
      <w:proofErr w:type="gramStart"/>
      <w:r w:rsidRPr="001D150B">
        <w:rPr>
          <w:rFonts w:ascii="Times New Roman" w:hAnsi="Times New Roman" w:cs="Times New Roman"/>
          <w:sz w:val="22"/>
          <w:szCs w:val="22"/>
        </w:rPr>
        <w:t>into</w:t>
      </w:r>
      <w:proofErr w:type="gramEnd"/>
      <w:r w:rsidRPr="001D150B">
        <w:rPr>
          <w:rFonts w:ascii="Times New Roman" w:hAnsi="Times New Roman" w:cs="Times New Roman"/>
          <w:sz w:val="22"/>
          <w:szCs w:val="22"/>
        </w:rPr>
        <w:t xml:space="preserve"> Summit Creek Drive, with easements secured for future maintenance. The city would provide water and sewer service.</w:t>
      </w:r>
    </w:p>
    <w:p w14:paraId="1D90ED80" w14:textId="77777777" w:rsidR="001D150B" w:rsidRPr="001D150B" w:rsidRDefault="001D150B" w:rsidP="001D150B">
      <w:pPr>
        <w:pStyle w:val="PlainText"/>
        <w:rPr>
          <w:rFonts w:ascii="Times New Roman" w:hAnsi="Times New Roman" w:cs="Times New Roman"/>
          <w:sz w:val="22"/>
          <w:szCs w:val="22"/>
        </w:rPr>
      </w:pPr>
    </w:p>
    <w:p w14:paraId="3BD304C4" w14:textId="77777777" w:rsidR="001D150B" w:rsidRDefault="001D150B" w:rsidP="001D150B">
      <w:pPr>
        <w:pStyle w:val="PlainText"/>
        <w:rPr>
          <w:rFonts w:ascii="Times New Roman" w:hAnsi="Times New Roman" w:cs="Times New Roman"/>
          <w:sz w:val="22"/>
          <w:szCs w:val="22"/>
        </w:rPr>
      </w:pPr>
      <w:r w:rsidRPr="001D150B">
        <w:rPr>
          <w:rFonts w:ascii="Times New Roman" w:hAnsi="Times New Roman" w:cs="Times New Roman"/>
          <w:sz w:val="22"/>
          <w:szCs w:val="22"/>
        </w:rPr>
        <w:t xml:space="preserve">Council Member Hillyard inquired about slope conditions. Engineer Ted Mickelsen estimated the road grade to be less than 10%, much less steep than nearby Oak Drive. </w:t>
      </w:r>
    </w:p>
    <w:p w14:paraId="2C9F5C1F" w14:textId="77777777" w:rsidR="001D150B" w:rsidRDefault="001D150B" w:rsidP="001D150B">
      <w:pPr>
        <w:pStyle w:val="PlainText"/>
        <w:rPr>
          <w:rFonts w:ascii="Times New Roman" w:hAnsi="Times New Roman" w:cs="Times New Roman"/>
          <w:sz w:val="22"/>
          <w:szCs w:val="22"/>
        </w:rPr>
      </w:pPr>
    </w:p>
    <w:p w14:paraId="69DDA75F" w14:textId="5ECFA220" w:rsidR="001D150B" w:rsidRPr="001D150B" w:rsidRDefault="001D150B" w:rsidP="001D150B">
      <w:pPr>
        <w:pStyle w:val="PlainText"/>
        <w:rPr>
          <w:rFonts w:ascii="Times New Roman" w:hAnsi="Times New Roman" w:cs="Times New Roman"/>
          <w:sz w:val="22"/>
          <w:szCs w:val="22"/>
        </w:rPr>
      </w:pPr>
      <w:r w:rsidRPr="001D150B">
        <w:rPr>
          <w:rFonts w:ascii="Times New Roman" w:hAnsi="Times New Roman" w:cs="Times New Roman"/>
          <w:sz w:val="22"/>
          <w:szCs w:val="22"/>
        </w:rPr>
        <w:lastRenderedPageBreak/>
        <w:t>Resident David Stones expressed concern about turnarounds at the bottom</w:t>
      </w:r>
      <w:r>
        <w:rPr>
          <w:rFonts w:ascii="Times New Roman" w:hAnsi="Times New Roman" w:cs="Times New Roman"/>
          <w:sz w:val="22"/>
          <w:szCs w:val="22"/>
        </w:rPr>
        <w:t xml:space="preserve"> and snow removal. </w:t>
      </w:r>
    </w:p>
    <w:p w14:paraId="5D1798B4" w14:textId="77777777" w:rsidR="001D150B" w:rsidRDefault="001D150B" w:rsidP="001D150B">
      <w:pPr>
        <w:pStyle w:val="PlainText"/>
        <w:rPr>
          <w:rFonts w:ascii="Times New Roman" w:hAnsi="Times New Roman" w:cs="Times New Roman"/>
          <w:sz w:val="22"/>
          <w:szCs w:val="22"/>
        </w:rPr>
      </w:pPr>
    </w:p>
    <w:p w14:paraId="776AC744" w14:textId="4482DA18" w:rsidR="001D150B" w:rsidRDefault="001D150B" w:rsidP="001D150B">
      <w:pPr>
        <w:pStyle w:val="PlainText"/>
        <w:rPr>
          <w:rFonts w:ascii="Times New Roman" w:hAnsi="Times New Roman" w:cs="Times New Roman"/>
          <w:sz w:val="22"/>
          <w:szCs w:val="22"/>
        </w:rPr>
      </w:pPr>
      <w:r w:rsidRPr="001D150B">
        <w:rPr>
          <w:rFonts w:ascii="Times New Roman" w:hAnsi="Times New Roman" w:cs="Times New Roman"/>
          <w:sz w:val="22"/>
          <w:szCs w:val="22"/>
        </w:rPr>
        <w:t xml:space="preserve">In response to questions about stormwater, </w:t>
      </w:r>
      <w:r>
        <w:rPr>
          <w:rFonts w:ascii="Times New Roman" w:hAnsi="Times New Roman" w:cs="Times New Roman"/>
          <w:sz w:val="22"/>
          <w:szCs w:val="22"/>
        </w:rPr>
        <w:t xml:space="preserve">Mr. </w:t>
      </w:r>
      <w:r w:rsidRPr="001D150B">
        <w:rPr>
          <w:rFonts w:ascii="Times New Roman" w:hAnsi="Times New Roman" w:cs="Times New Roman"/>
          <w:sz w:val="22"/>
          <w:szCs w:val="22"/>
        </w:rPr>
        <w:t>Mickelsen explained that Summit Creek would contribute to improvements to an existing city stormwater basin, sharing costs with the city as identified in a prior survey.</w:t>
      </w:r>
    </w:p>
    <w:p w14:paraId="6B9D204B" w14:textId="77777777" w:rsidR="001D150B" w:rsidRPr="001D150B" w:rsidRDefault="001D150B" w:rsidP="001D150B">
      <w:pPr>
        <w:pStyle w:val="PlainText"/>
        <w:rPr>
          <w:rFonts w:ascii="Times New Roman" w:hAnsi="Times New Roman" w:cs="Times New Roman"/>
          <w:sz w:val="22"/>
          <w:szCs w:val="22"/>
        </w:rPr>
      </w:pPr>
    </w:p>
    <w:p w14:paraId="566B8126" w14:textId="26F11E74" w:rsidR="001D150B" w:rsidRDefault="001D150B" w:rsidP="001D150B">
      <w:pPr>
        <w:pStyle w:val="PlainText"/>
        <w:rPr>
          <w:rFonts w:ascii="Times New Roman" w:hAnsi="Times New Roman" w:cs="Times New Roman"/>
          <w:sz w:val="22"/>
          <w:szCs w:val="22"/>
        </w:rPr>
      </w:pPr>
      <w:r>
        <w:rPr>
          <w:rFonts w:ascii="Times New Roman" w:hAnsi="Times New Roman" w:cs="Times New Roman"/>
          <w:sz w:val="22"/>
          <w:szCs w:val="22"/>
        </w:rPr>
        <w:t xml:space="preserve">Mr. </w:t>
      </w:r>
      <w:r w:rsidRPr="001D150B">
        <w:rPr>
          <w:rFonts w:ascii="Times New Roman" w:hAnsi="Times New Roman" w:cs="Times New Roman"/>
          <w:sz w:val="22"/>
          <w:szCs w:val="22"/>
        </w:rPr>
        <w:t>Frandsen added that a small portion of the development lay within Elk Ridge, and Summit Creek might pursue annexation of that area. All lots had defined buildable envelopes, and trail fees continued to be collected, although Summit Creek trails remained private.</w:t>
      </w:r>
    </w:p>
    <w:p w14:paraId="2E73BC9D" w14:textId="77777777" w:rsidR="001D150B" w:rsidRPr="001D150B" w:rsidRDefault="001D150B" w:rsidP="001D150B">
      <w:pPr>
        <w:pStyle w:val="PlainText"/>
        <w:rPr>
          <w:rFonts w:ascii="Times New Roman" w:hAnsi="Times New Roman" w:cs="Times New Roman"/>
          <w:sz w:val="22"/>
          <w:szCs w:val="22"/>
        </w:rPr>
      </w:pPr>
    </w:p>
    <w:p w14:paraId="75467BF9" w14:textId="77777777" w:rsidR="001D150B" w:rsidRPr="001D150B" w:rsidRDefault="001D150B" w:rsidP="001D150B">
      <w:pPr>
        <w:pStyle w:val="PlainText"/>
        <w:rPr>
          <w:rFonts w:ascii="Times New Roman" w:hAnsi="Times New Roman" w:cs="Times New Roman"/>
          <w:sz w:val="22"/>
          <w:szCs w:val="22"/>
        </w:rPr>
      </w:pPr>
      <w:r w:rsidRPr="001D150B">
        <w:rPr>
          <w:rFonts w:ascii="Times New Roman" w:hAnsi="Times New Roman" w:cs="Times New Roman"/>
          <w:sz w:val="22"/>
          <w:szCs w:val="22"/>
        </w:rPr>
        <w:t>Council Member Malkovich expressed concern about steep slopes within some building envelopes and the potential for future resident complaints about buildability.</w:t>
      </w:r>
    </w:p>
    <w:p w14:paraId="1FE9FF76" w14:textId="77777777" w:rsidR="000C05E9" w:rsidRPr="00093386" w:rsidRDefault="000C05E9" w:rsidP="000C05E9">
      <w:pPr>
        <w:pStyle w:val="PlainText"/>
        <w:rPr>
          <w:rFonts w:ascii="Times New Roman" w:hAnsi="Times New Roman" w:cs="Times New Roman"/>
          <w:sz w:val="22"/>
          <w:szCs w:val="22"/>
        </w:rPr>
      </w:pPr>
    </w:p>
    <w:p w14:paraId="099D47C8" w14:textId="77777777" w:rsidR="000C05E9" w:rsidRPr="00093386" w:rsidRDefault="000C05E9" w:rsidP="000C05E9">
      <w:pPr>
        <w:pStyle w:val="PlainText"/>
        <w:rPr>
          <w:rFonts w:ascii="Times New Roman" w:hAnsi="Times New Roman" w:cs="Times New Roman"/>
          <w:sz w:val="22"/>
          <w:szCs w:val="22"/>
        </w:rPr>
      </w:pPr>
    </w:p>
    <w:p w14:paraId="5A95851B" w14:textId="5742F8A2" w:rsidR="000F1D6B" w:rsidRPr="00093386" w:rsidRDefault="00531611" w:rsidP="000F1D6B">
      <w:pPr>
        <w:pStyle w:val="PlainText"/>
        <w:rPr>
          <w:rFonts w:ascii="Times New Roman" w:hAnsi="Times New Roman" w:cs="Times New Roman"/>
          <w:b/>
          <w:bCs/>
          <w:sz w:val="22"/>
          <w:szCs w:val="22"/>
        </w:rPr>
      </w:pPr>
      <w:r w:rsidRPr="00093386">
        <w:rPr>
          <w:rFonts w:ascii="Times New Roman" w:hAnsi="Times New Roman" w:cs="Times New Roman"/>
          <w:b/>
          <w:bCs/>
          <w:sz w:val="22"/>
          <w:szCs w:val="22"/>
        </w:rPr>
        <w:t>7. D</w:t>
      </w:r>
      <w:r w:rsidR="000F1D6B" w:rsidRPr="00093386">
        <w:rPr>
          <w:rFonts w:ascii="Times New Roman" w:hAnsi="Times New Roman" w:cs="Times New Roman"/>
          <w:b/>
          <w:bCs/>
          <w:sz w:val="22"/>
          <w:szCs w:val="22"/>
        </w:rPr>
        <w:t xml:space="preserve">iscussion of </w:t>
      </w:r>
      <w:r w:rsidR="00C07968" w:rsidRPr="00093386">
        <w:rPr>
          <w:rFonts w:ascii="Times New Roman" w:hAnsi="Times New Roman" w:cs="Times New Roman"/>
          <w:b/>
          <w:bCs/>
          <w:sz w:val="22"/>
          <w:szCs w:val="22"/>
        </w:rPr>
        <w:t>I</w:t>
      </w:r>
      <w:r w:rsidR="000F1D6B" w:rsidRPr="00093386">
        <w:rPr>
          <w:rFonts w:ascii="Times New Roman" w:hAnsi="Times New Roman" w:cs="Times New Roman"/>
          <w:b/>
          <w:bCs/>
          <w:sz w:val="22"/>
          <w:szCs w:val="22"/>
        </w:rPr>
        <w:t xml:space="preserve">nterlocal </w:t>
      </w:r>
      <w:r w:rsidR="00C07968" w:rsidRPr="00093386">
        <w:rPr>
          <w:rFonts w:ascii="Times New Roman" w:hAnsi="Times New Roman" w:cs="Times New Roman"/>
          <w:b/>
          <w:bCs/>
          <w:sz w:val="22"/>
          <w:szCs w:val="22"/>
        </w:rPr>
        <w:t>A</w:t>
      </w:r>
      <w:r w:rsidR="000F1D6B" w:rsidRPr="00093386">
        <w:rPr>
          <w:rFonts w:ascii="Times New Roman" w:hAnsi="Times New Roman" w:cs="Times New Roman"/>
          <w:b/>
          <w:bCs/>
          <w:sz w:val="22"/>
          <w:szCs w:val="22"/>
        </w:rPr>
        <w:t>greement between Woodland Hills and Salem for water redundancy.</w:t>
      </w:r>
    </w:p>
    <w:p w14:paraId="78BBDBD5" w14:textId="77777777" w:rsidR="000C05E9" w:rsidRPr="00093386" w:rsidRDefault="000C05E9" w:rsidP="000F1D6B">
      <w:pPr>
        <w:pStyle w:val="PlainText"/>
        <w:rPr>
          <w:rFonts w:ascii="Times New Roman" w:hAnsi="Times New Roman" w:cs="Times New Roman"/>
          <w:sz w:val="22"/>
          <w:szCs w:val="22"/>
        </w:rPr>
      </w:pPr>
    </w:p>
    <w:p w14:paraId="0F13CB20" w14:textId="77777777" w:rsidR="001D150B" w:rsidRDefault="001D150B" w:rsidP="001D150B">
      <w:pPr>
        <w:pStyle w:val="PlainText"/>
        <w:rPr>
          <w:rFonts w:ascii="Times New Roman" w:hAnsi="Times New Roman" w:cs="Times New Roman"/>
          <w:sz w:val="22"/>
          <w:szCs w:val="22"/>
        </w:rPr>
      </w:pPr>
      <w:r w:rsidRPr="001D150B">
        <w:rPr>
          <w:rFonts w:ascii="Times New Roman" w:hAnsi="Times New Roman" w:cs="Times New Roman"/>
          <w:sz w:val="22"/>
          <w:szCs w:val="22"/>
        </w:rPr>
        <w:t xml:space="preserve">Engineer Ted Mickelsen explained that the </w:t>
      </w:r>
      <w:proofErr w:type="gramStart"/>
      <w:r w:rsidRPr="001D150B">
        <w:rPr>
          <w:rFonts w:ascii="Times New Roman" w:hAnsi="Times New Roman" w:cs="Times New Roman"/>
          <w:sz w:val="22"/>
          <w:szCs w:val="22"/>
        </w:rPr>
        <w:t>City</w:t>
      </w:r>
      <w:proofErr w:type="gramEnd"/>
      <w:r w:rsidRPr="001D150B">
        <w:rPr>
          <w:rFonts w:ascii="Times New Roman" w:hAnsi="Times New Roman" w:cs="Times New Roman"/>
          <w:sz w:val="22"/>
          <w:szCs w:val="22"/>
        </w:rPr>
        <w:t xml:space="preserve"> was preparing an interlocal agreement with Salem to allow emergency water sharing. The agreement was related to the Three Bridges development, which had approval for approximately 180 homes. A new water tank was planned in the lower portion of the development, but until it was built, those homes would rely on the Maple Canyon tank.</w:t>
      </w:r>
    </w:p>
    <w:p w14:paraId="31A3F607" w14:textId="77777777" w:rsidR="001D150B" w:rsidRPr="001D150B" w:rsidRDefault="001D150B" w:rsidP="001D150B">
      <w:pPr>
        <w:pStyle w:val="PlainText"/>
        <w:rPr>
          <w:rFonts w:ascii="Times New Roman" w:hAnsi="Times New Roman" w:cs="Times New Roman"/>
          <w:sz w:val="22"/>
          <w:szCs w:val="22"/>
        </w:rPr>
      </w:pPr>
    </w:p>
    <w:p w14:paraId="05645329" w14:textId="2A7C3D0E" w:rsidR="001D150B" w:rsidRDefault="001D150B" w:rsidP="001D150B">
      <w:pPr>
        <w:pStyle w:val="PlainText"/>
        <w:rPr>
          <w:rFonts w:ascii="Times New Roman" w:hAnsi="Times New Roman" w:cs="Times New Roman"/>
          <w:sz w:val="22"/>
          <w:szCs w:val="22"/>
        </w:rPr>
      </w:pPr>
      <w:r>
        <w:rPr>
          <w:rFonts w:ascii="Times New Roman" w:hAnsi="Times New Roman" w:cs="Times New Roman"/>
          <w:sz w:val="22"/>
          <w:szCs w:val="22"/>
        </w:rPr>
        <w:t xml:space="preserve">Mr. </w:t>
      </w:r>
      <w:r w:rsidRPr="001D150B">
        <w:rPr>
          <w:rFonts w:ascii="Times New Roman" w:hAnsi="Times New Roman" w:cs="Times New Roman"/>
          <w:sz w:val="22"/>
          <w:szCs w:val="22"/>
        </w:rPr>
        <w:t>Mickelsen emphasized that the agreement was between Woodland Hills and Salem, not directly with Three Bridges. It provided a long-term framework to share up to 100 gallons per minute of water in emergency situations, if available. The infrastructure required to make the connection would be built and paid for by Three Bridges, including modifications to Woodland Hills’ booster station and installation of a dual-flow meter in Salem. Ownership would remain with the cities, not the developer, and water use would be metered and reimbursed.</w:t>
      </w:r>
    </w:p>
    <w:p w14:paraId="3D253B88" w14:textId="77777777" w:rsidR="001D150B" w:rsidRPr="001D150B" w:rsidRDefault="001D150B" w:rsidP="001D150B">
      <w:pPr>
        <w:pStyle w:val="PlainText"/>
        <w:rPr>
          <w:rFonts w:ascii="Times New Roman" w:hAnsi="Times New Roman" w:cs="Times New Roman"/>
          <w:sz w:val="22"/>
          <w:szCs w:val="22"/>
        </w:rPr>
      </w:pPr>
    </w:p>
    <w:p w14:paraId="74D70FC7" w14:textId="77777777" w:rsidR="001D150B" w:rsidRDefault="001D150B" w:rsidP="001D150B">
      <w:pPr>
        <w:pStyle w:val="PlainText"/>
        <w:rPr>
          <w:rFonts w:ascii="Times New Roman" w:hAnsi="Times New Roman" w:cs="Times New Roman"/>
          <w:sz w:val="22"/>
          <w:szCs w:val="22"/>
        </w:rPr>
      </w:pPr>
      <w:r w:rsidRPr="001D150B">
        <w:rPr>
          <w:rFonts w:ascii="Times New Roman" w:hAnsi="Times New Roman" w:cs="Times New Roman"/>
          <w:sz w:val="22"/>
          <w:szCs w:val="22"/>
        </w:rPr>
        <w:t xml:space="preserve">Council Member Hutchings asked whether the agreement </w:t>
      </w:r>
      <w:proofErr w:type="gramStart"/>
      <w:r w:rsidRPr="001D150B">
        <w:rPr>
          <w:rFonts w:ascii="Times New Roman" w:hAnsi="Times New Roman" w:cs="Times New Roman"/>
          <w:sz w:val="22"/>
          <w:szCs w:val="22"/>
        </w:rPr>
        <w:t>bound</w:t>
      </w:r>
      <w:proofErr w:type="gramEnd"/>
      <w:r w:rsidRPr="001D150B">
        <w:rPr>
          <w:rFonts w:ascii="Times New Roman" w:hAnsi="Times New Roman" w:cs="Times New Roman"/>
          <w:sz w:val="22"/>
          <w:szCs w:val="22"/>
        </w:rPr>
        <w:t xml:space="preserve"> Three Bridges to pay for the infrastructure. Mickelsen clarified that Three Bridges was not a signatory, so the agreement would not be valid until the infrastructure was built, but it anticipated their financial responsibility.</w:t>
      </w:r>
    </w:p>
    <w:p w14:paraId="681F8B48" w14:textId="77777777" w:rsidR="001D150B" w:rsidRPr="001D150B" w:rsidRDefault="001D150B" w:rsidP="001D150B">
      <w:pPr>
        <w:pStyle w:val="PlainText"/>
        <w:rPr>
          <w:rFonts w:ascii="Times New Roman" w:hAnsi="Times New Roman" w:cs="Times New Roman"/>
          <w:sz w:val="22"/>
          <w:szCs w:val="22"/>
        </w:rPr>
      </w:pPr>
    </w:p>
    <w:p w14:paraId="798534DC" w14:textId="77777777" w:rsidR="001D150B" w:rsidRDefault="001D150B" w:rsidP="001D150B">
      <w:pPr>
        <w:pStyle w:val="PlainText"/>
        <w:rPr>
          <w:rFonts w:ascii="Times New Roman" w:hAnsi="Times New Roman" w:cs="Times New Roman"/>
          <w:sz w:val="22"/>
          <w:szCs w:val="22"/>
        </w:rPr>
      </w:pPr>
      <w:r w:rsidRPr="001D150B">
        <w:rPr>
          <w:rFonts w:ascii="Times New Roman" w:hAnsi="Times New Roman" w:cs="Times New Roman"/>
          <w:sz w:val="22"/>
          <w:szCs w:val="22"/>
        </w:rPr>
        <w:t xml:space="preserve">Council Member Malkovich noted that the agreement specifically stated that Three Bridges would not own water rights or infrastructure. Mickelsen confirmed this, reiterating that the agreement was strictly for emergency sharing. Mayor Winder added that it was important for the arrangement to work both ways as a “neighborly” approach, </w:t>
      </w:r>
      <w:proofErr w:type="gramStart"/>
      <w:r w:rsidRPr="001D150B">
        <w:rPr>
          <w:rFonts w:ascii="Times New Roman" w:hAnsi="Times New Roman" w:cs="Times New Roman"/>
          <w:sz w:val="22"/>
          <w:szCs w:val="22"/>
        </w:rPr>
        <w:t>similar to</w:t>
      </w:r>
      <w:proofErr w:type="gramEnd"/>
      <w:r w:rsidRPr="001D150B">
        <w:rPr>
          <w:rFonts w:ascii="Times New Roman" w:hAnsi="Times New Roman" w:cs="Times New Roman"/>
          <w:sz w:val="22"/>
          <w:szCs w:val="22"/>
        </w:rPr>
        <w:t xml:space="preserve"> Salem’s existing agreement with Elk Ridge.</w:t>
      </w:r>
    </w:p>
    <w:p w14:paraId="37AB7C4A" w14:textId="77777777" w:rsidR="001D150B" w:rsidRPr="001D150B" w:rsidRDefault="001D150B" w:rsidP="001D150B">
      <w:pPr>
        <w:pStyle w:val="PlainText"/>
        <w:rPr>
          <w:rFonts w:ascii="Times New Roman" w:hAnsi="Times New Roman" w:cs="Times New Roman"/>
          <w:sz w:val="22"/>
          <w:szCs w:val="22"/>
        </w:rPr>
      </w:pPr>
    </w:p>
    <w:p w14:paraId="0649C799" w14:textId="77777777" w:rsidR="001D150B" w:rsidRPr="001D150B" w:rsidRDefault="001D150B" w:rsidP="001D150B">
      <w:pPr>
        <w:pStyle w:val="PlainText"/>
        <w:rPr>
          <w:rFonts w:ascii="Times New Roman" w:hAnsi="Times New Roman" w:cs="Times New Roman"/>
          <w:sz w:val="22"/>
          <w:szCs w:val="22"/>
        </w:rPr>
      </w:pPr>
      <w:r w:rsidRPr="001D150B">
        <w:rPr>
          <w:rFonts w:ascii="Times New Roman" w:hAnsi="Times New Roman" w:cs="Times New Roman"/>
          <w:sz w:val="22"/>
          <w:szCs w:val="22"/>
        </w:rPr>
        <w:t>Council Member Kynaston asked about technical limitations in moving water between Maple Canyon and the City’s system. Mickelsen explained that pressure-reducing valves prevented water from being pushed back uphill, but the required improvements at the booster station would resolve this.</w:t>
      </w:r>
    </w:p>
    <w:p w14:paraId="577AECCE" w14:textId="2D757593" w:rsidR="001D150B" w:rsidRDefault="001D150B" w:rsidP="001D150B">
      <w:pPr>
        <w:pStyle w:val="PlainText"/>
        <w:rPr>
          <w:rFonts w:ascii="Times New Roman" w:hAnsi="Times New Roman" w:cs="Times New Roman"/>
          <w:sz w:val="22"/>
          <w:szCs w:val="22"/>
        </w:rPr>
      </w:pPr>
      <w:r w:rsidRPr="001D150B">
        <w:rPr>
          <w:rFonts w:ascii="Times New Roman" w:hAnsi="Times New Roman" w:cs="Times New Roman"/>
          <w:sz w:val="22"/>
          <w:szCs w:val="22"/>
        </w:rPr>
        <w:t xml:space="preserve">In response to questions, </w:t>
      </w:r>
      <w:r>
        <w:rPr>
          <w:rFonts w:ascii="Times New Roman" w:hAnsi="Times New Roman" w:cs="Times New Roman"/>
          <w:sz w:val="22"/>
          <w:szCs w:val="22"/>
        </w:rPr>
        <w:t xml:space="preserve">Mr. </w:t>
      </w:r>
      <w:r w:rsidRPr="001D150B">
        <w:rPr>
          <w:rFonts w:ascii="Times New Roman" w:hAnsi="Times New Roman" w:cs="Times New Roman"/>
          <w:sz w:val="22"/>
          <w:szCs w:val="22"/>
        </w:rPr>
        <w:t>Mickelsen said the new Three Bridges tank was anticipated in Phase 2 or 3, likely several years away. Until then, the development would continue using Maple Canyon. Once the new tank was constructed, it would serve downstream developments in Salem, freeing up capacity in the Maple Canyon system.</w:t>
      </w:r>
    </w:p>
    <w:p w14:paraId="551B54B7" w14:textId="77777777" w:rsidR="001D150B" w:rsidRPr="001D150B" w:rsidRDefault="001D150B" w:rsidP="001D150B">
      <w:pPr>
        <w:pStyle w:val="PlainText"/>
        <w:rPr>
          <w:rFonts w:ascii="Times New Roman" w:hAnsi="Times New Roman" w:cs="Times New Roman"/>
          <w:sz w:val="22"/>
          <w:szCs w:val="22"/>
        </w:rPr>
      </w:pPr>
    </w:p>
    <w:p w14:paraId="7BC407C6" w14:textId="0581C0E3" w:rsidR="00531611" w:rsidRPr="00093386" w:rsidRDefault="00531611" w:rsidP="000F1D6B">
      <w:pPr>
        <w:pStyle w:val="PlainText"/>
        <w:rPr>
          <w:rFonts w:ascii="Times New Roman" w:hAnsi="Times New Roman" w:cs="Times New Roman"/>
          <w:b/>
          <w:bCs/>
          <w:sz w:val="22"/>
          <w:szCs w:val="22"/>
        </w:rPr>
      </w:pPr>
      <w:r w:rsidRPr="00093386">
        <w:rPr>
          <w:rFonts w:ascii="Times New Roman" w:hAnsi="Times New Roman" w:cs="Times New Roman"/>
          <w:b/>
          <w:bCs/>
          <w:sz w:val="22"/>
          <w:szCs w:val="22"/>
        </w:rPr>
        <w:t>8. Discussion to Award the Bid for the 2026 Mill and Fill Project</w:t>
      </w:r>
    </w:p>
    <w:p w14:paraId="56329887" w14:textId="77777777" w:rsidR="00531611" w:rsidRPr="00093386" w:rsidRDefault="00531611" w:rsidP="000F1D6B">
      <w:pPr>
        <w:pStyle w:val="PlainText"/>
        <w:rPr>
          <w:rFonts w:ascii="Times New Roman" w:hAnsi="Times New Roman" w:cs="Times New Roman"/>
          <w:sz w:val="22"/>
          <w:szCs w:val="22"/>
        </w:rPr>
      </w:pPr>
    </w:p>
    <w:p w14:paraId="61DFFD23" w14:textId="5635134D" w:rsidR="001D150B" w:rsidRPr="001D150B" w:rsidRDefault="001D150B" w:rsidP="001D150B">
      <w:pPr>
        <w:pStyle w:val="PlainText"/>
        <w:rPr>
          <w:rFonts w:ascii="Times New Roman" w:hAnsi="Times New Roman" w:cs="Times New Roman"/>
          <w:sz w:val="22"/>
          <w:szCs w:val="22"/>
        </w:rPr>
      </w:pPr>
      <w:r w:rsidRPr="001D150B">
        <w:rPr>
          <w:rFonts w:ascii="Times New Roman" w:hAnsi="Times New Roman" w:cs="Times New Roman"/>
          <w:sz w:val="22"/>
          <w:szCs w:val="22"/>
        </w:rPr>
        <w:t xml:space="preserve">Ted Mickelsen reported on the </w:t>
      </w:r>
      <w:proofErr w:type="gramStart"/>
      <w:r w:rsidRPr="001D150B">
        <w:rPr>
          <w:rFonts w:ascii="Times New Roman" w:hAnsi="Times New Roman" w:cs="Times New Roman"/>
          <w:sz w:val="22"/>
          <w:szCs w:val="22"/>
        </w:rPr>
        <w:t>City’s road</w:t>
      </w:r>
      <w:proofErr w:type="gramEnd"/>
      <w:r w:rsidRPr="001D150B">
        <w:rPr>
          <w:rFonts w:ascii="Times New Roman" w:hAnsi="Times New Roman" w:cs="Times New Roman"/>
          <w:sz w:val="22"/>
          <w:szCs w:val="22"/>
        </w:rPr>
        <w:t xml:space="preserve"> improvement program. Phase 1, involving approximately 9–10 miles of micro-seal treatment, was scheduled to begin within two weeks following a kickoff meeting. Phase 2, the mill-and-fill project covering about two miles of roadway, had been bid out with six contractors. Killgore was the low bidder at just over $500,000, a figure consistent with the engineer’s estimate and other bids. The engineers reviewed the bids thoroughly and issued a recommendation of approval. The project was required to be completed by November 15 or before temperatures dropped below paving thresholds, though the contractor anticipated finishing by the end of September.</w:t>
      </w:r>
    </w:p>
    <w:p w14:paraId="7622E040" w14:textId="77777777" w:rsidR="001D150B" w:rsidRDefault="001D150B" w:rsidP="001D150B">
      <w:pPr>
        <w:pStyle w:val="PlainText"/>
        <w:rPr>
          <w:rFonts w:ascii="Times New Roman" w:hAnsi="Times New Roman" w:cs="Times New Roman"/>
          <w:sz w:val="22"/>
          <w:szCs w:val="22"/>
        </w:rPr>
      </w:pPr>
    </w:p>
    <w:p w14:paraId="68FF1243" w14:textId="39185934" w:rsidR="001D150B" w:rsidRPr="001D150B" w:rsidRDefault="001D150B" w:rsidP="001D150B">
      <w:pPr>
        <w:pStyle w:val="PlainText"/>
        <w:rPr>
          <w:rFonts w:ascii="Times New Roman" w:hAnsi="Times New Roman" w:cs="Times New Roman"/>
          <w:sz w:val="22"/>
          <w:szCs w:val="22"/>
        </w:rPr>
      </w:pPr>
      <w:r w:rsidRPr="001D150B">
        <w:rPr>
          <w:rFonts w:ascii="Times New Roman" w:hAnsi="Times New Roman" w:cs="Times New Roman"/>
          <w:sz w:val="22"/>
          <w:szCs w:val="22"/>
        </w:rPr>
        <w:lastRenderedPageBreak/>
        <w:t xml:space="preserve">Council Member Hillyard asked about </w:t>
      </w:r>
      <w:proofErr w:type="gramStart"/>
      <w:r w:rsidRPr="001D150B">
        <w:rPr>
          <w:rFonts w:ascii="Times New Roman" w:hAnsi="Times New Roman" w:cs="Times New Roman"/>
          <w:sz w:val="22"/>
          <w:szCs w:val="22"/>
        </w:rPr>
        <w:t>Comcast’s road</w:t>
      </w:r>
      <w:proofErr w:type="gramEnd"/>
      <w:r w:rsidRPr="001D150B">
        <w:rPr>
          <w:rFonts w:ascii="Times New Roman" w:hAnsi="Times New Roman" w:cs="Times New Roman"/>
          <w:sz w:val="22"/>
          <w:szCs w:val="22"/>
        </w:rPr>
        <w:t xml:space="preserve"> repairs. Mickelsen confirmed that Comcast had been notified and provided with a map of all micro-seal areas, and that they had begun filling holes and committed to complete all necessary cut-and-patch repairs by September 4.</w:t>
      </w:r>
    </w:p>
    <w:p w14:paraId="6DAA0D05" w14:textId="77777777" w:rsidR="001D150B" w:rsidRDefault="001D150B" w:rsidP="001D150B">
      <w:pPr>
        <w:pStyle w:val="PlainText"/>
        <w:rPr>
          <w:rFonts w:ascii="Times New Roman" w:hAnsi="Times New Roman" w:cs="Times New Roman"/>
          <w:sz w:val="22"/>
          <w:szCs w:val="22"/>
        </w:rPr>
      </w:pPr>
    </w:p>
    <w:p w14:paraId="1C6C796C" w14:textId="3301F894" w:rsidR="001D150B" w:rsidRPr="001D150B" w:rsidRDefault="001D150B" w:rsidP="001D150B">
      <w:pPr>
        <w:pStyle w:val="PlainText"/>
        <w:rPr>
          <w:rFonts w:ascii="Times New Roman" w:hAnsi="Times New Roman" w:cs="Times New Roman"/>
          <w:sz w:val="22"/>
          <w:szCs w:val="22"/>
        </w:rPr>
      </w:pPr>
      <w:r w:rsidRPr="001D150B">
        <w:rPr>
          <w:rFonts w:ascii="Times New Roman" w:hAnsi="Times New Roman" w:cs="Times New Roman"/>
          <w:sz w:val="22"/>
          <w:szCs w:val="22"/>
        </w:rPr>
        <w:t>Council Member Kynaston noted mud accumulation on Valley View.</w:t>
      </w:r>
    </w:p>
    <w:p w14:paraId="512B37D6" w14:textId="77777777" w:rsidR="001D150B" w:rsidRDefault="001D150B" w:rsidP="001D150B">
      <w:pPr>
        <w:pStyle w:val="PlainText"/>
        <w:rPr>
          <w:rFonts w:ascii="Times New Roman" w:hAnsi="Times New Roman" w:cs="Times New Roman"/>
          <w:sz w:val="22"/>
          <w:szCs w:val="22"/>
        </w:rPr>
      </w:pPr>
    </w:p>
    <w:p w14:paraId="548BA983" w14:textId="1BC65CEB" w:rsidR="001D150B" w:rsidRDefault="001D150B" w:rsidP="001D150B">
      <w:pPr>
        <w:pStyle w:val="PlainText"/>
        <w:rPr>
          <w:rFonts w:ascii="Times New Roman" w:hAnsi="Times New Roman" w:cs="Times New Roman"/>
          <w:sz w:val="22"/>
          <w:szCs w:val="22"/>
        </w:rPr>
      </w:pPr>
      <w:r w:rsidRPr="001D150B">
        <w:rPr>
          <w:rFonts w:ascii="Times New Roman" w:hAnsi="Times New Roman" w:cs="Times New Roman"/>
          <w:sz w:val="22"/>
          <w:szCs w:val="22"/>
        </w:rPr>
        <w:t xml:space="preserve">Council Member Hillyard </w:t>
      </w:r>
      <w:r>
        <w:rPr>
          <w:rFonts w:ascii="Times New Roman" w:hAnsi="Times New Roman" w:cs="Times New Roman"/>
          <w:sz w:val="22"/>
          <w:szCs w:val="22"/>
        </w:rPr>
        <w:t>inquired about resident access during the construction period</w:t>
      </w:r>
      <w:r w:rsidRPr="001D150B">
        <w:rPr>
          <w:rFonts w:ascii="Times New Roman" w:hAnsi="Times New Roman" w:cs="Times New Roman"/>
          <w:sz w:val="22"/>
          <w:szCs w:val="22"/>
        </w:rPr>
        <w:t xml:space="preserve">. </w:t>
      </w:r>
      <w:r>
        <w:rPr>
          <w:rFonts w:ascii="Times New Roman" w:hAnsi="Times New Roman" w:cs="Times New Roman"/>
          <w:sz w:val="22"/>
          <w:szCs w:val="22"/>
        </w:rPr>
        <w:t xml:space="preserve">Mr. </w:t>
      </w:r>
      <w:r w:rsidRPr="001D150B">
        <w:rPr>
          <w:rFonts w:ascii="Times New Roman" w:hAnsi="Times New Roman" w:cs="Times New Roman"/>
          <w:sz w:val="22"/>
          <w:szCs w:val="22"/>
        </w:rPr>
        <w:t xml:space="preserve">Mickelsen explained that contractors would provide an extensive traffic control plan. Notices would be distributed through the City’s website, Facebook page, signage, and possibly Everbridge to ensure residents were aware of closures and detours. </w:t>
      </w:r>
    </w:p>
    <w:p w14:paraId="5BCCADD1" w14:textId="77777777" w:rsidR="001D150B" w:rsidRDefault="001D150B" w:rsidP="001D150B">
      <w:pPr>
        <w:pStyle w:val="PlainText"/>
        <w:rPr>
          <w:rFonts w:ascii="Times New Roman" w:hAnsi="Times New Roman" w:cs="Times New Roman"/>
          <w:sz w:val="22"/>
          <w:szCs w:val="22"/>
        </w:rPr>
      </w:pPr>
    </w:p>
    <w:p w14:paraId="087AD8FD" w14:textId="0CF2DB1D" w:rsidR="001D150B" w:rsidRPr="001D150B" w:rsidRDefault="001D150B" w:rsidP="001D150B">
      <w:pPr>
        <w:pStyle w:val="PlainText"/>
        <w:rPr>
          <w:rFonts w:ascii="Times New Roman" w:hAnsi="Times New Roman" w:cs="Times New Roman"/>
          <w:sz w:val="22"/>
          <w:szCs w:val="22"/>
        </w:rPr>
      </w:pPr>
      <w:r w:rsidRPr="001D150B">
        <w:rPr>
          <w:rFonts w:ascii="Times New Roman" w:hAnsi="Times New Roman" w:cs="Times New Roman"/>
          <w:sz w:val="22"/>
          <w:szCs w:val="22"/>
        </w:rPr>
        <w:t>Mayor Winder supported the use of Everbridge to prevent residents from being trapped in their driveways.</w:t>
      </w:r>
    </w:p>
    <w:p w14:paraId="6AFF0E96" w14:textId="77777777" w:rsidR="00F33A9D" w:rsidRPr="00093386" w:rsidRDefault="00F33A9D" w:rsidP="00F33A9D">
      <w:pPr>
        <w:pStyle w:val="PlainText"/>
        <w:rPr>
          <w:rFonts w:ascii="Times New Roman" w:hAnsi="Times New Roman" w:cs="Times New Roman"/>
          <w:sz w:val="22"/>
          <w:szCs w:val="22"/>
        </w:rPr>
      </w:pPr>
    </w:p>
    <w:p w14:paraId="788BBEC7" w14:textId="166F32EC" w:rsidR="00F33A9D" w:rsidRPr="00093386" w:rsidRDefault="00F33A9D" w:rsidP="00F33A9D">
      <w:pPr>
        <w:pStyle w:val="PlainText"/>
        <w:rPr>
          <w:rFonts w:ascii="Times New Roman" w:hAnsi="Times New Roman" w:cs="Times New Roman"/>
          <w:sz w:val="22"/>
          <w:szCs w:val="22"/>
        </w:rPr>
      </w:pPr>
      <w:r w:rsidRPr="00093386">
        <w:rPr>
          <w:rFonts w:ascii="Times New Roman" w:hAnsi="Times New Roman" w:cs="Times New Roman"/>
          <w:b/>
          <w:bCs/>
          <w:sz w:val="22"/>
          <w:szCs w:val="22"/>
        </w:rPr>
        <w:t>9. Department</w:t>
      </w:r>
      <w:r w:rsidRPr="00093386">
        <w:rPr>
          <w:rFonts w:ascii="Times New Roman" w:hAnsi="Times New Roman" w:cs="Times New Roman"/>
          <w:sz w:val="22"/>
          <w:szCs w:val="22"/>
        </w:rPr>
        <w:t xml:space="preserve"> </w:t>
      </w:r>
      <w:r w:rsidRPr="00093386">
        <w:rPr>
          <w:rFonts w:ascii="Times New Roman" w:hAnsi="Times New Roman" w:cs="Times New Roman"/>
          <w:b/>
          <w:bCs/>
          <w:sz w:val="22"/>
          <w:szCs w:val="22"/>
        </w:rPr>
        <w:t xml:space="preserve">Updates </w:t>
      </w:r>
    </w:p>
    <w:p w14:paraId="60AED486" w14:textId="77777777" w:rsidR="00F33A9D" w:rsidRPr="00093386" w:rsidRDefault="00F33A9D" w:rsidP="000F1D6B">
      <w:pPr>
        <w:pStyle w:val="PlainText"/>
        <w:rPr>
          <w:rFonts w:ascii="Times New Roman" w:hAnsi="Times New Roman" w:cs="Times New Roman"/>
          <w:sz w:val="22"/>
          <w:szCs w:val="22"/>
        </w:rPr>
      </w:pPr>
    </w:p>
    <w:p w14:paraId="7C942BE6" w14:textId="605910F7" w:rsidR="00C07968" w:rsidRPr="00093386" w:rsidRDefault="00C07968" w:rsidP="000F1D6B">
      <w:pPr>
        <w:pStyle w:val="PlainText"/>
        <w:rPr>
          <w:rFonts w:ascii="Times New Roman" w:hAnsi="Times New Roman" w:cs="Times New Roman"/>
          <w:b/>
          <w:bCs/>
          <w:sz w:val="22"/>
          <w:szCs w:val="22"/>
        </w:rPr>
      </w:pPr>
      <w:r w:rsidRPr="00093386">
        <w:rPr>
          <w:rFonts w:ascii="Times New Roman" w:hAnsi="Times New Roman" w:cs="Times New Roman"/>
          <w:b/>
          <w:bCs/>
          <w:sz w:val="22"/>
          <w:szCs w:val="22"/>
        </w:rPr>
        <w:t xml:space="preserve">Public Works </w:t>
      </w:r>
    </w:p>
    <w:p w14:paraId="3DA52564" w14:textId="77777777" w:rsidR="001D150B" w:rsidRDefault="001D150B" w:rsidP="001D150B">
      <w:pPr>
        <w:pStyle w:val="PlainText"/>
        <w:rPr>
          <w:rFonts w:ascii="Times New Roman" w:hAnsi="Times New Roman" w:cs="Times New Roman"/>
          <w:sz w:val="22"/>
          <w:szCs w:val="22"/>
        </w:rPr>
      </w:pPr>
      <w:r>
        <w:rPr>
          <w:rFonts w:ascii="Times New Roman" w:hAnsi="Times New Roman" w:cs="Times New Roman"/>
          <w:sz w:val="22"/>
          <w:szCs w:val="22"/>
        </w:rPr>
        <w:t>Ted Mickelsen reported on upcoming changes from the Utah Division of Drinking Water. Due to federal funding cuts, the Division faced a significant shortfall beginning in 2026. To address this, the State planned to implement a new fee on municipal culinary water use, effective January 2026, with billing anticipated to start in July 2026.</w:t>
      </w:r>
    </w:p>
    <w:p w14:paraId="05C39937" w14:textId="77777777" w:rsidR="001D150B" w:rsidRDefault="001D150B" w:rsidP="001D150B">
      <w:pPr>
        <w:pStyle w:val="PlainText"/>
        <w:rPr>
          <w:rFonts w:ascii="Times New Roman" w:hAnsi="Times New Roman" w:cs="Times New Roman"/>
          <w:sz w:val="22"/>
          <w:szCs w:val="22"/>
        </w:rPr>
      </w:pPr>
    </w:p>
    <w:p w14:paraId="0F91D6F4" w14:textId="77777777" w:rsidR="001D150B" w:rsidRDefault="001D150B" w:rsidP="001D150B">
      <w:pPr>
        <w:pStyle w:val="PlainText"/>
        <w:rPr>
          <w:rFonts w:ascii="Times New Roman" w:hAnsi="Times New Roman" w:cs="Times New Roman"/>
          <w:sz w:val="22"/>
          <w:szCs w:val="22"/>
        </w:rPr>
      </w:pPr>
      <w:r>
        <w:rPr>
          <w:rFonts w:ascii="Times New Roman" w:hAnsi="Times New Roman" w:cs="Times New Roman"/>
          <w:sz w:val="22"/>
          <w:szCs w:val="22"/>
        </w:rPr>
        <w:t>The fee would be based on each city’s reported annual water usage to the Division of Water Rights. For Woodland Hills, with approximately 130 million gallons reported annually, the projected cost was about $3,900–$4,000 per year, or roughly $7–$8 per connection. The fee would apply only to residential use; agricultural and industrial connections were exempt.</w:t>
      </w:r>
    </w:p>
    <w:p w14:paraId="5B12449F" w14:textId="77777777" w:rsidR="001D150B" w:rsidRDefault="001D150B" w:rsidP="001D150B">
      <w:pPr>
        <w:pStyle w:val="PlainText"/>
        <w:rPr>
          <w:rFonts w:ascii="Times New Roman" w:hAnsi="Times New Roman" w:cs="Times New Roman"/>
          <w:sz w:val="22"/>
          <w:szCs w:val="22"/>
        </w:rPr>
      </w:pPr>
    </w:p>
    <w:p w14:paraId="30C6CE2A" w14:textId="77777777" w:rsidR="001D150B" w:rsidRDefault="001D150B" w:rsidP="001D150B">
      <w:pPr>
        <w:pStyle w:val="PlainText"/>
        <w:rPr>
          <w:rFonts w:ascii="Times New Roman" w:hAnsi="Times New Roman" w:cs="Times New Roman"/>
          <w:sz w:val="22"/>
          <w:szCs w:val="22"/>
        </w:rPr>
      </w:pPr>
      <w:r>
        <w:rPr>
          <w:rFonts w:ascii="Times New Roman" w:hAnsi="Times New Roman" w:cs="Times New Roman"/>
          <w:sz w:val="22"/>
          <w:szCs w:val="22"/>
        </w:rPr>
        <w:t>Cities would have discretion in covering the cost, either absorbing it within operational budgets or passing it on through water rate increases, which would require a public hearing and a rate study.</w:t>
      </w:r>
    </w:p>
    <w:p w14:paraId="0C4C2449" w14:textId="77777777" w:rsidR="001D150B" w:rsidRDefault="001D150B" w:rsidP="001D150B">
      <w:pPr>
        <w:pStyle w:val="PlainText"/>
        <w:rPr>
          <w:rFonts w:ascii="Times New Roman" w:hAnsi="Times New Roman" w:cs="Times New Roman"/>
          <w:sz w:val="22"/>
          <w:szCs w:val="22"/>
        </w:rPr>
      </w:pPr>
    </w:p>
    <w:p w14:paraId="2DE4B3FE" w14:textId="77777777" w:rsidR="001D150B" w:rsidRDefault="001D150B" w:rsidP="001D150B">
      <w:pPr>
        <w:pStyle w:val="PlainText"/>
        <w:rPr>
          <w:rFonts w:ascii="Times New Roman" w:hAnsi="Times New Roman" w:cs="Times New Roman"/>
          <w:sz w:val="22"/>
          <w:szCs w:val="22"/>
        </w:rPr>
      </w:pPr>
      <w:r>
        <w:rPr>
          <w:rFonts w:ascii="Times New Roman" w:hAnsi="Times New Roman" w:cs="Times New Roman"/>
          <w:sz w:val="22"/>
          <w:szCs w:val="22"/>
        </w:rPr>
        <w:t>Council Member Malkovich noted that the discussion might align with upcoming Phase 2 water project funding needs.</w:t>
      </w:r>
    </w:p>
    <w:p w14:paraId="7820A16C" w14:textId="77777777" w:rsidR="001D150B" w:rsidRDefault="001D150B" w:rsidP="001D150B">
      <w:pPr>
        <w:pStyle w:val="PlainText"/>
        <w:rPr>
          <w:rFonts w:ascii="Times New Roman" w:hAnsi="Times New Roman" w:cs="Times New Roman"/>
          <w:sz w:val="22"/>
          <w:szCs w:val="22"/>
        </w:rPr>
      </w:pPr>
    </w:p>
    <w:p w14:paraId="6BEFAAE5" w14:textId="2727CF26" w:rsidR="001D150B" w:rsidRPr="001D150B" w:rsidRDefault="001D150B" w:rsidP="001D150B">
      <w:pPr>
        <w:pStyle w:val="PlainText"/>
        <w:rPr>
          <w:rFonts w:ascii="Times New Roman" w:hAnsi="Times New Roman" w:cs="Times New Roman"/>
          <w:sz w:val="22"/>
          <w:szCs w:val="22"/>
        </w:rPr>
      </w:pPr>
      <w:r>
        <w:rPr>
          <w:rFonts w:ascii="Times New Roman" w:hAnsi="Times New Roman" w:cs="Times New Roman"/>
          <w:sz w:val="22"/>
          <w:szCs w:val="22"/>
        </w:rPr>
        <w:t>Mr. Mickelsen also provided brief updates: the Broadhollow Well project was complete, with minor adjustments pending; the SCADA upgrade was underway; and road projects were scheduled to proceed.</w:t>
      </w:r>
    </w:p>
    <w:p w14:paraId="684E184B" w14:textId="77777777" w:rsidR="001D150B" w:rsidRDefault="001D150B" w:rsidP="000F1D6B">
      <w:pPr>
        <w:pStyle w:val="PlainText"/>
        <w:rPr>
          <w:rFonts w:ascii="Times New Roman" w:hAnsi="Times New Roman" w:cs="Times New Roman"/>
          <w:b/>
          <w:bCs/>
          <w:sz w:val="22"/>
          <w:szCs w:val="22"/>
        </w:rPr>
      </w:pPr>
    </w:p>
    <w:p w14:paraId="3B552988" w14:textId="3293B9DD" w:rsidR="00FF322E" w:rsidRPr="00093386" w:rsidRDefault="00FF322E" w:rsidP="000F1D6B">
      <w:pPr>
        <w:pStyle w:val="PlainText"/>
        <w:rPr>
          <w:rFonts w:ascii="Times New Roman" w:hAnsi="Times New Roman" w:cs="Times New Roman"/>
          <w:b/>
          <w:bCs/>
          <w:sz w:val="22"/>
          <w:szCs w:val="22"/>
        </w:rPr>
      </w:pPr>
      <w:r w:rsidRPr="00093386">
        <w:rPr>
          <w:rFonts w:ascii="Times New Roman" w:hAnsi="Times New Roman" w:cs="Times New Roman"/>
          <w:b/>
          <w:bCs/>
          <w:sz w:val="22"/>
          <w:szCs w:val="22"/>
        </w:rPr>
        <w:t>Fire</w:t>
      </w:r>
    </w:p>
    <w:p w14:paraId="712C8122" w14:textId="77777777" w:rsidR="00FF322E" w:rsidRPr="00093386" w:rsidRDefault="00FF322E" w:rsidP="000F1D6B">
      <w:pPr>
        <w:pStyle w:val="PlainText"/>
        <w:rPr>
          <w:rFonts w:ascii="Times New Roman" w:hAnsi="Times New Roman" w:cs="Times New Roman"/>
          <w:sz w:val="22"/>
          <w:szCs w:val="22"/>
        </w:rPr>
      </w:pPr>
    </w:p>
    <w:p w14:paraId="4370B859" w14:textId="71AA4AB3" w:rsidR="00FF322E" w:rsidRDefault="001D150B" w:rsidP="000F1D6B">
      <w:pPr>
        <w:pStyle w:val="PlainText"/>
        <w:rPr>
          <w:rFonts w:ascii="Times New Roman" w:hAnsi="Times New Roman" w:cs="Times New Roman"/>
          <w:sz w:val="22"/>
          <w:szCs w:val="22"/>
        </w:rPr>
      </w:pPr>
      <w:r w:rsidRPr="001D150B">
        <w:rPr>
          <w:rFonts w:ascii="Times New Roman" w:hAnsi="Times New Roman" w:cs="Times New Roman"/>
          <w:sz w:val="22"/>
          <w:szCs w:val="22"/>
        </w:rPr>
        <w:t xml:space="preserve">Ted Mickelsen reported that the city’s fire crew had returned and would resume work the following day. While state fire activity was not as high, other states continued to call for assistance. Revenue projections from fire deployments indicated a strong year. He also noted that the old brush truck </w:t>
      </w:r>
      <w:r>
        <w:rPr>
          <w:rFonts w:ascii="Times New Roman" w:hAnsi="Times New Roman" w:cs="Times New Roman"/>
          <w:sz w:val="22"/>
          <w:szCs w:val="22"/>
        </w:rPr>
        <w:t xml:space="preserve">had experienced mechanical issues, with the radiator failing while it was </w:t>
      </w:r>
      <w:r w:rsidRPr="001D150B">
        <w:rPr>
          <w:rFonts w:ascii="Times New Roman" w:hAnsi="Times New Roman" w:cs="Times New Roman"/>
          <w:sz w:val="22"/>
          <w:szCs w:val="22"/>
        </w:rPr>
        <w:t>being driven back to the station.</w:t>
      </w:r>
    </w:p>
    <w:p w14:paraId="3363D2F0" w14:textId="77777777" w:rsidR="001D150B" w:rsidRPr="00093386" w:rsidRDefault="001D150B" w:rsidP="000F1D6B">
      <w:pPr>
        <w:pStyle w:val="PlainText"/>
        <w:rPr>
          <w:rFonts w:ascii="Times New Roman" w:hAnsi="Times New Roman" w:cs="Times New Roman"/>
          <w:sz w:val="22"/>
          <w:szCs w:val="22"/>
        </w:rPr>
      </w:pPr>
    </w:p>
    <w:p w14:paraId="477D0F46" w14:textId="5ED8846E" w:rsidR="00FF322E" w:rsidRPr="00093386" w:rsidRDefault="00FF322E" w:rsidP="000F1D6B">
      <w:pPr>
        <w:pStyle w:val="PlainText"/>
        <w:rPr>
          <w:rFonts w:ascii="Times New Roman" w:hAnsi="Times New Roman" w:cs="Times New Roman"/>
          <w:b/>
          <w:bCs/>
          <w:sz w:val="22"/>
          <w:szCs w:val="22"/>
        </w:rPr>
      </w:pPr>
      <w:r w:rsidRPr="00093386">
        <w:rPr>
          <w:rFonts w:ascii="Times New Roman" w:hAnsi="Times New Roman" w:cs="Times New Roman"/>
          <w:b/>
          <w:bCs/>
          <w:sz w:val="22"/>
          <w:szCs w:val="22"/>
        </w:rPr>
        <w:t>Code Enforcement</w:t>
      </w:r>
    </w:p>
    <w:p w14:paraId="1CEDAEC2" w14:textId="77777777" w:rsidR="00FF322E" w:rsidRPr="00093386" w:rsidRDefault="00FF322E" w:rsidP="000F1D6B">
      <w:pPr>
        <w:pStyle w:val="PlainText"/>
        <w:rPr>
          <w:rFonts w:ascii="Times New Roman" w:hAnsi="Times New Roman" w:cs="Times New Roman"/>
          <w:sz w:val="22"/>
          <w:szCs w:val="22"/>
        </w:rPr>
      </w:pPr>
    </w:p>
    <w:p w14:paraId="5F21B4CA" w14:textId="297C1836" w:rsidR="000F1D6B" w:rsidRPr="00093386" w:rsidRDefault="001D150B" w:rsidP="00FF322E">
      <w:pPr>
        <w:pStyle w:val="PlainText"/>
        <w:rPr>
          <w:rFonts w:ascii="Times New Roman" w:hAnsi="Times New Roman" w:cs="Times New Roman"/>
          <w:sz w:val="22"/>
          <w:szCs w:val="22"/>
        </w:rPr>
      </w:pPr>
      <w:r>
        <w:rPr>
          <w:rFonts w:ascii="Times New Roman" w:hAnsi="Times New Roman" w:cs="Times New Roman"/>
          <w:sz w:val="22"/>
          <w:szCs w:val="22"/>
        </w:rPr>
        <w:t>Wayne Frandsen mentioned that changes to a few of the city ordinances were planned to be presented the following month.</w:t>
      </w:r>
    </w:p>
    <w:p w14:paraId="2B2192CF" w14:textId="77777777" w:rsidR="000F1D6B" w:rsidRPr="00093386" w:rsidRDefault="000F1D6B" w:rsidP="000F1D6B">
      <w:pPr>
        <w:pStyle w:val="PlainText"/>
        <w:rPr>
          <w:rFonts w:ascii="Times New Roman" w:hAnsi="Times New Roman" w:cs="Times New Roman"/>
          <w:sz w:val="22"/>
          <w:szCs w:val="22"/>
        </w:rPr>
      </w:pPr>
    </w:p>
    <w:p w14:paraId="25C20F88" w14:textId="77777777" w:rsidR="00FF322E" w:rsidRPr="00093386" w:rsidRDefault="00FF322E" w:rsidP="000F1D6B">
      <w:pPr>
        <w:pStyle w:val="PlainText"/>
        <w:rPr>
          <w:rFonts w:ascii="Times New Roman" w:hAnsi="Times New Roman" w:cs="Times New Roman"/>
          <w:sz w:val="22"/>
          <w:szCs w:val="22"/>
        </w:rPr>
      </w:pPr>
    </w:p>
    <w:p w14:paraId="04F26AC0" w14:textId="6DBA05BA" w:rsidR="00E32953" w:rsidRPr="00093386" w:rsidRDefault="009F1BB3" w:rsidP="000F1D6B">
      <w:pPr>
        <w:pStyle w:val="PlainText"/>
        <w:rPr>
          <w:rFonts w:ascii="Times New Roman" w:hAnsi="Times New Roman" w:cs="Times New Roman"/>
          <w:b/>
          <w:bCs/>
          <w:sz w:val="22"/>
          <w:szCs w:val="22"/>
        </w:rPr>
      </w:pPr>
      <w:r>
        <w:rPr>
          <w:rFonts w:ascii="Times New Roman" w:hAnsi="Times New Roman" w:cs="Times New Roman"/>
          <w:b/>
          <w:bCs/>
          <w:sz w:val="22"/>
          <w:szCs w:val="22"/>
        </w:rPr>
        <w:t>10</w:t>
      </w:r>
      <w:r w:rsidR="00545623">
        <w:rPr>
          <w:rFonts w:ascii="Times New Roman" w:hAnsi="Times New Roman" w:cs="Times New Roman"/>
          <w:b/>
          <w:bCs/>
          <w:sz w:val="22"/>
          <w:szCs w:val="22"/>
        </w:rPr>
        <w:t>. Mayor</w:t>
      </w:r>
      <w:r w:rsidR="00E32953" w:rsidRPr="00093386">
        <w:rPr>
          <w:rFonts w:ascii="Times New Roman" w:hAnsi="Times New Roman" w:cs="Times New Roman"/>
          <w:b/>
          <w:bCs/>
          <w:sz w:val="22"/>
          <w:szCs w:val="22"/>
        </w:rPr>
        <w:t xml:space="preserve"> and </w:t>
      </w:r>
      <w:r w:rsidR="00C07968" w:rsidRPr="00093386">
        <w:rPr>
          <w:rFonts w:ascii="Times New Roman" w:hAnsi="Times New Roman" w:cs="Times New Roman"/>
          <w:b/>
          <w:bCs/>
          <w:sz w:val="22"/>
          <w:szCs w:val="22"/>
        </w:rPr>
        <w:t xml:space="preserve">City </w:t>
      </w:r>
      <w:r w:rsidR="00E32953" w:rsidRPr="00093386">
        <w:rPr>
          <w:rFonts w:ascii="Times New Roman" w:hAnsi="Times New Roman" w:cs="Times New Roman"/>
          <w:b/>
          <w:bCs/>
          <w:sz w:val="22"/>
          <w:szCs w:val="22"/>
        </w:rPr>
        <w:t xml:space="preserve">Council Reports: </w:t>
      </w:r>
    </w:p>
    <w:p w14:paraId="144E93BE" w14:textId="77777777" w:rsidR="00E32953" w:rsidRPr="00093386" w:rsidRDefault="00E32953" w:rsidP="000F1D6B">
      <w:pPr>
        <w:pStyle w:val="PlainText"/>
        <w:rPr>
          <w:rFonts w:ascii="Times New Roman" w:hAnsi="Times New Roman" w:cs="Times New Roman"/>
          <w:sz w:val="22"/>
          <w:szCs w:val="22"/>
        </w:rPr>
      </w:pPr>
    </w:p>
    <w:p w14:paraId="75D49D3A" w14:textId="68D5DE13" w:rsidR="000F1D6B" w:rsidRPr="00093386" w:rsidRDefault="00E32953" w:rsidP="000F1D6B">
      <w:pPr>
        <w:pStyle w:val="PlainText"/>
        <w:rPr>
          <w:rFonts w:ascii="Times New Roman" w:hAnsi="Times New Roman" w:cs="Times New Roman"/>
          <w:sz w:val="22"/>
          <w:szCs w:val="22"/>
        </w:rPr>
      </w:pPr>
      <w:r w:rsidRPr="00093386">
        <w:rPr>
          <w:rFonts w:ascii="Times New Roman" w:hAnsi="Times New Roman" w:cs="Times New Roman"/>
          <w:b/>
          <w:bCs/>
          <w:sz w:val="22"/>
          <w:szCs w:val="22"/>
        </w:rPr>
        <w:t>Mayor Winder- Personnel</w:t>
      </w:r>
      <w:r w:rsidRPr="00093386">
        <w:rPr>
          <w:rFonts w:ascii="Times New Roman" w:hAnsi="Times New Roman" w:cs="Times New Roman"/>
          <w:sz w:val="22"/>
          <w:szCs w:val="22"/>
        </w:rPr>
        <w:t xml:space="preserve">: </w:t>
      </w:r>
      <w:r w:rsidR="00C07968" w:rsidRPr="00093386">
        <w:rPr>
          <w:rFonts w:ascii="Times New Roman" w:hAnsi="Times New Roman" w:cs="Times New Roman"/>
          <w:sz w:val="22"/>
          <w:szCs w:val="22"/>
        </w:rPr>
        <w:t xml:space="preserve">Mayor Winder reported </w:t>
      </w:r>
      <w:r w:rsidR="001D150B">
        <w:rPr>
          <w:rFonts w:ascii="Times New Roman" w:hAnsi="Times New Roman" w:cs="Times New Roman"/>
          <w:sz w:val="22"/>
          <w:szCs w:val="22"/>
        </w:rPr>
        <w:t>that staff are</w:t>
      </w:r>
      <w:r w:rsidR="000F1D6B" w:rsidRPr="00093386">
        <w:rPr>
          <w:rFonts w:ascii="Times New Roman" w:hAnsi="Times New Roman" w:cs="Times New Roman"/>
          <w:sz w:val="22"/>
          <w:szCs w:val="22"/>
        </w:rPr>
        <w:t xml:space="preserve"> making good strides and getting things done. </w:t>
      </w:r>
    </w:p>
    <w:p w14:paraId="5EB3B012" w14:textId="77777777" w:rsidR="00E32953" w:rsidRPr="00093386" w:rsidRDefault="00E32953" w:rsidP="000F1D6B">
      <w:pPr>
        <w:pStyle w:val="PlainText"/>
        <w:rPr>
          <w:rFonts w:ascii="Times New Roman" w:hAnsi="Times New Roman" w:cs="Times New Roman"/>
          <w:sz w:val="22"/>
          <w:szCs w:val="22"/>
        </w:rPr>
      </w:pPr>
    </w:p>
    <w:p w14:paraId="7936954B" w14:textId="147A90B5" w:rsidR="000F1D6B" w:rsidRPr="00093386" w:rsidRDefault="00E32953" w:rsidP="00545623">
      <w:pPr>
        <w:pStyle w:val="PlainText"/>
        <w:rPr>
          <w:rFonts w:ascii="Times New Roman" w:hAnsi="Times New Roman" w:cs="Times New Roman"/>
          <w:sz w:val="22"/>
          <w:szCs w:val="22"/>
        </w:rPr>
      </w:pPr>
      <w:r w:rsidRPr="00093386">
        <w:rPr>
          <w:rFonts w:ascii="Times New Roman" w:hAnsi="Times New Roman" w:cs="Times New Roman"/>
          <w:b/>
          <w:bCs/>
          <w:sz w:val="22"/>
          <w:szCs w:val="22"/>
        </w:rPr>
        <w:t>Council Member Hillyard- Emergency Management</w:t>
      </w:r>
      <w:r w:rsidRPr="00093386">
        <w:rPr>
          <w:rFonts w:ascii="Times New Roman" w:hAnsi="Times New Roman" w:cs="Times New Roman"/>
          <w:sz w:val="22"/>
          <w:szCs w:val="22"/>
        </w:rPr>
        <w:t xml:space="preserve">: </w:t>
      </w:r>
      <w:r w:rsidR="00545623">
        <w:rPr>
          <w:rFonts w:ascii="Times New Roman" w:hAnsi="Times New Roman" w:cs="Times New Roman"/>
          <w:sz w:val="22"/>
          <w:szCs w:val="22"/>
        </w:rPr>
        <w:t xml:space="preserve">Council Member Hillyard reported that there are some great things being done in the city with emergency management, especially in the Be Ready </w:t>
      </w:r>
      <w:r w:rsidR="00545623">
        <w:rPr>
          <w:rFonts w:ascii="Times New Roman" w:hAnsi="Times New Roman" w:cs="Times New Roman"/>
          <w:sz w:val="22"/>
          <w:szCs w:val="22"/>
        </w:rPr>
        <w:lastRenderedPageBreak/>
        <w:t>program. Recently, there was a cooking event where solar ovens and other innovative cooking methods were used, which were very impressive and quite advanced. Participants learned valuable skills and shared them across the county. The Be Ready Woodland Hills program helped cities statewide by offering the same classes held here and at a facility in American Fork for the northern part of the county. Overall, the fire department and preparedness group actively promoted emergency readiness throughout the area.</w:t>
      </w:r>
    </w:p>
    <w:p w14:paraId="5EA33846" w14:textId="77777777" w:rsidR="00647BD8" w:rsidRPr="00093386" w:rsidRDefault="00647BD8" w:rsidP="000F1D6B">
      <w:pPr>
        <w:pStyle w:val="PlainText"/>
        <w:rPr>
          <w:rFonts w:ascii="Times New Roman" w:hAnsi="Times New Roman" w:cs="Times New Roman"/>
          <w:sz w:val="22"/>
          <w:szCs w:val="22"/>
        </w:rPr>
      </w:pPr>
    </w:p>
    <w:p w14:paraId="7ADEFBFC" w14:textId="5C952C82" w:rsidR="000F1D6B" w:rsidRPr="00093386" w:rsidRDefault="00C07968" w:rsidP="000F1D6B">
      <w:pPr>
        <w:pStyle w:val="PlainText"/>
        <w:rPr>
          <w:rFonts w:ascii="Times New Roman" w:hAnsi="Times New Roman" w:cs="Times New Roman"/>
          <w:sz w:val="22"/>
          <w:szCs w:val="22"/>
        </w:rPr>
      </w:pPr>
      <w:r w:rsidRPr="00093386">
        <w:rPr>
          <w:rFonts w:ascii="Times New Roman" w:hAnsi="Times New Roman" w:cs="Times New Roman"/>
          <w:b/>
          <w:bCs/>
          <w:sz w:val="22"/>
          <w:szCs w:val="22"/>
        </w:rPr>
        <w:t>Council Member Hutchings- Public Works Committee, Parks, Trails, and Recreation Committee</w:t>
      </w:r>
      <w:r w:rsidR="00545623">
        <w:rPr>
          <w:rFonts w:ascii="Times New Roman" w:hAnsi="Times New Roman" w:cs="Times New Roman"/>
          <w:b/>
          <w:bCs/>
          <w:sz w:val="22"/>
          <w:szCs w:val="22"/>
        </w:rPr>
        <w:t>,</w:t>
      </w:r>
      <w:r w:rsidRPr="00093386">
        <w:rPr>
          <w:rFonts w:ascii="Times New Roman" w:hAnsi="Times New Roman" w:cs="Times New Roman"/>
          <w:b/>
          <w:bCs/>
          <w:sz w:val="22"/>
          <w:szCs w:val="22"/>
        </w:rPr>
        <w:t xml:space="preserve"> and Planning Commission</w:t>
      </w:r>
      <w:r w:rsidR="00647BD8" w:rsidRPr="00093386">
        <w:rPr>
          <w:rFonts w:ascii="Times New Roman" w:hAnsi="Times New Roman" w:cs="Times New Roman"/>
          <w:sz w:val="22"/>
          <w:szCs w:val="22"/>
        </w:rPr>
        <w:t xml:space="preserve">: </w:t>
      </w:r>
      <w:r w:rsidR="00545623">
        <w:rPr>
          <w:rFonts w:ascii="Times New Roman" w:hAnsi="Times New Roman" w:cs="Times New Roman"/>
          <w:sz w:val="22"/>
          <w:szCs w:val="22"/>
        </w:rPr>
        <w:t xml:space="preserve">Council Member Hutchings reported that Chairman Frandsen of the Planning Commission had covered almost everything. With no meeting being held this past month by the Public Works or PTR Committees. </w:t>
      </w:r>
    </w:p>
    <w:p w14:paraId="5775F8BE" w14:textId="77777777" w:rsidR="000F1D6B" w:rsidRPr="00093386" w:rsidRDefault="000F1D6B" w:rsidP="000F1D6B">
      <w:pPr>
        <w:pStyle w:val="PlainText"/>
        <w:rPr>
          <w:rFonts w:ascii="Times New Roman" w:hAnsi="Times New Roman" w:cs="Times New Roman"/>
          <w:sz w:val="22"/>
          <w:szCs w:val="22"/>
        </w:rPr>
      </w:pPr>
    </w:p>
    <w:p w14:paraId="1D839DBA" w14:textId="28ACC6D8" w:rsidR="000F1D6B" w:rsidRPr="00093386" w:rsidRDefault="000F1D6B" w:rsidP="00647BD8">
      <w:pPr>
        <w:pStyle w:val="PlainText"/>
        <w:rPr>
          <w:rFonts w:ascii="Times New Roman" w:hAnsi="Times New Roman" w:cs="Times New Roman"/>
          <w:sz w:val="22"/>
          <w:szCs w:val="22"/>
        </w:rPr>
      </w:pPr>
      <w:r w:rsidRPr="00093386">
        <w:rPr>
          <w:rFonts w:ascii="Times New Roman" w:hAnsi="Times New Roman" w:cs="Times New Roman"/>
          <w:b/>
          <w:bCs/>
          <w:sz w:val="22"/>
          <w:szCs w:val="22"/>
        </w:rPr>
        <w:t xml:space="preserve">Councilmember </w:t>
      </w:r>
      <w:r w:rsidR="00647BD8" w:rsidRPr="00093386">
        <w:rPr>
          <w:rFonts w:ascii="Times New Roman" w:hAnsi="Times New Roman" w:cs="Times New Roman"/>
          <w:b/>
          <w:bCs/>
          <w:sz w:val="22"/>
          <w:szCs w:val="22"/>
        </w:rPr>
        <w:t>Kynaston</w:t>
      </w:r>
      <w:r w:rsidR="00C07968" w:rsidRPr="00093386">
        <w:rPr>
          <w:rFonts w:ascii="Times New Roman" w:hAnsi="Times New Roman" w:cs="Times New Roman"/>
          <w:b/>
          <w:bCs/>
          <w:sz w:val="22"/>
          <w:szCs w:val="22"/>
        </w:rPr>
        <w:t>- Public Safety</w:t>
      </w:r>
      <w:r w:rsidR="00545623">
        <w:rPr>
          <w:rFonts w:ascii="Times New Roman" w:hAnsi="Times New Roman" w:cs="Times New Roman"/>
          <w:sz w:val="22"/>
          <w:szCs w:val="22"/>
        </w:rPr>
        <w:t xml:space="preserve">: council Member Kynston reported the </w:t>
      </w:r>
      <w:proofErr w:type="gramStart"/>
      <w:r w:rsidR="00545623">
        <w:rPr>
          <w:rFonts w:ascii="Times New Roman" w:hAnsi="Times New Roman" w:cs="Times New Roman"/>
          <w:sz w:val="22"/>
          <w:szCs w:val="22"/>
        </w:rPr>
        <w:t>sires</w:t>
      </w:r>
      <w:proofErr w:type="gramEnd"/>
      <w:r w:rsidR="00545623">
        <w:rPr>
          <w:rFonts w:ascii="Times New Roman" w:hAnsi="Times New Roman" w:cs="Times New Roman"/>
          <w:sz w:val="22"/>
          <w:szCs w:val="22"/>
        </w:rPr>
        <w:t xml:space="preserve"> are working. Last month, they had a female voice do the announcement, and it sounded pretty good. </w:t>
      </w:r>
    </w:p>
    <w:p w14:paraId="5D46B1C6" w14:textId="77777777" w:rsidR="000F1D6B" w:rsidRPr="00093386" w:rsidRDefault="000F1D6B" w:rsidP="000F1D6B">
      <w:pPr>
        <w:pStyle w:val="PlainText"/>
        <w:rPr>
          <w:rFonts w:ascii="Times New Roman" w:hAnsi="Times New Roman" w:cs="Times New Roman"/>
          <w:sz w:val="22"/>
          <w:szCs w:val="22"/>
        </w:rPr>
      </w:pPr>
    </w:p>
    <w:p w14:paraId="179E0A5F" w14:textId="77777777" w:rsidR="00545623" w:rsidRDefault="00647BD8" w:rsidP="00545623">
      <w:pPr>
        <w:pStyle w:val="PlainText"/>
        <w:rPr>
          <w:rFonts w:ascii="Times New Roman" w:hAnsi="Times New Roman" w:cs="Times New Roman"/>
          <w:sz w:val="22"/>
          <w:szCs w:val="22"/>
        </w:rPr>
      </w:pPr>
      <w:r w:rsidRPr="00093386">
        <w:rPr>
          <w:rFonts w:ascii="Times New Roman" w:hAnsi="Times New Roman" w:cs="Times New Roman"/>
          <w:b/>
          <w:bCs/>
          <w:sz w:val="22"/>
          <w:szCs w:val="22"/>
        </w:rPr>
        <w:t>Council Member Lunt</w:t>
      </w:r>
      <w:r w:rsidR="00C07968" w:rsidRPr="00093386">
        <w:rPr>
          <w:rFonts w:ascii="Times New Roman" w:hAnsi="Times New Roman" w:cs="Times New Roman"/>
          <w:sz w:val="22"/>
          <w:szCs w:val="22"/>
        </w:rPr>
        <w:t xml:space="preserve">- </w:t>
      </w:r>
      <w:r w:rsidR="00C07968" w:rsidRPr="00093386">
        <w:rPr>
          <w:rFonts w:ascii="Times New Roman" w:hAnsi="Times New Roman" w:cs="Times New Roman"/>
          <w:b/>
          <w:bCs/>
          <w:sz w:val="22"/>
          <w:szCs w:val="22"/>
        </w:rPr>
        <w:t>Finance Committee, Communication Teams, and Events and Volunteers</w:t>
      </w:r>
      <w:r w:rsidR="000F1D6B" w:rsidRPr="00093386">
        <w:rPr>
          <w:rFonts w:ascii="Times New Roman" w:hAnsi="Times New Roman" w:cs="Times New Roman"/>
          <w:sz w:val="22"/>
          <w:szCs w:val="22"/>
        </w:rPr>
        <w:t>:</w:t>
      </w:r>
      <w:r w:rsidR="00545623">
        <w:rPr>
          <w:rFonts w:ascii="Times New Roman" w:hAnsi="Times New Roman" w:cs="Times New Roman"/>
          <w:sz w:val="22"/>
          <w:szCs w:val="22"/>
        </w:rPr>
        <w:t xml:space="preserve"> </w:t>
      </w:r>
      <w:r w:rsidR="00C07968" w:rsidRPr="00093386">
        <w:rPr>
          <w:rFonts w:ascii="Times New Roman" w:hAnsi="Times New Roman" w:cs="Times New Roman"/>
          <w:sz w:val="22"/>
          <w:szCs w:val="22"/>
        </w:rPr>
        <w:t xml:space="preserve">Council </w:t>
      </w:r>
      <w:r w:rsidR="00545623">
        <w:rPr>
          <w:rFonts w:ascii="Times New Roman" w:hAnsi="Times New Roman" w:cs="Times New Roman"/>
          <w:sz w:val="22"/>
          <w:szCs w:val="22"/>
        </w:rPr>
        <w:t xml:space="preserve">Member Lunt reported that there was nothing significant to report from the Finance Committee, aside from their assistance with the Truth in Taxation meeting, where a few members supported and answered questions. She expressed gratitude for their effort </w:t>
      </w:r>
      <w:proofErr w:type="gramStart"/>
      <w:r w:rsidR="00545623">
        <w:rPr>
          <w:rFonts w:ascii="Times New Roman" w:hAnsi="Times New Roman" w:cs="Times New Roman"/>
          <w:sz w:val="22"/>
          <w:szCs w:val="22"/>
        </w:rPr>
        <w:t>on</w:t>
      </w:r>
      <w:proofErr w:type="gramEnd"/>
      <w:r w:rsidR="00545623">
        <w:rPr>
          <w:rFonts w:ascii="Times New Roman" w:hAnsi="Times New Roman" w:cs="Times New Roman"/>
          <w:sz w:val="22"/>
          <w:szCs w:val="22"/>
        </w:rPr>
        <w:t xml:space="preserve"> the budget and mentioned waiting for some articles for this month's newsletter. She invited the council and staff to the Woodland Hills 55th anniversary video screening on September 4th at 7pm at the Andersons House, Glenn Anderson's. She also reviewed the itinerary for Woodland Hills Days. </w:t>
      </w:r>
    </w:p>
    <w:p w14:paraId="237FD67A" w14:textId="77777777" w:rsidR="00545623" w:rsidRDefault="00545623" w:rsidP="00545623">
      <w:pPr>
        <w:pStyle w:val="PlainText"/>
        <w:rPr>
          <w:rFonts w:ascii="Times New Roman" w:hAnsi="Times New Roman" w:cs="Times New Roman"/>
          <w:sz w:val="22"/>
          <w:szCs w:val="22"/>
        </w:rPr>
      </w:pPr>
    </w:p>
    <w:p w14:paraId="5FB0542F" w14:textId="196CE6D9" w:rsidR="000F1D6B" w:rsidRPr="00093386" w:rsidRDefault="00545623" w:rsidP="00545623">
      <w:pPr>
        <w:pStyle w:val="PlainText"/>
        <w:rPr>
          <w:rFonts w:ascii="Times New Roman" w:hAnsi="Times New Roman" w:cs="Times New Roman"/>
          <w:sz w:val="22"/>
          <w:szCs w:val="22"/>
        </w:rPr>
      </w:pPr>
      <w:r>
        <w:rPr>
          <w:rFonts w:ascii="Times New Roman" w:hAnsi="Times New Roman" w:cs="Times New Roman"/>
          <w:sz w:val="22"/>
          <w:szCs w:val="22"/>
        </w:rPr>
        <w:t>Council Member Hutchings added that an event will take place at the fairgrounds from September 10th through 13th. Commemorating September 11</w:t>
      </w:r>
      <w:r w:rsidRPr="00545623">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p w14:paraId="0A9A8457" w14:textId="77777777" w:rsidR="000F1D6B" w:rsidRPr="00093386" w:rsidRDefault="000F1D6B" w:rsidP="000F1D6B">
      <w:pPr>
        <w:pStyle w:val="PlainText"/>
        <w:rPr>
          <w:rFonts w:ascii="Times New Roman" w:hAnsi="Times New Roman" w:cs="Times New Roman"/>
          <w:sz w:val="22"/>
          <w:szCs w:val="22"/>
        </w:rPr>
      </w:pPr>
    </w:p>
    <w:p w14:paraId="2C7B3236" w14:textId="5506A7CB" w:rsidR="00421300" w:rsidRPr="00093386" w:rsidRDefault="00647BD8" w:rsidP="00421300">
      <w:pPr>
        <w:pStyle w:val="PlainText"/>
        <w:rPr>
          <w:rFonts w:ascii="Times New Roman" w:hAnsi="Times New Roman" w:cs="Times New Roman"/>
          <w:sz w:val="22"/>
          <w:szCs w:val="22"/>
        </w:rPr>
      </w:pPr>
      <w:r w:rsidRPr="00093386">
        <w:rPr>
          <w:rFonts w:ascii="Times New Roman" w:hAnsi="Times New Roman" w:cs="Times New Roman"/>
          <w:b/>
          <w:bCs/>
          <w:sz w:val="22"/>
          <w:szCs w:val="22"/>
        </w:rPr>
        <w:t>Council Member Malkovich</w:t>
      </w:r>
      <w:r w:rsidR="00545623">
        <w:rPr>
          <w:rFonts w:ascii="Times New Roman" w:hAnsi="Times New Roman" w:cs="Times New Roman"/>
          <w:b/>
          <w:bCs/>
          <w:sz w:val="22"/>
          <w:szCs w:val="22"/>
        </w:rPr>
        <w:t xml:space="preserve"> - Public Works and Community Development: </w:t>
      </w:r>
      <w:r w:rsidR="00545623" w:rsidRPr="00545623">
        <w:rPr>
          <w:rFonts w:ascii="Times New Roman" w:hAnsi="Times New Roman" w:cs="Times New Roman"/>
          <w:sz w:val="22"/>
          <w:szCs w:val="22"/>
        </w:rPr>
        <w:t xml:space="preserve">Council Member Malkovich reported no updates on Public Works, as </w:t>
      </w:r>
      <w:r w:rsidR="00545623">
        <w:rPr>
          <w:rFonts w:ascii="Times New Roman" w:hAnsi="Times New Roman" w:cs="Times New Roman"/>
          <w:sz w:val="22"/>
          <w:szCs w:val="22"/>
        </w:rPr>
        <w:t xml:space="preserve">Ted had already shared all relevant information. Regarding community development, the team met on Monday night to prepare the general and strategic plans. They have three chapters </w:t>
      </w:r>
      <w:proofErr w:type="gramStart"/>
      <w:r w:rsidR="00545623">
        <w:rPr>
          <w:rFonts w:ascii="Times New Roman" w:hAnsi="Times New Roman" w:cs="Times New Roman"/>
          <w:sz w:val="22"/>
          <w:szCs w:val="22"/>
        </w:rPr>
        <w:t>remaining—chapters</w:t>
      </w:r>
      <w:proofErr w:type="gramEnd"/>
      <w:r w:rsidR="00545623">
        <w:rPr>
          <w:rFonts w:ascii="Times New Roman" w:hAnsi="Times New Roman" w:cs="Times New Roman"/>
          <w:sz w:val="22"/>
          <w:szCs w:val="22"/>
        </w:rPr>
        <w:t xml:space="preserve"> 6, 8, and 9—covering parks and trails, water preservation, and public facilities infrastructure, respectively. A public hearing, as required by state law and suggested to be held by the Planning Commission and the Council, is part of the process. The goal was to finalize the General Plan by the September 22nd meeting, with the plan to publish it on the website shortly afterward.</w:t>
      </w:r>
    </w:p>
    <w:p w14:paraId="3EAA8FE6" w14:textId="77777777" w:rsidR="00421300" w:rsidRPr="00093386" w:rsidRDefault="00421300" w:rsidP="00421300">
      <w:pPr>
        <w:pStyle w:val="PlainText"/>
        <w:rPr>
          <w:rFonts w:ascii="Times New Roman" w:hAnsi="Times New Roman" w:cs="Times New Roman"/>
          <w:sz w:val="22"/>
          <w:szCs w:val="22"/>
        </w:rPr>
      </w:pPr>
    </w:p>
    <w:p w14:paraId="51C428E1" w14:textId="36EAC1A5" w:rsidR="00421300" w:rsidRPr="00093386" w:rsidRDefault="009F1BB3" w:rsidP="000F1D6B">
      <w:pPr>
        <w:pStyle w:val="PlainText"/>
        <w:rPr>
          <w:rFonts w:ascii="Times New Roman" w:hAnsi="Times New Roman" w:cs="Times New Roman"/>
          <w:sz w:val="22"/>
          <w:szCs w:val="22"/>
        </w:rPr>
      </w:pPr>
      <w:r>
        <w:rPr>
          <w:rFonts w:ascii="Times New Roman" w:hAnsi="Times New Roman" w:cs="Times New Roman"/>
          <w:b/>
          <w:bCs/>
          <w:sz w:val="22"/>
          <w:szCs w:val="22"/>
        </w:rPr>
        <w:t xml:space="preserve">11. </w:t>
      </w:r>
      <w:r w:rsidR="000F1D6B" w:rsidRPr="00093386">
        <w:rPr>
          <w:rFonts w:ascii="Times New Roman" w:hAnsi="Times New Roman" w:cs="Times New Roman"/>
          <w:b/>
          <w:bCs/>
          <w:sz w:val="22"/>
          <w:szCs w:val="22"/>
        </w:rPr>
        <w:t>Upcoming items</w:t>
      </w:r>
    </w:p>
    <w:p w14:paraId="438638C3" w14:textId="77777777" w:rsidR="00421300" w:rsidRPr="00093386" w:rsidRDefault="00421300" w:rsidP="000F1D6B">
      <w:pPr>
        <w:pStyle w:val="PlainText"/>
        <w:rPr>
          <w:rFonts w:ascii="Times New Roman" w:hAnsi="Times New Roman" w:cs="Times New Roman"/>
          <w:sz w:val="22"/>
          <w:szCs w:val="22"/>
        </w:rPr>
      </w:pPr>
    </w:p>
    <w:p w14:paraId="7CE0FB17" w14:textId="77777777" w:rsidR="00545623" w:rsidRDefault="00545623" w:rsidP="000F1D6B">
      <w:pPr>
        <w:pStyle w:val="PlainText"/>
        <w:rPr>
          <w:rFonts w:ascii="Times New Roman" w:hAnsi="Times New Roman" w:cs="Times New Roman"/>
          <w:sz w:val="22"/>
          <w:szCs w:val="22"/>
        </w:rPr>
      </w:pPr>
      <w:r>
        <w:rPr>
          <w:rFonts w:ascii="Times New Roman" w:hAnsi="Times New Roman" w:cs="Times New Roman"/>
          <w:sz w:val="22"/>
          <w:szCs w:val="22"/>
        </w:rPr>
        <w:t>The Finance Director will check on the availability of Zions Public Finance to speak to the council about bonding.</w:t>
      </w:r>
    </w:p>
    <w:p w14:paraId="4C60583E" w14:textId="77777777" w:rsidR="00545623" w:rsidRDefault="00545623" w:rsidP="000F1D6B">
      <w:pPr>
        <w:pStyle w:val="PlainText"/>
        <w:rPr>
          <w:rFonts w:ascii="Times New Roman" w:hAnsi="Times New Roman" w:cs="Times New Roman"/>
          <w:sz w:val="22"/>
          <w:szCs w:val="22"/>
        </w:rPr>
      </w:pPr>
    </w:p>
    <w:p w14:paraId="7F81E645" w14:textId="77777777" w:rsidR="00545623" w:rsidRDefault="00545623" w:rsidP="000F1D6B">
      <w:pPr>
        <w:pStyle w:val="PlainText"/>
        <w:rPr>
          <w:rFonts w:ascii="Times New Roman" w:hAnsi="Times New Roman" w:cs="Times New Roman"/>
          <w:sz w:val="22"/>
          <w:szCs w:val="22"/>
        </w:rPr>
      </w:pPr>
      <w:r>
        <w:rPr>
          <w:rFonts w:ascii="Times New Roman" w:hAnsi="Times New Roman" w:cs="Times New Roman"/>
          <w:sz w:val="22"/>
          <w:szCs w:val="22"/>
        </w:rPr>
        <w:t>Council Member Malkovich would like to have Senator McKell and Representative Burton appear before the next legislative session.</w:t>
      </w:r>
    </w:p>
    <w:p w14:paraId="040E5EDC" w14:textId="77777777" w:rsidR="00545623" w:rsidRDefault="00545623" w:rsidP="000F1D6B">
      <w:pPr>
        <w:pStyle w:val="PlainText"/>
        <w:rPr>
          <w:rFonts w:ascii="Times New Roman" w:hAnsi="Times New Roman" w:cs="Times New Roman"/>
          <w:sz w:val="22"/>
          <w:szCs w:val="22"/>
        </w:rPr>
      </w:pPr>
    </w:p>
    <w:p w14:paraId="5FE37882" w14:textId="2DB7B3C1" w:rsidR="00421300" w:rsidRDefault="00545623" w:rsidP="000F1D6B">
      <w:pPr>
        <w:pStyle w:val="PlainText"/>
        <w:rPr>
          <w:rFonts w:ascii="Times New Roman" w:hAnsi="Times New Roman" w:cs="Times New Roman"/>
          <w:sz w:val="22"/>
          <w:szCs w:val="22"/>
        </w:rPr>
      </w:pPr>
      <w:r>
        <w:rPr>
          <w:rFonts w:ascii="Times New Roman" w:hAnsi="Times New Roman" w:cs="Times New Roman"/>
          <w:sz w:val="22"/>
          <w:szCs w:val="22"/>
        </w:rPr>
        <w:t xml:space="preserve">With nothing further to discuss, the Woodland Hills City Council Work Session was adjourned at 8:20 p.m. </w:t>
      </w:r>
    </w:p>
    <w:p w14:paraId="00798255" w14:textId="77777777" w:rsidR="00545623" w:rsidRDefault="00545623" w:rsidP="000F1D6B">
      <w:pPr>
        <w:pStyle w:val="PlainText"/>
        <w:rPr>
          <w:rFonts w:ascii="Times New Roman" w:hAnsi="Times New Roman" w:cs="Times New Roman"/>
          <w:sz w:val="22"/>
          <w:szCs w:val="22"/>
        </w:rPr>
      </w:pPr>
    </w:p>
    <w:p w14:paraId="4D78A9CC" w14:textId="77777777" w:rsidR="00545623" w:rsidRDefault="00545623" w:rsidP="000F1D6B">
      <w:pPr>
        <w:pStyle w:val="PlainText"/>
        <w:rPr>
          <w:rFonts w:ascii="Times New Roman" w:hAnsi="Times New Roman" w:cs="Times New Roman"/>
          <w:sz w:val="22"/>
          <w:szCs w:val="22"/>
        </w:rPr>
      </w:pPr>
    </w:p>
    <w:p w14:paraId="6E7CC7DD" w14:textId="77777777" w:rsidR="00545623" w:rsidRPr="00093386" w:rsidRDefault="00545623" w:rsidP="000F1D6B">
      <w:pPr>
        <w:pStyle w:val="PlainText"/>
        <w:rPr>
          <w:rFonts w:ascii="Times New Roman" w:hAnsi="Times New Roman" w:cs="Times New Roman"/>
          <w:sz w:val="22"/>
          <w:szCs w:val="22"/>
        </w:rPr>
      </w:pPr>
    </w:p>
    <w:p w14:paraId="47C52FA5" w14:textId="77777777" w:rsidR="00421300" w:rsidRPr="00093386" w:rsidRDefault="00421300" w:rsidP="000F1D6B">
      <w:pPr>
        <w:pStyle w:val="PlainText"/>
        <w:rPr>
          <w:rFonts w:ascii="Times New Roman" w:hAnsi="Times New Roman" w:cs="Times New Roman"/>
          <w:sz w:val="22"/>
          <w:szCs w:val="22"/>
        </w:rPr>
      </w:pPr>
    </w:p>
    <w:p w14:paraId="6CAA8289" w14:textId="77777777" w:rsidR="00C07968" w:rsidRPr="00093386" w:rsidRDefault="00C07968" w:rsidP="000F1D6B">
      <w:pPr>
        <w:pStyle w:val="PlainText"/>
        <w:rPr>
          <w:rFonts w:ascii="Times New Roman" w:hAnsi="Times New Roman" w:cs="Times New Roman"/>
          <w:sz w:val="22"/>
          <w:szCs w:val="22"/>
        </w:rPr>
      </w:pPr>
    </w:p>
    <w:p w14:paraId="38A9534A" w14:textId="77777777" w:rsidR="009F1BB3" w:rsidRDefault="009F1BB3" w:rsidP="000F1D6B">
      <w:pPr>
        <w:pStyle w:val="PlainText"/>
        <w:rPr>
          <w:rFonts w:ascii="Times New Roman" w:hAnsi="Times New Roman" w:cs="Times New Roman"/>
          <w:b/>
          <w:bCs/>
          <w:sz w:val="22"/>
          <w:szCs w:val="22"/>
        </w:rPr>
      </w:pPr>
    </w:p>
    <w:p w14:paraId="6CC5251A" w14:textId="77777777" w:rsidR="009F1BB3" w:rsidRDefault="009F1BB3" w:rsidP="000F1D6B">
      <w:pPr>
        <w:pStyle w:val="PlainText"/>
        <w:rPr>
          <w:rFonts w:ascii="Times New Roman" w:hAnsi="Times New Roman" w:cs="Times New Roman"/>
          <w:b/>
          <w:bCs/>
          <w:sz w:val="22"/>
          <w:szCs w:val="22"/>
        </w:rPr>
      </w:pPr>
    </w:p>
    <w:p w14:paraId="7C9C1B80" w14:textId="77777777" w:rsidR="009F1BB3" w:rsidRDefault="009F1BB3" w:rsidP="000F1D6B">
      <w:pPr>
        <w:pStyle w:val="PlainText"/>
        <w:rPr>
          <w:rFonts w:ascii="Times New Roman" w:hAnsi="Times New Roman" w:cs="Times New Roman"/>
          <w:b/>
          <w:bCs/>
          <w:sz w:val="22"/>
          <w:szCs w:val="22"/>
        </w:rPr>
      </w:pPr>
    </w:p>
    <w:p w14:paraId="79B0C2C0" w14:textId="77777777" w:rsidR="009F1BB3" w:rsidRDefault="009F1BB3" w:rsidP="000F1D6B">
      <w:pPr>
        <w:pStyle w:val="PlainText"/>
        <w:rPr>
          <w:rFonts w:ascii="Times New Roman" w:hAnsi="Times New Roman" w:cs="Times New Roman"/>
          <w:b/>
          <w:bCs/>
          <w:sz w:val="22"/>
          <w:szCs w:val="22"/>
        </w:rPr>
      </w:pPr>
    </w:p>
    <w:p w14:paraId="74C0EF6B" w14:textId="77777777" w:rsidR="009F1BB3" w:rsidRDefault="009F1BB3" w:rsidP="000F1D6B">
      <w:pPr>
        <w:pStyle w:val="PlainText"/>
        <w:rPr>
          <w:rFonts w:ascii="Times New Roman" w:hAnsi="Times New Roman" w:cs="Times New Roman"/>
          <w:b/>
          <w:bCs/>
          <w:sz w:val="22"/>
          <w:szCs w:val="22"/>
        </w:rPr>
      </w:pPr>
    </w:p>
    <w:p w14:paraId="2EB5CFAF" w14:textId="77777777" w:rsidR="009F1BB3" w:rsidRDefault="009F1BB3" w:rsidP="000F1D6B">
      <w:pPr>
        <w:pStyle w:val="PlainText"/>
        <w:rPr>
          <w:rFonts w:ascii="Times New Roman" w:hAnsi="Times New Roman" w:cs="Times New Roman"/>
          <w:b/>
          <w:bCs/>
          <w:sz w:val="22"/>
          <w:szCs w:val="22"/>
        </w:rPr>
      </w:pPr>
    </w:p>
    <w:p w14:paraId="1D2EBC9F" w14:textId="77777777" w:rsidR="009F1BB3" w:rsidRDefault="009F1BB3" w:rsidP="000F1D6B">
      <w:pPr>
        <w:pStyle w:val="PlainText"/>
        <w:rPr>
          <w:rFonts w:ascii="Times New Roman" w:hAnsi="Times New Roman" w:cs="Times New Roman"/>
          <w:b/>
          <w:bCs/>
          <w:sz w:val="22"/>
          <w:szCs w:val="22"/>
        </w:rPr>
      </w:pPr>
    </w:p>
    <w:p w14:paraId="2B5190EB" w14:textId="77777777" w:rsidR="00545623" w:rsidRDefault="00545623" w:rsidP="009F1BB3">
      <w:pPr>
        <w:pStyle w:val="BodyText"/>
        <w:spacing w:before="79"/>
        <w:ind w:left="2160" w:right="1615" w:firstLine="720"/>
        <w:rPr>
          <w:b/>
          <w:bCs/>
          <w:spacing w:val="-4"/>
        </w:rPr>
      </w:pPr>
    </w:p>
    <w:p w14:paraId="27A39E1B" w14:textId="440C6A29" w:rsidR="009F1BB3" w:rsidRPr="009F1BB3" w:rsidRDefault="009F1BB3" w:rsidP="009F1BB3">
      <w:pPr>
        <w:pStyle w:val="BodyText"/>
        <w:spacing w:before="79"/>
        <w:ind w:left="2160" w:right="1615" w:firstLine="720"/>
        <w:rPr>
          <w:b/>
          <w:bCs/>
        </w:rPr>
      </w:pPr>
      <w:r w:rsidRPr="009F1BB3">
        <w:rPr>
          <w:b/>
          <w:bCs/>
          <w:spacing w:val="-4"/>
        </w:rPr>
        <w:t xml:space="preserve">WOODLAND HILLS CITY COUNCIL </w:t>
      </w:r>
    </w:p>
    <w:p w14:paraId="4AF53A1D" w14:textId="2D363837" w:rsidR="009F1BB3" w:rsidRPr="009F1BB3" w:rsidRDefault="009F1BB3" w:rsidP="009F1BB3">
      <w:pPr>
        <w:pStyle w:val="BodyText"/>
        <w:ind w:left="1629" w:right="1618"/>
        <w:jc w:val="center"/>
        <w:rPr>
          <w:b/>
          <w:bCs/>
        </w:rPr>
      </w:pPr>
      <w:r>
        <w:rPr>
          <w:b/>
          <w:bCs/>
        </w:rPr>
        <w:t>City Council Meeting</w:t>
      </w:r>
    </w:p>
    <w:p w14:paraId="3CC34F3D" w14:textId="77777777" w:rsidR="009F1BB3" w:rsidRPr="009F1BB3" w:rsidRDefault="009F1BB3" w:rsidP="009F1BB3">
      <w:pPr>
        <w:pStyle w:val="BodyText"/>
        <w:ind w:left="1629" w:right="1614"/>
        <w:jc w:val="center"/>
        <w:rPr>
          <w:b/>
          <w:bCs/>
        </w:rPr>
      </w:pPr>
      <w:r w:rsidRPr="009F1BB3">
        <w:rPr>
          <w:b/>
          <w:bCs/>
        </w:rPr>
        <w:t xml:space="preserve">Woodland Hills City Center, 690 South Woodland Hills Dr. </w:t>
      </w:r>
    </w:p>
    <w:p w14:paraId="2BC3B5CC" w14:textId="77777777" w:rsidR="009F1BB3" w:rsidRDefault="009F1BB3" w:rsidP="009F1BB3">
      <w:pPr>
        <w:pStyle w:val="BodyText"/>
        <w:ind w:left="1629" w:right="1614"/>
        <w:jc w:val="center"/>
        <w:rPr>
          <w:b/>
          <w:bCs/>
        </w:rPr>
      </w:pPr>
      <w:r w:rsidRPr="009F1BB3">
        <w:rPr>
          <w:b/>
          <w:bCs/>
        </w:rPr>
        <w:t>Tuesday, August 26, 2025</w:t>
      </w:r>
    </w:p>
    <w:p w14:paraId="609FCEAD" w14:textId="77777777" w:rsidR="009F1BB3" w:rsidRPr="009F1BB3" w:rsidRDefault="009F1BB3" w:rsidP="009F1BB3">
      <w:pPr>
        <w:pStyle w:val="BodyText"/>
        <w:ind w:left="1629" w:right="1614"/>
        <w:jc w:val="center"/>
        <w:rPr>
          <w:b/>
          <w:bCs/>
        </w:rPr>
      </w:pPr>
    </w:p>
    <w:p w14:paraId="0E221666" w14:textId="77777777" w:rsidR="009F1BB3" w:rsidRPr="009F1BB3" w:rsidRDefault="009F1BB3" w:rsidP="009F1BB3">
      <w:pPr>
        <w:pStyle w:val="BodyText"/>
        <w:ind w:left="1629" w:right="1614"/>
        <w:jc w:val="center"/>
      </w:pPr>
    </w:p>
    <w:p w14:paraId="4CC1FEE0" w14:textId="77777777" w:rsidR="009F1BB3" w:rsidRPr="009F1BB3" w:rsidRDefault="009F1BB3" w:rsidP="009F1BB3">
      <w:pPr>
        <w:pStyle w:val="BodyText"/>
        <w:tabs>
          <w:tab w:val="left" w:pos="2639"/>
        </w:tabs>
        <w:ind w:left="0"/>
        <w:rPr>
          <w:sz w:val="22"/>
          <w:szCs w:val="22"/>
        </w:rPr>
      </w:pPr>
      <w:r w:rsidRPr="009F1BB3">
        <w:rPr>
          <w:spacing w:val="-2"/>
          <w:sz w:val="22"/>
          <w:szCs w:val="22"/>
        </w:rPr>
        <w:t>CONDUCTING</w:t>
      </w:r>
      <w:r w:rsidRPr="009F1BB3">
        <w:rPr>
          <w:sz w:val="22"/>
          <w:szCs w:val="22"/>
        </w:rPr>
        <w:tab/>
      </w:r>
      <w:r w:rsidRPr="009F1BB3">
        <w:rPr>
          <w:sz w:val="22"/>
          <w:szCs w:val="22"/>
        </w:rPr>
        <w:tab/>
        <w:t>Brent T. Winder,</w:t>
      </w:r>
      <w:r w:rsidRPr="009F1BB3">
        <w:rPr>
          <w:spacing w:val="-1"/>
          <w:sz w:val="22"/>
          <w:szCs w:val="22"/>
        </w:rPr>
        <w:t xml:space="preserve"> </w:t>
      </w:r>
      <w:r w:rsidRPr="009F1BB3">
        <w:rPr>
          <w:spacing w:val="-2"/>
          <w:sz w:val="22"/>
          <w:szCs w:val="22"/>
        </w:rPr>
        <w:t>Mayor</w:t>
      </w:r>
    </w:p>
    <w:p w14:paraId="495BBD94" w14:textId="77777777" w:rsidR="009F1BB3" w:rsidRPr="009F1BB3" w:rsidRDefault="009F1BB3" w:rsidP="009F1BB3">
      <w:pPr>
        <w:pStyle w:val="BodyText"/>
        <w:ind w:left="0"/>
        <w:rPr>
          <w:sz w:val="22"/>
          <w:szCs w:val="22"/>
        </w:rPr>
      </w:pPr>
    </w:p>
    <w:p w14:paraId="5F84A750" w14:textId="77777777" w:rsidR="009F1BB3" w:rsidRPr="009F1BB3" w:rsidRDefault="009F1BB3" w:rsidP="009F1BB3">
      <w:pPr>
        <w:pStyle w:val="BodyText"/>
        <w:ind w:left="0"/>
        <w:rPr>
          <w:sz w:val="22"/>
          <w:szCs w:val="22"/>
        </w:rPr>
      </w:pPr>
      <w:r w:rsidRPr="009F1BB3">
        <w:rPr>
          <w:sz w:val="22"/>
          <w:szCs w:val="22"/>
        </w:rPr>
        <w:t>ELECTED</w:t>
      </w:r>
      <w:r w:rsidRPr="009F1BB3">
        <w:rPr>
          <w:spacing w:val="-5"/>
          <w:sz w:val="22"/>
          <w:szCs w:val="22"/>
        </w:rPr>
        <w:t xml:space="preserve"> </w:t>
      </w:r>
      <w:proofErr w:type="gramStart"/>
      <w:r w:rsidRPr="009F1BB3">
        <w:rPr>
          <w:sz w:val="22"/>
          <w:szCs w:val="22"/>
        </w:rPr>
        <w:t>OFFICIALS</w:t>
      </w:r>
      <w:r w:rsidRPr="009F1BB3">
        <w:rPr>
          <w:spacing w:val="80"/>
          <w:sz w:val="22"/>
          <w:szCs w:val="22"/>
        </w:rPr>
        <w:t xml:space="preserve"> </w:t>
      </w:r>
      <w:r w:rsidRPr="009F1BB3">
        <w:rPr>
          <w:sz w:val="22"/>
          <w:szCs w:val="22"/>
        </w:rPr>
        <w:t xml:space="preserve"> </w:t>
      </w:r>
      <w:r w:rsidRPr="009F1BB3">
        <w:rPr>
          <w:sz w:val="22"/>
          <w:szCs w:val="22"/>
        </w:rPr>
        <w:tab/>
      </w:r>
      <w:proofErr w:type="gramEnd"/>
      <w:r w:rsidRPr="009F1BB3">
        <w:rPr>
          <w:sz w:val="22"/>
          <w:szCs w:val="22"/>
        </w:rPr>
        <w:t>Council Member Ben Hillyard</w:t>
      </w:r>
    </w:p>
    <w:p w14:paraId="7F138C03" w14:textId="77777777" w:rsidR="009F1BB3" w:rsidRPr="009F1BB3" w:rsidRDefault="009F1BB3" w:rsidP="009F1BB3">
      <w:pPr>
        <w:pStyle w:val="BodyText"/>
        <w:ind w:left="2160" w:firstLine="720"/>
        <w:rPr>
          <w:sz w:val="22"/>
          <w:szCs w:val="22"/>
        </w:rPr>
      </w:pPr>
      <w:r w:rsidRPr="009F1BB3">
        <w:rPr>
          <w:sz w:val="22"/>
          <w:szCs w:val="22"/>
        </w:rPr>
        <w:t>Council Member Brian Hutchings</w:t>
      </w:r>
    </w:p>
    <w:p w14:paraId="2BEF5B22" w14:textId="77777777" w:rsidR="009F1BB3" w:rsidRPr="009F1BB3" w:rsidRDefault="009F1BB3" w:rsidP="009F1BB3">
      <w:pPr>
        <w:pStyle w:val="BodyText"/>
        <w:ind w:left="2160" w:firstLine="720"/>
        <w:rPr>
          <w:sz w:val="22"/>
          <w:szCs w:val="22"/>
        </w:rPr>
      </w:pPr>
      <w:r w:rsidRPr="009F1BB3">
        <w:rPr>
          <w:sz w:val="22"/>
          <w:szCs w:val="22"/>
        </w:rPr>
        <w:t xml:space="preserve">Council Member Janet Lunt </w:t>
      </w:r>
    </w:p>
    <w:p w14:paraId="1887ED90" w14:textId="77777777" w:rsidR="009F1BB3" w:rsidRPr="009F1BB3" w:rsidRDefault="009F1BB3" w:rsidP="009F1BB3">
      <w:pPr>
        <w:pStyle w:val="BodyText"/>
        <w:ind w:left="2160" w:firstLine="720"/>
        <w:rPr>
          <w:sz w:val="22"/>
          <w:szCs w:val="22"/>
        </w:rPr>
      </w:pPr>
      <w:r w:rsidRPr="009F1BB3">
        <w:rPr>
          <w:sz w:val="22"/>
          <w:szCs w:val="22"/>
        </w:rPr>
        <w:t xml:space="preserve">Council Member Kari Malkovich </w:t>
      </w:r>
    </w:p>
    <w:p w14:paraId="31B1685B" w14:textId="77777777" w:rsidR="009F1BB3" w:rsidRPr="009F1BB3" w:rsidRDefault="009F1BB3" w:rsidP="009F1BB3">
      <w:pPr>
        <w:pStyle w:val="BodyText"/>
        <w:ind w:left="2160" w:firstLine="720"/>
        <w:rPr>
          <w:sz w:val="22"/>
          <w:szCs w:val="22"/>
        </w:rPr>
      </w:pPr>
      <w:r w:rsidRPr="009F1BB3">
        <w:rPr>
          <w:sz w:val="22"/>
          <w:szCs w:val="22"/>
        </w:rPr>
        <w:t xml:space="preserve">Council Member Dorel Kynaston </w:t>
      </w:r>
    </w:p>
    <w:p w14:paraId="7DFD49FD" w14:textId="77777777" w:rsidR="009F1BB3" w:rsidRPr="009F1BB3" w:rsidRDefault="009F1BB3" w:rsidP="009F1BB3">
      <w:pPr>
        <w:pStyle w:val="BodyText"/>
        <w:tabs>
          <w:tab w:val="left" w:pos="2639"/>
        </w:tabs>
        <w:ind w:left="119"/>
        <w:rPr>
          <w:sz w:val="22"/>
          <w:szCs w:val="22"/>
        </w:rPr>
      </w:pPr>
    </w:p>
    <w:p w14:paraId="790C746E" w14:textId="77777777" w:rsidR="009F1BB3" w:rsidRPr="009F1BB3" w:rsidRDefault="009F1BB3" w:rsidP="009F1BB3">
      <w:pPr>
        <w:spacing w:after="0" w:line="240" w:lineRule="auto"/>
        <w:rPr>
          <w:rFonts w:ascii="Times New Roman" w:hAnsi="Times New Roman" w:cs="Times New Roman"/>
          <w:sz w:val="22"/>
          <w:szCs w:val="22"/>
        </w:rPr>
      </w:pPr>
      <w:r w:rsidRPr="009F1BB3">
        <w:rPr>
          <w:rFonts w:ascii="Times New Roman" w:hAnsi="Times New Roman" w:cs="Times New Roman"/>
          <w:sz w:val="22"/>
          <w:szCs w:val="22"/>
        </w:rPr>
        <w:t>STAFF</w:t>
      </w:r>
      <w:r w:rsidRPr="009F1BB3">
        <w:rPr>
          <w:rFonts w:ascii="Times New Roman" w:hAnsi="Times New Roman" w:cs="Times New Roman"/>
          <w:spacing w:val="-6"/>
          <w:sz w:val="22"/>
          <w:szCs w:val="22"/>
        </w:rPr>
        <w:t xml:space="preserve"> </w:t>
      </w:r>
      <w:r w:rsidRPr="009F1BB3">
        <w:rPr>
          <w:rFonts w:ascii="Times New Roman" w:hAnsi="Times New Roman" w:cs="Times New Roman"/>
          <w:spacing w:val="-2"/>
          <w:sz w:val="22"/>
          <w:szCs w:val="22"/>
        </w:rPr>
        <w:t>PRESENT</w:t>
      </w:r>
      <w:r w:rsidRPr="009F1BB3">
        <w:rPr>
          <w:rFonts w:ascii="Times New Roman" w:hAnsi="Times New Roman" w:cs="Times New Roman"/>
          <w:sz w:val="22"/>
          <w:szCs w:val="22"/>
        </w:rPr>
        <w:tab/>
      </w:r>
      <w:r w:rsidRPr="009F1BB3">
        <w:rPr>
          <w:rFonts w:ascii="Times New Roman" w:hAnsi="Times New Roman" w:cs="Times New Roman"/>
          <w:sz w:val="22"/>
          <w:szCs w:val="22"/>
        </w:rPr>
        <w:tab/>
        <w:t xml:space="preserve">Ted Mickelsen, Public Works Dir./Fire Chief </w:t>
      </w:r>
    </w:p>
    <w:p w14:paraId="6DDB942C" w14:textId="77777777" w:rsidR="009F1BB3" w:rsidRPr="009F1BB3" w:rsidRDefault="009F1BB3" w:rsidP="009F1BB3">
      <w:pPr>
        <w:spacing w:after="0" w:line="240" w:lineRule="auto"/>
        <w:ind w:left="2160" w:firstLine="720"/>
        <w:rPr>
          <w:rFonts w:ascii="Times New Roman" w:hAnsi="Times New Roman" w:cs="Times New Roman"/>
          <w:sz w:val="22"/>
          <w:szCs w:val="22"/>
        </w:rPr>
      </w:pPr>
      <w:r w:rsidRPr="009F1BB3">
        <w:rPr>
          <w:rFonts w:ascii="Times New Roman" w:hAnsi="Times New Roman" w:cs="Times New Roman"/>
          <w:sz w:val="22"/>
          <w:szCs w:val="22"/>
        </w:rPr>
        <w:t xml:space="preserve">Chris Helvey, Finance Director </w:t>
      </w:r>
    </w:p>
    <w:p w14:paraId="1BD051B3" w14:textId="77777777" w:rsidR="009F1BB3" w:rsidRPr="009F1BB3" w:rsidRDefault="009F1BB3" w:rsidP="009F1BB3">
      <w:pPr>
        <w:spacing w:after="0" w:line="240" w:lineRule="auto"/>
        <w:ind w:left="2160" w:firstLine="720"/>
        <w:rPr>
          <w:rFonts w:ascii="Times New Roman" w:hAnsi="Times New Roman" w:cs="Times New Roman"/>
          <w:sz w:val="22"/>
          <w:szCs w:val="22"/>
        </w:rPr>
      </w:pPr>
      <w:r w:rsidRPr="009F1BB3">
        <w:rPr>
          <w:rFonts w:ascii="Times New Roman" w:hAnsi="Times New Roman" w:cs="Times New Roman"/>
          <w:sz w:val="22"/>
          <w:szCs w:val="22"/>
        </w:rPr>
        <w:t>Jody Stones, City Recorder</w:t>
      </w:r>
    </w:p>
    <w:p w14:paraId="21DB014B" w14:textId="77777777" w:rsidR="009F1BB3" w:rsidRPr="009F1BB3" w:rsidRDefault="009F1BB3" w:rsidP="009F1BB3">
      <w:pPr>
        <w:spacing w:after="0" w:line="240" w:lineRule="auto"/>
        <w:ind w:left="2160" w:firstLine="720"/>
        <w:rPr>
          <w:rFonts w:ascii="Times New Roman" w:hAnsi="Times New Roman" w:cs="Times New Roman"/>
          <w:sz w:val="22"/>
          <w:szCs w:val="22"/>
        </w:rPr>
      </w:pPr>
      <w:r w:rsidRPr="009F1BB3">
        <w:rPr>
          <w:rFonts w:ascii="Times New Roman" w:hAnsi="Times New Roman" w:cs="Times New Roman"/>
          <w:sz w:val="22"/>
          <w:szCs w:val="22"/>
        </w:rPr>
        <w:t>Wayne Frandsen,</w:t>
      </w:r>
      <w:r w:rsidRPr="009F1BB3">
        <w:rPr>
          <w:rFonts w:ascii="Times New Roman" w:hAnsi="Times New Roman" w:cs="Times New Roman"/>
          <w:spacing w:val="-2"/>
          <w:sz w:val="22"/>
          <w:szCs w:val="22"/>
        </w:rPr>
        <w:t xml:space="preserve"> </w:t>
      </w:r>
      <w:r w:rsidRPr="009F1BB3">
        <w:rPr>
          <w:rFonts w:ascii="Times New Roman" w:hAnsi="Times New Roman" w:cs="Times New Roman"/>
          <w:sz w:val="22"/>
          <w:szCs w:val="22"/>
        </w:rPr>
        <w:t xml:space="preserve">Code Enforcement and Planning Commission </w:t>
      </w:r>
    </w:p>
    <w:p w14:paraId="1401E464" w14:textId="77777777" w:rsidR="009F1BB3" w:rsidRDefault="009F1BB3" w:rsidP="000F1D6B">
      <w:pPr>
        <w:pStyle w:val="PlainText"/>
        <w:rPr>
          <w:rFonts w:ascii="Times New Roman" w:hAnsi="Times New Roman" w:cs="Times New Roman"/>
          <w:b/>
          <w:bCs/>
          <w:sz w:val="22"/>
          <w:szCs w:val="22"/>
        </w:rPr>
      </w:pPr>
    </w:p>
    <w:p w14:paraId="20027947" w14:textId="77777777" w:rsidR="00C07968" w:rsidRPr="00093386" w:rsidRDefault="00C07968" w:rsidP="000F1D6B">
      <w:pPr>
        <w:pStyle w:val="PlainText"/>
        <w:rPr>
          <w:rFonts w:ascii="Times New Roman" w:hAnsi="Times New Roman" w:cs="Times New Roman"/>
          <w:sz w:val="22"/>
          <w:szCs w:val="22"/>
        </w:rPr>
      </w:pPr>
    </w:p>
    <w:p w14:paraId="24BD8B12" w14:textId="0477CDFA" w:rsidR="00C07968" w:rsidRPr="00093386" w:rsidRDefault="00C07968" w:rsidP="000F1D6B">
      <w:pPr>
        <w:pStyle w:val="PlainText"/>
        <w:rPr>
          <w:rFonts w:ascii="Times New Roman" w:hAnsi="Times New Roman" w:cs="Times New Roman"/>
          <w:sz w:val="22"/>
          <w:szCs w:val="22"/>
        </w:rPr>
      </w:pPr>
      <w:r w:rsidRPr="00093386">
        <w:rPr>
          <w:rFonts w:ascii="Times New Roman" w:hAnsi="Times New Roman" w:cs="Times New Roman"/>
          <w:sz w:val="22"/>
          <w:szCs w:val="22"/>
        </w:rPr>
        <w:t xml:space="preserve">Mayor Winder called the meeting to order at </w:t>
      </w:r>
    </w:p>
    <w:p w14:paraId="256E687E" w14:textId="77777777" w:rsidR="00C07968" w:rsidRPr="00093386" w:rsidRDefault="00C07968" w:rsidP="000F1D6B">
      <w:pPr>
        <w:pStyle w:val="PlainText"/>
        <w:rPr>
          <w:rFonts w:ascii="Times New Roman" w:hAnsi="Times New Roman" w:cs="Times New Roman"/>
          <w:sz w:val="22"/>
          <w:szCs w:val="22"/>
        </w:rPr>
      </w:pPr>
    </w:p>
    <w:p w14:paraId="5275C54B" w14:textId="488AC4DE" w:rsidR="00421300" w:rsidRPr="00093386" w:rsidRDefault="00421300" w:rsidP="000F1D6B">
      <w:pPr>
        <w:pStyle w:val="PlainText"/>
        <w:rPr>
          <w:rFonts w:ascii="Times New Roman" w:hAnsi="Times New Roman" w:cs="Times New Roman"/>
          <w:sz w:val="22"/>
          <w:szCs w:val="22"/>
        </w:rPr>
      </w:pPr>
      <w:r w:rsidRPr="00093386">
        <w:rPr>
          <w:rFonts w:ascii="Times New Roman" w:hAnsi="Times New Roman" w:cs="Times New Roman"/>
          <w:sz w:val="22"/>
          <w:szCs w:val="22"/>
        </w:rPr>
        <w:t xml:space="preserve">Invocation: </w:t>
      </w:r>
      <w:r w:rsidR="000F1D6B" w:rsidRPr="00093386">
        <w:rPr>
          <w:rFonts w:ascii="Times New Roman" w:hAnsi="Times New Roman" w:cs="Times New Roman"/>
          <w:sz w:val="22"/>
          <w:szCs w:val="22"/>
        </w:rPr>
        <w:t>Councilmember Lunt offer</w:t>
      </w:r>
      <w:r w:rsidRPr="00093386">
        <w:rPr>
          <w:rFonts w:ascii="Times New Roman" w:hAnsi="Times New Roman" w:cs="Times New Roman"/>
          <w:sz w:val="22"/>
          <w:szCs w:val="22"/>
        </w:rPr>
        <w:t>ed</w:t>
      </w:r>
      <w:r w:rsidR="000F1D6B" w:rsidRPr="00093386">
        <w:rPr>
          <w:rFonts w:ascii="Times New Roman" w:hAnsi="Times New Roman" w:cs="Times New Roman"/>
          <w:sz w:val="22"/>
          <w:szCs w:val="22"/>
        </w:rPr>
        <w:t xml:space="preserve"> the invocation</w:t>
      </w:r>
      <w:r w:rsidR="00545623">
        <w:rPr>
          <w:rFonts w:ascii="Times New Roman" w:hAnsi="Times New Roman" w:cs="Times New Roman"/>
          <w:sz w:val="22"/>
          <w:szCs w:val="22"/>
        </w:rPr>
        <w:t>.</w:t>
      </w:r>
      <w:r w:rsidR="000F1D6B" w:rsidRPr="00093386">
        <w:rPr>
          <w:rFonts w:ascii="Times New Roman" w:hAnsi="Times New Roman" w:cs="Times New Roman"/>
          <w:sz w:val="22"/>
          <w:szCs w:val="22"/>
        </w:rPr>
        <w:t xml:space="preserve"> </w:t>
      </w:r>
    </w:p>
    <w:p w14:paraId="31F247DD" w14:textId="77777777" w:rsidR="00421300" w:rsidRPr="00093386" w:rsidRDefault="00421300" w:rsidP="000F1D6B">
      <w:pPr>
        <w:pStyle w:val="PlainText"/>
        <w:rPr>
          <w:rFonts w:ascii="Times New Roman" w:hAnsi="Times New Roman" w:cs="Times New Roman"/>
          <w:sz w:val="22"/>
          <w:szCs w:val="22"/>
        </w:rPr>
      </w:pPr>
    </w:p>
    <w:p w14:paraId="664253B9" w14:textId="4B625340" w:rsidR="00421300" w:rsidRPr="00093386" w:rsidRDefault="00421300" w:rsidP="000F1D6B">
      <w:pPr>
        <w:pStyle w:val="PlainText"/>
        <w:rPr>
          <w:rFonts w:ascii="Times New Roman" w:hAnsi="Times New Roman" w:cs="Times New Roman"/>
          <w:sz w:val="22"/>
          <w:szCs w:val="22"/>
        </w:rPr>
      </w:pPr>
      <w:r w:rsidRPr="00093386">
        <w:rPr>
          <w:rFonts w:ascii="Times New Roman" w:hAnsi="Times New Roman" w:cs="Times New Roman"/>
          <w:sz w:val="22"/>
          <w:szCs w:val="22"/>
        </w:rPr>
        <w:t xml:space="preserve">Pledge: Council Member Kynaston </w:t>
      </w:r>
      <w:r w:rsidR="00545623">
        <w:rPr>
          <w:rFonts w:ascii="Times New Roman" w:hAnsi="Times New Roman" w:cs="Times New Roman"/>
          <w:sz w:val="22"/>
          <w:szCs w:val="22"/>
        </w:rPr>
        <w:t>led</w:t>
      </w:r>
      <w:r w:rsidRPr="00093386">
        <w:rPr>
          <w:rFonts w:ascii="Times New Roman" w:hAnsi="Times New Roman" w:cs="Times New Roman"/>
          <w:sz w:val="22"/>
          <w:szCs w:val="22"/>
        </w:rPr>
        <w:t xml:space="preserve"> the pledge. </w:t>
      </w:r>
    </w:p>
    <w:p w14:paraId="30032CFC" w14:textId="77777777" w:rsidR="00421300" w:rsidRPr="00093386" w:rsidRDefault="00421300" w:rsidP="000F1D6B">
      <w:pPr>
        <w:pStyle w:val="PlainText"/>
        <w:rPr>
          <w:rFonts w:ascii="Times New Roman" w:hAnsi="Times New Roman" w:cs="Times New Roman"/>
          <w:sz w:val="22"/>
          <w:szCs w:val="22"/>
        </w:rPr>
      </w:pPr>
    </w:p>
    <w:p w14:paraId="37FE69E6" w14:textId="77777777" w:rsidR="00421300" w:rsidRPr="00093386" w:rsidRDefault="00421300" w:rsidP="000F1D6B">
      <w:pPr>
        <w:pStyle w:val="PlainText"/>
        <w:rPr>
          <w:rFonts w:ascii="Times New Roman" w:hAnsi="Times New Roman" w:cs="Times New Roman"/>
          <w:b/>
          <w:bCs/>
          <w:sz w:val="22"/>
          <w:szCs w:val="22"/>
        </w:rPr>
      </w:pPr>
      <w:r w:rsidRPr="00093386">
        <w:rPr>
          <w:rFonts w:ascii="Times New Roman" w:hAnsi="Times New Roman" w:cs="Times New Roman"/>
          <w:b/>
          <w:bCs/>
          <w:sz w:val="22"/>
          <w:szCs w:val="22"/>
        </w:rPr>
        <w:t>PUBLIC COMMENT</w:t>
      </w:r>
    </w:p>
    <w:p w14:paraId="1ED7BD8F" w14:textId="77777777" w:rsidR="00421300" w:rsidRPr="00093386" w:rsidRDefault="00421300" w:rsidP="000F1D6B">
      <w:pPr>
        <w:pStyle w:val="PlainText"/>
        <w:rPr>
          <w:rFonts w:ascii="Times New Roman" w:hAnsi="Times New Roman" w:cs="Times New Roman"/>
          <w:sz w:val="22"/>
          <w:szCs w:val="22"/>
        </w:rPr>
      </w:pPr>
    </w:p>
    <w:p w14:paraId="3BE3CA54" w14:textId="77777777" w:rsidR="00421300" w:rsidRPr="00093386" w:rsidRDefault="00421300" w:rsidP="000F1D6B">
      <w:pPr>
        <w:pStyle w:val="PlainText"/>
        <w:rPr>
          <w:rFonts w:ascii="Times New Roman" w:hAnsi="Times New Roman" w:cs="Times New Roman"/>
          <w:sz w:val="22"/>
          <w:szCs w:val="22"/>
        </w:rPr>
      </w:pPr>
      <w:r w:rsidRPr="00093386">
        <w:rPr>
          <w:rFonts w:ascii="Times New Roman" w:hAnsi="Times New Roman" w:cs="Times New Roman"/>
          <w:sz w:val="22"/>
          <w:szCs w:val="22"/>
        </w:rPr>
        <w:t xml:space="preserve">No public comment was heard. </w:t>
      </w:r>
    </w:p>
    <w:p w14:paraId="217B042A" w14:textId="77777777" w:rsidR="00421300" w:rsidRPr="00093386" w:rsidRDefault="00421300" w:rsidP="000F1D6B">
      <w:pPr>
        <w:pStyle w:val="PlainText"/>
        <w:rPr>
          <w:rFonts w:ascii="Times New Roman" w:hAnsi="Times New Roman" w:cs="Times New Roman"/>
          <w:sz w:val="22"/>
          <w:szCs w:val="22"/>
        </w:rPr>
      </w:pPr>
    </w:p>
    <w:p w14:paraId="5D2D46DC" w14:textId="77777777" w:rsidR="00421300" w:rsidRPr="00093386" w:rsidRDefault="00421300" w:rsidP="000F1D6B">
      <w:pPr>
        <w:pStyle w:val="PlainText"/>
        <w:rPr>
          <w:rFonts w:ascii="Times New Roman" w:hAnsi="Times New Roman" w:cs="Times New Roman"/>
          <w:sz w:val="22"/>
          <w:szCs w:val="22"/>
        </w:rPr>
      </w:pPr>
    </w:p>
    <w:p w14:paraId="6E3CC7C4" w14:textId="235AB61F" w:rsidR="00421300" w:rsidRPr="00093386" w:rsidRDefault="009F1BB3" w:rsidP="000F1D6B">
      <w:pPr>
        <w:pStyle w:val="PlainText"/>
        <w:rPr>
          <w:rFonts w:ascii="Times New Roman" w:hAnsi="Times New Roman" w:cs="Times New Roman"/>
          <w:b/>
          <w:bCs/>
          <w:sz w:val="22"/>
          <w:szCs w:val="22"/>
        </w:rPr>
      </w:pPr>
      <w:r>
        <w:rPr>
          <w:rFonts w:ascii="Times New Roman" w:hAnsi="Times New Roman" w:cs="Times New Roman"/>
          <w:b/>
          <w:bCs/>
          <w:sz w:val="22"/>
          <w:szCs w:val="22"/>
        </w:rPr>
        <w:t>16.</w:t>
      </w:r>
      <w:r w:rsidR="00545623">
        <w:rPr>
          <w:rFonts w:ascii="Times New Roman" w:hAnsi="Times New Roman" w:cs="Times New Roman"/>
          <w:b/>
          <w:bCs/>
          <w:sz w:val="22"/>
          <w:szCs w:val="22"/>
        </w:rPr>
        <w:t xml:space="preserve"> -</w:t>
      </w:r>
      <w:r>
        <w:rPr>
          <w:rFonts w:ascii="Times New Roman" w:hAnsi="Times New Roman" w:cs="Times New Roman"/>
          <w:b/>
          <w:bCs/>
          <w:sz w:val="22"/>
          <w:szCs w:val="22"/>
        </w:rPr>
        <w:t xml:space="preserve">18.  </w:t>
      </w:r>
      <w:r w:rsidR="00421300" w:rsidRPr="00093386">
        <w:rPr>
          <w:rFonts w:ascii="Times New Roman" w:hAnsi="Times New Roman" w:cs="Times New Roman"/>
          <w:b/>
          <w:bCs/>
          <w:sz w:val="22"/>
          <w:szCs w:val="22"/>
        </w:rPr>
        <w:t>CONSENT AGENDA</w:t>
      </w:r>
    </w:p>
    <w:p w14:paraId="51FA517E" w14:textId="77777777" w:rsidR="00124268" w:rsidRPr="00093386" w:rsidRDefault="00124268" w:rsidP="000F1D6B">
      <w:pPr>
        <w:pStyle w:val="PlainText"/>
        <w:rPr>
          <w:rFonts w:ascii="Times New Roman" w:hAnsi="Times New Roman" w:cs="Times New Roman"/>
          <w:sz w:val="22"/>
          <w:szCs w:val="22"/>
        </w:rPr>
      </w:pPr>
    </w:p>
    <w:p w14:paraId="35F4161E" w14:textId="0CD72BE4" w:rsidR="000F1D6B" w:rsidRPr="00093386" w:rsidRDefault="00545623" w:rsidP="000F1D6B">
      <w:pPr>
        <w:pStyle w:val="PlainText"/>
        <w:rPr>
          <w:rFonts w:ascii="Times New Roman" w:hAnsi="Times New Roman" w:cs="Times New Roman"/>
          <w:sz w:val="22"/>
          <w:szCs w:val="22"/>
        </w:rPr>
      </w:pPr>
      <w:r>
        <w:rPr>
          <w:rFonts w:ascii="Times New Roman" w:hAnsi="Times New Roman" w:cs="Times New Roman"/>
          <w:sz w:val="22"/>
          <w:szCs w:val="22"/>
        </w:rPr>
        <w:t>Approval of the City Council meeting minutes from June 24th, 2024, July 29th, 2025, and August 12th, 2025.</w:t>
      </w:r>
    </w:p>
    <w:p w14:paraId="70013AC9" w14:textId="77777777" w:rsidR="000F1D6B" w:rsidRPr="00093386" w:rsidRDefault="000F1D6B" w:rsidP="000F1D6B">
      <w:pPr>
        <w:pStyle w:val="PlainText"/>
        <w:rPr>
          <w:rFonts w:ascii="Times New Roman" w:hAnsi="Times New Roman" w:cs="Times New Roman"/>
          <w:sz w:val="22"/>
          <w:szCs w:val="22"/>
        </w:rPr>
      </w:pPr>
    </w:p>
    <w:p w14:paraId="19F3F0D0" w14:textId="3F6C966D" w:rsidR="00AF0661" w:rsidRPr="00093386" w:rsidRDefault="00AF0661" w:rsidP="000F1D6B">
      <w:pPr>
        <w:pStyle w:val="PlainText"/>
        <w:rPr>
          <w:rFonts w:ascii="Times New Roman" w:hAnsi="Times New Roman" w:cs="Times New Roman"/>
          <w:sz w:val="22"/>
          <w:szCs w:val="22"/>
        </w:rPr>
      </w:pPr>
      <w:r w:rsidRPr="00093386">
        <w:rPr>
          <w:rFonts w:ascii="Times New Roman" w:hAnsi="Times New Roman" w:cs="Times New Roman"/>
          <w:sz w:val="22"/>
          <w:szCs w:val="22"/>
        </w:rPr>
        <w:t xml:space="preserve">MOTION: Council Member Hillyard moved to approve the minutes. </w:t>
      </w:r>
    </w:p>
    <w:p w14:paraId="08F77FF8" w14:textId="77777777" w:rsidR="00AF0661" w:rsidRPr="00093386" w:rsidRDefault="00AF0661" w:rsidP="000F1D6B">
      <w:pPr>
        <w:pStyle w:val="PlainText"/>
        <w:rPr>
          <w:rFonts w:ascii="Times New Roman" w:hAnsi="Times New Roman" w:cs="Times New Roman"/>
          <w:sz w:val="22"/>
          <w:szCs w:val="22"/>
        </w:rPr>
      </w:pPr>
    </w:p>
    <w:p w14:paraId="23249FF3" w14:textId="4B400616" w:rsidR="00AF0661" w:rsidRPr="00093386" w:rsidRDefault="00AF0661" w:rsidP="000F1D6B">
      <w:pPr>
        <w:pStyle w:val="PlainText"/>
        <w:rPr>
          <w:rFonts w:ascii="Times New Roman" w:hAnsi="Times New Roman" w:cs="Times New Roman"/>
          <w:sz w:val="22"/>
          <w:szCs w:val="22"/>
        </w:rPr>
      </w:pPr>
      <w:r w:rsidRPr="00093386">
        <w:rPr>
          <w:rFonts w:ascii="Times New Roman" w:hAnsi="Times New Roman" w:cs="Times New Roman"/>
          <w:sz w:val="22"/>
          <w:szCs w:val="22"/>
        </w:rPr>
        <w:t>SECOND: Council Member</w:t>
      </w:r>
      <w:r w:rsidR="001C5125" w:rsidRPr="00093386">
        <w:rPr>
          <w:rFonts w:ascii="Times New Roman" w:hAnsi="Times New Roman" w:cs="Times New Roman"/>
          <w:sz w:val="22"/>
          <w:szCs w:val="22"/>
        </w:rPr>
        <w:t xml:space="preserve"> Malkovich</w:t>
      </w:r>
      <w:r w:rsidRPr="00093386">
        <w:rPr>
          <w:rFonts w:ascii="Times New Roman" w:hAnsi="Times New Roman" w:cs="Times New Roman"/>
          <w:sz w:val="22"/>
          <w:szCs w:val="22"/>
        </w:rPr>
        <w:t xml:space="preserve"> seconded the motion</w:t>
      </w:r>
    </w:p>
    <w:p w14:paraId="0CFF4969" w14:textId="77777777" w:rsidR="00AF0661" w:rsidRPr="00093386" w:rsidRDefault="00AF0661" w:rsidP="000F1D6B">
      <w:pPr>
        <w:pStyle w:val="PlainText"/>
        <w:rPr>
          <w:rFonts w:ascii="Times New Roman" w:hAnsi="Times New Roman" w:cs="Times New Roman"/>
          <w:sz w:val="22"/>
          <w:szCs w:val="22"/>
        </w:rPr>
      </w:pPr>
    </w:p>
    <w:p w14:paraId="77B4DC7F" w14:textId="20B19719" w:rsidR="00AF0661" w:rsidRPr="00093386" w:rsidRDefault="00AF0661" w:rsidP="000F1D6B">
      <w:pPr>
        <w:pStyle w:val="PlainText"/>
        <w:rPr>
          <w:rFonts w:ascii="Times New Roman" w:hAnsi="Times New Roman" w:cs="Times New Roman"/>
          <w:sz w:val="22"/>
          <w:szCs w:val="22"/>
        </w:rPr>
      </w:pPr>
      <w:r w:rsidRPr="00093386">
        <w:rPr>
          <w:rFonts w:ascii="Times New Roman" w:hAnsi="Times New Roman" w:cs="Times New Roman"/>
          <w:sz w:val="22"/>
          <w:szCs w:val="22"/>
        </w:rPr>
        <w:t>VOTE</w:t>
      </w:r>
      <w:r w:rsidR="00545623" w:rsidRPr="00093386">
        <w:rPr>
          <w:rFonts w:ascii="Times New Roman" w:hAnsi="Times New Roman" w:cs="Times New Roman"/>
          <w:sz w:val="22"/>
          <w:szCs w:val="22"/>
        </w:rPr>
        <w:t>: The</w:t>
      </w:r>
      <w:r w:rsidR="009F1BB3">
        <w:rPr>
          <w:rFonts w:ascii="Times New Roman" w:hAnsi="Times New Roman" w:cs="Times New Roman"/>
          <w:sz w:val="22"/>
          <w:szCs w:val="22"/>
        </w:rPr>
        <w:t xml:space="preserve"> motion passed unanimously. </w:t>
      </w:r>
    </w:p>
    <w:p w14:paraId="5D960825" w14:textId="77777777" w:rsidR="00AF0661" w:rsidRPr="00093386" w:rsidRDefault="00AF0661" w:rsidP="000F1D6B">
      <w:pPr>
        <w:pStyle w:val="PlainText"/>
        <w:rPr>
          <w:rFonts w:ascii="Times New Roman" w:hAnsi="Times New Roman" w:cs="Times New Roman"/>
          <w:sz w:val="22"/>
          <w:szCs w:val="22"/>
        </w:rPr>
      </w:pPr>
    </w:p>
    <w:p w14:paraId="572DD35B" w14:textId="77777777" w:rsidR="00545623" w:rsidRDefault="00545623" w:rsidP="000F1D6B">
      <w:pPr>
        <w:pStyle w:val="PlainText"/>
        <w:rPr>
          <w:rFonts w:ascii="Times New Roman" w:hAnsi="Times New Roman" w:cs="Times New Roman"/>
          <w:b/>
          <w:bCs/>
          <w:sz w:val="22"/>
          <w:szCs w:val="22"/>
        </w:rPr>
      </w:pPr>
    </w:p>
    <w:p w14:paraId="1D90999C" w14:textId="57FE707A" w:rsidR="000F1D6B" w:rsidRPr="00093386" w:rsidRDefault="00AF0661" w:rsidP="000F1D6B">
      <w:pPr>
        <w:pStyle w:val="PlainText"/>
        <w:rPr>
          <w:rFonts w:ascii="Times New Roman" w:hAnsi="Times New Roman" w:cs="Times New Roman"/>
          <w:b/>
          <w:bCs/>
          <w:sz w:val="22"/>
          <w:szCs w:val="22"/>
        </w:rPr>
      </w:pPr>
      <w:r w:rsidRPr="00093386">
        <w:rPr>
          <w:rFonts w:ascii="Times New Roman" w:hAnsi="Times New Roman" w:cs="Times New Roman"/>
          <w:b/>
          <w:bCs/>
          <w:sz w:val="22"/>
          <w:szCs w:val="22"/>
        </w:rPr>
        <w:t xml:space="preserve">BUSINESS and DISCUSSION </w:t>
      </w:r>
    </w:p>
    <w:p w14:paraId="4F61A733" w14:textId="77777777" w:rsidR="000F1D6B" w:rsidRPr="00093386" w:rsidRDefault="000F1D6B" w:rsidP="000F1D6B">
      <w:pPr>
        <w:pStyle w:val="PlainText"/>
        <w:rPr>
          <w:rFonts w:ascii="Times New Roman" w:hAnsi="Times New Roman" w:cs="Times New Roman"/>
          <w:sz w:val="22"/>
          <w:szCs w:val="22"/>
        </w:rPr>
      </w:pPr>
    </w:p>
    <w:p w14:paraId="72FE1A77" w14:textId="5FFD228B" w:rsidR="00507F17" w:rsidRPr="009F1BB3" w:rsidRDefault="00507F17" w:rsidP="00507F17">
      <w:pPr>
        <w:pStyle w:val="ListParagraph"/>
        <w:numPr>
          <w:ilvl w:val="0"/>
          <w:numId w:val="2"/>
        </w:numPr>
        <w:spacing w:after="0" w:line="240" w:lineRule="auto"/>
        <w:rPr>
          <w:rFonts w:ascii="Times New Roman" w:hAnsi="Times New Roman" w:cs="Times New Roman"/>
          <w:b/>
          <w:bCs/>
        </w:rPr>
      </w:pPr>
      <w:r w:rsidRPr="009F1BB3">
        <w:rPr>
          <w:rFonts w:ascii="Times New Roman" w:hAnsi="Times New Roman" w:cs="Times New Roman"/>
          <w:b/>
          <w:bCs/>
        </w:rPr>
        <w:t>Ordinance 2025- 29 Adopting a Change in the zoning from R1-2 to R1-19 for a 9.1-acre parcel of land located at 410 South Woodland Hills Drive</w:t>
      </w:r>
    </w:p>
    <w:p w14:paraId="3597ECC0" w14:textId="77777777" w:rsidR="00413DB9" w:rsidRPr="00093386" w:rsidRDefault="00413DB9" w:rsidP="000F1D6B">
      <w:pPr>
        <w:pStyle w:val="PlainText"/>
        <w:rPr>
          <w:rFonts w:ascii="Times New Roman" w:hAnsi="Times New Roman" w:cs="Times New Roman"/>
          <w:sz w:val="22"/>
          <w:szCs w:val="22"/>
        </w:rPr>
      </w:pPr>
    </w:p>
    <w:p w14:paraId="2ED261A6" w14:textId="54167055" w:rsidR="00545623" w:rsidRDefault="00545623" w:rsidP="00093386">
      <w:pPr>
        <w:pStyle w:val="PlainText"/>
        <w:rPr>
          <w:rFonts w:ascii="Times New Roman" w:hAnsi="Times New Roman" w:cs="Times New Roman"/>
          <w:sz w:val="22"/>
          <w:szCs w:val="22"/>
        </w:rPr>
      </w:pPr>
      <w:r>
        <w:rPr>
          <w:rFonts w:ascii="Times New Roman" w:hAnsi="Times New Roman" w:cs="Times New Roman"/>
          <w:sz w:val="22"/>
          <w:szCs w:val="22"/>
        </w:rPr>
        <w:t>MOTION: Council Member Malkovich proposed adopting the change in zoning from R1-2 to R1-19 with two access points and eight parcels.</w:t>
      </w:r>
    </w:p>
    <w:p w14:paraId="005FCF78" w14:textId="77777777" w:rsidR="00545623" w:rsidRDefault="00545623" w:rsidP="00093386">
      <w:pPr>
        <w:pStyle w:val="PlainText"/>
        <w:rPr>
          <w:rFonts w:ascii="Times New Roman" w:hAnsi="Times New Roman" w:cs="Times New Roman"/>
          <w:sz w:val="22"/>
          <w:szCs w:val="22"/>
        </w:rPr>
      </w:pPr>
    </w:p>
    <w:p w14:paraId="7B07E089" w14:textId="77777777" w:rsidR="00545623" w:rsidRDefault="00545623" w:rsidP="00093386">
      <w:pPr>
        <w:pStyle w:val="PlainText"/>
        <w:rPr>
          <w:rFonts w:ascii="Times New Roman" w:hAnsi="Times New Roman" w:cs="Times New Roman"/>
          <w:sz w:val="22"/>
          <w:szCs w:val="22"/>
        </w:rPr>
      </w:pPr>
    </w:p>
    <w:p w14:paraId="7BADF98B" w14:textId="77777777" w:rsidR="00545623" w:rsidRDefault="00545623" w:rsidP="00093386">
      <w:pPr>
        <w:pStyle w:val="PlainText"/>
        <w:rPr>
          <w:rFonts w:ascii="Times New Roman" w:hAnsi="Times New Roman" w:cs="Times New Roman"/>
          <w:sz w:val="22"/>
          <w:szCs w:val="22"/>
        </w:rPr>
      </w:pPr>
      <w:r>
        <w:rPr>
          <w:rFonts w:ascii="Times New Roman" w:hAnsi="Times New Roman" w:cs="Times New Roman"/>
          <w:sz w:val="22"/>
          <w:szCs w:val="22"/>
        </w:rPr>
        <w:t>SECOND: Council Member Lunt seconds the motion.</w:t>
      </w:r>
    </w:p>
    <w:p w14:paraId="4E71341F" w14:textId="77777777" w:rsidR="00545623" w:rsidRDefault="00545623" w:rsidP="00093386">
      <w:pPr>
        <w:pStyle w:val="PlainText"/>
        <w:rPr>
          <w:rFonts w:ascii="Times New Roman" w:hAnsi="Times New Roman" w:cs="Times New Roman"/>
          <w:sz w:val="22"/>
          <w:szCs w:val="22"/>
        </w:rPr>
      </w:pPr>
    </w:p>
    <w:p w14:paraId="7E2FDDC3" w14:textId="77777777" w:rsidR="00545623" w:rsidRDefault="00545623" w:rsidP="00093386">
      <w:pPr>
        <w:pStyle w:val="PlainText"/>
        <w:rPr>
          <w:rFonts w:ascii="Times New Roman" w:hAnsi="Times New Roman" w:cs="Times New Roman"/>
          <w:sz w:val="22"/>
          <w:szCs w:val="22"/>
        </w:rPr>
      </w:pPr>
    </w:p>
    <w:p w14:paraId="7776D1A4" w14:textId="1027570F" w:rsidR="000F1D6B" w:rsidRPr="00093386" w:rsidRDefault="00545623" w:rsidP="00093386">
      <w:pPr>
        <w:pStyle w:val="PlainText"/>
        <w:rPr>
          <w:rFonts w:ascii="Times New Roman" w:hAnsi="Times New Roman" w:cs="Times New Roman"/>
          <w:sz w:val="22"/>
          <w:szCs w:val="22"/>
        </w:rPr>
      </w:pPr>
      <w:r>
        <w:rPr>
          <w:rFonts w:ascii="Times New Roman" w:hAnsi="Times New Roman" w:cs="Times New Roman"/>
          <w:sz w:val="22"/>
          <w:szCs w:val="22"/>
        </w:rPr>
        <w:t xml:space="preserve">VOTE: The motion passed unanimously with a roll call vote, with Council Member Kynaston recusing himself. Council Members Hillyard, Lunt, Malkovich, and Hutchings voted in favor. </w:t>
      </w:r>
    </w:p>
    <w:p w14:paraId="24557013" w14:textId="77777777" w:rsidR="000F1D6B" w:rsidRPr="00093386" w:rsidRDefault="000F1D6B" w:rsidP="000F1D6B">
      <w:pPr>
        <w:pStyle w:val="PlainText"/>
        <w:rPr>
          <w:rFonts w:ascii="Times New Roman" w:hAnsi="Times New Roman" w:cs="Times New Roman"/>
          <w:sz w:val="22"/>
          <w:szCs w:val="22"/>
        </w:rPr>
      </w:pPr>
    </w:p>
    <w:p w14:paraId="7DD32270" w14:textId="1454B3B1" w:rsidR="000F1D6B" w:rsidRPr="00093386" w:rsidRDefault="00507F17" w:rsidP="000F1D6B">
      <w:pPr>
        <w:pStyle w:val="PlainText"/>
        <w:rPr>
          <w:rFonts w:ascii="Times New Roman" w:hAnsi="Times New Roman" w:cs="Times New Roman"/>
          <w:sz w:val="22"/>
          <w:szCs w:val="22"/>
        </w:rPr>
      </w:pPr>
      <w:r w:rsidRPr="00093386">
        <w:rPr>
          <w:rFonts w:ascii="Times New Roman" w:hAnsi="Times New Roman" w:cs="Times New Roman"/>
          <w:b/>
          <w:bCs/>
          <w:sz w:val="22"/>
          <w:szCs w:val="22"/>
        </w:rPr>
        <w:t>20.</w:t>
      </w:r>
      <w:r w:rsidR="000F1D6B" w:rsidRPr="00093386">
        <w:rPr>
          <w:rFonts w:ascii="Times New Roman" w:hAnsi="Times New Roman" w:cs="Times New Roman"/>
          <w:b/>
          <w:bCs/>
          <w:sz w:val="22"/>
          <w:szCs w:val="22"/>
        </w:rPr>
        <w:t xml:space="preserve"> Ordinance 2025-30, adopting the 2026 fiscal year budget</w:t>
      </w:r>
      <w:r w:rsidR="000F1D6B" w:rsidRPr="00093386">
        <w:rPr>
          <w:rFonts w:ascii="Times New Roman" w:hAnsi="Times New Roman" w:cs="Times New Roman"/>
          <w:sz w:val="22"/>
          <w:szCs w:val="22"/>
        </w:rPr>
        <w:t>.</w:t>
      </w:r>
    </w:p>
    <w:p w14:paraId="27DD0E83" w14:textId="77777777" w:rsidR="000F1D6B" w:rsidRPr="00093386" w:rsidRDefault="000F1D6B" w:rsidP="000F1D6B">
      <w:pPr>
        <w:pStyle w:val="PlainText"/>
        <w:rPr>
          <w:rFonts w:ascii="Times New Roman" w:hAnsi="Times New Roman" w:cs="Times New Roman"/>
          <w:sz w:val="22"/>
          <w:szCs w:val="22"/>
        </w:rPr>
      </w:pPr>
    </w:p>
    <w:p w14:paraId="0CC27AF2" w14:textId="77777777" w:rsidR="00545623" w:rsidRDefault="00545623" w:rsidP="00093386">
      <w:pPr>
        <w:pStyle w:val="PlainText"/>
        <w:rPr>
          <w:rFonts w:ascii="Times New Roman" w:hAnsi="Times New Roman" w:cs="Times New Roman"/>
          <w:sz w:val="22"/>
          <w:szCs w:val="22"/>
        </w:rPr>
      </w:pPr>
      <w:r>
        <w:rPr>
          <w:rFonts w:ascii="Times New Roman" w:hAnsi="Times New Roman" w:cs="Times New Roman"/>
          <w:sz w:val="22"/>
          <w:szCs w:val="22"/>
        </w:rPr>
        <w:t xml:space="preserve">Motion: Council Member Hillyard motioned to adopt Ordinance 2025-30, approving the 2026 fiscal year budget according to Option C, with the amount for </w:t>
      </w:r>
      <w:proofErr w:type="gramStart"/>
      <w:r>
        <w:rPr>
          <w:rFonts w:ascii="Times New Roman" w:hAnsi="Times New Roman" w:cs="Times New Roman"/>
          <w:sz w:val="22"/>
          <w:szCs w:val="22"/>
        </w:rPr>
        <w:t>entering into</w:t>
      </w:r>
      <w:proofErr w:type="gramEnd"/>
      <w:r>
        <w:rPr>
          <w:rFonts w:ascii="Times New Roman" w:hAnsi="Times New Roman" w:cs="Times New Roman"/>
          <w:sz w:val="22"/>
          <w:szCs w:val="22"/>
        </w:rPr>
        <w:t xml:space="preserve"> a new bond not exceeding the maximum outlined in Option C and bank terms.</w:t>
      </w:r>
    </w:p>
    <w:p w14:paraId="5D8D276F" w14:textId="77777777" w:rsidR="00545623" w:rsidRDefault="00545623" w:rsidP="00093386">
      <w:pPr>
        <w:pStyle w:val="PlainText"/>
        <w:rPr>
          <w:rFonts w:ascii="Times New Roman" w:hAnsi="Times New Roman" w:cs="Times New Roman"/>
          <w:sz w:val="22"/>
          <w:szCs w:val="22"/>
        </w:rPr>
      </w:pPr>
    </w:p>
    <w:p w14:paraId="7BB58909" w14:textId="77777777" w:rsidR="00545623" w:rsidRDefault="00545623" w:rsidP="00093386">
      <w:pPr>
        <w:pStyle w:val="PlainText"/>
        <w:rPr>
          <w:rFonts w:ascii="Times New Roman" w:hAnsi="Times New Roman" w:cs="Times New Roman"/>
          <w:sz w:val="22"/>
          <w:szCs w:val="22"/>
        </w:rPr>
      </w:pPr>
      <w:r>
        <w:rPr>
          <w:rFonts w:ascii="Times New Roman" w:hAnsi="Times New Roman" w:cs="Times New Roman"/>
          <w:sz w:val="22"/>
          <w:szCs w:val="22"/>
        </w:rPr>
        <w:t>Second: Council Member Malkovich seconded the motion.</w:t>
      </w:r>
    </w:p>
    <w:p w14:paraId="6C5BDA9B" w14:textId="77777777" w:rsidR="00545623" w:rsidRDefault="00545623" w:rsidP="00093386">
      <w:pPr>
        <w:pStyle w:val="PlainText"/>
        <w:rPr>
          <w:rFonts w:ascii="Times New Roman" w:hAnsi="Times New Roman" w:cs="Times New Roman"/>
          <w:sz w:val="22"/>
          <w:szCs w:val="22"/>
        </w:rPr>
      </w:pPr>
    </w:p>
    <w:p w14:paraId="5E695834" w14:textId="77777777" w:rsidR="00545623" w:rsidRDefault="00545623" w:rsidP="00093386">
      <w:pPr>
        <w:pStyle w:val="PlainText"/>
        <w:rPr>
          <w:rFonts w:ascii="Times New Roman" w:hAnsi="Times New Roman" w:cs="Times New Roman"/>
          <w:sz w:val="22"/>
          <w:szCs w:val="22"/>
        </w:rPr>
      </w:pPr>
    </w:p>
    <w:p w14:paraId="3FDE3CCB" w14:textId="1BFCDDF5" w:rsidR="00093386" w:rsidRDefault="00545623" w:rsidP="00093386">
      <w:pPr>
        <w:pStyle w:val="PlainText"/>
        <w:rPr>
          <w:rFonts w:ascii="Times New Roman" w:hAnsi="Times New Roman" w:cs="Times New Roman"/>
          <w:sz w:val="22"/>
          <w:szCs w:val="22"/>
        </w:rPr>
      </w:pPr>
      <w:r>
        <w:rPr>
          <w:rFonts w:ascii="Times New Roman" w:hAnsi="Times New Roman" w:cs="Times New Roman"/>
          <w:sz w:val="22"/>
          <w:szCs w:val="22"/>
        </w:rPr>
        <w:t>Vote: The motion passed by roll call vote, with all council members voting in favor of adopting Ordinance 2025-30.</w:t>
      </w:r>
    </w:p>
    <w:p w14:paraId="44615325" w14:textId="77777777" w:rsidR="00093386" w:rsidRDefault="00093386" w:rsidP="00093386">
      <w:pPr>
        <w:pStyle w:val="PlainText"/>
        <w:rPr>
          <w:rFonts w:ascii="Times New Roman" w:hAnsi="Times New Roman" w:cs="Times New Roman"/>
          <w:sz w:val="22"/>
          <w:szCs w:val="22"/>
        </w:rPr>
      </w:pPr>
    </w:p>
    <w:p w14:paraId="254A02C0" w14:textId="77777777" w:rsidR="00093386" w:rsidRPr="00093386" w:rsidRDefault="00093386" w:rsidP="00093386">
      <w:pPr>
        <w:pStyle w:val="PlainText"/>
        <w:rPr>
          <w:rFonts w:ascii="Times New Roman" w:hAnsi="Times New Roman" w:cs="Times New Roman"/>
          <w:sz w:val="22"/>
          <w:szCs w:val="22"/>
        </w:rPr>
      </w:pPr>
    </w:p>
    <w:p w14:paraId="3FBC4AD4" w14:textId="3AA91343" w:rsidR="000F1D6B" w:rsidRPr="00093386" w:rsidRDefault="000F1D6B" w:rsidP="00093386">
      <w:pPr>
        <w:pStyle w:val="PlainText"/>
        <w:numPr>
          <w:ilvl w:val="0"/>
          <w:numId w:val="4"/>
        </w:numPr>
        <w:rPr>
          <w:rFonts w:ascii="Times New Roman" w:hAnsi="Times New Roman" w:cs="Times New Roman"/>
          <w:b/>
          <w:bCs/>
          <w:sz w:val="22"/>
          <w:szCs w:val="22"/>
        </w:rPr>
      </w:pPr>
      <w:r w:rsidRPr="00093386">
        <w:rPr>
          <w:rFonts w:ascii="Times New Roman" w:hAnsi="Times New Roman" w:cs="Times New Roman"/>
          <w:b/>
          <w:bCs/>
          <w:sz w:val="22"/>
          <w:szCs w:val="22"/>
        </w:rPr>
        <w:t xml:space="preserve"> </w:t>
      </w:r>
      <w:r w:rsidR="00093386" w:rsidRPr="00093386">
        <w:rPr>
          <w:rFonts w:ascii="Times New Roman" w:hAnsi="Times New Roman" w:cs="Times New Roman"/>
          <w:b/>
          <w:bCs/>
          <w:sz w:val="22"/>
          <w:szCs w:val="22"/>
        </w:rPr>
        <w:t xml:space="preserve">Approval of </w:t>
      </w:r>
      <w:r w:rsidRPr="00093386">
        <w:rPr>
          <w:rFonts w:ascii="Times New Roman" w:hAnsi="Times New Roman" w:cs="Times New Roman"/>
          <w:b/>
          <w:bCs/>
          <w:sz w:val="22"/>
          <w:szCs w:val="22"/>
        </w:rPr>
        <w:t>Summit Creek G1, Phase B subdivision, including</w:t>
      </w:r>
      <w:r w:rsidR="00093386" w:rsidRPr="00093386">
        <w:rPr>
          <w:rFonts w:ascii="Times New Roman" w:hAnsi="Times New Roman" w:cs="Times New Roman"/>
          <w:b/>
          <w:bCs/>
          <w:sz w:val="22"/>
          <w:szCs w:val="22"/>
        </w:rPr>
        <w:t xml:space="preserve"> the</w:t>
      </w:r>
      <w:r w:rsidRPr="00093386">
        <w:rPr>
          <w:rFonts w:ascii="Times New Roman" w:hAnsi="Times New Roman" w:cs="Times New Roman"/>
          <w:b/>
          <w:bCs/>
          <w:sz w:val="22"/>
          <w:szCs w:val="22"/>
        </w:rPr>
        <w:t xml:space="preserve"> engineering cost estimate.</w:t>
      </w:r>
    </w:p>
    <w:p w14:paraId="358F7D42" w14:textId="77777777" w:rsidR="000F1D6B" w:rsidRPr="00093386" w:rsidRDefault="000F1D6B" w:rsidP="000F1D6B">
      <w:pPr>
        <w:pStyle w:val="PlainText"/>
        <w:rPr>
          <w:rFonts w:ascii="Times New Roman" w:hAnsi="Times New Roman" w:cs="Times New Roman"/>
          <w:sz w:val="22"/>
          <w:szCs w:val="22"/>
        </w:rPr>
      </w:pPr>
    </w:p>
    <w:p w14:paraId="23A20C00" w14:textId="4590AE24" w:rsidR="00545623" w:rsidRDefault="00545623" w:rsidP="000F1D6B">
      <w:pPr>
        <w:pStyle w:val="PlainText"/>
        <w:rPr>
          <w:rFonts w:ascii="Times New Roman" w:hAnsi="Times New Roman" w:cs="Times New Roman"/>
          <w:sz w:val="22"/>
          <w:szCs w:val="22"/>
        </w:rPr>
      </w:pPr>
      <w:r>
        <w:rPr>
          <w:rFonts w:ascii="Times New Roman" w:hAnsi="Times New Roman" w:cs="Times New Roman"/>
          <w:sz w:val="22"/>
          <w:szCs w:val="22"/>
        </w:rPr>
        <w:t>Motion: Council Member Hillyard moved to approve the Summit Creek G1 phase B subdivision, including the engineering cost estimate</w:t>
      </w:r>
      <w:r w:rsidR="006F0754">
        <w:rPr>
          <w:rFonts w:ascii="Times New Roman" w:hAnsi="Times New Roman" w:cs="Times New Roman"/>
          <w:sz w:val="22"/>
          <w:szCs w:val="22"/>
        </w:rPr>
        <w:t>.</w:t>
      </w:r>
    </w:p>
    <w:p w14:paraId="674AD49B" w14:textId="77777777" w:rsidR="00545623" w:rsidRDefault="00545623" w:rsidP="000F1D6B">
      <w:pPr>
        <w:pStyle w:val="PlainText"/>
        <w:rPr>
          <w:rFonts w:ascii="Times New Roman" w:hAnsi="Times New Roman" w:cs="Times New Roman"/>
          <w:sz w:val="22"/>
          <w:szCs w:val="22"/>
        </w:rPr>
      </w:pPr>
    </w:p>
    <w:p w14:paraId="574A7163" w14:textId="77777777" w:rsidR="00545623" w:rsidRDefault="00545623" w:rsidP="000F1D6B">
      <w:pPr>
        <w:pStyle w:val="PlainText"/>
        <w:rPr>
          <w:rFonts w:ascii="Times New Roman" w:hAnsi="Times New Roman" w:cs="Times New Roman"/>
          <w:sz w:val="22"/>
          <w:szCs w:val="22"/>
        </w:rPr>
      </w:pPr>
      <w:r>
        <w:rPr>
          <w:rFonts w:ascii="Times New Roman" w:hAnsi="Times New Roman" w:cs="Times New Roman"/>
          <w:sz w:val="22"/>
          <w:szCs w:val="22"/>
        </w:rPr>
        <w:t>Second: Council Member Hutchings seconded the motion.</w:t>
      </w:r>
    </w:p>
    <w:p w14:paraId="6194D428" w14:textId="77777777" w:rsidR="00545623" w:rsidRDefault="00545623" w:rsidP="000F1D6B">
      <w:pPr>
        <w:pStyle w:val="PlainText"/>
        <w:rPr>
          <w:rFonts w:ascii="Times New Roman" w:hAnsi="Times New Roman" w:cs="Times New Roman"/>
          <w:sz w:val="22"/>
          <w:szCs w:val="22"/>
        </w:rPr>
      </w:pPr>
    </w:p>
    <w:p w14:paraId="7508E822" w14:textId="0FEC0A3C" w:rsidR="000F1D6B" w:rsidRDefault="00545623" w:rsidP="000F1D6B">
      <w:pPr>
        <w:pStyle w:val="PlainText"/>
        <w:rPr>
          <w:rFonts w:ascii="Times New Roman" w:hAnsi="Times New Roman" w:cs="Times New Roman"/>
          <w:sz w:val="22"/>
          <w:szCs w:val="22"/>
        </w:rPr>
      </w:pPr>
      <w:r>
        <w:rPr>
          <w:rFonts w:ascii="Times New Roman" w:hAnsi="Times New Roman" w:cs="Times New Roman"/>
          <w:sz w:val="22"/>
          <w:szCs w:val="22"/>
        </w:rPr>
        <w:t xml:space="preserve">Vote: The motion carried unanimously. </w:t>
      </w:r>
      <w:r w:rsidR="008A3747">
        <w:rPr>
          <w:rFonts w:ascii="Times New Roman" w:hAnsi="Times New Roman" w:cs="Times New Roman"/>
          <w:sz w:val="22"/>
          <w:szCs w:val="22"/>
        </w:rPr>
        <w:t xml:space="preserve"> </w:t>
      </w:r>
    </w:p>
    <w:p w14:paraId="470D35B8" w14:textId="77777777" w:rsidR="00545623" w:rsidRPr="00093386" w:rsidRDefault="00545623" w:rsidP="000F1D6B">
      <w:pPr>
        <w:pStyle w:val="PlainText"/>
        <w:rPr>
          <w:rFonts w:ascii="Times New Roman" w:hAnsi="Times New Roman" w:cs="Times New Roman"/>
          <w:sz w:val="22"/>
          <w:szCs w:val="22"/>
        </w:rPr>
      </w:pPr>
    </w:p>
    <w:p w14:paraId="71BE5FBA" w14:textId="77777777" w:rsidR="000F1D6B" w:rsidRPr="00093386" w:rsidRDefault="000F1D6B" w:rsidP="000F1D6B">
      <w:pPr>
        <w:pStyle w:val="PlainText"/>
        <w:rPr>
          <w:rFonts w:ascii="Times New Roman" w:hAnsi="Times New Roman" w:cs="Times New Roman"/>
          <w:sz w:val="22"/>
          <w:szCs w:val="22"/>
        </w:rPr>
      </w:pPr>
    </w:p>
    <w:p w14:paraId="7BBD804A" w14:textId="7311E9B1" w:rsidR="000F1D6B" w:rsidRPr="008A3747" w:rsidRDefault="000F1D6B" w:rsidP="008A3747">
      <w:pPr>
        <w:pStyle w:val="PlainText"/>
        <w:numPr>
          <w:ilvl w:val="0"/>
          <w:numId w:val="4"/>
        </w:numPr>
        <w:rPr>
          <w:rFonts w:ascii="Times New Roman" w:hAnsi="Times New Roman" w:cs="Times New Roman"/>
          <w:b/>
          <w:bCs/>
          <w:sz w:val="22"/>
          <w:szCs w:val="22"/>
        </w:rPr>
      </w:pPr>
      <w:r w:rsidRPr="008A3747">
        <w:rPr>
          <w:rFonts w:ascii="Times New Roman" w:hAnsi="Times New Roman" w:cs="Times New Roman"/>
          <w:b/>
          <w:bCs/>
          <w:sz w:val="22"/>
          <w:szCs w:val="22"/>
        </w:rPr>
        <w:t xml:space="preserve"> Approval</w:t>
      </w:r>
      <w:r w:rsidR="008A3747" w:rsidRPr="008A3747">
        <w:rPr>
          <w:rFonts w:ascii="Times New Roman" w:hAnsi="Times New Roman" w:cs="Times New Roman"/>
          <w:b/>
          <w:bCs/>
          <w:sz w:val="22"/>
          <w:szCs w:val="22"/>
        </w:rPr>
        <w:t xml:space="preserve"> </w:t>
      </w:r>
      <w:r w:rsidRPr="008A3747">
        <w:rPr>
          <w:rFonts w:ascii="Times New Roman" w:hAnsi="Times New Roman" w:cs="Times New Roman"/>
          <w:b/>
          <w:bCs/>
          <w:sz w:val="22"/>
          <w:szCs w:val="22"/>
        </w:rPr>
        <w:t>of the Interlocal agreement from Woodland Hills and Salem for water redundancy.</w:t>
      </w:r>
    </w:p>
    <w:p w14:paraId="2FEF8B9F" w14:textId="77777777" w:rsidR="000F1D6B" w:rsidRPr="00093386" w:rsidRDefault="000F1D6B" w:rsidP="000F1D6B">
      <w:pPr>
        <w:pStyle w:val="PlainText"/>
        <w:rPr>
          <w:rFonts w:ascii="Times New Roman" w:hAnsi="Times New Roman" w:cs="Times New Roman"/>
          <w:sz w:val="22"/>
          <w:szCs w:val="22"/>
        </w:rPr>
      </w:pPr>
    </w:p>
    <w:p w14:paraId="139B505A" w14:textId="77777777" w:rsidR="00545623" w:rsidRDefault="00545623" w:rsidP="000F1D6B">
      <w:pPr>
        <w:pStyle w:val="PlainText"/>
        <w:rPr>
          <w:rFonts w:ascii="Times New Roman" w:hAnsi="Times New Roman" w:cs="Times New Roman"/>
          <w:sz w:val="22"/>
          <w:szCs w:val="22"/>
        </w:rPr>
      </w:pPr>
      <w:r>
        <w:rPr>
          <w:rFonts w:ascii="Times New Roman" w:hAnsi="Times New Roman" w:cs="Times New Roman"/>
          <w:sz w:val="22"/>
          <w:szCs w:val="22"/>
        </w:rPr>
        <w:t>Motion: Council Member Lunt moved to approve the Interlocal Agreement between Woodland Hills and Salem for water redundancy.</w:t>
      </w:r>
    </w:p>
    <w:p w14:paraId="1739D854" w14:textId="77777777" w:rsidR="00545623" w:rsidRDefault="00545623" w:rsidP="000F1D6B">
      <w:pPr>
        <w:pStyle w:val="PlainText"/>
        <w:rPr>
          <w:rFonts w:ascii="Times New Roman" w:hAnsi="Times New Roman" w:cs="Times New Roman"/>
          <w:sz w:val="22"/>
          <w:szCs w:val="22"/>
        </w:rPr>
      </w:pPr>
    </w:p>
    <w:p w14:paraId="5084D7A1" w14:textId="77777777" w:rsidR="00545623" w:rsidRDefault="00545623" w:rsidP="000F1D6B">
      <w:pPr>
        <w:pStyle w:val="PlainText"/>
        <w:rPr>
          <w:rFonts w:ascii="Times New Roman" w:hAnsi="Times New Roman" w:cs="Times New Roman"/>
          <w:sz w:val="22"/>
          <w:szCs w:val="22"/>
        </w:rPr>
      </w:pPr>
      <w:r>
        <w:rPr>
          <w:rFonts w:ascii="Times New Roman" w:hAnsi="Times New Roman" w:cs="Times New Roman"/>
          <w:sz w:val="22"/>
          <w:szCs w:val="22"/>
        </w:rPr>
        <w:t>Second: Council Member Hillyard seconded the motion.</w:t>
      </w:r>
    </w:p>
    <w:p w14:paraId="2A94B334" w14:textId="77777777" w:rsidR="00545623" w:rsidRDefault="00545623" w:rsidP="000F1D6B">
      <w:pPr>
        <w:pStyle w:val="PlainText"/>
        <w:rPr>
          <w:rFonts w:ascii="Times New Roman" w:hAnsi="Times New Roman" w:cs="Times New Roman"/>
          <w:sz w:val="22"/>
          <w:szCs w:val="22"/>
        </w:rPr>
      </w:pPr>
    </w:p>
    <w:p w14:paraId="3B698BF2" w14:textId="25ABA13E" w:rsidR="000F1D6B" w:rsidRPr="00093386" w:rsidRDefault="00545623" w:rsidP="000F1D6B">
      <w:pPr>
        <w:pStyle w:val="PlainText"/>
        <w:rPr>
          <w:rFonts w:ascii="Times New Roman" w:hAnsi="Times New Roman" w:cs="Times New Roman"/>
          <w:sz w:val="22"/>
          <w:szCs w:val="22"/>
        </w:rPr>
      </w:pPr>
      <w:r>
        <w:rPr>
          <w:rFonts w:ascii="Times New Roman" w:hAnsi="Times New Roman" w:cs="Times New Roman"/>
          <w:sz w:val="22"/>
          <w:szCs w:val="22"/>
        </w:rPr>
        <w:t xml:space="preserve">Vote: The motion passed unanimously. </w:t>
      </w:r>
      <w:r w:rsidR="008A3747">
        <w:rPr>
          <w:rFonts w:ascii="Times New Roman" w:hAnsi="Times New Roman" w:cs="Times New Roman"/>
          <w:sz w:val="22"/>
          <w:szCs w:val="22"/>
        </w:rPr>
        <w:t xml:space="preserve">y. </w:t>
      </w:r>
    </w:p>
    <w:p w14:paraId="35C87216" w14:textId="77777777" w:rsidR="008A3747" w:rsidRDefault="008A3747" w:rsidP="000F1D6B">
      <w:pPr>
        <w:pStyle w:val="PlainText"/>
        <w:rPr>
          <w:rFonts w:ascii="Times New Roman" w:hAnsi="Times New Roman" w:cs="Times New Roman"/>
          <w:sz w:val="22"/>
          <w:szCs w:val="22"/>
        </w:rPr>
      </w:pPr>
    </w:p>
    <w:p w14:paraId="19A954D7" w14:textId="77777777" w:rsidR="008A3747" w:rsidRDefault="008A3747" w:rsidP="000F1D6B">
      <w:pPr>
        <w:pStyle w:val="PlainText"/>
        <w:rPr>
          <w:rFonts w:ascii="Times New Roman" w:hAnsi="Times New Roman" w:cs="Times New Roman"/>
          <w:sz w:val="22"/>
          <w:szCs w:val="22"/>
        </w:rPr>
      </w:pPr>
    </w:p>
    <w:p w14:paraId="105E161B" w14:textId="77777777" w:rsidR="008A3747" w:rsidRPr="008A3747" w:rsidRDefault="008A3747" w:rsidP="008A3747">
      <w:pPr>
        <w:pStyle w:val="PlainText"/>
        <w:numPr>
          <w:ilvl w:val="0"/>
          <w:numId w:val="4"/>
        </w:numPr>
        <w:rPr>
          <w:rFonts w:ascii="Times New Roman" w:hAnsi="Times New Roman" w:cs="Times New Roman"/>
          <w:b/>
          <w:bCs/>
          <w:sz w:val="22"/>
          <w:szCs w:val="22"/>
        </w:rPr>
      </w:pPr>
      <w:r w:rsidRPr="008A3747">
        <w:rPr>
          <w:rFonts w:ascii="Times New Roman" w:hAnsi="Times New Roman" w:cs="Times New Roman"/>
          <w:b/>
          <w:bCs/>
          <w:sz w:val="22"/>
          <w:szCs w:val="22"/>
        </w:rPr>
        <w:t>A</w:t>
      </w:r>
      <w:r w:rsidR="000F1D6B" w:rsidRPr="008A3747">
        <w:rPr>
          <w:rFonts w:ascii="Times New Roman" w:hAnsi="Times New Roman" w:cs="Times New Roman"/>
          <w:b/>
          <w:bCs/>
          <w:sz w:val="22"/>
          <w:szCs w:val="22"/>
        </w:rPr>
        <w:t>warding the bid for the 2026 mill and fill project</w:t>
      </w:r>
      <w:r w:rsidRPr="008A3747">
        <w:rPr>
          <w:rFonts w:ascii="Times New Roman" w:hAnsi="Times New Roman" w:cs="Times New Roman"/>
          <w:b/>
          <w:bCs/>
          <w:sz w:val="22"/>
          <w:szCs w:val="22"/>
        </w:rPr>
        <w:t xml:space="preserve"> to Killgore</w:t>
      </w:r>
    </w:p>
    <w:p w14:paraId="29FFE486" w14:textId="77777777" w:rsidR="008A3747" w:rsidRDefault="008A3747" w:rsidP="008A3747">
      <w:pPr>
        <w:pStyle w:val="PlainText"/>
        <w:ind w:left="360"/>
        <w:rPr>
          <w:rFonts w:ascii="Times New Roman" w:hAnsi="Times New Roman" w:cs="Times New Roman"/>
          <w:sz w:val="22"/>
          <w:szCs w:val="22"/>
        </w:rPr>
      </w:pPr>
    </w:p>
    <w:p w14:paraId="69A2A082" w14:textId="77777777" w:rsidR="00545623" w:rsidRDefault="00545623" w:rsidP="00FB7A3B">
      <w:pPr>
        <w:pStyle w:val="PlainText"/>
        <w:rPr>
          <w:rFonts w:ascii="Times New Roman" w:hAnsi="Times New Roman" w:cs="Times New Roman"/>
          <w:sz w:val="22"/>
          <w:szCs w:val="22"/>
        </w:rPr>
      </w:pPr>
      <w:r>
        <w:rPr>
          <w:rFonts w:ascii="Times New Roman" w:hAnsi="Times New Roman" w:cs="Times New Roman"/>
          <w:sz w:val="22"/>
          <w:szCs w:val="22"/>
        </w:rPr>
        <w:t>Motion: Council Member Malkovich made the motion to award the bid for the 2026 Mill and Fill Project.</w:t>
      </w:r>
    </w:p>
    <w:p w14:paraId="258C0435" w14:textId="77777777" w:rsidR="00545623" w:rsidRDefault="00545623" w:rsidP="00FB7A3B">
      <w:pPr>
        <w:pStyle w:val="PlainText"/>
        <w:rPr>
          <w:rFonts w:ascii="Times New Roman" w:hAnsi="Times New Roman" w:cs="Times New Roman"/>
          <w:sz w:val="22"/>
          <w:szCs w:val="22"/>
        </w:rPr>
      </w:pPr>
    </w:p>
    <w:p w14:paraId="5CD456B3" w14:textId="77777777" w:rsidR="00545623" w:rsidRDefault="00545623" w:rsidP="00FB7A3B">
      <w:pPr>
        <w:pStyle w:val="PlainText"/>
        <w:rPr>
          <w:rFonts w:ascii="Times New Roman" w:hAnsi="Times New Roman" w:cs="Times New Roman"/>
          <w:sz w:val="22"/>
          <w:szCs w:val="22"/>
        </w:rPr>
      </w:pPr>
      <w:r>
        <w:rPr>
          <w:rFonts w:ascii="Times New Roman" w:hAnsi="Times New Roman" w:cs="Times New Roman"/>
          <w:sz w:val="22"/>
          <w:szCs w:val="22"/>
        </w:rPr>
        <w:t>Second: Council Member Kynaston seconded the motion.</w:t>
      </w:r>
    </w:p>
    <w:p w14:paraId="307CA879" w14:textId="77777777" w:rsidR="00545623" w:rsidRDefault="00545623" w:rsidP="00FB7A3B">
      <w:pPr>
        <w:pStyle w:val="PlainText"/>
        <w:rPr>
          <w:rFonts w:ascii="Times New Roman" w:hAnsi="Times New Roman" w:cs="Times New Roman"/>
          <w:sz w:val="22"/>
          <w:szCs w:val="22"/>
        </w:rPr>
      </w:pPr>
    </w:p>
    <w:p w14:paraId="7C3B2CF5" w14:textId="77777777" w:rsidR="00545623" w:rsidRDefault="00545623" w:rsidP="00FB7A3B">
      <w:pPr>
        <w:pStyle w:val="PlainText"/>
        <w:rPr>
          <w:rFonts w:ascii="Times New Roman" w:hAnsi="Times New Roman" w:cs="Times New Roman"/>
          <w:sz w:val="22"/>
          <w:szCs w:val="22"/>
        </w:rPr>
      </w:pPr>
      <w:r>
        <w:rPr>
          <w:rFonts w:ascii="Times New Roman" w:hAnsi="Times New Roman" w:cs="Times New Roman"/>
          <w:sz w:val="22"/>
          <w:szCs w:val="22"/>
        </w:rPr>
        <w:t>Vote: The motion passed unanimously.</w:t>
      </w:r>
    </w:p>
    <w:p w14:paraId="69571FFC" w14:textId="77777777" w:rsidR="00545623" w:rsidRDefault="00545623" w:rsidP="00FB7A3B">
      <w:pPr>
        <w:pStyle w:val="PlainText"/>
        <w:rPr>
          <w:rFonts w:ascii="Times New Roman" w:hAnsi="Times New Roman" w:cs="Times New Roman"/>
          <w:sz w:val="22"/>
          <w:szCs w:val="22"/>
        </w:rPr>
      </w:pPr>
    </w:p>
    <w:p w14:paraId="2009D384" w14:textId="49563B71" w:rsidR="00FB7A3B" w:rsidRPr="00093386" w:rsidRDefault="00545623" w:rsidP="00FB7A3B">
      <w:pPr>
        <w:pStyle w:val="PlainText"/>
        <w:rPr>
          <w:rFonts w:ascii="Times New Roman" w:hAnsi="Times New Roman" w:cs="Times New Roman"/>
          <w:sz w:val="22"/>
          <w:szCs w:val="22"/>
        </w:rPr>
      </w:pPr>
      <w:r>
        <w:rPr>
          <w:rFonts w:ascii="Times New Roman" w:hAnsi="Times New Roman" w:cs="Times New Roman"/>
          <w:sz w:val="22"/>
          <w:szCs w:val="22"/>
        </w:rPr>
        <w:t>Mayor Winder provided an update on several legislative issues that a resident has brought against the city over the past few years. The request for rehearing was denied. Therefore, the appeal remains in place, or the rejection of the appeal, or the denial of the appeal. Sorry, I'm losing my vocabulary. It means that all outstanding matters remain resolved in the city's favor, except for the one that was recently filed.</w:t>
      </w:r>
    </w:p>
    <w:p w14:paraId="435C1C25" w14:textId="3404353D" w:rsidR="008A3747" w:rsidRDefault="008A3747" w:rsidP="000F1D6B">
      <w:pPr>
        <w:pStyle w:val="PlainText"/>
        <w:rPr>
          <w:rFonts w:ascii="Times New Roman" w:hAnsi="Times New Roman" w:cs="Times New Roman"/>
          <w:sz w:val="22"/>
          <w:szCs w:val="22"/>
        </w:rPr>
      </w:pPr>
    </w:p>
    <w:p w14:paraId="62DB240A" w14:textId="77777777" w:rsidR="008A3747" w:rsidRPr="008A3747" w:rsidRDefault="008A3747" w:rsidP="000F1D6B">
      <w:pPr>
        <w:pStyle w:val="PlainText"/>
        <w:rPr>
          <w:rFonts w:ascii="Times New Roman" w:hAnsi="Times New Roman" w:cs="Times New Roman"/>
          <w:b/>
          <w:bCs/>
          <w:sz w:val="22"/>
          <w:szCs w:val="22"/>
        </w:rPr>
      </w:pPr>
      <w:r w:rsidRPr="008A3747">
        <w:rPr>
          <w:rFonts w:ascii="Times New Roman" w:hAnsi="Times New Roman" w:cs="Times New Roman"/>
          <w:b/>
          <w:bCs/>
          <w:sz w:val="22"/>
          <w:szCs w:val="22"/>
        </w:rPr>
        <w:t xml:space="preserve">Closed Session </w:t>
      </w:r>
    </w:p>
    <w:p w14:paraId="56D93DF3" w14:textId="77777777" w:rsidR="008A3747" w:rsidRDefault="008A3747" w:rsidP="000F1D6B">
      <w:pPr>
        <w:pStyle w:val="PlainText"/>
        <w:rPr>
          <w:rFonts w:ascii="Times New Roman" w:hAnsi="Times New Roman" w:cs="Times New Roman"/>
          <w:sz w:val="22"/>
          <w:szCs w:val="22"/>
        </w:rPr>
      </w:pPr>
    </w:p>
    <w:p w14:paraId="1EA0B2D6" w14:textId="77777777" w:rsidR="00545623" w:rsidRDefault="00545623" w:rsidP="000F1D6B">
      <w:pPr>
        <w:pStyle w:val="PlainText"/>
        <w:rPr>
          <w:rFonts w:ascii="Times New Roman" w:hAnsi="Times New Roman" w:cs="Times New Roman"/>
          <w:sz w:val="22"/>
          <w:szCs w:val="22"/>
        </w:rPr>
      </w:pPr>
      <w:r>
        <w:rPr>
          <w:rFonts w:ascii="Times New Roman" w:hAnsi="Times New Roman" w:cs="Times New Roman"/>
          <w:sz w:val="22"/>
          <w:szCs w:val="22"/>
        </w:rPr>
        <w:t>Motion: Council Member Lunt made a motion to move into a closed session to discuss proposed land acquisition.</w:t>
      </w:r>
    </w:p>
    <w:p w14:paraId="1F5D0FCD" w14:textId="77777777" w:rsidR="00545623" w:rsidRDefault="00545623" w:rsidP="000F1D6B">
      <w:pPr>
        <w:pStyle w:val="PlainText"/>
        <w:rPr>
          <w:rFonts w:ascii="Times New Roman" w:hAnsi="Times New Roman" w:cs="Times New Roman"/>
          <w:sz w:val="22"/>
          <w:szCs w:val="22"/>
        </w:rPr>
      </w:pPr>
    </w:p>
    <w:p w14:paraId="71393F3B" w14:textId="77777777" w:rsidR="00545623" w:rsidRDefault="00545623" w:rsidP="000F1D6B">
      <w:pPr>
        <w:pStyle w:val="PlainText"/>
        <w:rPr>
          <w:rFonts w:ascii="Times New Roman" w:hAnsi="Times New Roman" w:cs="Times New Roman"/>
          <w:sz w:val="22"/>
          <w:szCs w:val="22"/>
        </w:rPr>
      </w:pPr>
      <w:r>
        <w:rPr>
          <w:rFonts w:ascii="Times New Roman" w:hAnsi="Times New Roman" w:cs="Times New Roman"/>
          <w:sz w:val="22"/>
          <w:szCs w:val="22"/>
        </w:rPr>
        <w:t>Second: Council Member Malkovich seconded the motion.</w:t>
      </w:r>
    </w:p>
    <w:p w14:paraId="58EA02C1" w14:textId="77777777" w:rsidR="00545623" w:rsidRDefault="00545623" w:rsidP="000F1D6B">
      <w:pPr>
        <w:pStyle w:val="PlainText"/>
        <w:rPr>
          <w:rFonts w:ascii="Times New Roman" w:hAnsi="Times New Roman" w:cs="Times New Roman"/>
          <w:sz w:val="22"/>
          <w:szCs w:val="22"/>
        </w:rPr>
      </w:pPr>
    </w:p>
    <w:p w14:paraId="3D94A1A0" w14:textId="77777777" w:rsidR="00545623" w:rsidRDefault="00545623" w:rsidP="000F1D6B">
      <w:pPr>
        <w:pStyle w:val="PlainText"/>
        <w:rPr>
          <w:rFonts w:ascii="Times New Roman" w:hAnsi="Times New Roman" w:cs="Times New Roman"/>
          <w:sz w:val="22"/>
          <w:szCs w:val="22"/>
        </w:rPr>
      </w:pPr>
      <w:r>
        <w:rPr>
          <w:rFonts w:ascii="Times New Roman" w:hAnsi="Times New Roman" w:cs="Times New Roman"/>
          <w:sz w:val="22"/>
          <w:szCs w:val="22"/>
        </w:rPr>
        <w:t xml:space="preserve">Vote: The </w:t>
      </w:r>
      <w:proofErr w:type="gramStart"/>
      <w:r>
        <w:rPr>
          <w:rFonts w:ascii="Times New Roman" w:hAnsi="Times New Roman" w:cs="Times New Roman"/>
          <w:sz w:val="22"/>
          <w:szCs w:val="22"/>
        </w:rPr>
        <w:t>motion</w:t>
      </w:r>
      <w:proofErr w:type="gramEnd"/>
      <w:r>
        <w:rPr>
          <w:rFonts w:ascii="Times New Roman" w:hAnsi="Times New Roman" w:cs="Times New Roman"/>
          <w:sz w:val="22"/>
          <w:szCs w:val="22"/>
        </w:rPr>
        <w:t xml:space="preserve"> passed unanimously with a roll call vote, and all council members voted in favor.</w:t>
      </w:r>
    </w:p>
    <w:p w14:paraId="22AD62D1" w14:textId="77777777" w:rsidR="00545623" w:rsidRDefault="00545623" w:rsidP="000F1D6B">
      <w:pPr>
        <w:pStyle w:val="PlainText"/>
        <w:rPr>
          <w:rFonts w:ascii="Times New Roman" w:hAnsi="Times New Roman" w:cs="Times New Roman"/>
          <w:sz w:val="22"/>
          <w:szCs w:val="22"/>
        </w:rPr>
      </w:pPr>
    </w:p>
    <w:p w14:paraId="61280C7A" w14:textId="77777777" w:rsidR="00545623" w:rsidRDefault="00545623" w:rsidP="000F1D6B">
      <w:pPr>
        <w:pStyle w:val="PlainText"/>
        <w:rPr>
          <w:rFonts w:ascii="Times New Roman" w:hAnsi="Times New Roman" w:cs="Times New Roman"/>
          <w:sz w:val="22"/>
          <w:szCs w:val="22"/>
        </w:rPr>
      </w:pPr>
      <w:r>
        <w:rPr>
          <w:rFonts w:ascii="Times New Roman" w:hAnsi="Times New Roman" w:cs="Times New Roman"/>
          <w:sz w:val="22"/>
          <w:szCs w:val="22"/>
        </w:rPr>
        <w:t>The council entered a closed session at 8:38 p.m.</w:t>
      </w:r>
    </w:p>
    <w:p w14:paraId="74698D20" w14:textId="77777777" w:rsidR="00545623" w:rsidRDefault="00545623" w:rsidP="000F1D6B">
      <w:pPr>
        <w:pStyle w:val="PlainText"/>
        <w:rPr>
          <w:rFonts w:ascii="Times New Roman" w:hAnsi="Times New Roman" w:cs="Times New Roman"/>
          <w:sz w:val="22"/>
          <w:szCs w:val="22"/>
        </w:rPr>
      </w:pPr>
    </w:p>
    <w:p w14:paraId="1CC67EDE" w14:textId="515C33F4" w:rsidR="00545623" w:rsidRDefault="00545623" w:rsidP="000F1D6B">
      <w:pPr>
        <w:pStyle w:val="PlainText"/>
        <w:rPr>
          <w:rFonts w:ascii="Times New Roman" w:hAnsi="Times New Roman" w:cs="Times New Roman"/>
          <w:sz w:val="22"/>
          <w:szCs w:val="22"/>
        </w:rPr>
      </w:pPr>
      <w:r>
        <w:rPr>
          <w:rFonts w:ascii="Times New Roman" w:hAnsi="Times New Roman" w:cs="Times New Roman"/>
          <w:sz w:val="22"/>
          <w:szCs w:val="22"/>
        </w:rPr>
        <w:t>The council reconvened for the city council meeting at 9:37 p.m.</w:t>
      </w:r>
    </w:p>
    <w:p w14:paraId="261C71AD" w14:textId="77777777" w:rsidR="00545623" w:rsidRDefault="00545623" w:rsidP="000F1D6B">
      <w:pPr>
        <w:pStyle w:val="PlainText"/>
        <w:rPr>
          <w:rFonts w:ascii="Times New Roman" w:hAnsi="Times New Roman" w:cs="Times New Roman"/>
          <w:sz w:val="22"/>
          <w:szCs w:val="22"/>
        </w:rPr>
      </w:pPr>
    </w:p>
    <w:p w14:paraId="72F0094A" w14:textId="77777777" w:rsidR="00545623" w:rsidRDefault="00545623" w:rsidP="000F1D6B">
      <w:pPr>
        <w:pStyle w:val="PlainText"/>
        <w:rPr>
          <w:rFonts w:ascii="Times New Roman" w:hAnsi="Times New Roman" w:cs="Times New Roman"/>
          <w:sz w:val="22"/>
          <w:szCs w:val="22"/>
        </w:rPr>
      </w:pPr>
    </w:p>
    <w:p w14:paraId="741A3048" w14:textId="23276B32" w:rsidR="00545623" w:rsidRPr="00545623" w:rsidRDefault="00545623" w:rsidP="000F1D6B">
      <w:pPr>
        <w:pStyle w:val="PlainText"/>
        <w:rPr>
          <w:rFonts w:ascii="Times New Roman" w:hAnsi="Times New Roman" w:cs="Times New Roman"/>
          <w:b/>
          <w:bCs/>
          <w:sz w:val="22"/>
          <w:szCs w:val="22"/>
        </w:rPr>
      </w:pPr>
      <w:r w:rsidRPr="00545623">
        <w:rPr>
          <w:rFonts w:ascii="Times New Roman" w:hAnsi="Times New Roman" w:cs="Times New Roman"/>
          <w:b/>
          <w:bCs/>
          <w:sz w:val="22"/>
          <w:szCs w:val="22"/>
        </w:rPr>
        <w:t>Adjourn</w:t>
      </w:r>
    </w:p>
    <w:p w14:paraId="49DD0008" w14:textId="77777777" w:rsidR="00545623" w:rsidRDefault="00545623" w:rsidP="000F1D6B">
      <w:pPr>
        <w:pStyle w:val="PlainText"/>
        <w:rPr>
          <w:rFonts w:ascii="Times New Roman" w:hAnsi="Times New Roman" w:cs="Times New Roman"/>
          <w:sz w:val="22"/>
          <w:szCs w:val="22"/>
        </w:rPr>
      </w:pPr>
    </w:p>
    <w:p w14:paraId="2D5CE3E1" w14:textId="77777777" w:rsidR="00545623" w:rsidRDefault="00545623" w:rsidP="000F1D6B">
      <w:pPr>
        <w:pStyle w:val="PlainText"/>
        <w:rPr>
          <w:rFonts w:ascii="Times New Roman" w:hAnsi="Times New Roman" w:cs="Times New Roman"/>
          <w:sz w:val="22"/>
          <w:szCs w:val="22"/>
        </w:rPr>
      </w:pPr>
      <w:r>
        <w:rPr>
          <w:rFonts w:ascii="Times New Roman" w:hAnsi="Times New Roman" w:cs="Times New Roman"/>
          <w:sz w:val="22"/>
          <w:szCs w:val="22"/>
        </w:rPr>
        <w:t>Motion to adjourn: Council Member Kynaston moved to adjourn the meeting.</w:t>
      </w:r>
    </w:p>
    <w:p w14:paraId="6F6CF1B9" w14:textId="77777777" w:rsidR="00545623" w:rsidRDefault="00545623" w:rsidP="000F1D6B">
      <w:pPr>
        <w:pStyle w:val="PlainText"/>
        <w:rPr>
          <w:rFonts w:ascii="Times New Roman" w:hAnsi="Times New Roman" w:cs="Times New Roman"/>
          <w:sz w:val="22"/>
          <w:szCs w:val="22"/>
        </w:rPr>
      </w:pPr>
    </w:p>
    <w:p w14:paraId="3E7D9456" w14:textId="77777777" w:rsidR="00545623" w:rsidRDefault="00545623" w:rsidP="000F1D6B">
      <w:pPr>
        <w:pStyle w:val="PlainText"/>
        <w:rPr>
          <w:rFonts w:ascii="Times New Roman" w:hAnsi="Times New Roman" w:cs="Times New Roman"/>
          <w:sz w:val="22"/>
          <w:szCs w:val="22"/>
        </w:rPr>
      </w:pPr>
      <w:r>
        <w:rPr>
          <w:rFonts w:ascii="Times New Roman" w:hAnsi="Times New Roman" w:cs="Times New Roman"/>
          <w:sz w:val="22"/>
          <w:szCs w:val="22"/>
        </w:rPr>
        <w:t>Seconded by Councilmember Lunt.</w:t>
      </w:r>
    </w:p>
    <w:p w14:paraId="7868F364" w14:textId="77777777" w:rsidR="00545623" w:rsidRDefault="00545623" w:rsidP="000F1D6B">
      <w:pPr>
        <w:pStyle w:val="PlainText"/>
        <w:rPr>
          <w:rFonts w:ascii="Times New Roman" w:hAnsi="Times New Roman" w:cs="Times New Roman"/>
          <w:sz w:val="22"/>
          <w:szCs w:val="22"/>
        </w:rPr>
      </w:pPr>
    </w:p>
    <w:p w14:paraId="72991D85" w14:textId="3A481489" w:rsidR="000F1D6B" w:rsidRPr="00093386" w:rsidRDefault="00545623" w:rsidP="000F1D6B">
      <w:pPr>
        <w:pStyle w:val="PlainText"/>
        <w:rPr>
          <w:rFonts w:ascii="Times New Roman" w:hAnsi="Times New Roman" w:cs="Times New Roman"/>
          <w:sz w:val="22"/>
          <w:szCs w:val="22"/>
        </w:rPr>
      </w:pPr>
      <w:r>
        <w:rPr>
          <w:rFonts w:ascii="Times New Roman" w:hAnsi="Times New Roman" w:cs="Times New Roman"/>
          <w:sz w:val="22"/>
          <w:szCs w:val="22"/>
        </w:rPr>
        <w:t xml:space="preserve">The meeting was adjourned at 9:38 </w:t>
      </w:r>
      <w:proofErr w:type="gramStart"/>
      <w:r>
        <w:rPr>
          <w:rFonts w:ascii="Times New Roman" w:hAnsi="Times New Roman" w:cs="Times New Roman"/>
          <w:sz w:val="22"/>
          <w:szCs w:val="22"/>
        </w:rPr>
        <w:t>p.m.</w:t>
      </w:r>
      <w:r w:rsidR="00ED4C49">
        <w:rPr>
          <w:rFonts w:ascii="Times New Roman" w:hAnsi="Times New Roman" w:cs="Times New Roman"/>
          <w:sz w:val="22"/>
          <w:szCs w:val="22"/>
        </w:rPr>
        <w:t>.</w:t>
      </w:r>
      <w:proofErr w:type="gramEnd"/>
    </w:p>
    <w:p w14:paraId="770E7711" w14:textId="77777777" w:rsidR="000F1D6B" w:rsidRPr="00093386" w:rsidRDefault="000F1D6B" w:rsidP="000F1D6B">
      <w:pPr>
        <w:pStyle w:val="PlainText"/>
        <w:rPr>
          <w:rFonts w:ascii="Times New Roman" w:hAnsi="Times New Roman" w:cs="Times New Roman"/>
          <w:sz w:val="22"/>
          <w:szCs w:val="22"/>
        </w:rPr>
      </w:pPr>
    </w:p>
    <w:sectPr w:rsidR="000F1D6B" w:rsidRPr="00093386" w:rsidSect="00ED4C4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4C94"/>
    <w:multiLevelType w:val="hybridMultilevel"/>
    <w:tmpl w:val="0024C890"/>
    <w:lvl w:ilvl="0" w:tplc="1152BF2A">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21952BB"/>
    <w:multiLevelType w:val="hybridMultilevel"/>
    <w:tmpl w:val="21868A9C"/>
    <w:lvl w:ilvl="0" w:tplc="0409000F">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F95ADB"/>
    <w:multiLevelType w:val="hybridMultilevel"/>
    <w:tmpl w:val="E32A85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A0165F5"/>
    <w:multiLevelType w:val="hybridMultilevel"/>
    <w:tmpl w:val="9C90B2B0"/>
    <w:lvl w:ilvl="0" w:tplc="0409000F">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89458169">
    <w:abstractNumId w:val="0"/>
  </w:num>
  <w:num w:numId="2" w16cid:durableId="374037967">
    <w:abstractNumId w:val="1"/>
  </w:num>
  <w:num w:numId="3" w16cid:durableId="1305890710">
    <w:abstractNumId w:val="2"/>
  </w:num>
  <w:num w:numId="4" w16cid:durableId="1669626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DA"/>
    <w:rsid w:val="00093386"/>
    <w:rsid w:val="000B3F58"/>
    <w:rsid w:val="000C05E9"/>
    <w:rsid w:val="000C4A21"/>
    <w:rsid w:val="000F1D6B"/>
    <w:rsid w:val="00124268"/>
    <w:rsid w:val="00157A52"/>
    <w:rsid w:val="00183EFD"/>
    <w:rsid w:val="001C5125"/>
    <w:rsid w:val="001D0132"/>
    <w:rsid w:val="001D150B"/>
    <w:rsid w:val="002168DF"/>
    <w:rsid w:val="0023108C"/>
    <w:rsid w:val="0026791D"/>
    <w:rsid w:val="00286A1A"/>
    <w:rsid w:val="00296320"/>
    <w:rsid w:val="0040395B"/>
    <w:rsid w:val="00413DB9"/>
    <w:rsid w:val="00414975"/>
    <w:rsid w:val="00421300"/>
    <w:rsid w:val="004A6055"/>
    <w:rsid w:val="004A6165"/>
    <w:rsid w:val="00507F17"/>
    <w:rsid w:val="00531611"/>
    <w:rsid w:val="00545623"/>
    <w:rsid w:val="00565CF2"/>
    <w:rsid w:val="005D0206"/>
    <w:rsid w:val="00600231"/>
    <w:rsid w:val="00600410"/>
    <w:rsid w:val="00647BD8"/>
    <w:rsid w:val="00671B8A"/>
    <w:rsid w:val="006F0754"/>
    <w:rsid w:val="00754A9F"/>
    <w:rsid w:val="007633BE"/>
    <w:rsid w:val="00790FA7"/>
    <w:rsid w:val="007E6497"/>
    <w:rsid w:val="008A3747"/>
    <w:rsid w:val="009376D5"/>
    <w:rsid w:val="0098170B"/>
    <w:rsid w:val="00987B1C"/>
    <w:rsid w:val="009F1BB3"/>
    <w:rsid w:val="00A03A34"/>
    <w:rsid w:val="00A739DA"/>
    <w:rsid w:val="00A97FA4"/>
    <w:rsid w:val="00AA60DE"/>
    <w:rsid w:val="00AD6B0F"/>
    <w:rsid w:val="00AF0661"/>
    <w:rsid w:val="00B06628"/>
    <w:rsid w:val="00B70492"/>
    <w:rsid w:val="00C07968"/>
    <w:rsid w:val="00C81BB6"/>
    <w:rsid w:val="00D06401"/>
    <w:rsid w:val="00D17902"/>
    <w:rsid w:val="00DA7CA8"/>
    <w:rsid w:val="00E32953"/>
    <w:rsid w:val="00EA1643"/>
    <w:rsid w:val="00ED4C49"/>
    <w:rsid w:val="00F0470A"/>
    <w:rsid w:val="00F11C8B"/>
    <w:rsid w:val="00F33A9D"/>
    <w:rsid w:val="00FB7A3B"/>
    <w:rsid w:val="00FF322E"/>
    <w:rsid w:val="00FF6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3E1BF"/>
  <w15:chartTrackingRefBased/>
  <w15:docId w15:val="{ADD8F136-5CB7-4138-9847-89B320D1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84BF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84BF8"/>
    <w:rPr>
      <w:rFonts w:ascii="Consolas" w:hAnsi="Consolas"/>
      <w:sz w:val="21"/>
      <w:szCs w:val="21"/>
    </w:rPr>
  </w:style>
  <w:style w:type="paragraph" w:styleId="ListParagraph">
    <w:name w:val="List Paragraph"/>
    <w:basedOn w:val="Normal"/>
    <w:uiPriority w:val="34"/>
    <w:qFormat/>
    <w:rsid w:val="00507F17"/>
    <w:pPr>
      <w:spacing w:line="259" w:lineRule="auto"/>
      <w:ind w:left="720"/>
      <w:contextualSpacing/>
    </w:pPr>
    <w:rPr>
      <w:kern w:val="0"/>
      <w:sz w:val="22"/>
      <w:szCs w:val="22"/>
      <w14:ligatures w14:val="none"/>
    </w:rPr>
  </w:style>
  <w:style w:type="paragraph" w:styleId="BodyText">
    <w:name w:val="Body Text"/>
    <w:basedOn w:val="Normal"/>
    <w:link w:val="BodyTextChar"/>
    <w:uiPriority w:val="1"/>
    <w:qFormat/>
    <w:rsid w:val="009F1BB3"/>
    <w:pPr>
      <w:widowControl w:val="0"/>
      <w:autoSpaceDE w:val="0"/>
      <w:autoSpaceDN w:val="0"/>
      <w:spacing w:after="0" w:line="240" w:lineRule="auto"/>
      <w:ind w:left="839"/>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9F1BB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4896</Words>
  <Characters>27395</Characters>
  <Application>Microsoft Office Word</Application>
  <DocSecurity>0</DocSecurity>
  <Lines>760</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Stones</dc:creator>
  <cp:keywords/>
  <dc:description/>
  <cp:lastModifiedBy>Jody Stones</cp:lastModifiedBy>
  <cp:revision>6</cp:revision>
  <dcterms:created xsi:type="dcterms:W3CDTF">2025-10-12T23:17:00Z</dcterms:created>
  <dcterms:modified xsi:type="dcterms:W3CDTF">2025-10-14T01:07:00Z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8d3f9b46-6afe-4efe-9596-6c63ead2e9e1</vt:lpwstr>
  </property>
</Properties>
</file>