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74C6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80"/>
          <w:szCs w:val="80"/>
        </w:rPr>
      </w:pPr>
      <w:r>
        <w:rPr>
          <w:rFonts w:ascii="Trebuchet MS" w:eastAsia="Times New Roman" w:hAnsi="Trebuchet MS" w:cs="Courier New"/>
          <w:color w:val="C00000"/>
          <w:kern w:val="0"/>
          <w:sz w:val="80"/>
          <w:szCs w:val="80"/>
        </w:rPr>
        <w:t>NOTICE AND AGENDA</w:t>
      </w:r>
    </w:p>
    <w:p w14:paraId="0057C4F9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sz w:val="32"/>
          <w:szCs w:val="32"/>
        </w:rPr>
      </w:pPr>
      <w:r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>Notice is hereby given that the Town Council of Hatch will hold its meeting on the 15th day of October</w:t>
      </w:r>
      <w:r>
        <w:rPr>
          <w:rFonts w:ascii="Trebuchet MS" w:eastAsia="Times New Roman" w:hAnsi="Trebuchet MS" w:cs="Courier New"/>
          <w:b/>
          <w:bCs/>
          <w:color w:val="222222"/>
          <w:kern w:val="0"/>
          <w:sz w:val="32"/>
          <w:szCs w:val="32"/>
        </w:rPr>
        <w:t xml:space="preserve"> 2025, at the Hatch Community Center at 49 W Center Hatch, Utah which meeting will begin promptly at 7:00 p.m.</w:t>
      </w:r>
    </w:p>
    <w:p w14:paraId="422C2D71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The agenda will be as follows:</w:t>
      </w:r>
    </w:p>
    <w:p w14:paraId="33D82F9B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1. Meeting Called to Order</w:t>
      </w:r>
    </w:p>
    <w:p w14:paraId="07A71039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1.1 Invocation by Invitation &amp; Pledge of Allegiance</w:t>
      </w:r>
    </w:p>
    <w:p w14:paraId="2F26160D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2. Approval of Previous Minutes</w:t>
      </w:r>
    </w:p>
    <w:p w14:paraId="6328C52A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2.1 September 24, 2025</w:t>
      </w:r>
    </w:p>
    <w:p w14:paraId="2E20D14C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3. Review Invoices, checks &amp; financial report/budget</w:t>
      </w:r>
    </w:p>
    <w:p w14:paraId="3C0A1FCF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3.1 September</w:t>
      </w:r>
    </w:p>
    <w:p w14:paraId="6B7321D0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3.2 Extra monthly invoices</w:t>
      </w:r>
    </w:p>
    <w:p w14:paraId="3AE50BB1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3.3 Extra monthly invoices for pickleball court</w:t>
      </w:r>
    </w:p>
    <w:p w14:paraId="7FFE6B20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4. Public Hearings</w:t>
      </w:r>
    </w:p>
    <w:p w14:paraId="5E60A50E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5. Petitions, Remonstrations and Communications</w:t>
      </w:r>
    </w:p>
    <w:p w14:paraId="3ADD177D" w14:textId="7A126370" w:rsidR="00F30D89" w:rsidRPr="00412CE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 xml:space="preserve">5.1 </w:t>
      </w:r>
      <w:r w:rsidR="00412CE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Training with Roger Carter update</w:t>
      </w:r>
    </w:p>
    <w:p w14:paraId="4EDAE5E9" w14:textId="3B579743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5.</w:t>
      </w:r>
      <w:r w:rsidR="00412CE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2</w:t>
      </w: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 xml:space="preserve"> Water billing update</w:t>
      </w:r>
    </w:p>
    <w:p w14:paraId="3EB2EAC5" w14:textId="42DC20A0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5.</w:t>
      </w:r>
      <w:r w:rsidR="00412CE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3</w:t>
      </w: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 xml:space="preserve"> Water deposits</w:t>
      </w:r>
    </w:p>
    <w:p w14:paraId="779537D2" w14:textId="515F5C25" w:rsidR="00B82739" w:rsidRDefault="00B8273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5.</w:t>
      </w:r>
      <w:r w:rsidR="00412CE9"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4</w:t>
      </w: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 xml:space="preserve"> Snow plow policy </w:t>
      </w:r>
    </w:p>
    <w:p w14:paraId="70E55A36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6. Ordinances</w:t>
      </w:r>
    </w:p>
    <w:p w14:paraId="29C2B0DF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7. Report of Officers - boards - committees</w:t>
      </w:r>
    </w:p>
    <w:p w14:paraId="2D081A2E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7.1 Water Department - Water Usage</w:t>
      </w:r>
    </w:p>
    <w:p w14:paraId="2AE10EE9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7.1.a. Water grant presentation by Ensign</w:t>
      </w:r>
    </w:p>
    <w:p w14:paraId="1705BCF7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7.2 Fire Department</w:t>
      </w:r>
    </w:p>
    <w:p w14:paraId="71DFAB4F" w14:textId="47417939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7.3 Road Department</w:t>
      </w:r>
    </w:p>
    <w:p w14:paraId="2CBBF022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7.4 Parks &amp; Recreation</w:t>
      </w:r>
    </w:p>
    <w:p w14:paraId="40F81AB3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7.4.a Halloween Party</w:t>
      </w:r>
    </w:p>
    <w:p w14:paraId="09251069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7.4.b Snowflake lights</w:t>
      </w:r>
    </w:p>
    <w:p w14:paraId="6DF33547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7.5 Grants</w:t>
      </w:r>
    </w:p>
    <w:p w14:paraId="264FDA48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7.6 Planning &amp; Zoning Commission</w:t>
      </w:r>
    </w:p>
    <w:p w14:paraId="6075CECD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7.7 Cemetery</w:t>
      </w:r>
    </w:p>
    <w:p w14:paraId="228B75BA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ab/>
        <w:t>8. Public Input</w:t>
      </w:r>
    </w:p>
    <w:p w14:paraId="5B301F95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9. Unfinished or New Business</w:t>
      </w:r>
    </w:p>
    <w:p w14:paraId="60388E1D" w14:textId="77777777" w:rsidR="00F30D89" w:rsidRDefault="00C509F0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</w:pP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 xml:space="preserve">10. </w:t>
      </w:r>
      <w:r>
        <w:rPr>
          <w:rFonts w:ascii="Trebuchet MS" w:eastAsia="Times New Roman" w:hAnsi="Trebuchet MS" w:cs="Courier New"/>
          <w:color w:val="222222"/>
          <w:kern w:val="0"/>
          <w:sz w:val="28"/>
          <w:szCs w:val="28"/>
        </w:rPr>
        <w:t>Adjournment</w:t>
      </w:r>
    </w:p>
    <w:p w14:paraId="74B0D974" w14:textId="77777777" w:rsidR="00F30D89" w:rsidRDefault="00F30D89">
      <w:pPr>
        <w:pStyle w:val="Standard"/>
        <w:spacing w:after="0" w:line="240" w:lineRule="auto"/>
        <w:rPr>
          <w:sz w:val="28"/>
          <w:szCs w:val="28"/>
        </w:rPr>
      </w:pPr>
    </w:p>
    <w:sectPr w:rsidR="00F30D89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6B92" w14:textId="77777777" w:rsidR="00C509F0" w:rsidRDefault="00C509F0">
      <w:r>
        <w:separator/>
      </w:r>
    </w:p>
  </w:endnote>
  <w:endnote w:type="continuationSeparator" w:id="0">
    <w:p w14:paraId="6C8FF329" w14:textId="77777777" w:rsidR="00C509F0" w:rsidRDefault="00C5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5EF0" w14:textId="3A2D2425" w:rsidR="00C509F0" w:rsidRDefault="00C509F0">
    <w:pPr>
      <w:pStyle w:val="Standard"/>
      <w:spacing w:after="0" w:line="240" w:lineRule="auto"/>
    </w:pPr>
    <w:r>
      <w:rPr>
        <w:rFonts w:eastAsia="Times New Roman" w:cs="Times New Roman"/>
        <w:color w:val="000000"/>
        <w:kern w:val="0"/>
        <w:szCs w:val="20"/>
      </w:rPr>
      <w:t>The agenda was posted on October</w:t>
    </w:r>
    <w:r>
      <w:rPr>
        <w:rFonts w:eastAsia="Times New Roman" w:cs="Times New Roman"/>
        <w:color w:val="000000"/>
        <w:kern w:val="0"/>
        <w:szCs w:val="20"/>
      </w:rPr>
      <w:t xml:space="preserve"> 1</w:t>
    </w:r>
    <w:r w:rsidR="00412CE9">
      <w:rPr>
        <w:rFonts w:eastAsia="Times New Roman" w:cs="Times New Roman"/>
        <w:color w:val="000000"/>
        <w:kern w:val="0"/>
        <w:szCs w:val="20"/>
      </w:rPr>
      <w:t>4</w:t>
    </w:r>
    <w:r>
      <w:rPr>
        <w:rFonts w:eastAsia="Times New Roman" w:cs="Times New Roman"/>
        <w:color w:val="000000"/>
        <w:kern w:val="0"/>
        <w:szCs w:val="20"/>
      </w:rPr>
      <w:t>, 2025 at the Hatch Community Center at 49 W Center.</w:t>
    </w:r>
  </w:p>
  <w:p w14:paraId="740FD8AD" w14:textId="77777777" w:rsidR="00C509F0" w:rsidRDefault="00C5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0F79" w14:textId="77777777" w:rsidR="00C509F0" w:rsidRDefault="00C509F0">
      <w:r>
        <w:rPr>
          <w:color w:val="000000"/>
        </w:rPr>
        <w:separator/>
      </w:r>
    </w:p>
  </w:footnote>
  <w:footnote w:type="continuationSeparator" w:id="0">
    <w:p w14:paraId="051328FD" w14:textId="77777777" w:rsidR="00C509F0" w:rsidRDefault="00C5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73"/>
    <w:multiLevelType w:val="multilevel"/>
    <w:tmpl w:val="3386E2D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821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0D89"/>
    <w:rsid w:val="003221ED"/>
    <w:rsid w:val="00412CE9"/>
    <w:rsid w:val="00AF63A5"/>
    <w:rsid w:val="00B82739"/>
    <w:rsid w:val="00C509F0"/>
    <w:rsid w:val="00F3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7DDC"/>
  <w15:docId w15:val="{C66F7444-E2D8-4420-95DA-EF7D07E7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 Utah</dc:creator>
  <cp:lastModifiedBy>Hatch Utah</cp:lastModifiedBy>
  <cp:revision>2</cp:revision>
  <cp:lastPrinted>2025-10-14T20:32:00Z</cp:lastPrinted>
  <dcterms:created xsi:type="dcterms:W3CDTF">2025-10-14T20:36:00Z</dcterms:created>
  <dcterms:modified xsi:type="dcterms:W3CDTF">2025-10-14T20:36:00Z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