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39589" w14:textId="77777777" w:rsidR="00697A38" w:rsidRDefault="00697A38" w:rsidP="00697A38">
      <w:pPr>
        <w:jc w:val="center"/>
        <w:rPr>
          <w:b/>
          <w:bCs/>
          <w:sz w:val="28"/>
          <w:szCs w:val="28"/>
        </w:rPr>
      </w:pPr>
      <w:r w:rsidRPr="006111EC">
        <w:rPr>
          <w:b/>
          <w:bCs/>
          <w:sz w:val="28"/>
          <w:szCs w:val="28"/>
        </w:rPr>
        <w:t>NORDIC VALLEY SEWER IMPROVEMENT DISTRICT</w:t>
      </w:r>
    </w:p>
    <w:p w14:paraId="367C8E00" w14:textId="05CCF132" w:rsidR="00697A38" w:rsidRDefault="00697A38" w:rsidP="00697A38">
      <w:pPr>
        <w:jc w:val="center"/>
        <w:rPr>
          <w:b/>
          <w:bCs/>
          <w:sz w:val="28"/>
          <w:szCs w:val="28"/>
        </w:rPr>
      </w:pPr>
      <w:r>
        <w:rPr>
          <w:b/>
          <w:bCs/>
          <w:sz w:val="28"/>
          <w:szCs w:val="28"/>
        </w:rPr>
        <w:t>MINUTES (Unapproved)</w:t>
      </w:r>
      <w:r>
        <w:rPr>
          <w:b/>
          <w:bCs/>
          <w:sz w:val="28"/>
          <w:szCs w:val="28"/>
        </w:rPr>
        <w:t xml:space="preserve"> </w:t>
      </w:r>
      <w:r>
        <w:rPr>
          <w:b/>
          <w:bCs/>
          <w:sz w:val="28"/>
          <w:szCs w:val="28"/>
        </w:rPr>
        <w:t xml:space="preserve">of the </w:t>
      </w:r>
      <w:r>
        <w:rPr>
          <w:b/>
          <w:bCs/>
          <w:sz w:val="28"/>
          <w:szCs w:val="28"/>
        </w:rPr>
        <w:t>BOARD OF TRUSTEES MEETING</w:t>
      </w:r>
    </w:p>
    <w:p w14:paraId="636058AF" w14:textId="77777777" w:rsidR="00697A38" w:rsidRDefault="00697A38" w:rsidP="00697A38">
      <w:pPr>
        <w:jc w:val="center"/>
        <w:rPr>
          <w:b/>
          <w:bCs/>
          <w:sz w:val="28"/>
          <w:szCs w:val="28"/>
        </w:rPr>
      </w:pPr>
      <w:r>
        <w:rPr>
          <w:b/>
          <w:bCs/>
          <w:sz w:val="28"/>
          <w:szCs w:val="28"/>
        </w:rPr>
        <w:t>Tuesday, October 7, 2025, 11:00 AM</w:t>
      </w:r>
    </w:p>
    <w:p w14:paraId="023724BE" w14:textId="77777777" w:rsidR="00697A38" w:rsidRPr="006111EC" w:rsidRDefault="00697A38" w:rsidP="00697A38">
      <w:pPr>
        <w:jc w:val="center"/>
        <w:rPr>
          <w:b/>
          <w:bCs/>
          <w:sz w:val="28"/>
          <w:szCs w:val="28"/>
        </w:rPr>
      </w:pPr>
      <w:r>
        <w:rPr>
          <w:b/>
          <w:bCs/>
          <w:sz w:val="28"/>
          <w:szCs w:val="28"/>
        </w:rPr>
        <w:t>Electronic Participation Invited</w:t>
      </w:r>
    </w:p>
    <w:p w14:paraId="18894778" w14:textId="77777777" w:rsidR="00697A38" w:rsidRDefault="00697A38" w:rsidP="00697A38"/>
    <w:p w14:paraId="65879425" w14:textId="77777777" w:rsidR="00697A38" w:rsidRDefault="00697A38" w:rsidP="00697A38"/>
    <w:p w14:paraId="1D4B4036" w14:textId="77777777" w:rsidR="00697A38" w:rsidRPr="00684DEF" w:rsidRDefault="00697A38" w:rsidP="00697A38">
      <w:pPr>
        <w:rPr>
          <w:rFonts w:cs="Segoe UI"/>
          <w:color w:val="242424"/>
        </w:rPr>
      </w:pPr>
      <w:r>
        <w:t xml:space="preserve">A </w:t>
      </w:r>
      <w:r w:rsidRPr="00F867E5">
        <w:t xml:space="preserve">MEETING OF THE NORDIC VALLEY SEWER IMPROVEMENT DISTRICT BOARD OF TRUSTEES TO BE HELD ON </w:t>
      </w:r>
      <w:r>
        <w:t xml:space="preserve">Tuesday, October </w:t>
      </w:r>
      <w:proofErr w:type="gramStart"/>
      <w:r>
        <w:t>7,</w:t>
      </w:r>
      <w:r>
        <w:rPr>
          <w:vertAlign w:val="superscript"/>
        </w:rPr>
        <w:t xml:space="preserve"> </w:t>
      </w:r>
      <w:r>
        <w:t xml:space="preserve"> 2025</w:t>
      </w:r>
      <w:proofErr w:type="gramEnd"/>
      <w:r>
        <w:t>,</w:t>
      </w:r>
      <w:r w:rsidRPr="00F867E5">
        <w:t xml:space="preserve"> AT </w:t>
      </w:r>
      <w:r>
        <w:t>11:00 A.</w:t>
      </w:r>
      <w:r w:rsidRPr="00F867E5">
        <w:t xml:space="preserve">M.  THE LOCATION OF THE MEETING WILL BE IN THE DISTRICT OFFICE, EDEN PROFESSIONAL CENTER, 2580 NORTH HIGHWAY 162, SUITE D, EDEN UTAH, 84310. </w:t>
      </w:r>
      <w:r w:rsidRPr="00410B2C">
        <w:t>For electronic meeting access the meeting will be available on Teams</w:t>
      </w:r>
      <w:r w:rsidRPr="00410B2C">
        <w:rPr>
          <w:rStyle w:val="CommentReference"/>
          <w:sz w:val="24"/>
          <w:szCs w:val="24"/>
        </w:rPr>
        <w:t xml:space="preserve">. Those wishing to participate with video will need to </w:t>
      </w:r>
      <w:r w:rsidRPr="00684DEF">
        <w:rPr>
          <w:rStyle w:val="CommentReference"/>
          <w:sz w:val="24"/>
          <w:szCs w:val="24"/>
        </w:rPr>
        <w:t xml:space="preserve">request a meeting invite from the Board Chair, Robert Behunin, at </w:t>
      </w:r>
      <w:hyperlink r:id="rId7" w:history="1">
        <w:r w:rsidRPr="00684DEF">
          <w:rPr>
            <w:rStyle w:val="Hyperlink"/>
          </w:rPr>
          <w:t>rob.behunin@gmail.com</w:t>
        </w:r>
      </w:hyperlink>
      <w:r w:rsidRPr="00684DEF">
        <w:rPr>
          <w:rStyle w:val="CommentReference"/>
          <w:sz w:val="24"/>
          <w:szCs w:val="24"/>
        </w:rPr>
        <w:t xml:space="preserve">, or it is possible to </w:t>
      </w:r>
      <w:hyperlink r:id="rId8" w:tooltip="tel:+12133795544,,970053554#" w:history="1">
        <w:r w:rsidRPr="00684DEF">
          <w:rPr>
            <w:rStyle w:val="Hyperlink"/>
            <w:rFonts w:cs="Segoe UI"/>
            <w:color w:val="5B5FC7"/>
            <w:sz w:val="21"/>
            <w:szCs w:val="21"/>
          </w:rPr>
          <w:t>+1 213-379-5544,,970053554#</w:t>
        </w:r>
      </w:hyperlink>
      <w:r w:rsidRPr="00684DEF">
        <w:rPr>
          <w:rStyle w:val="apple-converted-space"/>
          <w:rFonts w:cs="Segoe UI"/>
          <w:color w:val="242424"/>
        </w:rPr>
        <w:t> </w:t>
      </w:r>
      <w:r w:rsidRPr="00684DEF">
        <w:rPr>
          <w:rStyle w:val="me-email-text"/>
          <w:rFonts w:cs="Segoe UI"/>
          <w:color w:val="616161"/>
          <w:sz w:val="21"/>
          <w:szCs w:val="21"/>
        </w:rPr>
        <w:t>United States, Los Angeles</w:t>
      </w:r>
      <w:r w:rsidRPr="00684DEF">
        <w:rPr>
          <w:rFonts w:cs="Segoe UI"/>
          <w:color w:val="242424"/>
        </w:rPr>
        <w:t xml:space="preserve"> </w:t>
      </w:r>
      <w:r w:rsidRPr="00684DEF">
        <w:rPr>
          <w:rStyle w:val="me-email-text-secondary"/>
          <w:rFonts w:cs="Segoe UI"/>
          <w:color w:val="616161"/>
          <w:sz w:val="21"/>
          <w:szCs w:val="21"/>
        </w:rPr>
        <w:t>Phone conference ID:</w:t>
      </w:r>
      <w:r w:rsidRPr="00684DEF">
        <w:rPr>
          <w:rStyle w:val="apple-converted-space"/>
          <w:rFonts w:cs="Segoe UI"/>
          <w:color w:val="616161"/>
          <w:sz w:val="21"/>
          <w:szCs w:val="21"/>
        </w:rPr>
        <w:t> </w:t>
      </w:r>
      <w:r w:rsidRPr="00684DEF">
        <w:rPr>
          <w:rStyle w:val="me-email-text"/>
          <w:rFonts w:cs="Segoe UI"/>
          <w:color w:val="242424"/>
          <w:sz w:val="21"/>
          <w:szCs w:val="21"/>
        </w:rPr>
        <w:t>970 053 554#</w:t>
      </w:r>
    </w:p>
    <w:p w14:paraId="6AEB1941" w14:textId="77777777" w:rsidR="00697A38" w:rsidRPr="00684DEF" w:rsidRDefault="00697A38" w:rsidP="00697A38">
      <w:pPr>
        <w:rPr>
          <w:rFonts w:cs="Times New Roman"/>
        </w:rPr>
      </w:pPr>
    </w:p>
    <w:p w14:paraId="5834B0F2" w14:textId="7A08F270" w:rsidR="00697A38" w:rsidRDefault="00290AD6" w:rsidP="00697A38">
      <w:r>
        <w:t xml:space="preserve">Attendees: Trustee Behunin, Trustee </w:t>
      </w:r>
      <w:proofErr w:type="spellStart"/>
      <w:r>
        <w:t>Jouffray</w:t>
      </w:r>
      <w:proofErr w:type="spellEnd"/>
      <w:r>
        <w:t>, District Counsel Mark Bell</w:t>
      </w:r>
    </w:p>
    <w:p w14:paraId="18DFD764" w14:textId="6BEBA7E7" w:rsidR="000E22F4" w:rsidRDefault="000E22F4" w:rsidP="00697A38">
      <w:r>
        <w:t>Excused: Trustee Lewis</w:t>
      </w:r>
    </w:p>
    <w:p w14:paraId="53EF93A6" w14:textId="20C5A6A8" w:rsidR="000E22F4" w:rsidRPr="00F867E5" w:rsidRDefault="000E22F4" w:rsidP="00697A38">
      <w:r>
        <w:t>Public: None</w:t>
      </w:r>
    </w:p>
    <w:p w14:paraId="78752820" w14:textId="77777777" w:rsidR="00697A38" w:rsidRDefault="00697A38" w:rsidP="00697A38"/>
    <w:p w14:paraId="41914943" w14:textId="77777777" w:rsidR="00697A38" w:rsidRDefault="00697A38" w:rsidP="00697A38">
      <w:pPr>
        <w:pStyle w:val="ListParagraph"/>
        <w:numPr>
          <w:ilvl w:val="0"/>
          <w:numId w:val="1"/>
        </w:numPr>
      </w:pPr>
      <w:r w:rsidRPr="00833F7C">
        <w:t>Welcome and Introduction</w:t>
      </w:r>
      <w:r>
        <w:t>.</w:t>
      </w:r>
    </w:p>
    <w:p w14:paraId="59517C65" w14:textId="2DD4B712" w:rsidR="000E22F4" w:rsidRDefault="00CA79D5" w:rsidP="000E22F4">
      <w:pPr>
        <w:pStyle w:val="ListParagraph"/>
        <w:numPr>
          <w:ilvl w:val="1"/>
          <w:numId w:val="1"/>
        </w:numPr>
      </w:pPr>
      <w:r>
        <w:t xml:space="preserve">Chair Behunin opened the meeting </w:t>
      </w:r>
      <w:r w:rsidR="003E149A">
        <w:t>at 11:04</w:t>
      </w:r>
      <w:r w:rsidR="00BC4611">
        <w:t xml:space="preserve">am </w:t>
      </w:r>
      <w:r>
        <w:t xml:space="preserve">and noted that </w:t>
      </w:r>
      <w:r w:rsidR="00E9739E">
        <w:t xml:space="preserve">he was at the district offices in Eden, UT and that Trustee </w:t>
      </w:r>
      <w:proofErr w:type="spellStart"/>
      <w:r w:rsidR="00E9739E">
        <w:t>Jouffray</w:t>
      </w:r>
      <w:proofErr w:type="spellEnd"/>
      <w:r w:rsidR="00E9739E">
        <w:t xml:space="preserve"> and District Counsel Bell were joining electronically. Trustee Lewis had meetings that </w:t>
      </w:r>
      <w:r w:rsidR="00B22AD3">
        <w:t>conflicted,</w:t>
      </w:r>
      <w:r w:rsidR="00E9739E">
        <w:t xml:space="preserve"> and </w:t>
      </w:r>
      <w:r w:rsidR="00B22AD3">
        <w:t xml:space="preserve">he </w:t>
      </w:r>
      <w:r w:rsidR="00E9739E">
        <w:t>may or may not</w:t>
      </w:r>
      <w:r w:rsidR="00B22AD3">
        <w:t xml:space="preserve"> be able to attend. Chair Behunin also noted that no members of the pubic were present and that he had not received any email inquiries from the public about the meeting.</w:t>
      </w:r>
    </w:p>
    <w:p w14:paraId="7DB46FEB" w14:textId="77777777" w:rsidR="00697A38" w:rsidRDefault="00697A38" w:rsidP="00697A38">
      <w:pPr>
        <w:ind w:left="360"/>
      </w:pPr>
    </w:p>
    <w:p w14:paraId="0E368FBF" w14:textId="77777777" w:rsidR="00697A38" w:rsidRDefault="00697A38" w:rsidP="00697A38">
      <w:pPr>
        <w:pStyle w:val="ListParagraph"/>
        <w:numPr>
          <w:ilvl w:val="0"/>
          <w:numId w:val="1"/>
        </w:numPr>
      </w:pPr>
      <w:r>
        <w:t>Public Comment.  Brief items not listed on agenda; time limit of three (3) minutes.  If more time is needed, please contact board chair to be added to a future agenda.</w:t>
      </w:r>
    </w:p>
    <w:p w14:paraId="771A9DE2" w14:textId="11EC4C1B" w:rsidR="00B22AD3" w:rsidRDefault="00B22AD3" w:rsidP="00B22AD3">
      <w:pPr>
        <w:pStyle w:val="ListParagraph"/>
        <w:numPr>
          <w:ilvl w:val="1"/>
          <w:numId w:val="1"/>
        </w:numPr>
      </w:pPr>
      <w:r>
        <w:t>No p</w:t>
      </w:r>
      <w:r w:rsidR="009F6989">
        <w:t>ublic comment</w:t>
      </w:r>
    </w:p>
    <w:p w14:paraId="5E355226" w14:textId="77777777" w:rsidR="00697A38" w:rsidRPr="00833F7C" w:rsidRDefault="00697A38" w:rsidP="00697A38">
      <w:pPr>
        <w:pStyle w:val="ListParagraph"/>
        <w:ind w:left="1080"/>
      </w:pPr>
    </w:p>
    <w:p w14:paraId="3E9D6BBF" w14:textId="77777777" w:rsidR="00697A38" w:rsidRDefault="00697A38" w:rsidP="00697A38">
      <w:pPr>
        <w:pStyle w:val="ListParagraph"/>
        <w:numPr>
          <w:ilvl w:val="0"/>
          <w:numId w:val="1"/>
        </w:numPr>
      </w:pPr>
      <w:r>
        <w:t>Approval of Minutes from the September 15, 2025, meeting</w:t>
      </w:r>
    </w:p>
    <w:p w14:paraId="28CB9E71" w14:textId="3506F4CC" w:rsidR="009F6989" w:rsidRDefault="009F6989" w:rsidP="009F6989">
      <w:pPr>
        <w:pStyle w:val="ListParagraph"/>
        <w:numPr>
          <w:ilvl w:val="1"/>
          <w:numId w:val="1"/>
        </w:numPr>
      </w:pPr>
      <w:r>
        <w:t xml:space="preserve">Discussion of the minutes was held. Chair Behunin moved to approve the minutes. Trustee </w:t>
      </w:r>
      <w:proofErr w:type="spellStart"/>
      <w:r>
        <w:t>Jouffray</w:t>
      </w:r>
      <w:proofErr w:type="spellEnd"/>
      <w:r>
        <w:t xml:space="preserve"> seconded. No discussion to the minutes. </w:t>
      </w:r>
      <w:r w:rsidR="00337A16">
        <w:t>Motion passed unanimously in the affirmative.</w:t>
      </w:r>
    </w:p>
    <w:p w14:paraId="383B6677" w14:textId="77777777" w:rsidR="00697A38" w:rsidRDefault="00697A38" w:rsidP="00697A38">
      <w:pPr>
        <w:pStyle w:val="ListParagraph"/>
      </w:pPr>
    </w:p>
    <w:p w14:paraId="59D6A22B" w14:textId="77777777" w:rsidR="00697A38" w:rsidRDefault="00697A38" w:rsidP="00697A38">
      <w:pPr>
        <w:pStyle w:val="ListParagraph"/>
        <w:numPr>
          <w:ilvl w:val="0"/>
          <w:numId w:val="1"/>
        </w:numPr>
      </w:pPr>
      <w:r>
        <w:t>Discussion on Truth in Taxation progress</w:t>
      </w:r>
    </w:p>
    <w:p w14:paraId="38C9991C" w14:textId="7E903C99" w:rsidR="00337A16" w:rsidRDefault="00337A16" w:rsidP="00337A16">
      <w:pPr>
        <w:pStyle w:val="ListParagraph"/>
        <w:numPr>
          <w:ilvl w:val="1"/>
          <w:numId w:val="1"/>
        </w:numPr>
      </w:pPr>
      <w:r>
        <w:t xml:space="preserve">Chair Behunin turned the time to District Counsel Bell to </w:t>
      </w:r>
      <w:r w:rsidR="00000046">
        <w:t>walk through the Truth in Taxation Process.</w:t>
      </w:r>
      <w:r w:rsidR="009F0EFC">
        <w:t xml:space="preserve"> Mr. Bell explained that after meeting with Weber County officials </w:t>
      </w:r>
      <w:r w:rsidR="00417528">
        <w:t>who encouraged us to get the tax levy in place</w:t>
      </w:r>
      <w:r w:rsidR="00CB3395">
        <w:t>,</w:t>
      </w:r>
      <w:r w:rsidR="00417528">
        <w:t xml:space="preserve"> we proceeded to fill out the appropriate paperwork</w:t>
      </w:r>
      <w:r w:rsidR="00CB3395">
        <w:t xml:space="preserve"> which had to be submitted to the county and the Utah State Tax Commission by October 1. </w:t>
      </w:r>
    </w:p>
    <w:p w14:paraId="449EB7F4" w14:textId="49335A35" w:rsidR="00B661F6" w:rsidRDefault="00B661F6" w:rsidP="00337A16">
      <w:pPr>
        <w:pStyle w:val="ListParagraph"/>
        <w:numPr>
          <w:ilvl w:val="1"/>
          <w:numId w:val="1"/>
        </w:numPr>
      </w:pPr>
      <w:r>
        <w:lastRenderedPageBreak/>
        <w:t>We have a public hearing set for October 15, 2025</w:t>
      </w:r>
      <w:r w:rsidR="007335A2">
        <w:t>,</w:t>
      </w:r>
      <w:r>
        <w:t xml:space="preserve"> at 6:00pm</w:t>
      </w:r>
      <w:r w:rsidR="00F81A8A">
        <w:t>. We will then have a special meeting right after than</w:t>
      </w:r>
      <w:r w:rsidR="00DB49B6">
        <w:t xml:space="preserve"> during which the board will approve a resolution authorizing the levy of a property tax of </w:t>
      </w:r>
      <w:r w:rsidR="0073791A">
        <w:t>.0008</w:t>
      </w:r>
      <w:r w:rsidR="0060294E">
        <w:t>, which is the standard mil levy for a special district</w:t>
      </w:r>
      <w:r w:rsidR="005226D8">
        <w:t>. The valuation of the property is $11m. Th</w:t>
      </w:r>
      <w:r w:rsidR="00CF47DE">
        <w:t>is would provide roughly $8,800 to the district towards the end of 2026</w:t>
      </w:r>
      <w:r w:rsidR="00040B1C">
        <w:t xml:space="preserve">. </w:t>
      </w:r>
    </w:p>
    <w:p w14:paraId="2DE5663A" w14:textId="618D9130" w:rsidR="00040B1C" w:rsidRDefault="00040B1C" w:rsidP="00337A16">
      <w:pPr>
        <w:pStyle w:val="ListParagraph"/>
        <w:numPr>
          <w:ilvl w:val="1"/>
          <w:numId w:val="1"/>
        </w:numPr>
      </w:pPr>
      <w:r>
        <w:t>Th</w:t>
      </w:r>
      <w:r w:rsidR="00495744">
        <w:t xml:space="preserve">e </w:t>
      </w:r>
      <w:r w:rsidR="00B4092D">
        <w:t>$8,800</w:t>
      </w:r>
      <w:r w:rsidR="00247DB5">
        <w:t xml:space="preserve"> budget keeps under the </w:t>
      </w:r>
      <w:r w:rsidR="00C4633E">
        <w:t xml:space="preserve">requirements for certain public notice requirements, which is </w:t>
      </w:r>
      <w:r w:rsidR="00550B10">
        <w:t xml:space="preserve">less than $20,000. </w:t>
      </w:r>
    </w:p>
    <w:p w14:paraId="386B93FD" w14:textId="7FC797E8" w:rsidR="00550B10" w:rsidRDefault="00550B10" w:rsidP="00337A16">
      <w:pPr>
        <w:pStyle w:val="ListParagraph"/>
        <w:numPr>
          <w:ilvl w:val="1"/>
          <w:numId w:val="1"/>
        </w:numPr>
      </w:pPr>
      <w:r>
        <w:t>Discussion was held about the $11M</w:t>
      </w:r>
      <w:r w:rsidR="001A3184">
        <w:t xml:space="preserve"> valuation and the fact that Nordic Village Venture was appealing the property </w:t>
      </w:r>
      <w:r w:rsidR="00A7062A">
        <w:t xml:space="preserve">valuation from the county and if the $11M reflected the adjustment. Trustee </w:t>
      </w:r>
      <w:proofErr w:type="spellStart"/>
      <w:r w:rsidR="00A7062A">
        <w:t>Jouffray</w:t>
      </w:r>
      <w:proofErr w:type="spellEnd"/>
      <w:r w:rsidR="00A7062A">
        <w:t xml:space="preserve"> indicated that </w:t>
      </w:r>
      <w:r w:rsidR="001C4676">
        <w:t>he believed it did reflect the adjusted amount</w:t>
      </w:r>
      <w:r w:rsidR="00D83C0D">
        <w:t>. That said, we</w:t>
      </w:r>
      <w:r w:rsidR="00EF03F0">
        <w:t xml:space="preserve"> will check with Nordic Village Venture</w:t>
      </w:r>
      <w:r w:rsidR="00042667">
        <w:t xml:space="preserve"> on that valuation.</w:t>
      </w:r>
    </w:p>
    <w:p w14:paraId="1A183BA4" w14:textId="77777777" w:rsidR="00697A38" w:rsidRDefault="00697A38" w:rsidP="00697A38">
      <w:pPr>
        <w:pStyle w:val="ListParagraph"/>
      </w:pPr>
    </w:p>
    <w:p w14:paraId="2EB4CB43" w14:textId="77777777" w:rsidR="00697A38" w:rsidRDefault="00697A38" w:rsidP="00697A38">
      <w:pPr>
        <w:pStyle w:val="ListParagraph"/>
        <w:numPr>
          <w:ilvl w:val="0"/>
          <w:numId w:val="1"/>
        </w:numPr>
        <w:rPr>
          <w:rFonts w:ascii="Aptos" w:eastAsia="Times New Roman" w:hAnsi="Aptos" w:cs="Times New Roman"/>
          <w:color w:val="212121"/>
        </w:rPr>
      </w:pPr>
      <w:r>
        <w:rPr>
          <w:rFonts w:ascii="Aptos" w:eastAsia="Times New Roman" w:hAnsi="Aptos" w:cs="Times New Roman"/>
          <w:color w:val="212121"/>
        </w:rPr>
        <w:t>Discussion and Approval of the Tentative Amended 2025 Budget</w:t>
      </w:r>
    </w:p>
    <w:p w14:paraId="3D5011A7" w14:textId="2957524D" w:rsidR="00BB709B" w:rsidRDefault="00BB709B" w:rsidP="00BB709B">
      <w:pPr>
        <w:pStyle w:val="ListParagraph"/>
        <w:numPr>
          <w:ilvl w:val="1"/>
          <w:numId w:val="1"/>
        </w:numPr>
        <w:rPr>
          <w:rFonts w:ascii="Aptos" w:eastAsia="Times New Roman" w:hAnsi="Aptos" w:cs="Times New Roman"/>
          <w:color w:val="212121"/>
        </w:rPr>
      </w:pPr>
      <w:r>
        <w:rPr>
          <w:rFonts w:ascii="Aptos" w:eastAsia="Times New Roman" w:hAnsi="Aptos" w:cs="Times New Roman"/>
          <w:color w:val="212121"/>
        </w:rPr>
        <w:t xml:space="preserve">Discussion was held on the </w:t>
      </w:r>
      <w:r w:rsidR="007D6164">
        <w:rPr>
          <w:rFonts w:ascii="Aptos" w:eastAsia="Times New Roman" w:hAnsi="Aptos" w:cs="Times New Roman"/>
          <w:color w:val="212121"/>
        </w:rPr>
        <w:t xml:space="preserve">2025 Budget. Chair Behunin noted that we had projected a $200,000 budget in anticipation of receiving </w:t>
      </w:r>
      <w:r w:rsidR="00833393">
        <w:rPr>
          <w:rFonts w:ascii="Aptos" w:eastAsia="Times New Roman" w:hAnsi="Aptos" w:cs="Times New Roman"/>
          <w:color w:val="212121"/>
        </w:rPr>
        <w:t>a loan from the property owner. However, the district has not received any revenue this year</w:t>
      </w:r>
      <w:r w:rsidR="00201E4F">
        <w:rPr>
          <w:rFonts w:ascii="Aptos" w:eastAsia="Times New Roman" w:hAnsi="Aptos" w:cs="Times New Roman"/>
          <w:color w:val="212121"/>
        </w:rPr>
        <w:t xml:space="preserve"> and won’t receive revenue</w:t>
      </w:r>
      <w:r w:rsidR="00507497">
        <w:rPr>
          <w:rFonts w:ascii="Aptos" w:eastAsia="Times New Roman" w:hAnsi="Aptos" w:cs="Times New Roman"/>
          <w:color w:val="212121"/>
        </w:rPr>
        <w:t>. Chair Behunin further noted tha</w:t>
      </w:r>
      <w:r w:rsidR="00F01C6F">
        <w:rPr>
          <w:rFonts w:ascii="Aptos" w:eastAsia="Times New Roman" w:hAnsi="Aptos" w:cs="Times New Roman"/>
          <w:color w:val="212121"/>
        </w:rPr>
        <w:t xml:space="preserve">t </w:t>
      </w:r>
      <w:r w:rsidR="00507497">
        <w:rPr>
          <w:rFonts w:ascii="Aptos" w:eastAsia="Times New Roman" w:hAnsi="Aptos" w:cs="Times New Roman"/>
          <w:color w:val="212121"/>
        </w:rPr>
        <w:t>he and Mr. Bell</w:t>
      </w:r>
      <w:r w:rsidR="007F0329">
        <w:rPr>
          <w:rFonts w:ascii="Aptos" w:eastAsia="Times New Roman" w:hAnsi="Aptos" w:cs="Times New Roman"/>
          <w:color w:val="212121"/>
        </w:rPr>
        <w:t xml:space="preserve"> met with Seth Oveson from the State Auditor</w:t>
      </w:r>
      <w:r w:rsidR="00476CE4">
        <w:rPr>
          <w:rFonts w:ascii="Aptos" w:eastAsia="Times New Roman" w:hAnsi="Aptos" w:cs="Times New Roman"/>
          <w:color w:val="212121"/>
        </w:rPr>
        <w:t>’s Office</w:t>
      </w:r>
      <w:r w:rsidR="00F01C6F">
        <w:rPr>
          <w:rFonts w:ascii="Aptos" w:eastAsia="Times New Roman" w:hAnsi="Aptos" w:cs="Times New Roman"/>
          <w:color w:val="212121"/>
        </w:rPr>
        <w:t xml:space="preserve"> to discuss the district finances</w:t>
      </w:r>
      <w:r w:rsidR="00354E36">
        <w:rPr>
          <w:rFonts w:ascii="Aptos" w:eastAsia="Times New Roman" w:hAnsi="Aptos" w:cs="Times New Roman"/>
          <w:color w:val="212121"/>
        </w:rPr>
        <w:t xml:space="preserve">. Mr. Oveson indicated that it was appropriate for the property owner to </w:t>
      </w:r>
      <w:r w:rsidR="00C93677">
        <w:rPr>
          <w:rFonts w:ascii="Aptos" w:eastAsia="Times New Roman" w:hAnsi="Aptos" w:cs="Times New Roman"/>
          <w:color w:val="212121"/>
        </w:rPr>
        <w:t>help fund the d</w:t>
      </w:r>
      <w:r w:rsidR="00B55E4C">
        <w:rPr>
          <w:rFonts w:ascii="Aptos" w:eastAsia="Times New Roman" w:hAnsi="Aptos" w:cs="Times New Roman"/>
          <w:color w:val="212121"/>
        </w:rPr>
        <w:t xml:space="preserve">istrict while it is </w:t>
      </w:r>
      <w:r w:rsidR="00E005A6">
        <w:rPr>
          <w:rFonts w:ascii="Aptos" w:eastAsia="Times New Roman" w:hAnsi="Aptos" w:cs="Times New Roman"/>
          <w:color w:val="212121"/>
        </w:rPr>
        <w:t xml:space="preserve">building the infrastructure that will eventually be turned over to the district. </w:t>
      </w:r>
      <w:r w:rsidR="00A66A66">
        <w:rPr>
          <w:rFonts w:ascii="Aptos" w:eastAsia="Times New Roman" w:hAnsi="Aptos" w:cs="Times New Roman"/>
          <w:color w:val="212121"/>
        </w:rPr>
        <w:t xml:space="preserve">Mr. Oveson indicated there are other districts like ours that are </w:t>
      </w:r>
      <w:r w:rsidR="00EA35E5">
        <w:rPr>
          <w:rFonts w:ascii="Aptos" w:eastAsia="Times New Roman" w:hAnsi="Aptos" w:cs="Times New Roman"/>
          <w:color w:val="212121"/>
        </w:rPr>
        <w:t>just waiting to have infrastructure conveyed to them.</w:t>
      </w:r>
    </w:p>
    <w:p w14:paraId="2C7A3A3F" w14:textId="68602F04" w:rsidR="00EA35E5" w:rsidRDefault="00EA35E5" w:rsidP="00BB709B">
      <w:pPr>
        <w:pStyle w:val="ListParagraph"/>
        <w:numPr>
          <w:ilvl w:val="1"/>
          <w:numId w:val="1"/>
        </w:numPr>
        <w:rPr>
          <w:rFonts w:ascii="Aptos" w:eastAsia="Times New Roman" w:hAnsi="Aptos" w:cs="Times New Roman"/>
          <w:color w:val="212121"/>
        </w:rPr>
      </w:pPr>
      <w:r>
        <w:rPr>
          <w:rFonts w:ascii="Aptos" w:eastAsia="Times New Roman" w:hAnsi="Aptos" w:cs="Times New Roman"/>
          <w:color w:val="212121"/>
        </w:rPr>
        <w:t>Chair Behunin also noted that even when the infrastructure is completed the property owner will most likely continue to operate it until such times a</w:t>
      </w:r>
      <w:r w:rsidR="00395589">
        <w:rPr>
          <w:rFonts w:ascii="Aptos" w:eastAsia="Times New Roman" w:hAnsi="Aptos" w:cs="Times New Roman"/>
          <w:color w:val="212121"/>
        </w:rPr>
        <w:t>s</w:t>
      </w:r>
      <w:r>
        <w:rPr>
          <w:rFonts w:ascii="Aptos" w:eastAsia="Times New Roman" w:hAnsi="Aptos" w:cs="Times New Roman"/>
          <w:color w:val="212121"/>
        </w:rPr>
        <w:t xml:space="preserve"> connections are need</w:t>
      </w:r>
      <w:r w:rsidR="00B2184E">
        <w:rPr>
          <w:rFonts w:ascii="Aptos" w:eastAsia="Times New Roman" w:hAnsi="Aptos" w:cs="Times New Roman"/>
          <w:color w:val="212121"/>
        </w:rPr>
        <w:t xml:space="preserve">, at which point the district would take over. That timeline </w:t>
      </w:r>
      <w:r w:rsidR="00395589">
        <w:rPr>
          <w:rFonts w:ascii="Aptos" w:eastAsia="Times New Roman" w:hAnsi="Aptos" w:cs="Times New Roman"/>
          <w:color w:val="212121"/>
        </w:rPr>
        <w:t xml:space="preserve">is approximately </w:t>
      </w:r>
      <w:r w:rsidR="00CA5B99">
        <w:rPr>
          <w:rFonts w:ascii="Aptos" w:eastAsia="Times New Roman" w:hAnsi="Aptos" w:cs="Times New Roman"/>
          <w:color w:val="212121"/>
        </w:rPr>
        <w:t xml:space="preserve">late </w:t>
      </w:r>
      <w:r w:rsidR="00395589">
        <w:rPr>
          <w:rFonts w:ascii="Aptos" w:eastAsia="Times New Roman" w:hAnsi="Aptos" w:cs="Times New Roman"/>
          <w:color w:val="212121"/>
        </w:rPr>
        <w:t>2027</w:t>
      </w:r>
      <w:r w:rsidR="00CA5B99">
        <w:rPr>
          <w:rFonts w:ascii="Aptos" w:eastAsia="Times New Roman" w:hAnsi="Aptos" w:cs="Times New Roman"/>
          <w:color w:val="212121"/>
        </w:rPr>
        <w:t xml:space="preserve"> or 2028.</w:t>
      </w:r>
    </w:p>
    <w:p w14:paraId="3F57CD4A" w14:textId="65870BCA" w:rsidR="004B54E7" w:rsidRDefault="004B54E7" w:rsidP="00BB709B">
      <w:pPr>
        <w:pStyle w:val="ListParagraph"/>
        <w:numPr>
          <w:ilvl w:val="1"/>
          <w:numId w:val="1"/>
        </w:numPr>
        <w:rPr>
          <w:rFonts w:ascii="Aptos" w:eastAsia="Times New Roman" w:hAnsi="Aptos" w:cs="Times New Roman"/>
          <w:color w:val="212121"/>
        </w:rPr>
      </w:pPr>
      <w:r>
        <w:rPr>
          <w:rFonts w:ascii="Aptos" w:eastAsia="Times New Roman" w:hAnsi="Aptos" w:cs="Times New Roman"/>
          <w:color w:val="212121"/>
        </w:rPr>
        <w:t xml:space="preserve">Chair Behunin indicated that the district would be amending the 2025 budget from $200,000 to </w:t>
      </w:r>
      <w:r w:rsidR="009E6791">
        <w:rPr>
          <w:rFonts w:ascii="Aptos" w:eastAsia="Times New Roman" w:hAnsi="Aptos" w:cs="Times New Roman"/>
          <w:color w:val="212121"/>
        </w:rPr>
        <w:t>$0.00 (zero), to reflect that the district did not receive re</w:t>
      </w:r>
      <w:r w:rsidR="00C67ACA">
        <w:rPr>
          <w:rFonts w:ascii="Aptos" w:eastAsia="Times New Roman" w:hAnsi="Aptos" w:cs="Times New Roman"/>
          <w:color w:val="212121"/>
        </w:rPr>
        <w:t>ven</w:t>
      </w:r>
      <w:r w:rsidR="009E6791">
        <w:rPr>
          <w:rFonts w:ascii="Aptos" w:eastAsia="Times New Roman" w:hAnsi="Aptos" w:cs="Times New Roman"/>
          <w:color w:val="212121"/>
        </w:rPr>
        <w:t>ue and that it</w:t>
      </w:r>
      <w:r w:rsidR="00C67ACA">
        <w:rPr>
          <w:rFonts w:ascii="Aptos" w:eastAsia="Times New Roman" w:hAnsi="Aptos" w:cs="Times New Roman"/>
          <w:color w:val="212121"/>
        </w:rPr>
        <w:t xml:space="preserve"> had no expenses and no employees.</w:t>
      </w:r>
    </w:p>
    <w:p w14:paraId="01940A75" w14:textId="2FD9A988" w:rsidR="00C67ACA" w:rsidRDefault="00C67ACA" w:rsidP="00BB709B">
      <w:pPr>
        <w:pStyle w:val="ListParagraph"/>
        <w:numPr>
          <w:ilvl w:val="1"/>
          <w:numId w:val="1"/>
        </w:numPr>
        <w:rPr>
          <w:rFonts w:ascii="Aptos" w:eastAsia="Times New Roman" w:hAnsi="Aptos" w:cs="Times New Roman"/>
          <w:color w:val="212121"/>
        </w:rPr>
      </w:pPr>
      <w:r>
        <w:rPr>
          <w:rFonts w:ascii="Aptos" w:eastAsia="Times New Roman" w:hAnsi="Aptos" w:cs="Times New Roman"/>
          <w:color w:val="212121"/>
        </w:rPr>
        <w:t xml:space="preserve">Trustee </w:t>
      </w:r>
      <w:proofErr w:type="spellStart"/>
      <w:r>
        <w:rPr>
          <w:rFonts w:ascii="Aptos" w:eastAsia="Times New Roman" w:hAnsi="Aptos" w:cs="Times New Roman"/>
          <w:color w:val="212121"/>
        </w:rPr>
        <w:t>Jouffray</w:t>
      </w:r>
      <w:proofErr w:type="spellEnd"/>
      <w:r>
        <w:rPr>
          <w:rFonts w:ascii="Aptos" w:eastAsia="Times New Roman" w:hAnsi="Aptos" w:cs="Times New Roman"/>
          <w:color w:val="212121"/>
        </w:rPr>
        <w:t xml:space="preserve"> moved to approve the Tentative 2025 Amended Budget. Chair Behunin seconded. No discuss. Motion</w:t>
      </w:r>
      <w:r w:rsidR="00E42ED7">
        <w:rPr>
          <w:rFonts w:ascii="Aptos" w:eastAsia="Times New Roman" w:hAnsi="Aptos" w:cs="Times New Roman"/>
          <w:color w:val="212121"/>
        </w:rPr>
        <w:t xml:space="preserve"> passed unanimously in the affirmative.</w:t>
      </w:r>
    </w:p>
    <w:p w14:paraId="68E68428" w14:textId="77777777" w:rsidR="00697A38" w:rsidRPr="00FC247D" w:rsidRDefault="00697A38" w:rsidP="00697A38">
      <w:pPr>
        <w:pStyle w:val="ListParagraph"/>
        <w:rPr>
          <w:rFonts w:ascii="Aptos" w:eastAsia="Times New Roman" w:hAnsi="Aptos" w:cs="Times New Roman"/>
          <w:color w:val="212121"/>
        </w:rPr>
      </w:pPr>
    </w:p>
    <w:p w14:paraId="6E68E2EC" w14:textId="77777777" w:rsidR="00697A38" w:rsidRDefault="00697A38" w:rsidP="00697A38">
      <w:pPr>
        <w:pStyle w:val="ListParagraph"/>
        <w:numPr>
          <w:ilvl w:val="0"/>
          <w:numId w:val="1"/>
        </w:numPr>
        <w:rPr>
          <w:rFonts w:ascii="Aptos" w:eastAsia="Times New Roman" w:hAnsi="Aptos" w:cs="Times New Roman"/>
          <w:color w:val="212121"/>
        </w:rPr>
      </w:pPr>
      <w:r>
        <w:rPr>
          <w:rFonts w:ascii="Aptos" w:eastAsia="Times New Roman" w:hAnsi="Aptos" w:cs="Times New Roman"/>
          <w:color w:val="212121"/>
        </w:rPr>
        <w:t>Discussion and Approval of the Tentative 2026 Budget</w:t>
      </w:r>
    </w:p>
    <w:p w14:paraId="13436DA4" w14:textId="4E56805A" w:rsidR="00AD7AF6" w:rsidRDefault="00AD7AF6" w:rsidP="00AD7AF6">
      <w:pPr>
        <w:pStyle w:val="ListParagraph"/>
        <w:numPr>
          <w:ilvl w:val="1"/>
          <w:numId w:val="1"/>
        </w:numPr>
        <w:rPr>
          <w:rFonts w:ascii="Aptos" w:eastAsia="Times New Roman" w:hAnsi="Aptos" w:cs="Times New Roman"/>
          <w:color w:val="212121"/>
        </w:rPr>
      </w:pPr>
      <w:r>
        <w:rPr>
          <w:rFonts w:ascii="Aptos" w:eastAsia="Times New Roman" w:hAnsi="Aptos" w:cs="Times New Roman"/>
          <w:color w:val="212121"/>
        </w:rPr>
        <w:t xml:space="preserve">Chair Behunin explained the Tentative 2026 Budget which would be set at $8,800 to reflect the </w:t>
      </w:r>
      <w:r w:rsidR="009D3D21">
        <w:rPr>
          <w:rFonts w:ascii="Aptos" w:eastAsia="Times New Roman" w:hAnsi="Aptos" w:cs="Times New Roman"/>
          <w:color w:val="212121"/>
        </w:rPr>
        <w:t xml:space="preserve">tax revenues collected in 2026. Income and expenses set at $8,800 and the expenses, if any, would largely be administrative: </w:t>
      </w:r>
      <w:r w:rsidR="005A24BD">
        <w:rPr>
          <w:rFonts w:ascii="Aptos" w:eastAsia="Times New Roman" w:hAnsi="Aptos" w:cs="Times New Roman"/>
          <w:color w:val="212121"/>
        </w:rPr>
        <w:t>Utah Association of Special District Fees and other similar items.</w:t>
      </w:r>
    </w:p>
    <w:p w14:paraId="3B14D51D" w14:textId="0F6EC6D1" w:rsidR="005A24BD" w:rsidRDefault="005A24BD" w:rsidP="00AD7AF6">
      <w:pPr>
        <w:pStyle w:val="ListParagraph"/>
        <w:numPr>
          <w:ilvl w:val="1"/>
          <w:numId w:val="1"/>
        </w:numPr>
        <w:rPr>
          <w:rFonts w:ascii="Aptos" w:eastAsia="Times New Roman" w:hAnsi="Aptos" w:cs="Times New Roman"/>
          <w:color w:val="212121"/>
        </w:rPr>
      </w:pPr>
      <w:r>
        <w:rPr>
          <w:rFonts w:ascii="Aptos" w:eastAsia="Times New Roman" w:hAnsi="Aptos" w:cs="Times New Roman"/>
          <w:color w:val="212121"/>
        </w:rPr>
        <w:t xml:space="preserve">Trustee </w:t>
      </w:r>
      <w:proofErr w:type="spellStart"/>
      <w:r>
        <w:rPr>
          <w:rFonts w:ascii="Aptos" w:eastAsia="Times New Roman" w:hAnsi="Aptos" w:cs="Times New Roman"/>
          <w:color w:val="212121"/>
        </w:rPr>
        <w:t>Jouffray</w:t>
      </w:r>
      <w:proofErr w:type="spellEnd"/>
      <w:r>
        <w:rPr>
          <w:rFonts w:ascii="Aptos" w:eastAsia="Times New Roman" w:hAnsi="Aptos" w:cs="Times New Roman"/>
          <w:color w:val="212121"/>
        </w:rPr>
        <w:t xml:space="preserve"> asked how accounting services and other professional services might be covered</w:t>
      </w:r>
      <w:r w:rsidR="007200C8">
        <w:rPr>
          <w:rFonts w:ascii="Aptos" w:eastAsia="Times New Roman" w:hAnsi="Aptos" w:cs="Times New Roman"/>
          <w:color w:val="212121"/>
        </w:rPr>
        <w:t xml:space="preserve">, as $8,800 would be insufficient. Chair Behunin noted that the Mr. Oveson indicated that Nordic Village Venture could cover those expenses for the district and present the district with an </w:t>
      </w:r>
      <w:r w:rsidR="00303A8B">
        <w:rPr>
          <w:rFonts w:ascii="Aptos" w:eastAsia="Times New Roman" w:hAnsi="Aptos" w:cs="Times New Roman"/>
          <w:color w:val="212121"/>
        </w:rPr>
        <w:t xml:space="preserve">invoice, </w:t>
      </w:r>
      <w:r w:rsidR="00303A8B">
        <w:rPr>
          <w:rFonts w:ascii="Aptos" w:eastAsia="Times New Roman" w:hAnsi="Aptos" w:cs="Times New Roman"/>
          <w:color w:val="212121"/>
        </w:rPr>
        <w:lastRenderedPageBreak/>
        <w:t xml:space="preserve">essential a bill for those services, that the district would then pay or </w:t>
      </w:r>
      <w:proofErr w:type="gramStart"/>
      <w:r w:rsidR="00303A8B">
        <w:rPr>
          <w:rFonts w:ascii="Aptos" w:eastAsia="Times New Roman" w:hAnsi="Aptos" w:cs="Times New Roman"/>
          <w:color w:val="212121"/>
        </w:rPr>
        <w:t>make an arrangement</w:t>
      </w:r>
      <w:proofErr w:type="gramEnd"/>
      <w:r w:rsidR="00303A8B">
        <w:rPr>
          <w:rFonts w:ascii="Aptos" w:eastAsia="Times New Roman" w:hAnsi="Aptos" w:cs="Times New Roman"/>
          <w:color w:val="212121"/>
        </w:rPr>
        <w:t xml:space="preserve"> to pay</w:t>
      </w:r>
      <w:r w:rsidR="00745BF5">
        <w:rPr>
          <w:rFonts w:ascii="Aptos" w:eastAsia="Times New Roman" w:hAnsi="Aptos" w:cs="Times New Roman"/>
          <w:color w:val="212121"/>
        </w:rPr>
        <w:t>.</w:t>
      </w:r>
    </w:p>
    <w:p w14:paraId="403EE929" w14:textId="1977F408" w:rsidR="00516E25" w:rsidRDefault="00745BF5" w:rsidP="00516E25">
      <w:pPr>
        <w:pStyle w:val="ListParagraph"/>
        <w:numPr>
          <w:ilvl w:val="1"/>
          <w:numId w:val="1"/>
        </w:numPr>
        <w:rPr>
          <w:rFonts w:ascii="Aptos" w:eastAsia="Times New Roman" w:hAnsi="Aptos" w:cs="Times New Roman"/>
          <w:color w:val="212121"/>
        </w:rPr>
      </w:pPr>
      <w:r>
        <w:rPr>
          <w:rFonts w:ascii="Aptos" w:eastAsia="Times New Roman" w:hAnsi="Aptos" w:cs="Times New Roman"/>
          <w:color w:val="212121"/>
        </w:rPr>
        <w:t>Chair Behunin motioned to approve the Tentative 2026 Budget of $8,800</w:t>
      </w:r>
      <w:r w:rsidR="00516E25">
        <w:rPr>
          <w:rFonts w:ascii="Aptos" w:eastAsia="Times New Roman" w:hAnsi="Aptos" w:cs="Times New Roman"/>
          <w:color w:val="212121"/>
        </w:rPr>
        <w:t xml:space="preserve">. Trustee </w:t>
      </w:r>
      <w:proofErr w:type="spellStart"/>
      <w:r w:rsidR="00516E25">
        <w:rPr>
          <w:rFonts w:ascii="Aptos" w:eastAsia="Times New Roman" w:hAnsi="Aptos" w:cs="Times New Roman"/>
          <w:color w:val="212121"/>
        </w:rPr>
        <w:t>Jouffray</w:t>
      </w:r>
      <w:proofErr w:type="spellEnd"/>
      <w:r w:rsidR="00516E25">
        <w:rPr>
          <w:rFonts w:ascii="Aptos" w:eastAsia="Times New Roman" w:hAnsi="Aptos" w:cs="Times New Roman"/>
          <w:color w:val="212121"/>
        </w:rPr>
        <w:t xml:space="preserve"> seconded. Motion passed unanimously in the affirmative.</w:t>
      </w:r>
    </w:p>
    <w:p w14:paraId="19F4DF65" w14:textId="77777777" w:rsidR="00516E25" w:rsidRPr="00516E25" w:rsidRDefault="00516E25" w:rsidP="00516E25">
      <w:pPr>
        <w:pStyle w:val="ListParagraph"/>
        <w:ind w:left="1440"/>
        <w:rPr>
          <w:rFonts w:ascii="Aptos" w:eastAsia="Times New Roman" w:hAnsi="Aptos" w:cs="Times New Roman"/>
          <w:color w:val="212121"/>
        </w:rPr>
      </w:pPr>
    </w:p>
    <w:p w14:paraId="63AAA7A0" w14:textId="77777777" w:rsidR="00697A38" w:rsidRDefault="00697A38" w:rsidP="00697A38">
      <w:pPr>
        <w:pStyle w:val="ListParagraph"/>
        <w:numPr>
          <w:ilvl w:val="0"/>
          <w:numId w:val="1"/>
        </w:numPr>
        <w:rPr>
          <w:rFonts w:ascii="Aptos" w:eastAsia="Times New Roman" w:hAnsi="Aptos" w:cs="Times New Roman"/>
          <w:color w:val="212121"/>
        </w:rPr>
      </w:pPr>
      <w:r>
        <w:rPr>
          <w:rFonts w:ascii="Aptos" w:eastAsia="Times New Roman" w:hAnsi="Aptos" w:cs="Times New Roman"/>
          <w:color w:val="212121"/>
        </w:rPr>
        <w:t>Annexation Discussion and Approval for Nordic Village Venture Petition</w:t>
      </w:r>
    </w:p>
    <w:p w14:paraId="06E71D68" w14:textId="77777777" w:rsidR="00205AE2" w:rsidRDefault="008D1E9A" w:rsidP="00516E25">
      <w:pPr>
        <w:pStyle w:val="ListParagraph"/>
        <w:numPr>
          <w:ilvl w:val="1"/>
          <w:numId w:val="1"/>
        </w:numPr>
        <w:rPr>
          <w:rFonts w:ascii="Aptos" w:eastAsia="Times New Roman" w:hAnsi="Aptos" w:cs="Times New Roman"/>
          <w:color w:val="212121"/>
        </w:rPr>
      </w:pPr>
      <w:r>
        <w:rPr>
          <w:rFonts w:ascii="Aptos" w:eastAsia="Times New Roman" w:hAnsi="Aptos" w:cs="Times New Roman"/>
          <w:color w:val="212121"/>
        </w:rPr>
        <w:t xml:space="preserve">Discussion was held around the Nordic Village Venture Annexation Petition with </w:t>
      </w:r>
      <w:r w:rsidR="00FB4E1E">
        <w:rPr>
          <w:rFonts w:ascii="Aptos" w:eastAsia="Times New Roman" w:hAnsi="Aptos" w:cs="Times New Roman"/>
          <w:color w:val="212121"/>
        </w:rPr>
        <w:t xml:space="preserve">particular attention to the property description and boundary. Chair Behunin noted that he had check with Nordic Village Venture </w:t>
      </w:r>
      <w:r w:rsidR="00423363">
        <w:rPr>
          <w:rFonts w:ascii="Aptos" w:eastAsia="Times New Roman" w:hAnsi="Aptos" w:cs="Times New Roman"/>
          <w:color w:val="212121"/>
        </w:rPr>
        <w:t>and that Nordic Village Venture had worked with the county surveyor</w:t>
      </w:r>
      <w:r w:rsidR="002E545C">
        <w:rPr>
          <w:rFonts w:ascii="Aptos" w:eastAsia="Times New Roman" w:hAnsi="Aptos" w:cs="Times New Roman"/>
          <w:color w:val="212121"/>
        </w:rPr>
        <w:t>, engineer and assessor to ensure that the property description was correct.</w:t>
      </w:r>
    </w:p>
    <w:p w14:paraId="0697DA78" w14:textId="77777777" w:rsidR="0055201D" w:rsidRDefault="002E3011" w:rsidP="00516E25">
      <w:pPr>
        <w:pStyle w:val="ListParagraph"/>
        <w:numPr>
          <w:ilvl w:val="1"/>
          <w:numId w:val="1"/>
        </w:numPr>
        <w:rPr>
          <w:rFonts w:ascii="Aptos" w:eastAsia="Times New Roman" w:hAnsi="Aptos" w:cs="Times New Roman"/>
          <w:color w:val="212121"/>
        </w:rPr>
      </w:pPr>
      <w:r>
        <w:rPr>
          <w:rFonts w:ascii="Aptos" w:eastAsia="Times New Roman" w:hAnsi="Aptos" w:cs="Times New Roman"/>
          <w:color w:val="212121"/>
        </w:rPr>
        <w:t>Chair Behunin shared his screen and walked through the annexation process memo that Mr. Bell had created</w:t>
      </w:r>
      <w:r w:rsidR="00575A29">
        <w:rPr>
          <w:rFonts w:ascii="Aptos" w:eastAsia="Times New Roman" w:hAnsi="Aptos" w:cs="Times New Roman"/>
          <w:color w:val="212121"/>
        </w:rPr>
        <w:t xml:space="preserve"> and asked if there we any deficiencies in the petition. Mr. Bell noted that, while it might be a bit</w:t>
      </w:r>
      <w:r w:rsidR="00AC002C">
        <w:rPr>
          <w:rFonts w:ascii="Aptos" w:eastAsia="Times New Roman" w:hAnsi="Aptos" w:cs="Times New Roman"/>
          <w:color w:val="212121"/>
        </w:rPr>
        <w:t xml:space="preserve"> “</w:t>
      </w:r>
      <w:proofErr w:type="spellStart"/>
      <w:r w:rsidR="00AC002C">
        <w:rPr>
          <w:rFonts w:ascii="Aptos" w:eastAsia="Times New Roman" w:hAnsi="Aptos" w:cs="Times New Roman"/>
          <w:color w:val="212121"/>
        </w:rPr>
        <w:t>ticky</w:t>
      </w:r>
      <w:proofErr w:type="spellEnd"/>
      <w:r w:rsidR="00AC002C">
        <w:rPr>
          <w:rFonts w:ascii="Aptos" w:eastAsia="Times New Roman" w:hAnsi="Aptos" w:cs="Times New Roman"/>
          <w:color w:val="212121"/>
        </w:rPr>
        <w:t xml:space="preserve">” that the name of the petitioner was wrong. It should be Nordic Village Venture not </w:t>
      </w:r>
      <w:r w:rsidR="00825CAE">
        <w:rPr>
          <w:rFonts w:ascii="Aptos" w:eastAsia="Times New Roman" w:hAnsi="Aptos" w:cs="Times New Roman"/>
          <w:color w:val="212121"/>
        </w:rPr>
        <w:t>Ventures—with an “s.” That could cause issues down the road.</w:t>
      </w:r>
    </w:p>
    <w:p w14:paraId="0F9E1722" w14:textId="77777777" w:rsidR="00A73996" w:rsidRDefault="0055201D" w:rsidP="00516E25">
      <w:pPr>
        <w:pStyle w:val="ListParagraph"/>
        <w:numPr>
          <w:ilvl w:val="1"/>
          <w:numId w:val="1"/>
        </w:numPr>
        <w:rPr>
          <w:rFonts w:ascii="Aptos" w:eastAsia="Times New Roman" w:hAnsi="Aptos" w:cs="Times New Roman"/>
          <w:color w:val="212121"/>
        </w:rPr>
      </w:pPr>
      <w:r>
        <w:rPr>
          <w:rFonts w:ascii="Aptos" w:eastAsia="Times New Roman" w:hAnsi="Aptos" w:cs="Times New Roman"/>
          <w:color w:val="212121"/>
        </w:rPr>
        <w:t>Chair Behunin went on discuss the process of certification</w:t>
      </w:r>
      <w:r w:rsidR="00A455C5">
        <w:rPr>
          <w:rFonts w:ascii="Aptos" w:eastAsia="Times New Roman" w:hAnsi="Aptos" w:cs="Times New Roman"/>
          <w:color w:val="212121"/>
        </w:rPr>
        <w:t xml:space="preserve"> indicating that if/when the board certifies the annexation then the board has 10 days to notify the county and ask them if they intend to provide similar services to the </w:t>
      </w:r>
      <w:r w:rsidR="00C06E41">
        <w:rPr>
          <w:rFonts w:ascii="Aptos" w:eastAsia="Times New Roman" w:hAnsi="Aptos" w:cs="Times New Roman"/>
          <w:color w:val="212121"/>
        </w:rPr>
        <w:t xml:space="preserve">petitioner. The county has 45 days to respond. Chair Behunin further noted that he had talked to the county about their intent to provide services to the </w:t>
      </w:r>
      <w:r w:rsidR="00AB7A47">
        <w:rPr>
          <w:rFonts w:ascii="Aptos" w:eastAsia="Times New Roman" w:hAnsi="Aptos" w:cs="Times New Roman"/>
          <w:color w:val="212121"/>
        </w:rPr>
        <w:t>petitioner and the county’s response was, No.</w:t>
      </w:r>
    </w:p>
    <w:p w14:paraId="16DC2AF9" w14:textId="77777777" w:rsidR="00B264B7" w:rsidRDefault="00A73996" w:rsidP="00516E25">
      <w:pPr>
        <w:pStyle w:val="ListParagraph"/>
        <w:numPr>
          <w:ilvl w:val="1"/>
          <w:numId w:val="1"/>
        </w:numPr>
        <w:rPr>
          <w:rFonts w:ascii="Aptos" w:eastAsia="Times New Roman" w:hAnsi="Aptos" w:cs="Times New Roman"/>
          <w:color w:val="212121"/>
        </w:rPr>
      </w:pPr>
      <w:r>
        <w:rPr>
          <w:rFonts w:ascii="Aptos" w:eastAsia="Times New Roman" w:hAnsi="Aptos" w:cs="Times New Roman"/>
          <w:color w:val="212121"/>
        </w:rPr>
        <w:t>Chair Behunin asked Mr. Bell if there was a template or a specific for the notice to the county. Mr. Bell said he was not aware of a specific form and that the notice could take the form of a letter and be sent via email.</w:t>
      </w:r>
    </w:p>
    <w:p w14:paraId="37E97064" w14:textId="77777777" w:rsidR="00256E13" w:rsidRDefault="00B264B7" w:rsidP="00516E25">
      <w:pPr>
        <w:pStyle w:val="ListParagraph"/>
        <w:numPr>
          <w:ilvl w:val="1"/>
          <w:numId w:val="1"/>
        </w:numPr>
        <w:rPr>
          <w:rFonts w:ascii="Aptos" w:eastAsia="Times New Roman" w:hAnsi="Aptos" w:cs="Times New Roman"/>
          <w:color w:val="212121"/>
        </w:rPr>
      </w:pPr>
      <w:r>
        <w:rPr>
          <w:rFonts w:ascii="Aptos" w:eastAsia="Times New Roman" w:hAnsi="Aptos" w:cs="Times New Roman"/>
          <w:color w:val="212121"/>
        </w:rPr>
        <w:t xml:space="preserve">Chair Behunin asked if there was any reason why the board could not certify the petition at the present meeting and Mr. Bell </w:t>
      </w:r>
      <w:r w:rsidR="00734D46">
        <w:rPr>
          <w:rFonts w:ascii="Aptos" w:eastAsia="Times New Roman" w:hAnsi="Aptos" w:cs="Times New Roman"/>
          <w:color w:val="212121"/>
        </w:rPr>
        <w:t>advised that the board wait until Trustee Lewis was in the meeting as this is a very significant step.</w:t>
      </w:r>
    </w:p>
    <w:p w14:paraId="08F90CCB" w14:textId="393CF1BD" w:rsidR="00516E25" w:rsidRDefault="00256E13" w:rsidP="00516E25">
      <w:pPr>
        <w:pStyle w:val="ListParagraph"/>
        <w:numPr>
          <w:ilvl w:val="1"/>
          <w:numId w:val="1"/>
        </w:numPr>
        <w:rPr>
          <w:rFonts w:ascii="Aptos" w:eastAsia="Times New Roman" w:hAnsi="Aptos" w:cs="Times New Roman"/>
          <w:color w:val="212121"/>
        </w:rPr>
      </w:pPr>
      <w:r>
        <w:rPr>
          <w:rFonts w:ascii="Aptos" w:eastAsia="Times New Roman" w:hAnsi="Aptos" w:cs="Times New Roman"/>
          <w:color w:val="212121"/>
        </w:rPr>
        <w:t>Mr. Bell expressed the op</w:t>
      </w:r>
      <w:r w:rsidR="001D7B60">
        <w:rPr>
          <w:rFonts w:ascii="Aptos" w:eastAsia="Times New Roman" w:hAnsi="Aptos" w:cs="Times New Roman"/>
          <w:color w:val="212121"/>
        </w:rPr>
        <w:t>inion that while he was mainly comfortable with the Nordic Village Venture petition, he was not comfortable with the Harmony Ranch</w:t>
      </w:r>
      <w:r w:rsidR="006E63D3">
        <w:rPr>
          <w:rFonts w:ascii="Aptos" w:eastAsia="Times New Roman" w:hAnsi="Aptos" w:cs="Times New Roman"/>
          <w:color w:val="212121"/>
        </w:rPr>
        <w:t xml:space="preserve"> petition, mainly </w:t>
      </w:r>
      <w:proofErr w:type="gramStart"/>
      <w:r w:rsidR="006E63D3">
        <w:rPr>
          <w:rFonts w:ascii="Aptos" w:eastAsia="Times New Roman" w:hAnsi="Aptos" w:cs="Times New Roman"/>
          <w:color w:val="212121"/>
        </w:rPr>
        <w:t>due to the fact that</w:t>
      </w:r>
      <w:proofErr w:type="gramEnd"/>
      <w:r w:rsidR="006E63D3">
        <w:rPr>
          <w:rFonts w:ascii="Aptos" w:eastAsia="Times New Roman" w:hAnsi="Aptos" w:cs="Times New Roman"/>
          <w:color w:val="212121"/>
        </w:rPr>
        <w:t xml:space="preserve"> the district is still trying to work out the addition of water as service with the county.</w:t>
      </w:r>
    </w:p>
    <w:p w14:paraId="1CCE216A" w14:textId="2A545E13" w:rsidR="006C2C86" w:rsidRDefault="006C2C86" w:rsidP="00516E25">
      <w:pPr>
        <w:pStyle w:val="ListParagraph"/>
        <w:numPr>
          <w:ilvl w:val="1"/>
          <w:numId w:val="1"/>
        </w:numPr>
        <w:rPr>
          <w:rFonts w:ascii="Aptos" w:eastAsia="Times New Roman" w:hAnsi="Aptos" w:cs="Times New Roman"/>
          <w:color w:val="212121"/>
        </w:rPr>
      </w:pPr>
      <w:r>
        <w:rPr>
          <w:rFonts w:ascii="Aptos" w:eastAsia="Times New Roman" w:hAnsi="Aptos" w:cs="Times New Roman"/>
          <w:color w:val="212121"/>
        </w:rPr>
        <w:t>A discussion was held on the Harmony Ranch property. The board looked at maps and determined that the Harmony Ranch property is contiguous to the Nordic Village Venture property.</w:t>
      </w:r>
    </w:p>
    <w:p w14:paraId="75B5BD4D" w14:textId="1ADD71BD" w:rsidR="007F1DF9" w:rsidRDefault="007F1DF9" w:rsidP="00516E25">
      <w:pPr>
        <w:pStyle w:val="ListParagraph"/>
        <w:numPr>
          <w:ilvl w:val="1"/>
          <w:numId w:val="1"/>
        </w:numPr>
        <w:rPr>
          <w:rFonts w:ascii="Aptos" w:eastAsia="Times New Roman" w:hAnsi="Aptos" w:cs="Times New Roman"/>
          <w:color w:val="212121"/>
        </w:rPr>
      </w:pPr>
      <w:r>
        <w:rPr>
          <w:rFonts w:ascii="Aptos" w:eastAsia="Times New Roman" w:hAnsi="Aptos" w:cs="Times New Roman"/>
          <w:color w:val="212121"/>
        </w:rPr>
        <w:t xml:space="preserve">Mr. Bell recommended that </w:t>
      </w:r>
      <w:r w:rsidR="000F2939">
        <w:rPr>
          <w:rFonts w:ascii="Aptos" w:eastAsia="Times New Roman" w:hAnsi="Aptos" w:cs="Times New Roman"/>
          <w:color w:val="212121"/>
        </w:rPr>
        <w:t>the board review the Will Serve Letter to Harmony Ranch</w:t>
      </w:r>
      <w:r w:rsidR="00ED6E3C">
        <w:rPr>
          <w:rFonts w:ascii="Aptos" w:eastAsia="Times New Roman" w:hAnsi="Aptos" w:cs="Times New Roman"/>
          <w:color w:val="212121"/>
        </w:rPr>
        <w:t xml:space="preserve"> and that we ask the construction team </w:t>
      </w:r>
      <w:r w:rsidR="00FC323E">
        <w:rPr>
          <w:rFonts w:ascii="Aptos" w:eastAsia="Times New Roman" w:hAnsi="Aptos" w:cs="Times New Roman"/>
          <w:color w:val="212121"/>
        </w:rPr>
        <w:t>when the water system will be finished and available to service connections.</w:t>
      </w:r>
    </w:p>
    <w:p w14:paraId="45BA0C0F" w14:textId="665769EF" w:rsidR="00DA56FD" w:rsidRDefault="00DA56FD" w:rsidP="00516E25">
      <w:pPr>
        <w:pStyle w:val="ListParagraph"/>
        <w:numPr>
          <w:ilvl w:val="1"/>
          <w:numId w:val="1"/>
        </w:numPr>
        <w:rPr>
          <w:rFonts w:ascii="Aptos" w:eastAsia="Times New Roman" w:hAnsi="Aptos" w:cs="Times New Roman"/>
          <w:color w:val="212121"/>
        </w:rPr>
      </w:pPr>
      <w:r>
        <w:rPr>
          <w:rFonts w:ascii="Aptos" w:eastAsia="Times New Roman" w:hAnsi="Aptos" w:cs="Times New Roman"/>
          <w:color w:val="212121"/>
        </w:rPr>
        <w:t xml:space="preserve">Mr. Bell </w:t>
      </w:r>
      <w:r w:rsidR="004D7C2E">
        <w:rPr>
          <w:rFonts w:ascii="Aptos" w:eastAsia="Times New Roman" w:hAnsi="Aptos" w:cs="Times New Roman"/>
          <w:color w:val="212121"/>
        </w:rPr>
        <w:t>asked if the board would be comfortable tabling Agenda Items 7 and 8 until the October 15 meeting.</w:t>
      </w:r>
    </w:p>
    <w:p w14:paraId="6DD3C772" w14:textId="5DF55A26" w:rsidR="002D2A48" w:rsidRDefault="002D2A48" w:rsidP="00516E25">
      <w:pPr>
        <w:pStyle w:val="ListParagraph"/>
        <w:numPr>
          <w:ilvl w:val="1"/>
          <w:numId w:val="1"/>
        </w:numPr>
        <w:rPr>
          <w:rFonts w:ascii="Aptos" w:eastAsia="Times New Roman" w:hAnsi="Aptos" w:cs="Times New Roman"/>
          <w:color w:val="212121"/>
        </w:rPr>
      </w:pPr>
      <w:r>
        <w:rPr>
          <w:rFonts w:ascii="Aptos" w:eastAsia="Times New Roman" w:hAnsi="Aptos" w:cs="Times New Roman"/>
          <w:color w:val="212121"/>
        </w:rPr>
        <w:t xml:space="preserve">Chair Behunin and Trustee </w:t>
      </w:r>
      <w:proofErr w:type="spellStart"/>
      <w:r>
        <w:rPr>
          <w:rFonts w:ascii="Aptos" w:eastAsia="Times New Roman" w:hAnsi="Aptos" w:cs="Times New Roman"/>
          <w:color w:val="212121"/>
        </w:rPr>
        <w:t>Jouffray</w:t>
      </w:r>
      <w:proofErr w:type="spellEnd"/>
      <w:r>
        <w:rPr>
          <w:rFonts w:ascii="Aptos" w:eastAsia="Times New Roman" w:hAnsi="Aptos" w:cs="Times New Roman"/>
          <w:color w:val="212121"/>
        </w:rPr>
        <w:t xml:space="preserve"> agreed.</w:t>
      </w:r>
    </w:p>
    <w:p w14:paraId="4240419A" w14:textId="4081909B" w:rsidR="002D2A48" w:rsidRDefault="002D2A48" w:rsidP="00516E25">
      <w:pPr>
        <w:pStyle w:val="ListParagraph"/>
        <w:numPr>
          <w:ilvl w:val="1"/>
          <w:numId w:val="1"/>
        </w:numPr>
        <w:rPr>
          <w:rFonts w:ascii="Aptos" w:eastAsia="Times New Roman" w:hAnsi="Aptos" w:cs="Times New Roman"/>
          <w:color w:val="212121"/>
        </w:rPr>
      </w:pPr>
      <w:r>
        <w:rPr>
          <w:rFonts w:ascii="Aptos" w:eastAsia="Times New Roman" w:hAnsi="Aptos" w:cs="Times New Roman"/>
          <w:color w:val="212121"/>
        </w:rPr>
        <w:t>Chair Behunin tabled Items 7 and 8.</w:t>
      </w:r>
    </w:p>
    <w:p w14:paraId="24ED9E5C" w14:textId="77777777" w:rsidR="00697A38" w:rsidRPr="007818DD" w:rsidRDefault="00697A38" w:rsidP="00697A38">
      <w:pPr>
        <w:pStyle w:val="ListParagraph"/>
        <w:rPr>
          <w:rFonts w:ascii="Aptos" w:eastAsia="Times New Roman" w:hAnsi="Aptos" w:cs="Times New Roman"/>
          <w:color w:val="212121"/>
        </w:rPr>
      </w:pPr>
    </w:p>
    <w:p w14:paraId="0F15F8A5" w14:textId="358CCBFD" w:rsidR="002D2A48" w:rsidRDefault="00697A38" w:rsidP="002D2A48">
      <w:pPr>
        <w:pStyle w:val="ListParagraph"/>
        <w:numPr>
          <w:ilvl w:val="0"/>
          <w:numId w:val="1"/>
        </w:numPr>
        <w:rPr>
          <w:rFonts w:ascii="Aptos" w:eastAsia="Times New Roman" w:hAnsi="Aptos" w:cs="Times New Roman"/>
          <w:color w:val="212121"/>
        </w:rPr>
      </w:pPr>
      <w:r>
        <w:rPr>
          <w:rFonts w:ascii="Aptos" w:eastAsia="Times New Roman" w:hAnsi="Aptos" w:cs="Times New Roman"/>
          <w:color w:val="212121"/>
        </w:rPr>
        <w:t>Annexation Discussion and Approval for Harmony Ranch Petitio</w:t>
      </w:r>
      <w:r w:rsidR="002D2A48">
        <w:rPr>
          <w:rFonts w:ascii="Aptos" w:eastAsia="Times New Roman" w:hAnsi="Aptos" w:cs="Times New Roman"/>
          <w:color w:val="212121"/>
        </w:rPr>
        <w:t>n</w:t>
      </w:r>
    </w:p>
    <w:p w14:paraId="761C86C2" w14:textId="1E2415FA" w:rsidR="002D2A48" w:rsidRPr="002D2A48" w:rsidRDefault="002D2A48" w:rsidP="002D2A48">
      <w:pPr>
        <w:pStyle w:val="ListParagraph"/>
        <w:numPr>
          <w:ilvl w:val="1"/>
          <w:numId w:val="1"/>
        </w:numPr>
        <w:rPr>
          <w:rFonts w:ascii="Aptos" w:eastAsia="Times New Roman" w:hAnsi="Aptos" w:cs="Times New Roman"/>
          <w:color w:val="212121"/>
        </w:rPr>
      </w:pPr>
      <w:r>
        <w:rPr>
          <w:rFonts w:ascii="Aptos" w:eastAsia="Times New Roman" w:hAnsi="Aptos" w:cs="Times New Roman"/>
          <w:color w:val="212121"/>
        </w:rPr>
        <w:lastRenderedPageBreak/>
        <w:t>After a lengthy discussion, Chair Behunin tabled this item.</w:t>
      </w:r>
    </w:p>
    <w:p w14:paraId="3591E7FF" w14:textId="77777777" w:rsidR="00697A38" w:rsidRPr="004C06D0" w:rsidRDefault="00697A38" w:rsidP="00697A38">
      <w:pPr>
        <w:pStyle w:val="ListParagraph"/>
        <w:rPr>
          <w:rFonts w:ascii="Aptos" w:eastAsia="Times New Roman" w:hAnsi="Aptos" w:cs="Times New Roman"/>
          <w:color w:val="212121"/>
        </w:rPr>
      </w:pPr>
    </w:p>
    <w:p w14:paraId="397DF362" w14:textId="77777777" w:rsidR="00697A38" w:rsidRDefault="00697A38" w:rsidP="00697A38">
      <w:pPr>
        <w:pStyle w:val="ListParagraph"/>
        <w:numPr>
          <w:ilvl w:val="0"/>
          <w:numId w:val="1"/>
        </w:numPr>
        <w:rPr>
          <w:rFonts w:ascii="Aptos" w:eastAsia="Times New Roman" w:hAnsi="Aptos" w:cs="Times New Roman"/>
          <w:color w:val="212121"/>
        </w:rPr>
      </w:pPr>
      <w:r>
        <w:rPr>
          <w:rFonts w:ascii="Aptos" w:eastAsia="Times New Roman" w:hAnsi="Aptos" w:cs="Times New Roman"/>
          <w:color w:val="212121"/>
        </w:rPr>
        <w:t>Discussion and Approval of a Resolution for Nordic Valley Sewer Improvement District Board Meeting Policy that will include an electronic board meeting policy.</w:t>
      </w:r>
    </w:p>
    <w:p w14:paraId="697C7C18" w14:textId="41038486" w:rsidR="002D2A48" w:rsidRPr="00631006" w:rsidRDefault="002D2A48" w:rsidP="002D2A48">
      <w:pPr>
        <w:pStyle w:val="ListParagraph"/>
        <w:numPr>
          <w:ilvl w:val="1"/>
          <w:numId w:val="1"/>
        </w:numPr>
        <w:rPr>
          <w:rFonts w:ascii="Aptos" w:eastAsia="Times New Roman" w:hAnsi="Aptos" w:cs="Times New Roman"/>
          <w:color w:val="212121"/>
        </w:rPr>
      </w:pPr>
      <w:r>
        <w:rPr>
          <w:rFonts w:ascii="Aptos" w:eastAsia="Times New Roman" w:hAnsi="Aptos" w:cs="Times New Roman"/>
          <w:color w:val="212121"/>
        </w:rPr>
        <w:t xml:space="preserve">Mr. Bell indicated that </w:t>
      </w:r>
      <w:r w:rsidR="00A93979">
        <w:rPr>
          <w:rFonts w:ascii="Aptos" w:eastAsia="Times New Roman" w:hAnsi="Aptos" w:cs="Times New Roman"/>
          <w:color w:val="212121"/>
        </w:rPr>
        <w:t>he was finalizing the policy based on a specific part of the code</w:t>
      </w:r>
      <w:r w:rsidR="00AB3B2C">
        <w:rPr>
          <w:rFonts w:ascii="Aptos" w:eastAsia="Times New Roman" w:hAnsi="Aptos" w:cs="Times New Roman"/>
          <w:color w:val="212121"/>
        </w:rPr>
        <w:t xml:space="preserve"> that allowed for exceptions</w:t>
      </w:r>
      <w:r w:rsidR="00832B2C">
        <w:rPr>
          <w:rFonts w:ascii="Aptos" w:eastAsia="Times New Roman" w:hAnsi="Aptos" w:cs="Times New Roman"/>
          <w:color w:val="212121"/>
        </w:rPr>
        <w:t xml:space="preserve"> with boards like ours that has </w:t>
      </w:r>
      <w:r w:rsidR="00C36801">
        <w:rPr>
          <w:rFonts w:ascii="Aptos" w:eastAsia="Times New Roman" w:hAnsi="Aptos" w:cs="Times New Roman"/>
          <w:color w:val="212121"/>
        </w:rPr>
        <w:t xml:space="preserve">appointed members and/or </w:t>
      </w:r>
      <w:r w:rsidR="00225EC6">
        <w:rPr>
          <w:rFonts w:ascii="Aptos" w:eastAsia="Times New Roman" w:hAnsi="Aptos" w:cs="Times New Roman"/>
          <w:color w:val="212121"/>
        </w:rPr>
        <w:t>landowners</w:t>
      </w:r>
      <w:r w:rsidR="00C36801">
        <w:rPr>
          <w:rFonts w:ascii="Aptos" w:eastAsia="Times New Roman" w:hAnsi="Aptos" w:cs="Times New Roman"/>
          <w:color w:val="212121"/>
        </w:rPr>
        <w:t xml:space="preserve"> and/or their agents. </w:t>
      </w:r>
      <w:r w:rsidR="00225EC6">
        <w:rPr>
          <w:rFonts w:ascii="Aptos" w:eastAsia="Times New Roman" w:hAnsi="Aptos" w:cs="Times New Roman"/>
          <w:color w:val="212121"/>
        </w:rPr>
        <w:t xml:space="preserve">He wants to get that into the policy. He also noted that for public hearings we will still need </w:t>
      </w:r>
      <w:proofErr w:type="spellStart"/>
      <w:proofErr w:type="gramStart"/>
      <w:r w:rsidR="00225EC6">
        <w:rPr>
          <w:rFonts w:ascii="Aptos" w:eastAsia="Times New Roman" w:hAnsi="Aptos" w:cs="Times New Roman"/>
          <w:color w:val="212121"/>
        </w:rPr>
        <w:t>a</w:t>
      </w:r>
      <w:proofErr w:type="spellEnd"/>
      <w:proofErr w:type="gramEnd"/>
      <w:r w:rsidR="00225EC6">
        <w:rPr>
          <w:rFonts w:ascii="Aptos" w:eastAsia="Times New Roman" w:hAnsi="Aptos" w:cs="Times New Roman"/>
          <w:color w:val="212121"/>
        </w:rPr>
        <w:t xml:space="preserve"> anchor location for the public to </w:t>
      </w:r>
      <w:r w:rsidR="00091062">
        <w:rPr>
          <w:rFonts w:ascii="Aptos" w:eastAsia="Times New Roman" w:hAnsi="Aptos" w:cs="Times New Roman"/>
          <w:color w:val="212121"/>
        </w:rPr>
        <w:t>participate in person.</w:t>
      </w:r>
    </w:p>
    <w:p w14:paraId="2FEED6F6" w14:textId="77777777" w:rsidR="00697A38" w:rsidRDefault="00697A38" w:rsidP="00697A38"/>
    <w:p w14:paraId="78B96578" w14:textId="77777777" w:rsidR="00697A38" w:rsidRDefault="00697A38" w:rsidP="00697A38">
      <w:pPr>
        <w:pStyle w:val="ListParagraph"/>
        <w:numPr>
          <w:ilvl w:val="0"/>
          <w:numId w:val="1"/>
        </w:numPr>
      </w:pPr>
      <w:r>
        <w:t>Information and Reports</w:t>
      </w:r>
    </w:p>
    <w:p w14:paraId="7B769F15" w14:textId="77777777" w:rsidR="00697A38" w:rsidRDefault="00697A38" w:rsidP="00697A38">
      <w:pPr>
        <w:pStyle w:val="ListParagraph"/>
        <w:numPr>
          <w:ilvl w:val="1"/>
          <w:numId w:val="1"/>
        </w:numPr>
      </w:pPr>
      <w:r>
        <w:t>Chair, Mr. Behunin</w:t>
      </w:r>
    </w:p>
    <w:p w14:paraId="2C4EA9CF" w14:textId="0E617B33" w:rsidR="00CD3007" w:rsidRDefault="00CD3007" w:rsidP="00CD3007">
      <w:pPr>
        <w:pStyle w:val="ListParagraph"/>
        <w:numPr>
          <w:ilvl w:val="2"/>
          <w:numId w:val="1"/>
        </w:numPr>
      </w:pPr>
      <w:r>
        <w:t>No Report</w:t>
      </w:r>
    </w:p>
    <w:p w14:paraId="10C1D773" w14:textId="77777777" w:rsidR="00697A38" w:rsidRDefault="00697A38" w:rsidP="00697A38">
      <w:pPr>
        <w:pStyle w:val="ListParagraph"/>
        <w:numPr>
          <w:ilvl w:val="1"/>
          <w:numId w:val="1"/>
        </w:numPr>
      </w:pPr>
      <w:r>
        <w:t xml:space="preserve">Clerk, Mr. </w:t>
      </w:r>
      <w:proofErr w:type="spellStart"/>
      <w:r>
        <w:t>Jouffray</w:t>
      </w:r>
      <w:proofErr w:type="spellEnd"/>
    </w:p>
    <w:p w14:paraId="7BF3B8E3" w14:textId="4DF7A80C" w:rsidR="00CD3007" w:rsidRDefault="00CD3007" w:rsidP="00CD3007">
      <w:pPr>
        <w:pStyle w:val="ListParagraph"/>
        <w:numPr>
          <w:ilvl w:val="2"/>
          <w:numId w:val="1"/>
        </w:numPr>
      </w:pPr>
      <w:r>
        <w:t xml:space="preserve">Reported that one of the neighbors of Nordic Village Venture was </w:t>
      </w:r>
      <w:r w:rsidR="000E6FC8">
        <w:t>putting in a septic system for new home near the Nordic Village Venture water well</w:t>
      </w:r>
      <w:r w:rsidR="00A2740A">
        <w:t xml:space="preserve"> and that testing was going forward to make sure it would not pollute the well water.</w:t>
      </w:r>
    </w:p>
    <w:p w14:paraId="77732320" w14:textId="77777777" w:rsidR="00697A38" w:rsidRDefault="00697A38" w:rsidP="00697A38">
      <w:pPr>
        <w:pStyle w:val="ListParagraph"/>
        <w:numPr>
          <w:ilvl w:val="1"/>
          <w:numId w:val="1"/>
        </w:numPr>
      </w:pPr>
      <w:r>
        <w:t>Treasurer, Mr. Lewis</w:t>
      </w:r>
    </w:p>
    <w:p w14:paraId="1717865A" w14:textId="77777777" w:rsidR="00697A38" w:rsidRDefault="00697A38" w:rsidP="00697A38">
      <w:pPr>
        <w:pStyle w:val="ListParagraph"/>
        <w:numPr>
          <w:ilvl w:val="1"/>
          <w:numId w:val="1"/>
        </w:numPr>
      </w:pPr>
      <w:r>
        <w:t>Legal Counsel, Mr. Bell</w:t>
      </w:r>
    </w:p>
    <w:p w14:paraId="75E85C1B" w14:textId="4BB6FD41" w:rsidR="00A0652A" w:rsidRDefault="00A0652A" w:rsidP="00A0652A">
      <w:pPr>
        <w:pStyle w:val="ListParagraph"/>
        <w:numPr>
          <w:ilvl w:val="2"/>
          <w:numId w:val="1"/>
        </w:numPr>
      </w:pPr>
      <w:r>
        <w:t xml:space="preserve">Reported that </w:t>
      </w:r>
      <w:r w:rsidR="00A30084">
        <w:t xml:space="preserve">he and Chair Behunin would be meeting with the county to discuss the process for </w:t>
      </w:r>
      <w:r w:rsidR="00E93061">
        <w:t>amending the resolution creating the district to include water as a service.</w:t>
      </w:r>
    </w:p>
    <w:p w14:paraId="7C89EA9B" w14:textId="77777777" w:rsidR="00697A38" w:rsidRDefault="00697A38" w:rsidP="00697A38">
      <w:pPr>
        <w:pStyle w:val="ListParagraph"/>
        <w:numPr>
          <w:ilvl w:val="1"/>
          <w:numId w:val="1"/>
        </w:numPr>
      </w:pPr>
      <w:r>
        <w:t>Engineer</w:t>
      </w:r>
    </w:p>
    <w:p w14:paraId="76A25C84" w14:textId="77777777" w:rsidR="00091062" w:rsidRDefault="00091062" w:rsidP="00091062">
      <w:pPr>
        <w:pStyle w:val="ListParagraph"/>
        <w:ind w:left="1440"/>
      </w:pPr>
    </w:p>
    <w:p w14:paraId="35C7A4AF" w14:textId="2A552B60" w:rsidR="00091062" w:rsidRDefault="00091062" w:rsidP="00091062">
      <w:pPr>
        <w:pStyle w:val="ListParagraph"/>
        <w:ind w:left="1440"/>
      </w:pPr>
    </w:p>
    <w:p w14:paraId="51FA3A30" w14:textId="77777777" w:rsidR="00697A38" w:rsidRDefault="00697A38" w:rsidP="00697A38">
      <w:pPr>
        <w:ind w:left="1080"/>
      </w:pPr>
    </w:p>
    <w:p w14:paraId="07972346" w14:textId="77777777" w:rsidR="00697A38" w:rsidRDefault="00697A38" w:rsidP="00697A38">
      <w:pPr>
        <w:pStyle w:val="ListParagraph"/>
        <w:numPr>
          <w:ilvl w:val="0"/>
          <w:numId w:val="1"/>
        </w:numPr>
      </w:pPr>
      <w:r w:rsidRPr="00337AD6">
        <w:rPr>
          <w:u w:val="single"/>
        </w:rPr>
        <w:t>Closed Session (if needed):</w:t>
      </w:r>
      <w:r>
        <w:t xml:space="preserve"> Discussion of "Closed Meeting" Topics, Utah Code Annotated § 52-4-205</w:t>
      </w:r>
      <w:r>
        <w:rPr>
          <w:rStyle w:val="FootnoteReference"/>
        </w:rPr>
        <w:footnoteReference w:id="1"/>
      </w:r>
    </w:p>
    <w:p w14:paraId="4C30F41E" w14:textId="77777777" w:rsidR="00697A38" w:rsidRDefault="00697A38" w:rsidP="00697A38">
      <w:pPr>
        <w:pStyle w:val="ListParagraph"/>
        <w:ind w:left="1080"/>
      </w:pPr>
    </w:p>
    <w:p w14:paraId="0D120BE0" w14:textId="33AFB74F" w:rsidR="00697A38" w:rsidRDefault="00697A38" w:rsidP="00697A38">
      <w:pPr>
        <w:pStyle w:val="ListParagraph"/>
        <w:numPr>
          <w:ilvl w:val="0"/>
          <w:numId w:val="1"/>
        </w:numPr>
      </w:pPr>
      <w:r>
        <w:t xml:space="preserve">Next Meeting: October 15, </w:t>
      </w:r>
      <w:r w:rsidR="009E07D3">
        <w:t>6:00pm</w:t>
      </w:r>
    </w:p>
    <w:p w14:paraId="085E5636" w14:textId="77777777" w:rsidR="00697A38" w:rsidRDefault="00697A38" w:rsidP="00697A38">
      <w:pPr>
        <w:ind w:left="360"/>
      </w:pPr>
    </w:p>
    <w:p w14:paraId="261E142F" w14:textId="77777777" w:rsidR="00697A38" w:rsidRPr="0076596A" w:rsidRDefault="00697A38" w:rsidP="00697A38">
      <w:pPr>
        <w:pStyle w:val="ListParagraph"/>
        <w:numPr>
          <w:ilvl w:val="0"/>
          <w:numId w:val="1"/>
        </w:numPr>
      </w:pPr>
      <w:r w:rsidRPr="00337AD6">
        <w:rPr>
          <w:u w:val="single"/>
        </w:rPr>
        <w:t>Adjournment</w:t>
      </w:r>
    </w:p>
    <w:p w14:paraId="6AF91C40" w14:textId="77777777" w:rsidR="00697A38" w:rsidRDefault="00697A38" w:rsidP="00697A38">
      <w:pPr>
        <w:pStyle w:val="ListParagraph"/>
      </w:pPr>
    </w:p>
    <w:p w14:paraId="71BDA088" w14:textId="77777777" w:rsidR="00697A38" w:rsidRDefault="00697A38" w:rsidP="00697A38">
      <w:pPr>
        <w:pStyle w:val="ListParagraph"/>
        <w:ind w:left="1080"/>
      </w:pPr>
    </w:p>
    <w:p w14:paraId="12C48728" w14:textId="77777777" w:rsidR="00697A38" w:rsidRDefault="00697A38" w:rsidP="00697A38">
      <w:pPr>
        <w:jc w:val="center"/>
      </w:pPr>
      <w:r>
        <w:t>_________________________________________</w:t>
      </w:r>
    </w:p>
    <w:p w14:paraId="1881C5DA" w14:textId="77777777" w:rsidR="00697A38" w:rsidRDefault="00697A38" w:rsidP="00697A38"/>
    <w:p w14:paraId="458FF823" w14:textId="77777777" w:rsidR="00697A38" w:rsidRPr="00E50B25" w:rsidRDefault="00697A38" w:rsidP="00697A38">
      <w:pPr>
        <w:rPr>
          <w:sz w:val="20"/>
          <w:szCs w:val="20"/>
        </w:rPr>
      </w:pPr>
      <w:r w:rsidRPr="00E50B25">
        <w:rPr>
          <w:sz w:val="20"/>
          <w:szCs w:val="20"/>
          <w:u w:val="single"/>
        </w:rPr>
        <w:t>Policy Statement</w:t>
      </w:r>
      <w:r w:rsidRPr="00E50B25">
        <w:rPr>
          <w:sz w:val="20"/>
          <w:szCs w:val="20"/>
        </w:rPr>
        <w:t xml:space="preserve">: The district does not discriminate </w:t>
      </w:r>
      <w:proofErr w:type="gramStart"/>
      <w:r w:rsidRPr="00E50B25">
        <w:rPr>
          <w:sz w:val="20"/>
          <w:szCs w:val="20"/>
        </w:rPr>
        <w:t>on the basis of</w:t>
      </w:r>
      <w:proofErr w:type="gramEnd"/>
      <w:r w:rsidRPr="00E50B25">
        <w:rPr>
          <w:sz w:val="20"/>
          <w:szCs w:val="20"/>
        </w:rPr>
        <w:t xml:space="preserve"> race, color, national origin, gender, religion, age or disability in employment or the provision of services.</w:t>
      </w:r>
    </w:p>
    <w:p w14:paraId="3F2F3C8B" w14:textId="77777777" w:rsidR="00697A38" w:rsidRPr="00E50B25" w:rsidRDefault="00697A38" w:rsidP="00697A38">
      <w:pPr>
        <w:rPr>
          <w:sz w:val="20"/>
          <w:szCs w:val="20"/>
        </w:rPr>
      </w:pPr>
    </w:p>
    <w:p w14:paraId="12327492" w14:textId="77777777" w:rsidR="00697A38" w:rsidRPr="00E50B25" w:rsidRDefault="00697A38" w:rsidP="00697A38">
      <w:pPr>
        <w:rPr>
          <w:sz w:val="20"/>
          <w:szCs w:val="20"/>
        </w:rPr>
      </w:pPr>
      <w:r w:rsidRPr="00E50B25">
        <w:rPr>
          <w:sz w:val="20"/>
          <w:szCs w:val="20"/>
          <w:u w:val="single"/>
        </w:rPr>
        <w:lastRenderedPageBreak/>
        <w:t>Disabilities</w:t>
      </w:r>
      <w:r w:rsidRPr="00E50B25">
        <w:rPr>
          <w:sz w:val="20"/>
          <w:szCs w:val="20"/>
        </w:rPr>
        <w:t xml:space="preserve">:  In compliance with the Americans with Disabilities Act, any individual needing accommodations or services during this meeting should contact Robert Behunin at least 24 hours prior to the meeting.  Mr. Behunin may be reached by email at </w:t>
      </w:r>
      <w:hyperlink r:id="rId9" w:history="1">
        <w:r w:rsidRPr="00E50B25">
          <w:rPr>
            <w:rStyle w:val="Hyperlink"/>
            <w:sz w:val="20"/>
            <w:szCs w:val="20"/>
          </w:rPr>
          <w:t>rob.behunin@gmail.com</w:t>
        </w:r>
      </w:hyperlink>
      <w:r w:rsidRPr="00E50B25">
        <w:rPr>
          <w:sz w:val="20"/>
          <w:szCs w:val="20"/>
        </w:rPr>
        <w:t xml:space="preserve"> or by telephone at (801) 400-3649. </w:t>
      </w:r>
    </w:p>
    <w:p w14:paraId="34AEB0E0" w14:textId="77777777" w:rsidR="00697A38" w:rsidRPr="00E50B25" w:rsidRDefault="00697A38" w:rsidP="00697A38">
      <w:pPr>
        <w:rPr>
          <w:sz w:val="20"/>
          <w:szCs w:val="20"/>
        </w:rPr>
      </w:pPr>
    </w:p>
    <w:p w14:paraId="2CC43ED1" w14:textId="77777777" w:rsidR="00697A38" w:rsidRDefault="00697A38" w:rsidP="00697A38">
      <w:pPr>
        <w:rPr>
          <w:sz w:val="20"/>
          <w:szCs w:val="20"/>
        </w:rPr>
      </w:pPr>
      <w:r w:rsidRPr="00E50B25">
        <w:rPr>
          <w:sz w:val="20"/>
          <w:szCs w:val="20"/>
          <w:u w:val="single"/>
        </w:rPr>
        <w:t>Certificate of Posting</w:t>
      </w:r>
      <w:r w:rsidRPr="00E50B25">
        <w:rPr>
          <w:sz w:val="20"/>
          <w:szCs w:val="20"/>
        </w:rPr>
        <w:t xml:space="preserve">:  On or before </w:t>
      </w:r>
      <w:r>
        <w:rPr>
          <w:sz w:val="20"/>
          <w:szCs w:val="20"/>
        </w:rPr>
        <w:t>11:00 a.m</w:t>
      </w:r>
      <w:r w:rsidRPr="00E50B25">
        <w:rPr>
          <w:sz w:val="20"/>
          <w:szCs w:val="20"/>
        </w:rPr>
        <w:t xml:space="preserve">. on </w:t>
      </w:r>
      <w:r>
        <w:rPr>
          <w:sz w:val="20"/>
          <w:szCs w:val="20"/>
        </w:rPr>
        <w:t>Tuesday</w:t>
      </w:r>
      <w:r w:rsidRPr="00E50B25">
        <w:rPr>
          <w:sz w:val="20"/>
          <w:szCs w:val="20"/>
        </w:rPr>
        <w:t>,</w:t>
      </w:r>
      <w:r>
        <w:rPr>
          <w:sz w:val="20"/>
          <w:szCs w:val="20"/>
        </w:rPr>
        <w:t xml:space="preserve"> October 7,</w:t>
      </w:r>
      <w:r w:rsidRPr="00E50B25">
        <w:rPr>
          <w:sz w:val="20"/>
          <w:szCs w:val="20"/>
        </w:rPr>
        <w:t xml:space="preserve"> 202</w:t>
      </w:r>
      <w:r>
        <w:rPr>
          <w:sz w:val="20"/>
          <w:szCs w:val="20"/>
        </w:rPr>
        <w:t>5,</w:t>
      </w:r>
      <w:r w:rsidRPr="00E50B25">
        <w:rPr>
          <w:sz w:val="20"/>
          <w:szCs w:val="20"/>
        </w:rPr>
        <w:t xml:space="preserve"> a copy of this Agenda was posted on the Utah Public Notice Website under Utah Code §63F-1-701</w:t>
      </w:r>
      <w:r>
        <w:rPr>
          <w:sz w:val="20"/>
          <w:szCs w:val="20"/>
        </w:rPr>
        <w:t xml:space="preserve"> and at the District Offices</w:t>
      </w:r>
      <w:r w:rsidRPr="00E50B25">
        <w:rPr>
          <w:sz w:val="20"/>
          <w:szCs w:val="20"/>
        </w:rPr>
        <w:t>.  Certified by Robert Behunin, Member, Board of Trustees</w:t>
      </w:r>
      <w:r>
        <w:rPr>
          <w:sz w:val="20"/>
          <w:szCs w:val="20"/>
        </w:rPr>
        <w:t xml:space="preserve">. </w:t>
      </w:r>
      <w:r>
        <w:rPr>
          <w:sz w:val="20"/>
          <w:szCs w:val="20"/>
          <w:u w:val="single"/>
        </w:rPr>
        <w:t xml:space="preserve"> _______/s/_______ </w:t>
      </w:r>
      <w:r>
        <w:rPr>
          <w:sz w:val="20"/>
          <w:szCs w:val="20"/>
        </w:rPr>
        <w:t xml:space="preserve">  Robert Behunin.</w:t>
      </w:r>
    </w:p>
    <w:p w14:paraId="7FAAAFAA" w14:textId="77777777" w:rsidR="00697A38" w:rsidRDefault="00697A38" w:rsidP="00697A38">
      <w:pPr>
        <w:rPr>
          <w:sz w:val="20"/>
          <w:szCs w:val="20"/>
        </w:rPr>
      </w:pPr>
    </w:p>
    <w:p w14:paraId="5222017F" w14:textId="77777777" w:rsidR="00697A38" w:rsidRDefault="00697A38" w:rsidP="00697A38">
      <w:pPr>
        <w:autoSpaceDE w:val="0"/>
        <w:autoSpaceDN w:val="0"/>
        <w:adjustRightInd w:val="0"/>
        <w:rPr>
          <w:sz w:val="20"/>
          <w:szCs w:val="20"/>
        </w:rPr>
      </w:pPr>
    </w:p>
    <w:p w14:paraId="7DA03ED3" w14:textId="77777777" w:rsidR="00697A38" w:rsidRDefault="00697A38" w:rsidP="00697A38">
      <w:pPr>
        <w:autoSpaceDE w:val="0"/>
        <w:autoSpaceDN w:val="0"/>
        <w:adjustRightInd w:val="0"/>
        <w:rPr>
          <w:sz w:val="20"/>
          <w:szCs w:val="20"/>
        </w:rPr>
      </w:pPr>
    </w:p>
    <w:p w14:paraId="07970EC1" w14:textId="77777777" w:rsidR="00697A38" w:rsidRDefault="00697A38" w:rsidP="00697A38">
      <w:pPr>
        <w:autoSpaceDE w:val="0"/>
        <w:autoSpaceDN w:val="0"/>
        <w:adjustRightInd w:val="0"/>
        <w:rPr>
          <w:sz w:val="20"/>
          <w:szCs w:val="20"/>
        </w:rPr>
      </w:pPr>
    </w:p>
    <w:p w14:paraId="491DBD62" w14:textId="77777777" w:rsidR="00697A38" w:rsidRDefault="00697A38" w:rsidP="00697A38">
      <w:pPr>
        <w:autoSpaceDE w:val="0"/>
        <w:autoSpaceDN w:val="0"/>
        <w:adjustRightInd w:val="0"/>
        <w:rPr>
          <w:sz w:val="20"/>
          <w:szCs w:val="20"/>
        </w:rPr>
      </w:pPr>
    </w:p>
    <w:p w14:paraId="14F72615" w14:textId="77777777" w:rsidR="00697A38" w:rsidRDefault="00697A38" w:rsidP="00697A38">
      <w:pPr>
        <w:autoSpaceDE w:val="0"/>
        <w:autoSpaceDN w:val="0"/>
        <w:adjustRightInd w:val="0"/>
        <w:rPr>
          <w:sz w:val="20"/>
          <w:szCs w:val="20"/>
        </w:rPr>
      </w:pPr>
    </w:p>
    <w:p w14:paraId="687CA00F" w14:textId="77777777" w:rsidR="00697A38" w:rsidRDefault="00697A38" w:rsidP="00697A38">
      <w:pPr>
        <w:autoSpaceDE w:val="0"/>
        <w:autoSpaceDN w:val="0"/>
        <w:adjustRightInd w:val="0"/>
        <w:rPr>
          <w:sz w:val="20"/>
          <w:szCs w:val="20"/>
        </w:rPr>
      </w:pPr>
    </w:p>
    <w:p w14:paraId="101554A4" w14:textId="77777777" w:rsidR="00697A38" w:rsidRDefault="00697A38" w:rsidP="00697A38">
      <w:pPr>
        <w:autoSpaceDE w:val="0"/>
        <w:autoSpaceDN w:val="0"/>
        <w:adjustRightInd w:val="0"/>
        <w:rPr>
          <w:sz w:val="20"/>
          <w:szCs w:val="20"/>
        </w:rPr>
      </w:pPr>
    </w:p>
    <w:p w14:paraId="1D5CCE5A" w14:textId="77777777" w:rsidR="00697A38" w:rsidRDefault="00697A38" w:rsidP="00697A38">
      <w:pPr>
        <w:autoSpaceDE w:val="0"/>
        <w:autoSpaceDN w:val="0"/>
        <w:adjustRightInd w:val="0"/>
        <w:rPr>
          <w:sz w:val="20"/>
          <w:szCs w:val="20"/>
        </w:rPr>
      </w:pPr>
    </w:p>
    <w:p w14:paraId="0C652412" w14:textId="77777777" w:rsidR="00697A38" w:rsidRDefault="00697A38" w:rsidP="00697A38">
      <w:pPr>
        <w:autoSpaceDE w:val="0"/>
        <w:autoSpaceDN w:val="0"/>
        <w:adjustRightInd w:val="0"/>
        <w:rPr>
          <w:sz w:val="20"/>
          <w:szCs w:val="20"/>
        </w:rPr>
      </w:pPr>
    </w:p>
    <w:p w14:paraId="1F25840F" w14:textId="77777777" w:rsidR="00697A38" w:rsidRDefault="00697A38" w:rsidP="00697A38">
      <w:pPr>
        <w:autoSpaceDE w:val="0"/>
        <w:autoSpaceDN w:val="0"/>
        <w:adjustRightInd w:val="0"/>
        <w:rPr>
          <w:sz w:val="20"/>
          <w:szCs w:val="20"/>
        </w:rPr>
      </w:pPr>
    </w:p>
    <w:p w14:paraId="7D47EBCB" w14:textId="77777777" w:rsidR="00697A38" w:rsidRDefault="00697A38" w:rsidP="00697A38">
      <w:pPr>
        <w:autoSpaceDE w:val="0"/>
        <w:autoSpaceDN w:val="0"/>
        <w:adjustRightInd w:val="0"/>
        <w:rPr>
          <w:sz w:val="20"/>
          <w:szCs w:val="20"/>
        </w:rPr>
      </w:pPr>
    </w:p>
    <w:p w14:paraId="4B2DBB5D" w14:textId="77777777" w:rsidR="00697A38" w:rsidRDefault="00697A38" w:rsidP="00697A38">
      <w:pPr>
        <w:autoSpaceDE w:val="0"/>
        <w:autoSpaceDN w:val="0"/>
        <w:adjustRightInd w:val="0"/>
        <w:rPr>
          <w:sz w:val="20"/>
          <w:szCs w:val="20"/>
        </w:rPr>
      </w:pPr>
    </w:p>
    <w:p w14:paraId="3479B8ED" w14:textId="77777777" w:rsidR="00697A38" w:rsidRDefault="00697A38" w:rsidP="00697A38">
      <w:pPr>
        <w:autoSpaceDE w:val="0"/>
        <w:autoSpaceDN w:val="0"/>
        <w:adjustRightInd w:val="0"/>
        <w:rPr>
          <w:sz w:val="20"/>
          <w:szCs w:val="20"/>
        </w:rPr>
      </w:pPr>
    </w:p>
    <w:p w14:paraId="3CB82348" w14:textId="77777777" w:rsidR="00697A38" w:rsidRDefault="00697A38" w:rsidP="00697A38">
      <w:pPr>
        <w:autoSpaceDE w:val="0"/>
        <w:autoSpaceDN w:val="0"/>
        <w:adjustRightInd w:val="0"/>
        <w:rPr>
          <w:sz w:val="20"/>
          <w:szCs w:val="20"/>
        </w:rPr>
      </w:pPr>
    </w:p>
    <w:p w14:paraId="7F2E4A0F" w14:textId="77777777" w:rsidR="00697A38" w:rsidRDefault="00697A38" w:rsidP="00697A38">
      <w:pPr>
        <w:autoSpaceDE w:val="0"/>
        <w:autoSpaceDN w:val="0"/>
        <w:adjustRightInd w:val="0"/>
        <w:rPr>
          <w:sz w:val="20"/>
          <w:szCs w:val="20"/>
        </w:rPr>
      </w:pPr>
    </w:p>
    <w:p w14:paraId="2DDC178A" w14:textId="77777777" w:rsidR="00697A38" w:rsidRDefault="00697A38" w:rsidP="00697A38">
      <w:pPr>
        <w:autoSpaceDE w:val="0"/>
        <w:autoSpaceDN w:val="0"/>
        <w:adjustRightInd w:val="0"/>
        <w:rPr>
          <w:sz w:val="20"/>
          <w:szCs w:val="20"/>
        </w:rPr>
      </w:pPr>
    </w:p>
    <w:p w14:paraId="6F7FC6CC" w14:textId="77777777" w:rsidR="00697A38" w:rsidRDefault="00697A38" w:rsidP="00697A38">
      <w:pPr>
        <w:autoSpaceDE w:val="0"/>
        <w:autoSpaceDN w:val="0"/>
        <w:adjustRightInd w:val="0"/>
        <w:rPr>
          <w:sz w:val="20"/>
          <w:szCs w:val="20"/>
        </w:rPr>
      </w:pPr>
    </w:p>
    <w:p w14:paraId="13FA6CC2" w14:textId="77777777" w:rsidR="00697A38" w:rsidRDefault="00697A38" w:rsidP="00697A38">
      <w:pPr>
        <w:autoSpaceDE w:val="0"/>
        <w:autoSpaceDN w:val="0"/>
        <w:adjustRightInd w:val="0"/>
        <w:rPr>
          <w:sz w:val="20"/>
          <w:szCs w:val="20"/>
        </w:rPr>
      </w:pPr>
    </w:p>
    <w:p w14:paraId="092B107E" w14:textId="77777777" w:rsidR="00697A38" w:rsidRDefault="00697A38" w:rsidP="00697A38">
      <w:pPr>
        <w:autoSpaceDE w:val="0"/>
        <w:autoSpaceDN w:val="0"/>
        <w:adjustRightInd w:val="0"/>
        <w:rPr>
          <w:sz w:val="20"/>
          <w:szCs w:val="20"/>
        </w:rPr>
      </w:pPr>
    </w:p>
    <w:p w14:paraId="54246639" w14:textId="77777777" w:rsidR="00697A38" w:rsidRDefault="00697A38" w:rsidP="00697A38">
      <w:pPr>
        <w:autoSpaceDE w:val="0"/>
        <w:autoSpaceDN w:val="0"/>
        <w:adjustRightInd w:val="0"/>
        <w:rPr>
          <w:sz w:val="20"/>
          <w:szCs w:val="20"/>
        </w:rPr>
      </w:pPr>
    </w:p>
    <w:p w14:paraId="1372783E" w14:textId="77777777" w:rsidR="00697A38" w:rsidRDefault="00697A38" w:rsidP="00697A38">
      <w:pPr>
        <w:autoSpaceDE w:val="0"/>
        <w:autoSpaceDN w:val="0"/>
        <w:adjustRightInd w:val="0"/>
        <w:rPr>
          <w:sz w:val="20"/>
          <w:szCs w:val="20"/>
        </w:rPr>
      </w:pPr>
    </w:p>
    <w:p w14:paraId="297BACB4" w14:textId="77777777" w:rsidR="00697A38" w:rsidRDefault="00697A38" w:rsidP="00697A38">
      <w:pPr>
        <w:autoSpaceDE w:val="0"/>
        <w:autoSpaceDN w:val="0"/>
        <w:adjustRightInd w:val="0"/>
        <w:rPr>
          <w:sz w:val="20"/>
          <w:szCs w:val="20"/>
        </w:rPr>
      </w:pPr>
    </w:p>
    <w:p w14:paraId="089D487D" w14:textId="77777777" w:rsidR="00697A38" w:rsidRDefault="00697A38" w:rsidP="00697A38">
      <w:pPr>
        <w:autoSpaceDE w:val="0"/>
        <w:autoSpaceDN w:val="0"/>
        <w:adjustRightInd w:val="0"/>
        <w:rPr>
          <w:sz w:val="20"/>
          <w:szCs w:val="20"/>
        </w:rPr>
      </w:pPr>
    </w:p>
    <w:p w14:paraId="26F518D1" w14:textId="77777777" w:rsidR="009A6D5D" w:rsidRDefault="009A6D5D"/>
    <w:sectPr w:rsidR="009A6D5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70B2F" w14:textId="77777777" w:rsidR="0078580E" w:rsidRDefault="0078580E" w:rsidP="00697A38">
      <w:r>
        <w:separator/>
      </w:r>
    </w:p>
  </w:endnote>
  <w:endnote w:type="continuationSeparator" w:id="0">
    <w:p w14:paraId="6C3B6962" w14:textId="77777777" w:rsidR="0078580E" w:rsidRDefault="0078580E" w:rsidP="00697A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86EE0" w14:textId="77777777" w:rsidR="0078580E" w:rsidRDefault="0078580E" w:rsidP="00697A38">
      <w:r>
        <w:separator/>
      </w:r>
    </w:p>
  </w:footnote>
  <w:footnote w:type="continuationSeparator" w:id="0">
    <w:p w14:paraId="4C2BD8AA" w14:textId="77777777" w:rsidR="0078580E" w:rsidRDefault="0078580E" w:rsidP="00697A38">
      <w:r>
        <w:continuationSeparator/>
      </w:r>
    </w:p>
  </w:footnote>
  <w:footnote w:id="1">
    <w:p w14:paraId="3C1A170A" w14:textId="77777777" w:rsidR="00697A38" w:rsidRDefault="00697A38" w:rsidP="00697A38">
      <w:pPr>
        <w:pStyle w:val="FootnoteText"/>
      </w:pPr>
      <w:r>
        <w:rPr>
          <w:rStyle w:val="FootnoteReference"/>
        </w:rPr>
        <w:footnoteRef/>
      </w:r>
      <w:r>
        <w:t xml:space="preserve"> See, e.g., </w:t>
      </w:r>
      <w:hyperlink r:id="rId1" w:history="1">
        <w:r w:rsidRPr="008C1E61">
          <w:rPr>
            <w:rStyle w:val="Hyperlink"/>
          </w:rPr>
          <w:t>https://le.utah.gov/xcode/title52/chapter4/C52-4_1800010118000101.pdf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273A49"/>
    <w:multiLevelType w:val="hybridMultilevel"/>
    <w:tmpl w:val="FD0C8326"/>
    <w:lvl w:ilvl="0" w:tplc="07B05D7E">
      <w:start w:val="1"/>
      <w:numFmt w:val="decimal"/>
      <w:lvlText w:val="%1."/>
      <w:lvlJc w:val="left"/>
      <w:pPr>
        <w:ind w:left="1080" w:hanging="720"/>
      </w:pPr>
      <w:rPr>
        <w:rFonts w:hint="default"/>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346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A38"/>
    <w:rsid w:val="00000046"/>
    <w:rsid w:val="00040B1C"/>
    <w:rsid w:val="00042667"/>
    <w:rsid w:val="00091062"/>
    <w:rsid w:val="000E22F4"/>
    <w:rsid w:val="000E6FC8"/>
    <w:rsid w:val="000F2939"/>
    <w:rsid w:val="001A3184"/>
    <w:rsid w:val="001C4676"/>
    <w:rsid w:val="001D7B60"/>
    <w:rsid w:val="00201E4F"/>
    <w:rsid w:val="00205AE2"/>
    <w:rsid w:val="00225EC6"/>
    <w:rsid w:val="00230913"/>
    <w:rsid w:val="00247DB5"/>
    <w:rsid w:val="00256E13"/>
    <w:rsid w:val="00290AD6"/>
    <w:rsid w:val="002D2A48"/>
    <w:rsid w:val="002E3011"/>
    <w:rsid w:val="002E545C"/>
    <w:rsid w:val="00303A8B"/>
    <w:rsid w:val="00337A16"/>
    <w:rsid w:val="00354E36"/>
    <w:rsid w:val="00395589"/>
    <w:rsid w:val="003E149A"/>
    <w:rsid w:val="00417528"/>
    <w:rsid w:val="00423363"/>
    <w:rsid w:val="00476CE4"/>
    <w:rsid w:val="00495744"/>
    <w:rsid w:val="004B54E7"/>
    <w:rsid w:val="004D7C2E"/>
    <w:rsid w:val="00507497"/>
    <w:rsid w:val="00516E25"/>
    <w:rsid w:val="005226D8"/>
    <w:rsid w:val="00550B10"/>
    <w:rsid w:val="0055201D"/>
    <w:rsid w:val="00566EF3"/>
    <w:rsid w:val="00575A29"/>
    <w:rsid w:val="005A24BD"/>
    <w:rsid w:val="0060294E"/>
    <w:rsid w:val="006569C7"/>
    <w:rsid w:val="00697A38"/>
    <w:rsid w:val="006C247F"/>
    <w:rsid w:val="006C2C86"/>
    <w:rsid w:val="006E63D3"/>
    <w:rsid w:val="007200C8"/>
    <w:rsid w:val="007335A2"/>
    <w:rsid w:val="00734D46"/>
    <w:rsid w:val="0073791A"/>
    <w:rsid w:val="00745BF5"/>
    <w:rsid w:val="00774A48"/>
    <w:rsid w:val="0078580E"/>
    <w:rsid w:val="007D6164"/>
    <w:rsid w:val="007F0329"/>
    <w:rsid w:val="007F1DF9"/>
    <w:rsid w:val="00825CAE"/>
    <w:rsid w:val="00832B2C"/>
    <w:rsid w:val="00833393"/>
    <w:rsid w:val="00847BC4"/>
    <w:rsid w:val="008D1E9A"/>
    <w:rsid w:val="0094298F"/>
    <w:rsid w:val="009A6D5D"/>
    <w:rsid w:val="009D3D21"/>
    <w:rsid w:val="009E07D3"/>
    <w:rsid w:val="009E6791"/>
    <w:rsid w:val="009F0EFC"/>
    <w:rsid w:val="009F6989"/>
    <w:rsid w:val="00A0652A"/>
    <w:rsid w:val="00A2740A"/>
    <w:rsid w:val="00A30084"/>
    <w:rsid w:val="00A455C5"/>
    <w:rsid w:val="00A66A66"/>
    <w:rsid w:val="00A7062A"/>
    <w:rsid w:val="00A73996"/>
    <w:rsid w:val="00A93979"/>
    <w:rsid w:val="00AB3B2C"/>
    <w:rsid w:val="00AB7A47"/>
    <w:rsid w:val="00AC002C"/>
    <w:rsid w:val="00AD7AF6"/>
    <w:rsid w:val="00B2184E"/>
    <w:rsid w:val="00B22AD3"/>
    <w:rsid w:val="00B264B7"/>
    <w:rsid w:val="00B4092D"/>
    <w:rsid w:val="00B55E4C"/>
    <w:rsid w:val="00B661F6"/>
    <w:rsid w:val="00BB709B"/>
    <w:rsid w:val="00BB767D"/>
    <w:rsid w:val="00BC4611"/>
    <w:rsid w:val="00BF3C5A"/>
    <w:rsid w:val="00C06E41"/>
    <w:rsid w:val="00C36801"/>
    <w:rsid w:val="00C4633E"/>
    <w:rsid w:val="00C67ACA"/>
    <w:rsid w:val="00C93677"/>
    <w:rsid w:val="00CA5B99"/>
    <w:rsid w:val="00CA79D5"/>
    <w:rsid w:val="00CB3395"/>
    <w:rsid w:val="00CD3007"/>
    <w:rsid w:val="00CF47DE"/>
    <w:rsid w:val="00D83C0D"/>
    <w:rsid w:val="00DA3215"/>
    <w:rsid w:val="00DA56FD"/>
    <w:rsid w:val="00DB49B6"/>
    <w:rsid w:val="00E005A6"/>
    <w:rsid w:val="00E42ED7"/>
    <w:rsid w:val="00E93061"/>
    <w:rsid w:val="00E9739E"/>
    <w:rsid w:val="00EA35E5"/>
    <w:rsid w:val="00ED6E3C"/>
    <w:rsid w:val="00EF03F0"/>
    <w:rsid w:val="00F01C6F"/>
    <w:rsid w:val="00F81A8A"/>
    <w:rsid w:val="00F847A5"/>
    <w:rsid w:val="00FB4E1E"/>
    <w:rsid w:val="00FC32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9789F80"/>
  <w15:chartTrackingRefBased/>
  <w15:docId w15:val="{367FE1F6-5B27-8C49-A13D-F8BECACAE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7A38"/>
    <w:pPr>
      <w:spacing w:after="0" w:line="240" w:lineRule="auto"/>
    </w:pPr>
    <w:rPr>
      <w:kern w:val="0"/>
      <w14:ligatures w14:val="none"/>
    </w:rPr>
  </w:style>
  <w:style w:type="paragraph" w:styleId="Heading1">
    <w:name w:val="heading 1"/>
    <w:basedOn w:val="Normal"/>
    <w:next w:val="Normal"/>
    <w:link w:val="Heading1Char"/>
    <w:uiPriority w:val="9"/>
    <w:qFormat/>
    <w:rsid w:val="00697A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7A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7A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7A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7A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7A3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7A3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7A3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7A3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7A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7A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7A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7A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7A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7A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7A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7A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7A38"/>
    <w:rPr>
      <w:rFonts w:eastAsiaTheme="majorEastAsia" w:cstheme="majorBidi"/>
      <w:color w:val="272727" w:themeColor="text1" w:themeTint="D8"/>
    </w:rPr>
  </w:style>
  <w:style w:type="paragraph" w:styleId="Title">
    <w:name w:val="Title"/>
    <w:basedOn w:val="Normal"/>
    <w:next w:val="Normal"/>
    <w:link w:val="TitleChar"/>
    <w:uiPriority w:val="10"/>
    <w:qFormat/>
    <w:rsid w:val="00697A3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7A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7A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7A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7A38"/>
    <w:pPr>
      <w:spacing w:before="160"/>
      <w:jc w:val="center"/>
    </w:pPr>
    <w:rPr>
      <w:i/>
      <w:iCs/>
      <w:color w:val="404040" w:themeColor="text1" w:themeTint="BF"/>
    </w:rPr>
  </w:style>
  <w:style w:type="character" w:customStyle="1" w:styleId="QuoteChar">
    <w:name w:val="Quote Char"/>
    <w:basedOn w:val="DefaultParagraphFont"/>
    <w:link w:val="Quote"/>
    <w:uiPriority w:val="29"/>
    <w:rsid w:val="00697A38"/>
    <w:rPr>
      <w:i/>
      <w:iCs/>
      <w:color w:val="404040" w:themeColor="text1" w:themeTint="BF"/>
    </w:rPr>
  </w:style>
  <w:style w:type="paragraph" w:styleId="ListParagraph">
    <w:name w:val="List Paragraph"/>
    <w:basedOn w:val="Normal"/>
    <w:uiPriority w:val="1"/>
    <w:qFormat/>
    <w:rsid w:val="00697A38"/>
    <w:pPr>
      <w:ind w:left="720"/>
      <w:contextualSpacing/>
    </w:pPr>
  </w:style>
  <w:style w:type="character" w:styleId="IntenseEmphasis">
    <w:name w:val="Intense Emphasis"/>
    <w:basedOn w:val="DefaultParagraphFont"/>
    <w:uiPriority w:val="21"/>
    <w:qFormat/>
    <w:rsid w:val="00697A38"/>
    <w:rPr>
      <w:i/>
      <w:iCs/>
      <w:color w:val="0F4761" w:themeColor="accent1" w:themeShade="BF"/>
    </w:rPr>
  </w:style>
  <w:style w:type="paragraph" w:styleId="IntenseQuote">
    <w:name w:val="Intense Quote"/>
    <w:basedOn w:val="Normal"/>
    <w:next w:val="Normal"/>
    <w:link w:val="IntenseQuoteChar"/>
    <w:uiPriority w:val="30"/>
    <w:qFormat/>
    <w:rsid w:val="00697A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7A38"/>
    <w:rPr>
      <w:i/>
      <w:iCs/>
      <w:color w:val="0F4761" w:themeColor="accent1" w:themeShade="BF"/>
    </w:rPr>
  </w:style>
  <w:style w:type="character" w:styleId="IntenseReference">
    <w:name w:val="Intense Reference"/>
    <w:basedOn w:val="DefaultParagraphFont"/>
    <w:uiPriority w:val="32"/>
    <w:qFormat/>
    <w:rsid w:val="00697A38"/>
    <w:rPr>
      <w:b/>
      <w:bCs/>
      <w:smallCaps/>
      <w:color w:val="0F4761" w:themeColor="accent1" w:themeShade="BF"/>
      <w:spacing w:val="5"/>
    </w:rPr>
  </w:style>
  <w:style w:type="character" w:styleId="Hyperlink">
    <w:name w:val="Hyperlink"/>
    <w:basedOn w:val="DefaultParagraphFont"/>
    <w:uiPriority w:val="99"/>
    <w:unhideWhenUsed/>
    <w:rsid w:val="00697A38"/>
    <w:rPr>
      <w:color w:val="467886" w:themeColor="hyperlink"/>
      <w:u w:val="single"/>
    </w:rPr>
  </w:style>
  <w:style w:type="paragraph" w:styleId="FootnoteText">
    <w:name w:val="footnote text"/>
    <w:basedOn w:val="Normal"/>
    <w:link w:val="FootnoteTextChar"/>
    <w:uiPriority w:val="99"/>
    <w:semiHidden/>
    <w:unhideWhenUsed/>
    <w:rsid w:val="00697A38"/>
    <w:rPr>
      <w:sz w:val="20"/>
      <w:szCs w:val="20"/>
    </w:rPr>
  </w:style>
  <w:style w:type="character" w:customStyle="1" w:styleId="FootnoteTextChar">
    <w:name w:val="Footnote Text Char"/>
    <w:basedOn w:val="DefaultParagraphFont"/>
    <w:link w:val="FootnoteText"/>
    <w:uiPriority w:val="99"/>
    <w:semiHidden/>
    <w:rsid w:val="00697A38"/>
    <w:rPr>
      <w:kern w:val="0"/>
      <w:sz w:val="20"/>
      <w:szCs w:val="20"/>
      <w14:ligatures w14:val="none"/>
    </w:rPr>
  </w:style>
  <w:style w:type="character" w:styleId="FootnoteReference">
    <w:name w:val="footnote reference"/>
    <w:basedOn w:val="DefaultParagraphFont"/>
    <w:uiPriority w:val="99"/>
    <w:semiHidden/>
    <w:unhideWhenUsed/>
    <w:rsid w:val="00697A38"/>
    <w:rPr>
      <w:vertAlign w:val="superscript"/>
    </w:rPr>
  </w:style>
  <w:style w:type="character" w:styleId="CommentReference">
    <w:name w:val="annotation reference"/>
    <w:basedOn w:val="DefaultParagraphFont"/>
    <w:uiPriority w:val="99"/>
    <w:semiHidden/>
    <w:unhideWhenUsed/>
    <w:rsid w:val="00697A38"/>
    <w:rPr>
      <w:sz w:val="16"/>
      <w:szCs w:val="16"/>
    </w:rPr>
  </w:style>
  <w:style w:type="character" w:customStyle="1" w:styleId="apple-converted-space">
    <w:name w:val="apple-converted-space"/>
    <w:basedOn w:val="DefaultParagraphFont"/>
    <w:rsid w:val="00697A38"/>
  </w:style>
  <w:style w:type="character" w:customStyle="1" w:styleId="me-email-text">
    <w:name w:val="me-email-text"/>
    <w:basedOn w:val="DefaultParagraphFont"/>
    <w:rsid w:val="00697A38"/>
  </w:style>
  <w:style w:type="character" w:customStyle="1" w:styleId="me-email-text-secondary">
    <w:name w:val="me-email-text-secondary"/>
    <w:basedOn w:val="DefaultParagraphFont"/>
    <w:rsid w:val="00697A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12133795544,,970053554%23" TargetMode="External"/><Relationship Id="rId3" Type="http://schemas.openxmlformats.org/officeDocument/2006/relationships/settings" Target="settings.xml"/><Relationship Id="rId7" Type="http://schemas.openxmlformats.org/officeDocument/2006/relationships/hyperlink" Target="mailto:rob.behunin@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ob.behunin@gmail.co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le.utah.gov/xcode/title52/chapter4/C52-4_180001011800010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3d2eed7-4e83-4d47-a445-42a8a4b390c1}" enabled="1" method="Standard" siteId="{5126970d-de53-4aee-b124-e49885e1baa2}" contentBits="0" removed="0"/>
</clbl:labelList>
</file>

<file path=docProps/app.xml><?xml version="1.0" encoding="utf-8"?>
<Properties xmlns="http://schemas.openxmlformats.org/officeDocument/2006/extended-properties" xmlns:vt="http://schemas.openxmlformats.org/officeDocument/2006/docPropsVTypes">
  <Template>Normal.dotm</Template>
  <TotalTime>92</TotalTime>
  <Pages>5</Pages>
  <Words>1505</Words>
  <Characters>8582</Characters>
  <Application>Microsoft Office Word</Application>
  <DocSecurity>0</DocSecurity>
  <Lines>71</Lines>
  <Paragraphs>20</Paragraphs>
  <ScaleCrop>false</ScaleCrop>
  <Company/>
  <LinksUpToDate>false</LinksUpToDate>
  <CharactersWithSpaces>10067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Behunin</dc:creator>
  <cp:keywords/>
  <dc:description/>
  <cp:lastModifiedBy>Rob Behunin</cp:lastModifiedBy>
  <cp:revision>104</cp:revision>
  <dcterms:created xsi:type="dcterms:W3CDTF">2025-10-09T14:52:00Z</dcterms:created>
  <dcterms:modified xsi:type="dcterms:W3CDTF">2025-10-09T16:27:00Z</dcterms:modified>
</cp:coreProperties>
</file>