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D479" w14:textId="624A6CD6" w:rsidR="001638EE" w:rsidRDefault="004C6BC4" w:rsidP="004C6BC4">
      <w:pPr>
        <w:jc w:val="center"/>
      </w:pPr>
      <w:r>
        <w:t>Notice of Public Hearing</w:t>
      </w:r>
    </w:p>
    <w:p w14:paraId="72804AB6" w14:textId="779AF4A4" w:rsidR="004C6BC4" w:rsidRDefault="004C6BC4" w:rsidP="004C6BC4">
      <w:pPr>
        <w:spacing w:after="0"/>
      </w:pPr>
      <w:r>
        <w:tab/>
        <w:t>Please take notice that on Monday, September 13, 2025, NUERA Board of Directors will conduct a public hearing to receive comments, questions and public concerns regarding the proposed First Amended 20</w:t>
      </w:r>
      <w:r w:rsidR="00902F1E">
        <w:t>2</w:t>
      </w:r>
      <w:r>
        <w:t>5 Fiscal Year Budget.</w:t>
      </w:r>
    </w:p>
    <w:p w14:paraId="41EF865F" w14:textId="677796EA" w:rsidR="004C6BC4" w:rsidRDefault="004C6BC4" w:rsidP="004C6BC4">
      <w:pPr>
        <w:spacing w:after="0"/>
      </w:pPr>
      <w:r>
        <w:tab/>
        <w:t xml:space="preserve">The public hearing will be held at the conference room of Wasatch Integrated Waste  The public hearing will begin at 12:00 noon. </w:t>
      </w:r>
      <w:r w:rsidR="00902F1E">
        <w:t xml:space="preserve"> The address is 3604 North 650 East, Layton, Utah.  You are welcome to attend in person or by electronic means.  A copy of the proposed amendments may be obtained ten (10) days in advance of the hearing from _______________.</w:t>
      </w:r>
    </w:p>
    <w:p w14:paraId="6F334AE0" w14:textId="77777777" w:rsidR="00902F1E" w:rsidRDefault="00902F1E" w:rsidP="004C6BC4">
      <w:pPr>
        <w:spacing w:after="0"/>
      </w:pPr>
    </w:p>
    <w:p w14:paraId="47CB42E4" w14:textId="77777777" w:rsidR="00902F1E" w:rsidRDefault="00902F1E" w:rsidP="004C6BC4">
      <w:pPr>
        <w:spacing w:after="0"/>
      </w:pPr>
    </w:p>
    <w:p w14:paraId="23124D10" w14:textId="0F351D0F" w:rsidR="00902F1E" w:rsidRDefault="00902F1E" w:rsidP="004C6BC4">
      <w:pPr>
        <w:spacing w:after="0"/>
      </w:pPr>
      <w:r>
        <w:t>Second Public Hearing Notice</w:t>
      </w:r>
    </w:p>
    <w:p w14:paraId="7025D619" w14:textId="77777777" w:rsidR="00902F1E" w:rsidRDefault="00902F1E" w:rsidP="004C6BC4">
      <w:pPr>
        <w:spacing w:after="0"/>
      </w:pPr>
    </w:p>
    <w:p w14:paraId="6C30FFB6" w14:textId="77777777" w:rsidR="00902F1E" w:rsidRDefault="00902F1E" w:rsidP="00902F1E">
      <w:pPr>
        <w:jc w:val="center"/>
      </w:pPr>
      <w:r>
        <w:tab/>
      </w:r>
      <w:r>
        <w:t>Notice of Public Hearing</w:t>
      </w:r>
    </w:p>
    <w:p w14:paraId="2ECED7CA" w14:textId="1675486F" w:rsidR="00902F1E" w:rsidRDefault="00902F1E" w:rsidP="00902F1E">
      <w:pPr>
        <w:spacing w:after="0"/>
      </w:pPr>
      <w:r>
        <w:tab/>
        <w:t xml:space="preserve">Please take notice that on Monday, September 13, 2025, NUERA Board of Directors will conduct a public hearing to receive comments, questions and public concerns regarding the proposed </w:t>
      </w:r>
      <w:r>
        <w:t>2026</w:t>
      </w:r>
      <w:r>
        <w:t xml:space="preserve"> Fiscal Year Budget.</w:t>
      </w:r>
    </w:p>
    <w:p w14:paraId="50391ECC" w14:textId="37B79299" w:rsidR="00902F1E" w:rsidRDefault="00902F1E" w:rsidP="00902F1E">
      <w:pPr>
        <w:spacing w:after="0"/>
      </w:pPr>
      <w:r>
        <w:tab/>
        <w:t xml:space="preserve">The public hearing will be held at the conference room of Wasatch Integrated Waste  The public hearing will begin at </w:t>
      </w:r>
      <w:r>
        <w:t xml:space="preserve">approximately </w:t>
      </w:r>
      <w:r>
        <w:t>12:</w:t>
      </w:r>
      <w:r>
        <w:t>15 p.m.</w:t>
      </w:r>
      <w:r>
        <w:t xml:space="preserve">  The address is 3604 North 650 East, Layton, Utah.  You are welcome to attend in person or by electronic means.  A copy of the proposed amendments may be obtained ten (10) days in advance of the hearing from _______________.</w:t>
      </w:r>
    </w:p>
    <w:p w14:paraId="0FADD423" w14:textId="3A5F5DB6" w:rsidR="00902F1E" w:rsidRDefault="00902F1E" w:rsidP="004C6BC4">
      <w:pPr>
        <w:spacing w:after="0"/>
      </w:pPr>
    </w:p>
    <w:sectPr w:rsidR="00902F1E" w:rsidSect="0046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4"/>
    <w:rsid w:val="00013220"/>
    <w:rsid w:val="001638EE"/>
    <w:rsid w:val="001C2652"/>
    <w:rsid w:val="00467B4E"/>
    <w:rsid w:val="004C6BC4"/>
    <w:rsid w:val="00805014"/>
    <w:rsid w:val="008765CD"/>
    <w:rsid w:val="008B1EDB"/>
    <w:rsid w:val="008B51EC"/>
    <w:rsid w:val="00902F1E"/>
    <w:rsid w:val="00970B9C"/>
    <w:rsid w:val="009A0E15"/>
    <w:rsid w:val="009D720C"/>
    <w:rsid w:val="00C45E5A"/>
    <w:rsid w:val="00C667DA"/>
    <w:rsid w:val="00E4010D"/>
    <w:rsid w:val="00E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860BD"/>
  <w15:chartTrackingRefBased/>
  <w15:docId w15:val="{F7643215-83FF-0147-9C49-AF9145C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Hall</dc:creator>
  <cp:keywords/>
  <dc:description/>
  <cp:lastModifiedBy>Craig Hall</cp:lastModifiedBy>
  <cp:revision>2</cp:revision>
  <dcterms:created xsi:type="dcterms:W3CDTF">2025-09-11T15:36:00Z</dcterms:created>
  <dcterms:modified xsi:type="dcterms:W3CDTF">2025-09-11T16:47:00Z</dcterms:modified>
</cp:coreProperties>
</file>