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CA8E" w14:textId="2B4ECFAB" w:rsidR="00354613" w:rsidRPr="00A57F8F" w:rsidRDefault="001A7F9E" w:rsidP="00354613">
      <w:pPr>
        <w:jc w:val="center"/>
        <w:rPr>
          <w:b/>
          <w:bCs/>
        </w:rPr>
      </w:pPr>
      <w:r w:rsidRPr="00A57F8F">
        <w:rPr>
          <w:b/>
          <w:bCs/>
        </w:rPr>
        <w:t>SNYDERVILLE BASIN CEMETERY DISTRICT</w:t>
      </w:r>
    </w:p>
    <w:p w14:paraId="4A5D1E83" w14:textId="008D80E4" w:rsidR="001A7F9E" w:rsidRPr="00A57F8F" w:rsidRDefault="001A7F9E" w:rsidP="00354613">
      <w:pPr>
        <w:jc w:val="center"/>
        <w:rPr>
          <w:b/>
          <w:bCs/>
        </w:rPr>
      </w:pPr>
      <w:r w:rsidRPr="00A57F8F">
        <w:rPr>
          <w:b/>
          <w:bCs/>
        </w:rPr>
        <w:t>O</w:t>
      </w:r>
      <w:r w:rsidR="00A57F8F" w:rsidRPr="00A57F8F">
        <w:rPr>
          <w:b/>
          <w:bCs/>
        </w:rPr>
        <w:t>ctober 1, 2025</w:t>
      </w:r>
    </w:p>
    <w:p w14:paraId="5833966B" w14:textId="77777777" w:rsidR="00A57F8F" w:rsidRPr="00A57F8F" w:rsidRDefault="00A57F8F" w:rsidP="00354613">
      <w:pPr>
        <w:jc w:val="center"/>
        <w:rPr>
          <w:b/>
          <w:bCs/>
        </w:rPr>
      </w:pPr>
    </w:p>
    <w:p w14:paraId="4EC60584" w14:textId="7D951164" w:rsidR="00A57F8F" w:rsidRDefault="00427F70" w:rsidP="00A57F8F">
      <w:pPr>
        <w:rPr>
          <w:b/>
          <w:bCs/>
        </w:rPr>
      </w:pPr>
      <w:r>
        <w:rPr>
          <w:b/>
          <w:bCs/>
        </w:rPr>
        <w:t>TO</w:t>
      </w:r>
      <w:proofErr w:type="gramStart"/>
      <w:r>
        <w:rPr>
          <w:b/>
          <w:bCs/>
        </w:rPr>
        <w:t>:  SBCD</w:t>
      </w:r>
      <w:proofErr w:type="gramEnd"/>
      <w:r>
        <w:rPr>
          <w:b/>
          <w:bCs/>
        </w:rPr>
        <w:t xml:space="preserve"> BOA</w:t>
      </w:r>
      <w:r w:rsidR="00C43152">
        <w:rPr>
          <w:b/>
          <w:bCs/>
        </w:rPr>
        <w:t>RD OF TRUSTEES</w:t>
      </w:r>
    </w:p>
    <w:p w14:paraId="7190407B" w14:textId="5322C73C" w:rsidR="00C43152" w:rsidRDefault="00C43152" w:rsidP="00A57F8F">
      <w:pPr>
        <w:rPr>
          <w:b/>
          <w:bCs/>
        </w:rPr>
      </w:pPr>
      <w:r>
        <w:rPr>
          <w:b/>
          <w:bCs/>
        </w:rPr>
        <w:t>FROM: DAN WHITEHURST, VICE CHAIR</w:t>
      </w:r>
    </w:p>
    <w:p w14:paraId="1C5FD714" w14:textId="77777777" w:rsidR="00C43152" w:rsidRDefault="00C43152" w:rsidP="00A57F8F">
      <w:pPr>
        <w:rPr>
          <w:b/>
          <w:bCs/>
        </w:rPr>
      </w:pPr>
    </w:p>
    <w:p w14:paraId="390CA3A0" w14:textId="683BDF48" w:rsidR="00C43152" w:rsidRDefault="00C43152" w:rsidP="00A57F8F">
      <w:pPr>
        <w:rPr>
          <w:b/>
          <w:bCs/>
        </w:rPr>
      </w:pPr>
      <w:r>
        <w:rPr>
          <w:b/>
          <w:bCs/>
        </w:rPr>
        <w:t>RE</w:t>
      </w:r>
      <w:proofErr w:type="gramStart"/>
      <w:r>
        <w:rPr>
          <w:b/>
          <w:bCs/>
        </w:rPr>
        <w:t>:  AUTHORIZATION</w:t>
      </w:r>
      <w:proofErr w:type="gramEnd"/>
      <w:r>
        <w:rPr>
          <w:b/>
          <w:bCs/>
        </w:rPr>
        <w:t xml:space="preserve"> OF REQUESTS</w:t>
      </w:r>
      <w:r w:rsidR="00FF3ACE">
        <w:rPr>
          <w:b/>
          <w:bCs/>
        </w:rPr>
        <w:t xml:space="preserve"> FOR STATEMENT OF QUALIFICATIONS FOR:</w:t>
      </w:r>
    </w:p>
    <w:p w14:paraId="6246E34C" w14:textId="63A830FB" w:rsidR="00FF3ACE" w:rsidRDefault="00FF3ACE" w:rsidP="00FF3AC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CERTIFIE</w:t>
      </w:r>
      <w:r w:rsidR="0012140F">
        <w:rPr>
          <w:b/>
          <w:bCs/>
        </w:rPr>
        <w:t>D PUBLIC ACCOUNTANT</w:t>
      </w:r>
    </w:p>
    <w:p w14:paraId="38C65219" w14:textId="24330CB1" w:rsidR="0012140F" w:rsidRDefault="0012140F" w:rsidP="00FF3AC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BOOKKEEPING SERVICE</w:t>
      </w:r>
    </w:p>
    <w:p w14:paraId="1DB54DC1" w14:textId="77777777" w:rsidR="00C53311" w:rsidRDefault="00DD601D" w:rsidP="0012140F">
      <w:r>
        <w:t xml:space="preserve">As the Board discussed at the last meeting, </w:t>
      </w:r>
      <w:r w:rsidR="003555B6">
        <w:t xml:space="preserve">we plan to solicit </w:t>
      </w:r>
      <w:r w:rsidR="00492B53">
        <w:t xml:space="preserve">expressions of interest from </w:t>
      </w:r>
      <w:r w:rsidR="00FF5880">
        <w:t>a</w:t>
      </w:r>
      <w:r w:rsidR="006A3562">
        <w:t xml:space="preserve">ccounting firms and bookkeeping firms. </w:t>
      </w:r>
      <w:r w:rsidR="00994DFA">
        <w:t>Here</w:t>
      </w:r>
      <w:r w:rsidR="00780C6F">
        <w:t xml:space="preserve"> are the proposed task descriptions and firm qualifications</w:t>
      </w:r>
      <w:r w:rsidR="00C53311">
        <w:t>.</w:t>
      </w:r>
    </w:p>
    <w:p w14:paraId="49D78A74" w14:textId="77777777" w:rsidR="00C53311" w:rsidRDefault="00C53311" w:rsidP="0012140F"/>
    <w:p w14:paraId="0E8702D1" w14:textId="0953F1AA" w:rsidR="00C53311" w:rsidRDefault="00C53311" w:rsidP="0012140F">
      <w:pPr>
        <w:rPr>
          <w:b/>
          <w:bCs/>
        </w:rPr>
      </w:pPr>
      <w:r>
        <w:rPr>
          <w:b/>
          <w:bCs/>
        </w:rPr>
        <w:t xml:space="preserve">Certified Public </w:t>
      </w:r>
      <w:r w:rsidR="00036739">
        <w:rPr>
          <w:b/>
          <w:bCs/>
        </w:rPr>
        <w:t>Accountant</w:t>
      </w:r>
    </w:p>
    <w:p w14:paraId="3FBEE737" w14:textId="77777777" w:rsidR="00036739" w:rsidRDefault="00036739" w:rsidP="0012140F">
      <w:pPr>
        <w:rPr>
          <w:b/>
          <w:bCs/>
        </w:rPr>
      </w:pPr>
    </w:p>
    <w:p w14:paraId="6ABC37CD" w14:textId="6CBB50E1" w:rsidR="00036739" w:rsidRDefault="00BF5868" w:rsidP="0012140F">
      <w:r>
        <w:rPr>
          <w:u w:val="single"/>
        </w:rPr>
        <w:t xml:space="preserve">Qualifications. </w:t>
      </w:r>
      <w:r w:rsidR="00036739">
        <w:t xml:space="preserve">SBCD </w:t>
      </w:r>
      <w:r w:rsidR="003B4A57">
        <w:t>seeks an individual or firm licensed and in good standing</w:t>
      </w:r>
      <w:r w:rsidR="00857D69">
        <w:t xml:space="preserve"> as </w:t>
      </w:r>
      <w:proofErr w:type="gramStart"/>
      <w:r w:rsidR="00857D69">
        <w:t>CPA’s</w:t>
      </w:r>
      <w:proofErr w:type="gramEnd"/>
      <w:r w:rsidR="003B4A57">
        <w:t xml:space="preserve"> in the State of Utah</w:t>
      </w:r>
      <w:r w:rsidR="00857D69">
        <w:t xml:space="preserve"> wit</w:t>
      </w:r>
      <w:r>
        <w:t>h experience</w:t>
      </w:r>
      <w:r w:rsidR="00BB4923">
        <w:t xml:space="preserve"> in advising special districts or comparable local government agencies in Utah.</w:t>
      </w:r>
    </w:p>
    <w:p w14:paraId="419DCF82" w14:textId="77777777" w:rsidR="00BB4923" w:rsidRDefault="00BB4923" w:rsidP="0012140F"/>
    <w:p w14:paraId="38ED73F2" w14:textId="738B02FE" w:rsidR="00BB4923" w:rsidRDefault="00EB3B91" w:rsidP="0012140F">
      <w:r>
        <w:rPr>
          <w:u w:val="single"/>
        </w:rPr>
        <w:t xml:space="preserve">Scope of Work. </w:t>
      </w:r>
    </w:p>
    <w:p w14:paraId="665A2B1F" w14:textId="42AF0A1F" w:rsidR="006D334C" w:rsidRPr="00EB3B91" w:rsidRDefault="006D334C" w:rsidP="0012140F">
      <w:r>
        <w:tab/>
        <w:t xml:space="preserve">Initial Phase: </w:t>
      </w:r>
      <w:r w:rsidR="002F0A16">
        <w:t>The CPA will advise SBCD on how to set up its finances and financial</w:t>
      </w:r>
      <w:r w:rsidR="00750EC2">
        <w:t xml:space="preserve"> cont</w:t>
      </w:r>
      <w:r w:rsidR="00E762C5">
        <w:t>rols and</w:t>
      </w:r>
      <w:r w:rsidR="002F0A16">
        <w:t xml:space="preserve"> </w:t>
      </w:r>
      <w:proofErr w:type="gramStart"/>
      <w:r w:rsidR="002F0A16">
        <w:t>reporting</w:t>
      </w:r>
      <w:r w:rsidR="00E92B68">
        <w:t xml:space="preserve">, </w:t>
      </w:r>
      <w:r w:rsidR="00111DED">
        <w:t>and</w:t>
      </w:r>
      <w:proofErr w:type="gramEnd"/>
      <w:r w:rsidR="00111DED">
        <w:t xml:space="preserve"> will handle the preparation and submission of required s</w:t>
      </w:r>
      <w:r w:rsidR="00750EC2">
        <w:t>tate and federal reports.</w:t>
      </w:r>
    </w:p>
    <w:p w14:paraId="13D7352A" w14:textId="502412F0" w:rsidR="00C53311" w:rsidRDefault="00E762C5" w:rsidP="0012140F">
      <w:pPr>
        <w:rPr>
          <w:b/>
          <w:bCs/>
        </w:rPr>
      </w:pPr>
      <w:r>
        <w:rPr>
          <w:b/>
          <w:bCs/>
        </w:rPr>
        <w:tab/>
      </w:r>
    </w:p>
    <w:p w14:paraId="390C8EF4" w14:textId="1031B84C" w:rsidR="00E762C5" w:rsidRDefault="00E762C5" w:rsidP="0012140F">
      <w:r>
        <w:rPr>
          <w:b/>
          <w:bCs/>
        </w:rPr>
        <w:tab/>
      </w:r>
      <w:r>
        <w:t xml:space="preserve">Ongoing: The CPA will </w:t>
      </w:r>
      <w:r w:rsidR="00ED2E47">
        <w:t>oversee the bookkeeping and reporting of the or</w:t>
      </w:r>
      <w:r w:rsidR="00200043">
        <w:t xml:space="preserve">ganization and </w:t>
      </w:r>
      <w:proofErr w:type="gramStart"/>
      <w:r w:rsidR="00200043">
        <w:t>assure</w:t>
      </w:r>
      <w:proofErr w:type="gramEnd"/>
      <w:r w:rsidR="00200043">
        <w:t xml:space="preserve"> compliance with legal requirements and accepted accounting practices.</w:t>
      </w:r>
    </w:p>
    <w:p w14:paraId="3CED8735" w14:textId="77777777" w:rsidR="00200043" w:rsidRDefault="00200043" w:rsidP="0012140F"/>
    <w:p w14:paraId="72B3B65B" w14:textId="223B7799" w:rsidR="00200043" w:rsidRDefault="004F5931" w:rsidP="0012140F">
      <w:r>
        <w:tab/>
        <w:t xml:space="preserve">Future: The CPA will advise the Board on </w:t>
      </w:r>
      <w:r w:rsidR="00A244D7">
        <w:t>financial matters related to the funding and development of the cemetery proper</w:t>
      </w:r>
      <w:r w:rsidR="000B2569">
        <w:t>ty and how to manage sales tran</w:t>
      </w:r>
      <w:r w:rsidR="00F364D5">
        <w:t>sactions.</w:t>
      </w:r>
    </w:p>
    <w:p w14:paraId="53D64193" w14:textId="77777777" w:rsidR="00F364D5" w:rsidRDefault="00F364D5" w:rsidP="0012140F"/>
    <w:p w14:paraId="24FBFB16" w14:textId="74BAC5A9" w:rsidR="00F364D5" w:rsidRDefault="00954B5A" w:rsidP="0012140F">
      <w:r>
        <w:rPr>
          <w:u w:val="single"/>
        </w:rPr>
        <w:t>Payment.</w:t>
      </w:r>
      <w:r>
        <w:t xml:space="preserve"> Applicant firms will submit</w:t>
      </w:r>
      <w:r w:rsidR="009A159F">
        <w:t xml:space="preserve"> their proposed pay rates</w:t>
      </w:r>
      <w:r w:rsidR="003C4B71">
        <w:t>.</w:t>
      </w:r>
    </w:p>
    <w:p w14:paraId="342AD6EC" w14:textId="77777777" w:rsidR="003C4B71" w:rsidRDefault="003C4B71" w:rsidP="0012140F"/>
    <w:p w14:paraId="60C798B9" w14:textId="1413E2E9" w:rsidR="003C4B71" w:rsidRDefault="003C4B71" w:rsidP="0012140F">
      <w:pPr>
        <w:rPr>
          <w:b/>
          <w:bCs/>
        </w:rPr>
      </w:pPr>
      <w:r>
        <w:rPr>
          <w:b/>
          <w:bCs/>
        </w:rPr>
        <w:t>Bookkeeping Service</w:t>
      </w:r>
    </w:p>
    <w:p w14:paraId="1E33D8D2" w14:textId="77777777" w:rsidR="003C4B71" w:rsidRDefault="003C4B71" w:rsidP="0012140F">
      <w:pPr>
        <w:rPr>
          <w:b/>
          <w:bCs/>
        </w:rPr>
      </w:pPr>
    </w:p>
    <w:p w14:paraId="31539EE1" w14:textId="2CA49D9B" w:rsidR="003C4B71" w:rsidRDefault="006646A0" w:rsidP="0012140F">
      <w:r>
        <w:rPr>
          <w:u w:val="single"/>
        </w:rPr>
        <w:t>Qualifications.</w:t>
      </w:r>
      <w:r w:rsidR="007C60FE">
        <w:t xml:space="preserve"> </w:t>
      </w:r>
      <w:r>
        <w:t>SBCD seeks an individual or firm</w:t>
      </w:r>
      <w:r w:rsidR="007C60FE">
        <w:t xml:space="preserve"> </w:t>
      </w:r>
      <w:r w:rsidR="003A7950">
        <w:t>who has demonstrated experience providing full bookkeeping services to lo</w:t>
      </w:r>
      <w:r w:rsidR="00E42367">
        <w:t xml:space="preserve">cal government agencies, businesses or nonprofit organizations. </w:t>
      </w:r>
      <w:r w:rsidR="00990BFF">
        <w:t xml:space="preserve">Working knowledge of </w:t>
      </w:r>
      <w:r w:rsidR="00466D53">
        <w:t xml:space="preserve">popular accounting software systems and ability to </w:t>
      </w:r>
      <w:r w:rsidR="008671F9">
        <w:t xml:space="preserve">provide a variety of reports upon request. </w:t>
      </w:r>
      <w:r w:rsidR="00E42367">
        <w:t>Experience</w:t>
      </w:r>
      <w:r w:rsidR="009C51ED">
        <w:t xml:space="preserve"> with retail businesses would be especially valuable.</w:t>
      </w:r>
      <w:r w:rsidR="00B47956">
        <w:t xml:space="preserve"> The firm or individual should be able to be </w:t>
      </w:r>
      <w:r w:rsidR="009C3929">
        <w:t xml:space="preserve">in the </w:t>
      </w:r>
      <w:proofErr w:type="gramStart"/>
      <w:r w:rsidR="009C3929">
        <w:t>District</w:t>
      </w:r>
      <w:proofErr w:type="gramEnd"/>
      <w:r w:rsidR="009C3929">
        <w:t xml:space="preserve"> on a regular basis. </w:t>
      </w:r>
      <w:r w:rsidR="00990BFF">
        <w:t>References will be requested.</w:t>
      </w:r>
    </w:p>
    <w:p w14:paraId="1ECD6CC0" w14:textId="77777777" w:rsidR="00424D27" w:rsidRDefault="00424D27" w:rsidP="0012140F"/>
    <w:p w14:paraId="0EBA7162" w14:textId="487193CA" w:rsidR="00424D27" w:rsidRDefault="00424D27" w:rsidP="0012140F">
      <w:r>
        <w:rPr>
          <w:u w:val="single"/>
        </w:rPr>
        <w:t>Scope of Work</w:t>
      </w:r>
      <w:r w:rsidR="00A65112">
        <w:rPr>
          <w:u w:val="single"/>
        </w:rPr>
        <w:t>.</w:t>
      </w:r>
      <w:r w:rsidR="00A65112">
        <w:t xml:space="preserve"> The individual or firm will set up </w:t>
      </w:r>
      <w:r w:rsidR="00942538">
        <w:t>SBCD’s bookkeeping systems under the guidance of the C</w:t>
      </w:r>
      <w:r w:rsidR="00A84451">
        <w:t>PA and record all financial transactions</w:t>
      </w:r>
      <w:r w:rsidR="005D12F2">
        <w:t>, producing monthly reports and other information as requested by the Board.</w:t>
      </w:r>
    </w:p>
    <w:p w14:paraId="29652677" w14:textId="77777777" w:rsidR="005546F0" w:rsidRDefault="005546F0" w:rsidP="0012140F"/>
    <w:p w14:paraId="0871A6B1" w14:textId="1AB740FD" w:rsidR="005546F0" w:rsidRDefault="00784A17" w:rsidP="0012140F">
      <w:r>
        <w:rPr>
          <w:u w:val="single"/>
        </w:rPr>
        <w:t>Payment.</w:t>
      </w:r>
      <w:r>
        <w:t xml:space="preserve"> Applicants will submit their proposed pay rates.</w:t>
      </w:r>
    </w:p>
    <w:p w14:paraId="3EC44CB2" w14:textId="77777777" w:rsidR="00212BC2" w:rsidRDefault="00212BC2" w:rsidP="0012140F"/>
    <w:p w14:paraId="3B5FA5C8" w14:textId="77777777" w:rsidR="00212BC2" w:rsidRDefault="00212BC2" w:rsidP="0012140F"/>
    <w:p w14:paraId="0E0BB01F" w14:textId="7AAE838B" w:rsidR="008C402E" w:rsidRDefault="00212BC2" w:rsidP="0012140F">
      <w:pPr>
        <w:rPr>
          <w:b/>
          <w:bCs/>
        </w:rPr>
      </w:pPr>
      <w:r>
        <w:rPr>
          <w:b/>
          <w:bCs/>
        </w:rPr>
        <w:t>Sele</w:t>
      </w:r>
      <w:r w:rsidR="008C402E">
        <w:rPr>
          <w:b/>
          <w:bCs/>
        </w:rPr>
        <w:t>ction Process</w:t>
      </w:r>
    </w:p>
    <w:p w14:paraId="77E0BD88" w14:textId="04C4AEE0" w:rsidR="0012140F" w:rsidRPr="00DD601D" w:rsidRDefault="002E5842" w:rsidP="0012140F">
      <w:r>
        <w:t xml:space="preserve">Upon Board approval, </w:t>
      </w:r>
      <w:r w:rsidR="00853F87">
        <w:t>SBCD will announce these positions through the State Purchasing Department</w:t>
      </w:r>
      <w:r w:rsidR="0028549A">
        <w:t xml:space="preserve">. Firms submitting the </w:t>
      </w:r>
      <w:proofErr w:type="gramStart"/>
      <w:r w:rsidR="0028549A">
        <w:t>top ran</w:t>
      </w:r>
      <w:r w:rsidR="008661A5">
        <w:t>ked</w:t>
      </w:r>
      <w:proofErr w:type="gramEnd"/>
      <w:r w:rsidR="008661A5">
        <w:t xml:space="preserve"> proposals will be interviewed by a Board committee, which will make a recommendat</w:t>
      </w:r>
      <w:r w:rsidR="005E19D0">
        <w:t>ion to the Board.</w:t>
      </w:r>
    </w:p>
    <w:sectPr w:rsidR="0012140F" w:rsidRPr="00DD6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45FC4"/>
    <w:multiLevelType w:val="hybridMultilevel"/>
    <w:tmpl w:val="A8D470B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043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13"/>
    <w:rsid w:val="00036739"/>
    <w:rsid w:val="000B2569"/>
    <w:rsid w:val="00111DED"/>
    <w:rsid w:val="0012140F"/>
    <w:rsid w:val="001A7F9E"/>
    <w:rsid w:val="00200043"/>
    <w:rsid w:val="00212BC2"/>
    <w:rsid w:val="0028549A"/>
    <w:rsid w:val="002E5842"/>
    <w:rsid w:val="002F0A16"/>
    <w:rsid w:val="00354613"/>
    <w:rsid w:val="003555B6"/>
    <w:rsid w:val="003A7950"/>
    <w:rsid w:val="003B4A57"/>
    <w:rsid w:val="003C4B71"/>
    <w:rsid w:val="00424D27"/>
    <w:rsid w:val="00427F70"/>
    <w:rsid w:val="004665A1"/>
    <w:rsid w:val="00466D53"/>
    <w:rsid w:val="00492B53"/>
    <w:rsid w:val="004F5931"/>
    <w:rsid w:val="005546F0"/>
    <w:rsid w:val="005D12F2"/>
    <w:rsid w:val="005E19D0"/>
    <w:rsid w:val="005E2A4C"/>
    <w:rsid w:val="006646A0"/>
    <w:rsid w:val="006A3562"/>
    <w:rsid w:val="006D334C"/>
    <w:rsid w:val="00750EC2"/>
    <w:rsid w:val="00780C6F"/>
    <w:rsid w:val="00784A17"/>
    <w:rsid w:val="007C60FE"/>
    <w:rsid w:val="00853F87"/>
    <w:rsid w:val="00857D69"/>
    <w:rsid w:val="008661A5"/>
    <w:rsid w:val="008671F9"/>
    <w:rsid w:val="008C402E"/>
    <w:rsid w:val="00942538"/>
    <w:rsid w:val="00954B5A"/>
    <w:rsid w:val="00990BFF"/>
    <w:rsid w:val="00994DFA"/>
    <w:rsid w:val="009A159F"/>
    <w:rsid w:val="009C3929"/>
    <w:rsid w:val="009C51ED"/>
    <w:rsid w:val="00A244D7"/>
    <w:rsid w:val="00A57F8F"/>
    <w:rsid w:val="00A65112"/>
    <w:rsid w:val="00A777DC"/>
    <w:rsid w:val="00A84451"/>
    <w:rsid w:val="00B47956"/>
    <w:rsid w:val="00BB4923"/>
    <w:rsid w:val="00BF5868"/>
    <w:rsid w:val="00C06223"/>
    <w:rsid w:val="00C43152"/>
    <w:rsid w:val="00C53311"/>
    <w:rsid w:val="00DD601D"/>
    <w:rsid w:val="00E42367"/>
    <w:rsid w:val="00E762C5"/>
    <w:rsid w:val="00E92B68"/>
    <w:rsid w:val="00EA175C"/>
    <w:rsid w:val="00EB3B91"/>
    <w:rsid w:val="00ED2E47"/>
    <w:rsid w:val="00F364D5"/>
    <w:rsid w:val="00FF3ACE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DB1B0"/>
  <w15:chartTrackingRefBased/>
  <w15:docId w15:val="{EB79CF67-7656-E642-A6E3-511142B8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4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danielkwhitehurst@gmail.com</dc:creator>
  <cp:keywords/>
  <dc:description/>
  <cp:lastModifiedBy>Amy Jones</cp:lastModifiedBy>
  <cp:revision>2</cp:revision>
  <dcterms:created xsi:type="dcterms:W3CDTF">2025-09-30T13:53:00Z</dcterms:created>
  <dcterms:modified xsi:type="dcterms:W3CDTF">2025-09-30T13:53:00Z</dcterms:modified>
</cp:coreProperties>
</file>