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UTAH DEPARTMENT OF AGRICULTURE AND FOOD</w:t>
      </w:r>
      <w:r w:rsidDel="00000000" w:rsidR="00000000" w:rsidRPr="00000000">
        <w:drawing>
          <wp:anchor allowOverlap="1" behindDoc="0" distB="0" distT="0" distL="114300" distR="114300" hidden="0" layoutInCell="1" locked="0" relativeHeight="0" simplePos="0">
            <wp:simplePos x="0" y="0"/>
            <wp:positionH relativeFrom="column">
              <wp:posOffset>172085</wp:posOffset>
            </wp:positionH>
            <wp:positionV relativeFrom="paragraph">
              <wp:posOffset>-86994</wp:posOffset>
            </wp:positionV>
            <wp:extent cx="1334770" cy="1661795"/>
            <wp:effectExtent b="0" l="0" r="0" t="0"/>
            <wp:wrapSquare wrapText="bothSides" distB="0" distT="0" distL="114300" distR="114300"/>
            <wp:docPr descr="C:\Users\annaforest\Downloads\UDAF_logo-01 (1).png" id="2" name="image1.png"/>
            <a:graphic>
              <a:graphicData uri="http://schemas.openxmlformats.org/drawingml/2006/picture">
                <pic:pic>
                  <pic:nvPicPr>
                    <pic:cNvPr descr="C:\Users\annaforest\Downloads\UDAF_logo-01 (1).png" id="0" name="image1.png"/>
                    <pic:cNvPicPr preferRelativeResize="0"/>
                  </pic:nvPicPr>
                  <pic:blipFill>
                    <a:blip r:embed="rId7"/>
                    <a:srcRect b="7549" l="6188" r="7216" t="9165"/>
                    <a:stretch>
                      <a:fillRect/>
                    </a:stretch>
                  </pic:blipFill>
                  <pic:spPr>
                    <a:xfrm>
                      <a:off x="0" y="0"/>
                      <a:ext cx="1334770" cy="1661795"/>
                    </a:xfrm>
                    <a:prstGeom prst="rect"/>
                    <a:ln/>
                  </pic:spPr>
                </pic:pic>
              </a:graphicData>
            </a:graphic>
          </wp:anchor>
        </w:drawing>
      </w:r>
    </w:p>
    <w:p w:rsidR="00000000" w:rsidDel="00000000" w:rsidP="00000000" w:rsidRDefault="00000000" w:rsidRPr="00000000" w14:paraId="00000002">
      <w:pPr>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3">
      <w:pPr>
        <w:rPr>
          <w:rFonts w:ascii="Arial" w:cs="Arial" w:eastAsia="Arial" w:hAnsi="Arial"/>
          <w:b w:val="1"/>
        </w:rPr>
      </w:pPr>
      <w:r w:rsidDel="00000000" w:rsidR="00000000" w:rsidRPr="00000000">
        <w:rPr>
          <w:rFonts w:ascii="Arial" w:cs="Arial" w:eastAsia="Arial" w:hAnsi="Arial"/>
          <w:b w:val="1"/>
          <w:rtl w:val="0"/>
        </w:rPr>
        <w:t xml:space="preserve">                    State of Utah Livestock Brand Board</w:t>
      </w:r>
    </w:p>
    <w:p w:rsidR="00000000" w:rsidDel="00000000" w:rsidP="00000000" w:rsidRDefault="00000000" w:rsidRPr="00000000" w14:paraId="00000004">
      <w:pPr>
        <w:rPr>
          <w:rFonts w:ascii="Arial" w:cs="Arial" w:eastAsia="Arial" w:hAnsi="Arial"/>
        </w:rPr>
      </w:pPr>
      <w:r w:rsidDel="00000000" w:rsidR="00000000" w:rsidRPr="00000000">
        <w:rPr>
          <w:rFonts w:ascii="Arial" w:cs="Arial" w:eastAsia="Arial" w:hAnsi="Arial"/>
          <w:rtl w:val="0"/>
        </w:rPr>
        <w:t xml:space="preserve">                           September 3, 2025 @ 8:00am</w:t>
      </w:r>
    </w:p>
    <w:p w:rsidR="00000000" w:rsidDel="00000000" w:rsidP="00000000" w:rsidRDefault="00000000" w:rsidRPr="00000000" w14:paraId="00000005">
      <w:pPr>
        <w:rPr>
          <w:rFonts w:ascii="Arial" w:cs="Arial" w:eastAsia="Arial" w:hAnsi="Arial"/>
        </w:rPr>
      </w:pPr>
      <w:r w:rsidDel="00000000" w:rsidR="00000000" w:rsidRPr="00000000">
        <w:rPr>
          <w:rFonts w:ascii="Arial" w:cs="Arial" w:eastAsia="Arial" w:hAnsi="Arial"/>
          <w:rtl w:val="0"/>
        </w:rPr>
        <w:t xml:space="preserve">                             4315 S 2700 W Ste 2507</w:t>
      </w:r>
    </w:p>
    <w:p w:rsidR="00000000" w:rsidDel="00000000" w:rsidP="00000000" w:rsidRDefault="00000000" w:rsidRPr="00000000" w14:paraId="00000006">
      <w:pPr>
        <w:rPr>
          <w:rFonts w:ascii="Arial" w:cs="Arial" w:eastAsia="Arial" w:hAnsi="Arial"/>
        </w:rPr>
      </w:pPr>
      <w:r w:rsidDel="00000000" w:rsidR="00000000" w:rsidRPr="00000000">
        <w:rPr>
          <w:rFonts w:ascii="Arial" w:cs="Arial" w:eastAsia="Arial" w:hAnsi="Arial"/>
          <w:rtl w:val="0"/>
        </w:rPr>
        <w:t xml:space="preserve">                 TSOB South Bldg. Fl 2 Taylorsville, UT 84129</w:t>
      </w:r>
    </w:p>
    <w:p w:rsidR="00000000" w:rsidDel="00000000" w:rsidP="00000000" w:rsidRDefault="00000000" w:rsidRPr="00000000" w14:paraId="00000007">
      <w:pPr>
        <w:rPr>
          <w:rFonts w:ascii="Arial" w:cs="Arial" w:eastAsia="Arial" w:hAnsi="Arial"/>
        </w:rPr>
      </w:pPr>
      <w:r w:rsidDel="00000000" w:rsidR="00000000" w:rsidRPr="00000000">
        <w:rPr>
          <w:rFonts w:ascii="Arial" w:cs="Arial" w:eastAsia="Arial" w:hAnsi="Arial"/>
          <w:rtl w:val="0"/>
        </w:rPr>
        <w:t xml:space="preserve">                              Phone 801-982-2200</w:t>
      </w:r>
    </w:p>
    <w:p w:rsidR="00000000" w:rsidDel="00000000" w:rsidP="00000000" w:rsidRDefault="00000000" w:rsidRPr="00000000" w14:paraId="00000008">
      <w:pPr>
        <w:rPr>
          <w:rFonts w:ascii="Arial" w:cs="Arial" w:eastAsia="Arial" w:hAnsi="Arial"/>
        </w:rPr>
      </w:pPr>
      <w:r w:rsidDel="00000000" w:rsidR="00000000" w:rsidRPr="00000000">
        <w:rPr>
          <w:rtl w:val="0"/>
        </w:rPr>
      </w:r>
    </w:p>
    <w:p w:rsidR="00000000" w:rsidDel="00000000" w:rsidP="00000000" w:rsidRDefault="00000000" w:rsidRPr="00000000" w14:paraId="00000009">
      <w:pPr>
        <w:jc w:val="center"/>
        <w:rPr>
          <w:rFonts w:ascii="Arial" w:cs="Arial" w:eastAsia="Arial" w:hAnsi="Arial"/>
        </w:rPr>
      </w:pPr>
      <w:r w:rsidDel="00000000" w:rsidR="00000000" w:rsidRPr="00000000">
        <w:rPr>
          <w:rtl w:val="0"/>
        </w:rPr>
      </w:r>
    </w:p>
    <w:p w:rsidR="00000000" w:rsidDel="00000000" w:rsidP="00000000" w:rsidRDefault="00000000" w:rsidRPr="00000000" w14:paraId="0000000A">
      <w:pPr>
        <w:jc w:val="center"/>
        <w:rPr>
          <w:rFonts w:ascii="Arial" w:cs="Arial" w:eastAsia="Arial" w:hAnsi="Arial"/>
          <w:b w:val="1"/>
          <w:highlight w:val="white"/>
        </w:rPr>
      </w:pPr>
      <w:r w:rsidDel="00000000" w:rsidR="00000000" w:rsidRPr="00000000">
        <w:rPr>
          <w:rtl w:val="0"/>
        </w:rPr>
      </w:r>
    </w:p>
    <w:p w:rsidR="00000000" w:rsidDel="00000000" w:rsidP="00000000" w:rsidRDefault="00000000" w:rsidRPr="00000000" w14:paraId="0000000B">
      <w:pPr>
        <w:rPr>
          <w:rFonts w:ascii="Arial" w:cs="Arial" w:eastAsia="Arial" w:hAnsi="Arial"/>
          <w:b w:val="1"/>
          <w:smallCaps w:val="1"/>
        </w:rPr>
      </w:pPr>
      <w:r w:rsidDel="00000000" w:rsidR="00000000" w:rsidRPr="00000000">
        <w:rPr>
          <w:rFonts w:ascii="Arial" w:cs="Arial" w:eastAsia="Arial" w:hAnsi="Arial"/>
          <w:b w:val="1"/>
          <w:smallCaps w:val="1"/>
          <w:rtl w:val="0"/>
        </w:rPr>
        <w:t xml:space="preserve">                                                      MEETING SUMMARY</w:t>
      </w:r>
    </w:p>
    <w:p w:rsidR="00000000" w:rsidDel="00000000" w:rsidP="00000000" w:rsidRDefault="00000000" w:rsidRPr="00000000" w14:paraId="0000000C">
      <w:pPr>
        <w:ind w:left="274" w:firstLine="0"/>
        <w:rPr>
          <w:rFonts w:ascii="Tahoma" w:cs="Tahoma" w:eastAsia="Tahoma" w:hAnsi="Tahoma"/>
          <w:smallCaps w:val="1"/>
          <w:sz w:val="20"/>
          <w:szCs w:val="20"/>
        </w:rPr>
      </w:pPr>
      <w:r w:rsidDel="00000000" w:rsidR="00000000" w:rsidRPr="00000000">
        <w:rPr>
          <w:rFonts w:ascii="Tahoma" w:cs="Tahoma" w:eastAsia="Tahoma" w:hAnsi="Tahoma"/>
          <w:sz w:val="20"/>
          <w:szCs w:val="20"/>
          <w:rtl w:val="0"/>
        </w:rPr>
        <w:t xml:space="preserve">Introduction of the new Animal Industry Director John Keller and Brand Bureau Chief Matt Bailey, while giving our thanks and gratitude to Leann Hunting for all she has done for the Brand Program while she was here. New Board member Wayne Cowley was added and we are grateful for the terms Rick O’Brien served</w:t>
      </w:r>
      <w:r w:rsidDel="00000000" w:rsidR="00000000" w:rsidRPr="00000000">
        <w:rPr>
          <w:rFonts w:ascii="Tahoma" w:cs="Tahoma" w:eastAsia="Tahoma" w:hAnsi="Tahoma"/>
          <w:smallCaps w:val="1"/>
          <w:sz w:val="20"/>
          <w:szCs w:val="20"/>
          <w:rtl w:val="0"/>
        </w:rPr>
        <w:t xml:space="preserve">. </w:t>
      </w:r>
      <w:r w:rsidDel="00000000" w:rsidR="00000000" w:rsidRPr="00000000">
        <w:rPr>
          <w:rFonts w:ascii="Tahoma" w:cs="Tahoma" w:eastAsia="Tahoma" w:hAnsi="Tahoma"/>
          <w:sz w:val="20"/>
          <w:szCs w:val="20"/>
          <w:rtl w:val="0"/>
        </w:rPr>
        <w:t xml:space="preserve">We were updated on the</w:t>
      </w:r>
      <w:r w:rsidDel="00000000" w:rsidR="00000000" w:rsidRPr="00000000">
        <w:rPr>
          <w:rtl w:val="0"/>
        </w:rPr>
      </w:r>
    </w:p>
    <w:p w:rsidR="00000000" w:rsidDel="00000000" w:rsidP="00000000" w:rsidRDefault="00000000" w:rsidRPr="00000000" w14:paraId="0000000D">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brands program and where we sit right now on renewed brand for the year. A presentation was given about the </w:t>
      </w:r>
    </w:p>
    <w:p w:rsidR="00000000" w:rsidDel="00000000" w:rsidP="00000000" w:rsidRDefault="00000000" w:rsidRPr="00000000" w14:paraId="0000000E">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new world screwworm and what it might look like if it comes to Utah.</w:t>
      </w:r>
    </w:p>
    <w:p w:rsidR="00000000" w:rsidDel="00000000" w:rsidP="00000000" w:rsidRDefault="00000000" w:rsidRPr="00000000" w14:paraId="0000000F">
      <w:pPr>
        <w:ind w:left="0"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0">
      <w:pPr>
        <w:ind w:left="0" w:firstLine="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Attendees</w:t>
      </w:r>
      <w:r w:rsidDel="00000000" w:rsidR="00000000" w:rsidRPr="00000000">
        <w:rPr>
          <w:rFonts w:ascii="Calibri" w:cs="Calibri" w:eastAsia="Calibri" w:hAnsi="Calibri"/>
          <w:sz w:val="22"/>
          <w:szCs w:val="22"/>
          <w:rtl w:val="0"/>
        </w:rPr>
        <w:t xml:space="preserve">: Board Members: Cattle Rancher Rep. </w:t>
      </w:r>
      <w:r w:rsidDel="00000000" w:rsidR="00000000" w:rsidRPr="00000000">
        <w:rPr>
          <w:rFonts w:ascii="Calibri" w:cs="Calibri" w:eastAsia="Calibri" w:hAnsi="Calibri"/>
          <w:b w:val="1"/>
          <w:sz w:val="22"/>
          <w:szCs w:val="22"/>
          <w:rtl w:val="0"/>
        </w:rPr>
        <w:t xml:space="preserve">Norman Weston</w:t>
      </w:r>
      <w:r w:rsidDel="00000000" w:rsidR="00000000" w:rsidRPr="00000000">
        <w:rPr>
          <w:rFonts w:ascii="Calibri" w:cs="Calibri" w:eastAsia="Calibri" w:hAnsi="Calibri"/>
          <w:sz w:val="22"/>
          <w:szCs w:val="22"/>
          <w:rtl w:val="0"/>
        </w:rPr>
        <w:t xml:space="preserve">, Feeder Operator Rep. </w:t>
      </w:r>
      <w:r w:rsidDel="00000000" w:rsidR="00000000" w:rsidRPr="00000000">
        <w:rPr>
          <w:rFonts w:ascii="Calibri" w:cs="Calibri" w:eastAsia="Calibri" w:hAnsi="Calibri"/>
          <w:b w:val="1"/>
          <w:sz w:val="22"/>
          <w:szCs w:val="22"/>
          <w:rtl w:val="0"/>
        </w:rPr>
        <w:t xml:space="preserve">Don Richards</w:t>
      </w:r>
      <w:r w:rsidDel="00000000" w:rsidR="00000000" w:rsidRPr="00000000">
        <w:rPr>
          <w:rFonts w:ascii="Calibri" w:cs="Calibri" w:eastAsia="Calibri" w:hAnsi="Calibri"/>
          <w:sz w:val="22"/>
          <w:szCs w:val="22"/>
          <w:rtl w:val="0"/>
        </w:rPr>
        <w:t xml:space="preserve">, Cattle Rancher Rep. </w:t>
      </w:r>
      <w:r w:rsidDel="00000000" w:rsidR="00000000" w:rsidRPr="00000000">
        <w:rPr>
          <w:rFonts w:ascii="Calibri" w:cs="Calibri" w:eastAsia="Calibri" w:hAnsi="Calibri"/>
          <w:b w:val="1"/>
          <w:sz w:val="22"/>
          <w:szCs w:val="22"/>
          <w:rtl w:val="0"/>
        </w:rPr>
        <w:t xml:space="preserve">Mark Wintch</w:t>
      </w:r>
      <w:r w:rsidDel="00000000" w:rsidR="00000000" w:rsidRPr="00000000">
        <w:rPr>
          <w:rFonts w:ascii="Calibri" w:cs="Calibri" w:eastAsia="Calibri" w:hAnsi="Calibri"/>
          <w:sz w:val="22"/>
          <w:szCs w:val="22"/>
          <w:rtl w:val="0"/>
        </w:rPr>
        <w:t xml:space="preserve">, New Livestock Market Rep. </w:t>
      </w:r>
      <w:r w:rsidDel="00000000" w:rsidR="00000000" w:rsidRPr="00000000">
        <w:rPr>
          <w:rFonts w:ascii="Calibri" w:cs="Calibri" w:eastAsia="Calibri" w:hAnsi="Calibri"/>
          <w:b w:val="1"/>
          <w:sz w:val="22"/>
          <w:szCs w:val="22"/>
          <w:rtl w:val="0"/>
        </w:rPr>
        <w:t xml:space="preserve">Wayne Cowley</w:t>
      </w:r>
      <w:r w:rsidDel="00000000" w:rsidR="00000000" w:rsidRPr="00000000">
        <w:rPr>
          <w:rFonts w:ascii="Calibri" w:cs="Calibri" w:eastAsia="Calibri" w:hAnsi="Calibri"/>
          <w:sz w:val="22"/>
          <w:szCs w:val="22"/>
          <w:rtl w:val="0"/>
        </w:rPr>
        <w:t xml:space="preserve">, Cattle Rancher Rep. </w:t>
      </w:r>
      <w:r w:rsidDel="00000000" w:rsidR="00000000" w:rsidRPr="00000000">
        <w:rPr>
          <w:rFonts w:ascii="Calibri" w:cs="Calibri" w:eastAsia="Calibri" w:hAnsi="Calibri"/>
          <w:b w:val="1"/>
          <w:sz w:val="22"/>
          <w:szCs w:val="22"/>
          <w:rtl w:val="0"/>
        </w:rPr>
        <w:t xml:space="preserve">Mike Taylor</w:t>
      </w:r>
      <w:r w:rsidDel="00000000" w:rsidR="00000000" w:rsidRPr="00000000">
        <w:rPr>
          <w:rFonts w:ascii="Calibri" w:cs="Calibri" w:eastAsia="Calibri" w:hAnsi="Calibri"/>
          <w:sz w:val="22"/>
          <w:szCs w:val="22"/>
          <w:rtl w:val="0"/>
        </w:rPr>
        <w:t xml:space="preserve">, Horse Breeder Rep. </w:t>
      </w:r>
      <w:r w:rsidDel="00000000" w:rsidR="00000000" w:rsidRPr="00000000">
        <w:rPr>
          <w:rFonts w:ascii="Calibri" w:cs="Calibri" w:eastAsia="Calibri" w:hAnsi="Calibri"/>
          <w:b w:val="1"/>
          <w:sz w:val="22"/>
          <w:szCs w:val="22"/>
          <w:rtl w:val="0"/>
        </w:rPr>
        <w:t xml:space="preserve">Van Kelly, </w:t>
      </w:r>
      <w:r w:rsidDel="00000000" w:rsidR="00000000" w:rsidRPr="00000000">
        <w:rPr>
          <w:rFonts w:ascii="Calibri" w:cs="Calibri" w:eastAsia="Calibri" w:hAnsi="Calibri"/>
          <w:sz w:val="22"/>
          <w:szCs w:val="22"/>
          <w:rtl w:val="0"/>
        </w:rPr>
        <w:t xml:space="preserve">Livestock Market Rep.</w:t>
      </w:r>
      <w:r w:rsidDel="00000000" w:rsidR="00000000" w:rsidRPr="00000000">
        <w:rPr>
          <w:rFonts w:ascii="Calibri" w:cs="Calibri" w:eastAsia="Calibri" w:hAnsi="Calibri"/>
          <w:b w:val="1"/>
          <w:sz w:val="22"/>
          <w:szCs w:val="22"/>
          <w:rtl w:val="0"/>
        </w:rPr>
        <w:t xml:space="preserve"> Rick O’Brien </w:t>
      </w:r>
      <w:r w:rsidDel="00000000" w:rsidR="00000000" w:rsidRPr="00000000">
        <w:rPr>
          <w:rFonts w:ascii="Calibri" w:cs="Calibri" w:eastAsia="Calibri" w:hAnsi="Calibri"/>
          <w:sz w:val="22"/>
          <w:szCs w:val="22"/>
          <w:rtl w:val="0"/>
        </w:rPr>
        <w:t xml:space="preserve">UDAF: UDAF Commissioner </w:t>
      </w:r>
      <w:r w:rsidDel="00000000" w:rsidR="00000000" w:rsidRPr="00000000">
        <w:rPr>
          <w:rFonts w:ascii="Calibri" w:cs="Calibri" w:eastAsia="Calibri" w:hAnsi="Calibri"/>
          <w:b w:val="1"/>
          <w:sz w:val="22"/>
          <w:szCs w:val="22"/>
          <w:rtl w:val="0"/>
        </w:rPr>
        <w:t xml:space="preserve">Kelly Perhrson</w:t>
      </w:r>
      <w:r w:rsidDel="00000000" w:rsidR="00000000" w:rsidRPr="00000000">
        <w:rPr>
          <w:rFonts w:ascii="Calibri" w:cs="Calibri" w:eastAsia="Calibri" w:hAnsi="Calibri"/>
          <w:sz w:val="22"/>
          <w:szCs w:val="22"/>
          <w:rtl w:val="0"/>
        </w:rPr>
        <w:t xml:space="preserve">, UDAF Deputy Commissioner </w:t>
      </w:r>
      <w:r w:rsidDel="00000000" w:rsidR="00000000" w:rsidRPr="00000000">
        <w:rPr>
          <w:rFonts w:ascii="Calibri" w:cs="Calibri" w:eastAsia="Calibri" w:hAnsi="Calibri"/>
          <w:b w:val="1"/>
          <w:sz w:val="22"/>
          <w:szCs w:val="22"/>
          <w:rtl w:val="0"/>
        </w:rPr>
        <w:t xml:space="preserve">Troy Forrest</w:t>
      </w:r>
      <w:r w:rsidDel="00000000" w:rsidR="00000000" w:rsidRPr="00000000">
        <w:rPr>
          <w:rFonts w:ascii="Calibri" w:cs="Calibri" w:eastAsia="Calibri" w:hAnsi="Calibri"/>
          <w:sz w:val="22"/>
          <w:szCs w:val="22"/>
          <w:rtl w:val="0"/>
        </w:rPr>
        <w:t xml:space="preserve">, Director of Animal Industry </w:t>
      </w:r>
      <w:r w:rsidDel="00000000" w:rsidR="00000000" w:rsidRPr="00000000">
        <w:rPr>
          <w:rFonts w:ascii="Calibri" w:cs="Calibri" w:eastAsia="Calibri" w:hAnsi="Calibri"/>
          <w:b w:val="1"/>
          <w:sz w:val="22"/>
          <w:szCs w:val="22"/>
          <w:rtl w:val="0"/>
        </w:rPr>
        <w:t xml:space="preserve">Leann Hunting</w:t>
      </w:r>
      <w:r w:rsidDel="00000000" w:rsidR="00000000" w:rsidRPr="00000000">
        <w:rPr>
          <w:rFonts w:ascii="Calibri" w:cs="Calibri" w:eastAsia="Calibri" w:hAnsi="Calibri"/>
          <w:sz w:val="22"/>
          <w:szCs w:val="22"/>
          <w:rtl w:val="0"/>
        </w:rPr>
        <w:t xml:space="preserve">, New Director of Animal Industry </w:t>
      </w:r>
      <w:r w:rsidDel="00000000" w:rsidR="00000000" w:rsidRPr="00000000">
        <w:rPr>
          <w:rFonts w:ascii="Calibri" w:cs="Calibri" w:eastAsia="Calibri" w:hAnsi="Calibri"/>
          <w:b w:val="1"/>
          <w:sz w:val="22"/>
          <w:szCs w:val="22"/>
          <w:rtl w:val="0"/>
        </w:rPr>
        <w:t xml:space="preserve">John Keller</w:t>
      </w:r>
      <w:r w:rsidDel="00000000" w:rsidR="00000000" w:rsidRPr="00000000">
        <w:rPr>
          <w:rFonts w:ascii="Calibri" w:cs="Calibri" w:eastAsia="Calibri" w:hAnsi="Calibri"/>
          <w:sz w:val="22"/>
          <w:szCs w:val="22"/>
          <w:rtl w:val="0"/>
        </w:rPr>
        <w:t xml:space="preserve">, New Brand Bureau Chief </w:t>
      </w:r>
      <w:r w:rsidDel="00000000" w:rsidR="00000000" w:rsidRPr="00000000">
        <w:rPr>
          <w:rFonts w:ascii="Calibri" w:cs="Calibri" w:eastAsia="Calibri" w:hAnsi="Calibri"/>
          <w:b w:val="1"/>
          <w:sz w:val="22"/>
          <w:szCs w:val="22"/>
          <w:rtl w:val="0"/>
        </w:rPr>
        <w:t xml:space="preserve">Matt Bailey</w:t>
      </w:r>
      <w:r w:rsidDel="00000000" w:rsidR="00000000" w:rsidRPr="00000000">
        <w:rPr>
          <w:rFonts w:ascii="Calibri" w:cs="Calibri" w:eastAsia="Calibri" w:hAnsi="Calibri"/>
          <w:sz w:val="22"/>
          <w:szCs w:val="22"/>
          <w:rtl w:val="0"/>
        </w:rPr>
        <w:t xml:space="preserve">, Southern Brand Inspector Supervisor </w:t>
      </w:r>
      <w:r w:rsidDel="00000000" w:rsidR="00000000" w:rsidRPr="00000000">
        <w:rPr>
          <w:rFonts w:ascii="Calibri" w:cs="Calibri" w:eastAsia="Calibri" w:hAnsi="Calibri"/>
          <w:b w:val="1"/>
          <w:sz w:val="22"/>
          <w:szCs w:val="22"/>
          <w:rtl w:val="0"/>
        </w:rPr>
        <w:t xml:space="preserve">Thane Marshall</w:t>
      </w:r>
      <w:r w:rsidDel="00000000" w:rsidR="00000000" w:rsidRPr="00000000">
        <w:rPr>
          <w:rFonts w:ascii="Calibri" w:cs="Calibri" w:eastAsia="Calibri" w:hAnsi="Calibri"/>
          <w:sz w:val="22"/>
          <w:szCs w:val="22"/>
          <w:rtl w:val="0"/>
        </w:rPr>
        <w:t xml:space="preserve">, Brand Recorder </w:t>
      </w:r>
      <w:r w:rsidDel="00000000" w:rsidR="00000000" w:rsidRPr="00000000">
        <w:rPr>
          <w:rFonts w:ascii="Calibri" w:cs="Calibri" w:eastAsia="Calibri" w:hAnsi="Calibri"/>
          <w:b w:val="1"/>
          <w:sz w:val="22"/>
          <w:szCs w:val="22"/>
          <w:rtl w:val="0"/>
        </w:rPr>
        <w:t xml:space="preserve">Suzanne Butler</w:t>
      </w:r>
      <w:r w:rsidDel="00000000" w:rsidR="00000000" w:rsidRPr="00000000">
        <w:rPr>
          <w:rFonts w:ascii="Calibri" w:cs="Calibri" w:eastAsia="Calibri" w:hAnsi="Calibri"/>
          <w:sz w:val="22"/>
          <w:szCs w:val="22"/>
          <w:rtl w:val="0"/>
        </w:rPr>
        <w:t xml:space="preserve">, Asst. State Vet </w:t>
      </w:r>
      <w:r w:rsidDel="00000000" w:rsidR="00000000" w:rsidRPr="00000000">
        <w:rPr>
          <w:rFonts w:ascii="Calibri" w:cs="Calibri" w:eastAsia="Calibri" w:hAnsi="Calibri"/>
          <w:b w:val="1"/>
          <w:sz w:val="22"/>
          <w:szCs w:val="22"/>
          <w:rtl w:val="0"/>
        </w:rPr>
        <w:t xml:space="preserve">Sabo</w:t>
      </w:r>
      <w:r w:rsidDel="00000000" w:rsidR="00000000" w:rsidRPr="00000000">
        <w:rPr>
          <w:rFonts w:ascii="Calibri" w:cs="Calibri" w:eastAsia="Calibri" w:hAnsi="Calibri"/>
          <w:sz w:val="22"/>
          <w:szCs w:val="22"/>
          <w:rtl w:val="0"/>
        </w:rPr>
        <w:t xml:space="preserve">, Asst. Attorney General </w:t>
      </w:r>
      <w:r w:rsidDel="00000000" w:rsidR="00000000" w:rsidRPr="00000000">
        <w:rPr>
          <w:rFonts w:ascii="Calibri" w:cs="Calibri" w:eastAsia="Calibri" w:hAnsi="Calibri"/>
          <w:b w:val="1"/>
          <w:sz w:val="22"/>
          <w:szCs w:val="22"/>
          <w:rtl w:val="0"/>
        </w:rPr>
        <w:t xml:space="preserve">Curtis Grow</w:t>
      </w:r>
      <w:r w:rsidDel="00000000" w:rsidR="00000000" w:rsidRPr="00000000">
        <w:rPr>
          <w:rFonts w:ascii="Calibri" w:cs="Calibri" w:eastAsia="Calibri" w:hAnsi="Calibri"/>
          <w:sz w:val="22"/>
          <w:szCs w:val="22"/>
          <w:rtl w:val="0"/>
        </w:rPr>
        <w:t xml:space="preserve">, Policy Analyst </w:t>
      </w:r>
      <w:r w:rsidDel="00000000" w:rsidR="00000000" w:rsidRPr="00000000">
        <w:rPr>
          <w:rFonts w:ascii="Calibri" w:cs="Calibri" w:eastAsia="Calibri" w:hAnsi="Calibri"/>
          <w:b w:val="1"/>
          <w:sz w:val="22"/>
          <w:szCs w:val="22"/>
          <w:rtl w:val="0"/>
        </w:rPr>
        <w:t xml:space="preserve">Camille Knudson</w:t>
      </w:r>
      <w:r w:rsidDel="00000000" w:rsidR="00000000" w:rsidRPr="00000000">
        <w:rPr>
          <w:rFonts w:ascii="Calibri" w:cs="Calibri" w:eastAsia="Calibri" w:hAnsi="Calibri"/>
          <w:sz w:val="22"/>
          <w:szCs w:val="22"/>
          <w:rtl w:val="0"/>
        </w:rPr>
        <w:t xml:space="preserve">, Office </w:t>
      </w:r>
      <w:r w:rsidDel="00000000" w:rsidR="00000000" w:rsidRPr="00000000">
        <w:rPr>
          <w:rFonts w:ascii="Calibri" w:cs="Calibri" w:eastAsia="Calibri" w:hAnsi="Calibri"/>
          <w:b w:val="1"/>
          <w:sz w:val="22"/>
          <w:szCs w:val="22"/>
          <w:rtl w:val="0"/>
        </w:rPr>
        <w:t xml:space="preserve">Camie Ovaleni</w:t>
      </w:r>
      <w:r w:rsidDel="00000000" w:rsidR="00000000" w:rsidRPr="00000000">
        <w:rPr>
          <w:rFonts w:ascii="Calibri" w:cs="Calibri" w:eastAsia="Calibri" w:hAnsi="Calibri"/>
          <w:sz w:val="22"/>
          <w:szCs w:val="22"/>
          <w:rtl w:val="0"/>
        </w:rPr>
        <w:t xml:space="preserve"> Public: Utah Cattleman’s Association </w:t>
      </w:r>
      <w:r w:rsidDel="00000000" w:rsidR="00000000" w:rsidRPr="00000000">
        <w:rPr>
          <w:rFonts w:ascii="Calibri" w:cs="Calibri" w:eastAsia="Calibri" w:hAnsi="Calibri"/>
          <w:b w:val="1"/>
          <w:sz w:val="22"/>
          <w:szCs w:val="22"/>
          <w:rtl w:val="0"/>
        </w:rPr>
        <w:t xml:space="preserve">Brent Tanner</w:t>
      </w:r>
      <w:r w:rsidDel="00000000" w:rsidR="00000000" w:rsidRPr="00000000">
        <w:rPr>
          <w:rtl w:val="0"/>
        </w:rPr>
      </w:r>
    </w:p>
    <w:p w:rsidR="00000000" w:rsidDel="00000000" w:rsidP="00000000" w:rsidRDefault="00000000" w:rsidRPr="00000000" w14:paraId="00000011">
      <w:pPr>
        <w:ind w:left="0" w:firstLine="0"/>
        <w:rPr>
          <w:rFonts w:ascii="Calibri" w:cs="Calibri" w:eastAsia="Calibri" w:hAnsi="Calibri"/>
          <w:b w:val="1"/>
          <w:smallCaps w:val="1"/>
          <w:sz w:val="22"/>
          <w:szCs w:val="22"/>
        </w:rPr>
      </w:pP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630" w:right="0" w:hanging="360"/>
        <w:jc w:val="left"/>
        <w:rPr>
          <w:rFonts w:ascii="Calibri" w:cs="Calibri" w:eastAsia="Calibri" w:hAnsi="Calibri"/>
          <w:b w:val="0"/>
          <w:i w:val="0"/>
          <w:smallCaps w:val="1"/>
          <w:strike w:val="0"/>
          <w:color w:val="0070c0"/>
          <w:sz w:val="22"/>
          <w:szCs w:val="22"/>
          <w:u w:val="none"/>
          <w:shd w:fill="auto" w:val="clear"/>
          <w:vertAlign w:val="baseline"/>
        </w:rPr>
      </w:pPr>
      <w:r w:rsidDel="00000000" w:rsidR="00000000" w:rsidRPr="00000000">
        <w:rPr>
          <w:rFonts w:ascii="Calibri" w:cs="Calibri" w:eastAsia="Calibri" w:hAnsi="Calibri"/>
          <w:b w:val="1"/>
          <w:i w:val="0"/>
          <w:smallCaps w:val="1"/>
          <w:strike w:val="0"/>
          <w:color w:val="000000"/>
          <w:sz w:val="22"/>
          <w:szCs w:val="22"/>
          <w:u w:val="none"/>
          <w:shd w:fill="auto" w:val="clear"/>
          <w:vertAlign w:val="baseline"/>
          <w:rtl w:val="0"/>
        </w:rPr>
        <w:t xml:space="preserve">WELCOME AND INTRODUCTIONS</w:t>
      </w:r>
      <w:r w:rsidDel="00000000" w:rsidR="00000000" w:rsidRPr="00000000">
        <w:rPr>
          <w:rFonts w:ascii="Calibri" w:cs="Calibri" w:eastAsia="Calibri" w:hAnsi="Calibri"/>
          <w:b w:val="0"/>
          <w:i w:val="0"/>
          <w:smallCaps w:val="1"/>
          <w:strike w:val="0"/>
          <w:color w:val="000000"/>
          <w:sz w:val="22"/>
          <w:szCs w:val="22"/>
          <w:u w:val="none"/>
          <w:shd w:fill="auto" w:val="clear"/>
          <w:vertAlign w:val="baseline"/>
          <w:rtl w:val="0"/>
        </w:rPr>
        <w:t xml:space="preserve"> – LEANN HUNTING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acting as chair</w:t>
      </w:r>
      <w:r w:rsidDel="00000000" w:rsidR="00000000" w:rsidRPr="00000000">
        <w:rPr>
          <w:rFonts w:ascii="Calibri" w:cs="Calibri" w:eastAsia="Calibri" w:hAnsi="Calibri"/>
          <w:b w:val="0"/>
          <w:i w:val="0"/>
          <w:smallCaps w:val="1"/>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1"/>
          <w:strike w:val="0"/>
          <w:color w:val="0070c0"/>
          <w:sz w:val="22"/>
          <w:szCs w:val="22"/>
          <w:u w:val="none"/>
          <w:shd w:fill="auto" w:val="clear"/>
          <w:vertAlign w:val="baseline"/>
          <w:rtl w:val="0"/>
        </w:rPr>
        <w:t xml:space="preserve">(00:00)</w:t>
      </w:r>
    </w:p>
    <w:p w:rsidR="00000000" w:rsidDel="00000000" w:rsidP="00000000" w:rsidRDefault="00000000" w:rsidRPr="00000000" w14:paraId="0000001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1"/>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Brand Board Members introduced themselves.  New Brand Board Member Wayne Cowley </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(00:19)</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Don Richards </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(01:30)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Van Kelly </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(01:42)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Rick O’Brien </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(01: 58)</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(02:53)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Leann told everyone she is resigning and that John Keller is going to be the new Animal Industry Director. UDAF has decided to separate the Director position and the Brand Bureau Chief. Introductions for the rest in the room were then conducted. </w:t>
      </w: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630" w:right="0" w:hanging="360"/>
        <w:jc w:val="left"/>
        <w:rPr>
          <w:rFonts w:ascii="Calibri" w:cs="Calibri" w:eastAsia="Calibri" w:hAnsi="Calibri"/>
          <w:b w:val="0"/>
          <w:i w:val="0"/>
          <w:smallCaps w:val="1"/>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1"/>
          <w:strike w:val="0"/>
          <w:color w:val="000000"/>
          <w:sz w:val="22"/>
          <w:szCs w:val="22"/>
          <w:u w:val="none"/>
          <w:shd w:fill="auto" w:val="clear"/>
          <w:vertAlign w:val="baseline"/>
          <w:rtl w:val="0"/>
        </w:rPr>
        <w:t xml:space="preserve">REVIEW AND APPROVE MINUTES</w:t>
      </w:r>
      <w:r w:rsidDel="00000000" w:rsidR="00000000" w:rsidRPr="00000000">
        <w:rPr>
          <w:rFonts w:ascii="Calibri" w:cs="Calibri" w:eastAsia="Calibri" w:hAnsi="Calibri"/>
          <w:b w:val="0"/>
          <w:i w:val="0"/>
          <w:smallCaps w:val="1"/>
          <w:strike w:val="0"/>
          <w:color w:val="000000"/>
          <w:sz w:val="22"/>
          <w:szCs w:val="22"/>
          <w:u w:val="none"/>
          <w:shd w:fill="auto" w:val="clear"/>
          <w:vertAlign w:val="baseline"/>
          <w:rtl w:val="0"/>
        </w:rPr>
        <w:t xml:space="preserve"> – ACTION </w:t>
      </w:r>
      <w:r w:rsidDel="00000000" w:rsidR="00000000" w:rsidRPr="00000000">
        <w:rPr>
          <w:rFonts w:ascii="Calibri" w:cs="Calibri" w:eastAsia="Calibri" w:hAnsi="Calibri"/>
          <w:b w:val="0"/>
          <w:i w:val="0"/>
          <w:smallCaps w:val="1"/>
          <w:strike w:val="0"/>
          <w:color w:val="0070c0"/>
          <w:sz w:val="22"/>
          <w:szCs w:val="22"/>
          <w:u w:val="none"/>
          <w:shd w:fill="auto" w:val="clear"/>
          <w:vertAlign w:val="baseline"/>
          <w:rtl w:val="0"/>
        </w:rPr>
        <w:t xml:space="preserve">(05:54)</w:t>
      </w: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1"/>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Request to correct the spelling of Van Kelly’s last name. Minutes with correction approved </w:t>
      </w:r>
      <w:r w:rsidDel="00000000" w:rsidR="00000000" w:rsidRPr="00000000">
        <w:rPr>
          <w:rFonts w:ascii="Calibri" w:cs="Calibri" w:eastAsia="Calibri" w:hAnsi="Calibri"/>
          <w:b w:val="0"/>
          <w:i w:val="0"/>
          <w:smallCaps w:val="1"/>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Don motioned and Mike seconded. Vote was unanimous </w:t>
      </w: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630" w:right="0" w:hanging="360"/>
        <w:jc w:val="left"/>
        <w:rPr>
          <w:rFonts w:ascii="Calibri" w:cs="Calibri" w:eastAsia="Calibri" w:hAnsi="Calibri"/>
          <w:b w:val="0"/>
          <w:i w:val="0"/>
          <w:smallCaps w:val="1"/>
          <w:strike w:val="0"/>
          <w:color w:val="0070c0"/>
          <w:sz w:val="22"/>
          <w:szCs w:val="22"/>
          <w:u w:val="none"/>
          <w:shd w:fill="auto" w:val="clear"/>
          <w:vertAlign w:val="baseline"/>
        </w:rPr>
      </w:pPr>
      <w:r w:rsidDel="00000000" w:rsidR="00000000" w:rsidRPr="00000000">
        <w:rPr>
          <w:rFonts w:ascii="Calibri" w:cs="Calibri" w:eastAsia="Calibri" w:hAnsi="Calibri"/>
          <w:b w:val="1"/>
          <w:i w:val="0"/>
          <w:smallCaps w:val="1"/>
          <w:strike w:val="0"/>
          <w:color w:val="000000"/>
          <w:sz w:val="22"/>
          <w:szCs w:val="22"/>
          <w:u w:val="none"/>
          <w:shd w:fill="auto" w:val="clear"/>
          <w:vertAlign w:val="baseline"/>
          <w:rtl w:val="0"/>
        </w:rPr>
        <w:t xml:space="preserve">BRAND PROGRAM REPORT</w:t>
      </w:r>
      <w:r w:rsidDel="00000000" w:rsidR="00000000" w:rsidRPr="00000000">
        <w:rPr>
          <w:rFonts w:ascii="Calibri" w:cs="Calibri" w:eastAsia="Calibri" w:hAnsi="Calibri"/>
          <w:b w:val="0"/>
          <w:i w:val="0"/>
          <w:smallCaps w:val="1"/>
          <w:strike w:val="0"/>
          <w:color w:val="000000"/>
          <w:sz w:val="22"/>
          <w:szCs w:val="22"/>
          <w:u w:val="none"/>
          <w:shd w:fill="auto" w:val="clear"/>
          <w:vertAlign w:val="baseline"/>
          <w:rtl w:val="0"/>
        </w:rPr>
        <w:t xml:space="preserve"> – LEANN HUNTING </w:t>
      </w:r>
      <w:r w:rsidDel="00000000" w:rsidR="00000000" w:rsidRPr="00000000">
        <w:rPr>
          <w:rFonts w:ascii="Calibri" w:cs="Calibri" w:eastAsia="Calibri" w:hAnsi="Calibri"/>
          <w:b w:val="0"/>
          <w:i w:val="0"/>
          <w:smallCaps w:val="1"/>
          <w:strike w:val="0"/>
          <w:color w:val="0070c0"/>
          <w:sz w:val="22"/>
          <w:szCs w:val="22"/>
          <w:u w:val="none"/>
          <w:shd w:fill="auto" w:val="clear"/>
          <w:vertAlign w:val="baseline"/>
          <w:rtl w:val="0"/>
        </w:rPr>
        <w:t xml:space="preserve">(06:27)</w:t>
      </w:r>
    </w:p>
    <w:p w:rsidR="00000000" w:rsidDel="00000000" w:rsidP="00000000" w:rsidRDefault="00000000" w:rsidRPr="00000000" w14:paraId="0000001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1"/>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Brand inspections are done when cattle move and cattle in Utah move when there is grass. Brand inspections moved to iPad inspections instead of the ones we wrote on paper. We have inspected </w:t>
      </w:r>
      <w:r w:rsidDel="00000000" w:rsidR="00000000" w:rsidRPr="00000000">
        <w:rPr>
          <w:rFonts w:ascii="Calibri" w:cs="Calibri" w:eastAsia="Calibri" w:hAnsi="Calibri"/>
          <w:b w:val="0"/>
          <w:i w:val="0"/>
          <w:smallCaps w:val="1"/>
          <w:strike w:val="0"/>
          <w:color w:val="000000"/>
          <w:sz w:val="22"/>
          <w:szCs w:val="22"/>
          <w:u w:val="none"/>
          <w:shd w:fill="auto" w:val="clear"/>
          <w:vertAlign w:val="baseline"/>
          <w:rtl w:val="0"/>
        </w:rPr>
        <w:t xml:space="preserve">431,000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 far this year with brand inspections. We have also adapted pre-sale for horse inspections about 6 yrs. ago and have heard nothing but great things from the horse side of the industry.</w:t>
      </w:r>
      <w:r w:rsidDel="00000000" w:rsidR="00000000" w:rsidRPr="00000000">
        <w:rPr>
          <w:rFonts w:ascii="Calibri" w:cs="Calibri" w:eastAsia="Calibri" w:hAnsi="Calibri"/>
          <w:b w:val="0"/>
          <w:i w:val="0"/>
          <w:smallCaps w:val="1"/>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1"/>
          <w:strike w:val="0"/>
          <w:color w:val="0070c0"/>
          <w:sz w:val="22"/>
          <w:szCs w:val="22"/>
          <w:u w:val="none"/>
          <w:shd w:fill="auto" w:val="clear"/>
          <w:vertAlign w:val="baseline"/>
          <w:rtl w:val="0"/>
        </w:rPr>
        <w:t xml:space="preserve">(07:39)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Matt Bailey explains pre-sales. Pre-sales are for horses only to help with all the issues that arises with selling of a horse. Ex: times when the buyer can be there or if they even buy the horse. We also do Invoices for large producers that have multiple inspections per week, so they can pay at the end of the month. It does have its issues but has been pretty positive so far. We have had 107 cattle reported missing this year and have found three. Three horses have been reported missing and 1 has been found. When cattle are reported we send out the notice to meat inspector, brand inspectors, auction houses and we have some of the surrounding states that work with us and we also send to them as well. Brand inspector have returned 116 head of cattle back to their owners. These are cattle that have not been reported missing but have been found by our brand inspectors either on the side of the road, in a neighbor’s corral and so on. Utah Beef Producers meat plant in Richfield is closed at this time. The owner is looking for outside investors to help the plants situation. </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1"/>
          <w:strike w:val="0"/>
          <w:color w:val="0070c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1"/>
          <w:strike w:val="0"/>
          <w:color w:val="0070c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630" w:right="0" w:hanging="360"/>
        <w:jc w:val="left"/>
        <w:rPr>
          <w:rFonts w:ascii="Calibri" w:cs="Calibri" w:eastAsia="Calibri" w:hAnsi="Calibri"/>
          <w:b w:val="0"/>
          <w:i w:val="0"/>
          <w:smallCaps w:val="1"/>
          <w:strike w:val="0"/>
          <w:color w:val="0070c0"/>
          <w:sz w:val="22"/>
          <w:szCs w:val="22"/>
          <w:u w:val="none"/>
          <w:shd w:fill="auto" w:val="clear"/>
          <w:vertAlign w:val="baseline"/>
        </w:rPr>
      </w:pPr>
      <w:r w:rsidDel="00000000" w:rsidR="00000000" w:rsidRPr="00000000">
        <w:rPr>
          <w:rFonts w:ascii="Calibri" w:cs="Calibri" w:eastAsia="Calibri" w:hAnsi="Calibri"/>
          <w:b w:val="1"/>
          <w:i w:val="0"/>
          <w:smallCaps w:val="1"/>
          <w:strike w:val="0"/>
          <w:color w:val="000000"/>
          <w:sz w:val="22"/>
          <w:szCs w:val="22"/>
          <w:u w:val="none"/>
          <w:shd w:fill="auto" w:val="clear"/>
          <w:vertAlign w:val="baseline"/>
          <w:rtl w:val="0"/>
        </w:rPr>
        <w:t xml:space="preserve">BRAND RENEWAL UPDATE</w:t>
      </w:r>
      <w:r w:rsidDel="00000000" w:rsidR="00000000" w:rsidRPr="00000000">
        <w:rPr>
          <w:rFonts w:ascii="Calibri" w:cs="Calibri" w:eastAsia="Calibri" w:hAnsi="Calibri"/>
          <w:b w:val="0"/>
          <w:i w:val="0"/>
          <w:smallCaps w:val="1"/>
          <w:strike w:val="0"/>
          <w:color w:val="000000"/>
          <w:sz w:val="22"/>
          <w:szCs w:val="22"/>
          <w:u w:val="none"/>
          <w:shd w:fill="auto" w:val="clear"/>
          <w:vertAlign w:val="baseline"/>
          <w:rtl w:val="0"/>
        </w:rPr>
        <w:t xml:space="preserve"> – SUZANNE BUTLER </w:t>
      </w:r>
      <w:r w:rsidDel="00000000" w:rsidR="00000000" w:rsidRPr="00000000">
        <w:rPr>
          <w:rFonts w:ascii="Calibri" w:cs="Calibri" w:eastAsia="Calibri" w:hAnsi="Calibri"/>
          <w:b w:val="0"/>
          <w:i w:val="0"/>
          <w:smallCaps w:val="1"/>
          <w:strike w:val="0"/>
          <w:color w:val="0070c0"/>
          <w:sz w:val="22"/>
          <w:szCs w:val="22"/>
          <w:u w:val="none"/>
          <w:shd w:fill="auto" w:val="clear"/>
          <w:vertAlign w:val="baseline"/>
          <w:rtl w:val="0"/>
        </w:rPr>
        <w:t xml:space="preserve">(14:55)</w:t>
      </w:r>
    </w:p>
    <w:p w:rsidR="00000000" w:rsidDel="00000000" w:rsidP="00000000" w:rsidRDefault="00000000" w:rsidRPr="00000000" w14:paraId="0000001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1"/>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63% of Utah</w:t>
      </w:r>
      <w:r w:rsidDel="00000000" w:rsidR="00000000" w:rsidRPr="00000000">
        <w:rPr>
          <w:rFonts w:ascii="Calibri" w:cs="Calibri" w:eastAsia="Calibri" w:hAnsi="Calibri"/>
          <w:b w:val="0"/>
          <w:i w:val="0"/>
          <w:smallCaps w:val="1"/>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 brands have been renewed so far this year. This year we offered a 10-year renewal but most have</w:t>
      </w:r>
      <w:r w:rsidDel="00000000" w:rsidR="00000000" w:rsidRPr="00000000">
        <w:rPr>
          <w:rFonts w:ascii="Calibri" w:cs="Calibri" w:eastAsia="Calibri" w:hAnsi="Calibri"/>
          <w:b w:val="0"/>
          <w:i w:val="0"/>
          <w:smallCaps w:val="1"/>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stuck with the 5-year option</w:t>
      </w:r>
      <w:r w:rsidDel="00000000" w:rsidR="00000000" w:rsidRPr="00000000">
        <w:rPr>
          <w:rFonts w:ascii="Calibri" w:cs="Calibri" w:eastAsia="Calibri" w:hAnsi="Calibri"/>
          <w:b w:val="0"/>
          <w:i w:val="0"/>
          <w:smallCaps w:val="1"/>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grace period for the brand renewal has been a 60 day grace period, but this year we will not give a grace period since they received their notices in March and have reached out to those we got back in the mail by either email or phone number. There has also been a handful of them we have not been able to contact, but will be sending a list out to brand inspectors for those who have not renewed yet. Cattleman’s newsletter will also put a notice to help producers be aware to renew their brand and also of the new deadline. A renewal booth will be at the cattleman</w:t>
      </w:r>
      <w:r w:rsidDel="00000000" w:rsidR="00000000" w:rsidRPr="00000000">
        <w:rPr>
          <w:rFonts w:ascii="Calibri" w:cs="Calibri" w:eastAsia="Calibri" w:hAnsi="Calibri"/>
          <w:b w:val="0"/>
          <w:i w:val="0"/>
          <w:smallCaps w:val="1"/>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 convention in December. Brand books this year will be electronic, but we will still print some books for those who like to collect the brand books. </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1"/>
          <w:strike w:val="0"/>
          <w:color w:val="0070c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630" w:right="0" w:hanging="360"/>
        <w:jc w:val="left"/>
        <w:rPr>
          <w:rFonts w:ascii="Calibri" w:cs="Calibri" w:eastAsia="Calibri" w:hAnsi="Calibri"/>
          <w:b w:val="0"/>
          <w:i w:val="0"/>
          <w:smallCaps w:val="1"/>
          <w:strike w:val="0"/>
          <w:color w:val="0070c0"/>
          <w:sz w:val="22"/>
          <w:szCs w:val="22"/>
          <w:u w:val="none"/>
          <w:shd w:fill="auto" w:val="clear"/>
          <w:vertAlign w:val="baseline"/>
        </w:rPr>
      </w:pPr>
      <w:r w:rsidDel="00000000" w:rsidR="00000000" w:rsidRPr="00000000">
        <w:rPr>
          <w:rFonts w:ascii="Calibri" w:cs="Calibri" w:eastAsia="Calibri" w:hAnsi="Calibri"/>
          <w:b w:val="1"/>
          <w:i w:val="0"/>
          <w:smallCaps w:val="1"/>
          <w:strike w:val="0"/>
          <w:color w:val="000000"/>
          <w:sz w:val="22"/>
          <w:szCs w:val="22"/>
          <w:u w:val="none"/>
          <w:shd w:fill="auto" w:val="clear"/>
          <w:vertAlign w:val="baseline"/>
          <w:rtl w:val="0"/>
        </w:rPr>
        <w:t xml:space="preserve">NEW WORLD SCREWWORM</w:t>
      </w:r>
      <w:r w:rsidDel="00000000" w:rsidR="00000000" w:rsidRPr="00000000">
        <w:rPr>
          <w:rFonts w:ascii="Calibri" w:cs="Calibri" w:eastAsia="Calibri" w:hAnsi="Calibri"/>
          <w:b w:val="0"/>
          <w:i w:val="0"/>
          <w:smallCaps w:val="1"/>
          <w:strike w:val="0"/>
          <w:color w:val="000000"/>
          <w:sz w:val="22"/>
          <w:szCs w:val="22"/>
          <w:u w:val="none"/>
          <w:shd w:fill="auto" w:val="clear"/>
          <w:vertAlign w:val="baseline"/>
          <w:rtl w:val="0"/>
        </w:rPr>
        <w:t xml:space="preserve"> – DR. SABO </w:t>
      </w:r>
      <w:r w:rsidDel="00000000" w:rsidR="00000000" w:rsidRPr="00000000">
        <w:rPr>
          <w:rFonts w:ascii="Calibri" w:cs="Calibri" w:eastAsia="Calibri" w:hAnsi="Calibri"/>
          <w:b w:val="0"/>
          <w:i w:val="0"/>
          <w:smallCaps w:val="1"/>
          <w:strike w:val="0"/>
          <w:color w:val="0070c0"/>
          <w:sz w:val="22"/>
          <w:szCs w:val="22"/>
          <w:u w:val="none"/>
          <w:shd w:fill="auto" w:val="clear"/>
          <w:vertAlign w:val="baseline"/>
          <w:rtl w:val="0"/>
        </w:rPr>
        <w:t xml:space="preserve">(21:36)</w:t>
      </w:r>
    </w:p>
    <w:p w:rsidR="00000000" w:rsidDel="00000000" w:rsidP="00000000" w:rsidRDefault="00000000" w:rsidRPr="00000000" w14:paraId="0000001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1"/>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is a fly whose maggots eat living tissue. The infestation can be fatal if not treated. The fly lays its eggs in open wounds on the animal, then the eggs hatch and the maggots eat the living tissue. Most of the cases are in the country of Mexico but the flies have spread a little farther from the area they used to be controlled in. This is why cattle have not been able to move to the US out of Mexico. Sterile insect technique is how they control the flies down in Panama Canal Area.  This technique has worked really well in the past but has lately been less affective in that area. If it gets here to Utah it will most likely be mostly in the southern part of the state. The winter temperatures are higher, as the flies and maggots cannot survive in cold temperatures. If an animal is infected, regulation of the USDA and the State Vet will have that animal quarantined. The animals around the quarantined animal will need to be have their wounds inspected for maggots before they are able to be moved or transported.  </w:t>
      </w: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1"/>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Make sure your vaccinating your horses for West Nile because Utah has had a bunch of cases</w:t>
      </w:r>
      <w:r w:rsidDel="00000000" w:rsidR="00000000" w:rsidRPr="00000000">
        <w:rPr>
          <w:rFonts w:ascii="Calibri" w:cs="Calibri" w:eastAsia="Calibri" w:hAnsi="Calibri"/>
          <w:b w:val="0"/>
          <w:i w:val="0"/>
          <w:smallCaps w:val="1"/>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w:t>
      </w:r>
      <w:r w:rsidDel="00000000" w:rsidR="00000000" w:rsidRPr="00000000">
        <w:rPr>
          <w:rFonts w:ascii="Calibri" w:cs="Calibri" w:eastAsia="Calibri" w:hAnsi="Calibri"/>
          <w:b w:val="0"/>
          <w:i w:val="0"/>
          <w:smallCaps w:val="1"/>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year. </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630" w:right="0" w:hanging="360"/>
        <w:jc w:val="left"/>
        <w:rPr>
          <w:rFonts w:ascii="Calibri" w:cs="Calibri" w:eastAsia="Calibri" w:hAnsi="Calibri"/>
          <w:b w:val="0"/>
          <w:i w:val="0"/>
          <w:smallCaps w:val="1"/>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1"/>
          <w:strike w:val="0"/>
          <w:color w:val="000000"/>
          <w:sz w:val="22"/>
          <w:szCs w:val="22"/>
          <w:u w:val="none"/>
          <w:shd w:fill="auto" w:val="clear"/>
          <w:vertAlign w:val="baseline"/>
          <w:rtl w:val="0"/>
        </w:rPr>
        <w:t xml:space="preserve">BRAND BUREAU CHIEF INTRODUCTION AND CONFIRMATION OF MATT BAILEY</w:t>
      </w:r>
      <w:r w:rsidDel="00000000" w:rsidR="00000000" w:rsidRPr="00000000">
        <w:rPr>
          <w:rFonts w:ascii="Calibri" w:cs="Calibri" w:eastAsia="Calibri" w:hAnsi="Calibri"/>
          <w:b w:val="0"/>
          <w:i w:val="0"/>
          <w:smallCaps w:val="1"/>
          <w:strike w:val="0"/>
          <w:color w:val="000000"/>
          <w:sz w:val="22"/>
          <w:szCs w:val="22"/>
          <w:u w:val="none"/>
          <w:shd w:fill="auto" w:val="clear"/>
          <w:vertAlign w:val="baseline"/>
          <w:rtl w:val="0"/>
        </w:rPr>
        <w:t xml:space="preserve"> – LEANN HUNTING </w:t>
      </w:r>
      <w:r w:rsidDel="00000000" w:rsidR="00000000" w:rsidRPr="00000000">
        <w:rPr>
          <w:rFonts w:ascii="Calibri" w:cs="Calibri" w:eastAsia="Calibri" w:hAnsi="Calibri"/>
          <w:b w:val="0"/>
          <w:i w:val="0"/>
          <w:smallCaps w:val="1"/>
          <w:strike w:val="0"/>
          <w:color w:val="0070c0"/>
          <w:sz w:val="22"/>
          <w:szCs w:val="22"/>
          <w:u w:val="none"/>
          <w:shd w:fill="auto" w:val="clear"/>
          <w:vertAlign w:val="baseline"/>
          <w:rtl w:val="0"/>
        </w:rPr>
        <w:t xml:space="preserve">(48:26)</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1"/>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Closed Session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Don made a motion to enter a closed session citing the reason for holding the closed meeting was to discuss “the character, professional competence . . . . of an individual” as allowed by U.C.A. § 52-4-205(1)(a). Mark seconded the motion. The Board voted unanimously to enter a closed session. The closed session was held in the same location immediately following the vote to enter closed session after non-board members had left the room. on the same day. </w:t>
      </w: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1"/>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separate recording was commenced for the closed session. A separate recording was commenced upon return to open session.</w: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1"/>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left"/>
        <w:rPr>
          <w:rFonts w:ascii="Calibri" w:cs="Calibri" w:eastAsia="Calibri" w:hAnsi="Calibri"/>
          <w:b w:val="1"/>
          <w:i w:val="0"/>
          <w:smallCaps w:val="1"/>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1"/>
          <w:strike w:val="0"/>
          <w:color w:val="000000"/>
          <w:sz w:val="22"/>
          <w:szCs w:val="22"/>
          <w:u w:val="none"/>
          <w:shd w:fill="auto" w:val="clear"/>
          <w:vertAlign w:val="baseline"/>
          <w:rtl w:val="0"/>
        </w:rPr>
        <w:t xml:space="preserve">FOLLOWING THE CLOSED SESSION </w:t>
      </w:r>
      <w:r w:rsidDel="00000000" w:rsidR="00000000" w:rsidRPr="00000000">
        <w:rPr>
          <w:rFonts w:ascii="Calibri" w:cs="Calibri" w:eastAsia="Calibri" w:hAnsi="Calibri"/>
          <w:b w:val="0"/>
          <w:i w:val="0"/>
          <w:smallCaps w:val="1"/>
          <w:strike w:val="0"/>
          <w:color w:val="000000"/>
          <w:sz w:val="22"/>
          <w:szCs w:val="22"/>
          <w:u w:val="none"/>
          <w:shd w:fill="auto" w:val="clear"/>
          <w:vertAlign w:val="baseline"/>
          <w:rtl w:val="0"/>
        </w:rPr>
        <w:t xml:space="preserve">- PART 2</w:t>
      </w:r>
      <w:r w:rsidDel="00000000" w:rsidR="00000000" w:rsidRPr="00000000">
        <w:rPr>
          <w:rFonts w:ascii="Calibri" w:cs="Calibri" w:eastAsia="Calibri" w:hAnsi="Calibri"/>
          <w:b w:val="1"/>
          <w:i w:val="0"/>
          <w:smallCaps w:val="1"/>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1"/>
          <w:strike w:val="0"/>
          <w:color w:val="0070c0"/>
          <w:sz w:val="22"/>
          <w:szCs w:val="22"/>
          <w:u w:val="none"/>
          <w:shd w:fill="auto" w:val="clear"/>
          <w:vertAlign w:val="baseline"/>
          <w:rtl w:val="0"/>
        </w:rPr>
        <w:t xml:space="preserve">(00:00) </w:t>
      </w: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1"/>
          <w:i w:val="0"/>
          <w:smallCaps w:val="1"/>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Matt Bailey introduces himself and Leann elaborates more so the Board knows what he has done. </w:t>
      </w:r>
      <w:r w:rsidDel="00000000" w:rsidR="00000000" w:rsidRPr="00000000">
        <w:rPr>
          <w:rFonts w:ascii="Calibri" w:cs="Calibri" w:eastAsia="Calibri" w:hAnsi="Calibri"/>
          <w:b w:val="0"/>
          <w:i w:val="0"/>
          <w:smallCaps w:val="1"/>
          <w:strike w:val="0"/>
          <w:color w:val="0070c0"/>
          <w:sz w:val="22"/>
          <w:szCs w:val="22"/>
          <w:u w:val="none"/>
          <w:shd w:fill="auto" w:val="clear"/>
          <w:vertAlign w:val="baseline"/>
          <w:rtl w:val="0"/>
        </w:rPr>
        <w:t xml:space="preserve">(1:29) </w:t>
      </w:r>
      <w:r w:rsidDel="00000000" w:rsidR="00000000" w:rsidRPr="00000000">
        <w:rPr>
          <w:rFonts w:ascii="Calibri" w:cs="Calibri" w:eastAsia="Calibri" w:hAnsi="Calibri"/>
          <w:b w:val="0"/>
          <w:i w:val="0"/>
          <w:smallCaps w:val="1"/>
          <w:strike w:val="0"/>
          <w:color w:val="000000"/>
          <w:sz w:val="22"/>
          <w:szCs w:val="22"/>
          <w:u w:val="none"/>
          <w:shd w:fill="auto" w:val="clear"/>
          <w:vertAlign w:val="baseline"/>
          <w:rtl w:val="0"/>
        </w:rPr>
        <w:t xml:space="preserve">V</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ote is called for Matt Bailey to become Brand Bureau Chief. Don sets the motion and Norm seconded.</w:t>
      </w: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1"/>
          <w:i w:val="0"/>
          <w:smallCaps w:val="1"/>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1"/>
          <w:strike w:val="0"/>
          <w:color w:val="000000"/>
          <w:sz w:val="22"/>
          <w:szCs w:val="22"/>
          <w:u w:val="none"/>
          <w:shd w:fill="auto" w:val="clear"/>
          <w:vertAlign w:val="baseline"/>
          <w:rtl w:val="0"/>
        </w:rPr>
        <w:t xml:space="preserve">ROLE CALL VOTE TO APPROVE MATT BAILEY AS BRAND BUREAU CHIEF</w:t>
      </w:r>
    </w:p>
    <w:tbl>
      <w:tblPr>
        <w:tblStyle w:val="Table1"/>
        <w:tblW w:w="4315.0" w:type="dxa"/>
        <w:jc w:val="left"/>
        <w:tblInd w:w="14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05"/>
        <w:gridCol w:w="1710"/>
        <w:tblGridChange w:id="0">
          <w:tblGrid>
            <w:gridCol w:w="2605"/>
            <w:gridCol w:w="1710"/>
          </w:tblGrid>
        </w:tblGridChange>
      </w:tblGrid>
      <w:tr>
        <w:trPr>
          <w:cantSplit w:val="0"/>
          <w:tblHeader w:val="0"/>
        </w:trPr>
        <w:tc>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1"/>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1"/>
                <w:strike w:val="0"/>
                <w:color w:val="000000"/>
                <w:sz w:val="22"/>
                <w:szCs w:val="22"/>
                <w:u w:val="none"/>
                <w:shd w:fill="auto" w:val="clear"/>
                <w:vertAlign w:val="baseline"/>
                <w:rtl w:val="0"/>
              </w:rPr>
              <w:t xml:space="preserve">MIKE</w:t>
            </w:r>
          </w:p>
        </w:tc>
        <w:tc>
          <w:tcPr/>
          <w:p w:rsidR="00000000" w:rsidDel="00000000" w:rsidP="00000000" w:rsidRDefault="00000000" w:rsidRPr="00000000" w14:paraId="0000002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1"/>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1"/>
                <w:strike w:val="0"/>
                <w:color w:val="000000"/>
                <w:sz w:val="22"/>
                <w:szCs w:val="22"/>
                <w:u w:val="none"/>
                <w:shd w:fill="auto" w:val="clear"/>
                <w:vertAlign w:val="baseline"/>
                <w:rtl w:val="0"/>
              </w:rPr>
              <w:t xml:space="preserve">YES</w:t>
            </w:r>
          </w:p>
        </w:tc>
      </w:tr>
      <w:tr>
        <w:trPr>
          <w:cantSplit w:val="0"/>
          <w:tblHeader w:val="0"/>
        </w:trPr>
        <w:tc>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1"/>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1"/>
                <w:strike w:val="0"/>
                <w:color w:val="000000"/>
                <w:sz w:val="22"/>
                <w:szCs w:val="22"/>
                <w:u w:val="none"/>
                <w:shd w:fill="auto" w:val="clear"/>
                <w:vertAlign w:val="baseline"/>
                <w:rtl w:val="0"/>
              </w:rPr>
              <w:t xml:space="preserve">VAN</w:t>
            </w:r>
          </w:p>
        </w:tc>
        <w:tc>
          <w:tcPr/>
          <w:p w:rsidR="00000000" w:rsidDel="00000000" w:rsidP="00000000" w:rsidRDefault="00000000" w:rsidRPr="00000000" w14:paraId="0000002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1"/>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1"/>
                <w:strike w:val="0"/>
                <w:color w:val="000000"/>
                <w:sz w:val="22"/>
                <w:szCs w:val="22"/>
                <w:u w:val="none"/>
                <w:shd w:fill="auto" w:val="clear"/>
                <w:vertAlign w:val="baseline"/>
                <w:rtl w:val="0"/>
              </w:rPr>
              <w:t xml:space="preserve">YES</w:t>
            </w:r>
          </w:p>
        </w:tc>
      </w:tr>
      <w:tr>
        <w:trPr>
          <w:cantSplit w:val="0"/>
          <w:tblHeader w:val="0"/>
        </w:trPr>
        <w:tc>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1"/>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1"/>
                <w:strike w:val="0"/>
                <w:color w:val="000000"/>
                <w:sz w:val="22"/>
                <w:szCs w:val="22"/>
                <w:u w:val="none"/>
                <w:shd w:fill="auto" w:val="clear"/>
                <w:vertAlign w:val="baseline"/>
                <w:rtl w:val="0"/>
              </w:rPr>
              <w:t xml:space="preserve">MARK</w:t>
            </w:r>
          </w:p>
        </w:tc>
        <w:tc>
          <w:tcPr/>
          <w:p w:rsidR="00000000" w:rsidDel="00000000" w:rsidP="00000000" w:rsidRDefault="00000000" w:rsidRPr="00000000" w14:paraId="0000002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1"/>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1"/>
                <w:strike w:val="0"/>
                <w:color w:val="000000"/>
                <w:sz w:val="22"/>
                <w:szCs w:val="22"/>
                <w:u w:val="none"/>
                <w:shd w:fill="auto" w:val="clear"/>
                <w:vertAlign w:val="baseline"/>
                <w:rtl w:val="0"/>
              </w:rPr>
              <w:t xml:space="preserve">YES</w:t>
            </w:r>
          </w:p>
        </w:tc>
      </w:tr>
      <w:tr>
        <w:trPr>
          <w:cantSplit w:val="0"/>
          <w:tblHeader w:val="0"/>
        </w:trPr>
        <w:tc>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1"/>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1"/>
                <w:strike w:val="0"/>
                <w:color w:val="000000"/>
                <w:sz w:val="22"/>
                <w:szCs w:val="22"/>
                <w:u w:val="none"/>
                <w:shd w:fill="auto" w:val="clear"/>
                <w:vertAlign w:val="baseline"/>
                <w:rtl w:val="0"/>
              </w:rPr>
              <w:t xml:space="preserve">WAYNE</w:t>
            </w:r>
          </w:p>
        </w:tc>
        <w:tc>
          <w:tcPr/>
          <w:p w:rsidR="00000000" w:rsidDel="00000000" w:rsidP="00000000" w:rsidRDefault="00000000" w:rsidRPr="00000000" w14:paraId="0000003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1"/>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1"/>
                <w:strike w:val="0"/>
                <w:color w:val="000000"/>
                <w:sz w:val="22"/>
                <w:szCs w:val="22"/>
                <w:u w:val="none"/>
                <w:shd w:fill="auto" w:val="clear"/>
                <w:vertAlign w:val="baseline"/>
                <w:rtl w:val="0"/>
              </w:rPr>
              <w:t xml:space="preserve">YES</w:t>
            </w:r>
          </w:p>
        </w:tc>
      </w:tr>
      <w:tr>
        <w:trPr>
          <w:cantSplit w:val="0"/>
          <w:tblHeader w:val="0"/>
        </w:trPr>
        <w:tc>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1"/>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1"/>
                <w:strike w:val="0"/>
                <w:color w:val="000000"/>
                <w:sz w:val="22"/>
                <w:szCs w:val="22"/>
                <w:u w:val="none"/>
                <w:shd w:fill="auto" w:val="clear"/>
                <w:vertAlign w:val="baseline"/>
                <w:rtl w:val="0"/>
              </w:rPr>
              <w:t xml:space="preserve">DON</w:t>
            </w:r>
          </w:p>
        </w:tc>
        <w:tc>
          <w:tcPr/>
          <w:p w:rsidR="00000000" w:rsidDel="00000000" w:rsidP="00000000" w:rsidRDefault="00000000" w:rsidRPr="00000000" w14:paraId="0000003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1"/>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1"/>
                <w:strike w:val="0"/>
                <w:color w:val="000000"/>
                <w:sz w:val="22"/>
                <w:szCs w:val="22"/>
                <w:u w:val="none"/>
                <w:shd w:fill="auto" w:val="clear"/>
                <w:vertAlign w:val="baseline"/>
                <w:rtl w:val="0"/>
              </w:rPr>
              <w:t xml:space="preserve">YES</w:t>
            </w:r>
          </w:p>
        </w:tc>
      </w:tr>
      <w:tr>
        <w:trPr>
          <w:cantSplit w:val="0"/>
          <w:tblHeader w:val="0"/>
        </w:trPr>
        <w:tc>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1"/>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1"/>
                <w:strike w:val="0"/>
                <w:color w:val="000000"/>
                <w:sz w:val="22"/>
                <w:szCs w:val="22"/>
                <w:u w:val="none"/>
                <w:shd w:fill="auto" w:val="clear"/>
                <w:vertAlign w:val="baseline"/>
                <w:rtl w:val="0"/>
              </w:rPr>
              <w:t xml:space="preserve">NORM</w:t>
            </w:r>
          </w:p>
        </w:tc>
        <w:tc>
          <w:tcPr/>
          <w:p w:rsidR="00000000" w:rsidDel="00000000" w:rsidP="00000000" w:rsidRDefault="00000000" w:rsidRPr="00000000" w14:paraId="0000003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1"/>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1"/>
                <w:strike w:val="0"/>
                <w:color w:val="000000"/>
                <w:sz w:val="22"/>
                <w:szCs w:val="22"/>
                <w:u w:val="none"/>
                <w:shd w:fill="auto" w:val="clear"/>
                <w:vertAlign w:val="baseline"/>
                <w:rtl w:val="0"/>
              </w:rPr>
              <w:t xml:space="preserve">YES</w:t>
            </w:r>
          </w:p>
        </w:tc>
      </w:tr>
    </w:tbl>
    <w:p w:rsidR="00000000" w:rsidDel="00000000" w:rsidP="00000000" w:rsidRDefault="00000000" w:rsidRPr="00000000" w14:paraId="000000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630" w:right="0" w:hanging="360"/>
        <w:jc w:val="left"/>
        <w:rPr>
          <w:rFonts w:ascii="Calibri" w:cs="Calibri" w:eastAsia="Calibri" w:hAnsi="Calibri"/>
          <w:b w:val="1"/>
          <w:i w:val="0"/>
          <w:smallCaps w:val="1"/>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1"/>
          <w:strike w:val="0"/>
          <w:color w:val="000000"/>
          <w:sz w:val="22"/>
          <w:szCs w:val="22"/>
          <w:u w:val="none"/>
          <w:shd w:fill="auto" w:val="clear"/>
          <w:vertAlign w:val="baseline"/>
          <w:rtl w:val="0"/>
        </w:rPr>
        <w:t xml:space="preserve">CATTLEMAN’S UPDATE </w:t>
      </w:r>
      <w:r w:rsidDel="00000000" w:rsidR="00000000" w:rsidRPr="00000000">
        <w:rPr>
          <w:rFonts w:ascii="Calibri" w:cs="Calibri" w:eastAsia="Calibri" w:hAnsi="Calibri"/>
          <w:b w:val="0"/>
          <w:i w:val="0"/>
          <w:smallCaps w:val="1"/>
          <w:strike w:val="0"/>
          <w:color w:val="000000"/>
          <w:sz w:val="22"/>
          <w:szCs w:val="22"/>
          <w:u w:val="none"/>
          <w:shd w:fill="auto" w:val="clear"/>
          <w:vertAlign w:val="baseline"/>
          <w:rtl w:val="0"/>
        </w:rPr>
        <w:t xml:space="preserve">– BRENT TANNER </w:t>
      </w:r>
      <w:r w:rsidDel="00000000" w:rsidR="00000000" w:rsidRPr="00000000">
        <w:rPr>
          <w:rFonts w:ascii="Calibri" w:cs="Calibri" w:eastAsia="Calibri" w:hAnsi="Calibri"/>
          <w:b w:val="0"/>
          <w:i w:val="0"/>
          <w:smallCaps w:val="1"/>
          <w:strike w:val="0"/>
          <w:color w:val="0070c0"/>
          <w:sz w:val="22"/>
          <w:szCs w:val="22"/>
          <w:u w:val="none"/>
          <w:shd w:fill="auto" w:val="clear"/>
          <w:vertAlign w:val="baseline"/>
          <w:rtl w:val="0"/>
        </w:rPr>
        <w:t xml:space="preserve">(02:13)</w:t>
      </w: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1"/>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Cattleman’s are moving their convention</w:t>
      </w:r>
      <w:r w:rsidDel="00000000" w:rsidR="00000000" w:rsidRPr="00000000">
        <w:rPr>
          <w:rFonts w:ascii="Calibri" w:cs="Calibri" w:eastAsia="Calibri" w:hAnsi="Calibri"/>
          <w:b w:val="0"/>
          <w:i w:val="0"/>
          <w:smallCaps w:val="1"/>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down to Hurricane in southern Utah for November. The convention will start on Thursday and go till Friday. They need people to register early so meals can be provided for all of those who come for the convention</w:t>
      </w:r>
      <w:r w:rsidDel="00000000" w:rsidR="00000000" w:rsidRPr="00000000">
        <w:rPr>
          <w:rFonts w:ascii="Calibri" w:cs="Calibri" w:eastAsia="Calibri" w:hAnsi="Calibri"/>
          <w:b w:val="0"/>
          <w:i w:val="0"/>
          <w:smallCaps w:val="1"/>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They have some really good presenters this year</w:t>
      </w:r>
      <w:r w:rsidDel="00000000" w:rsidR="00000000" w:rsidRPr="00000000">
        <w:rPr>
          <w:rFonts w:ascii="Calibri" w:cs="Calibri" w:eastAsia="Calibri" w:hAnsi="Calibri"/>
          <w:b w:val="0"/>
          <w:i w:val="0"/>
          <w:smallCaps w:val="1"/>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Classic Cattleman</w:t>
      </w:r>
      <w:r w:rsidDel="00000000" w:rsidR="00000000" w:rsidRPr="00000000">
        <w:rPr>
          <w:rFonts w:ascii="Calibri" w:cs="Calibri" w:eastAsia="Calibri" w:hAnsi="Calibri"/>
          <w:b w:val="0"/>
          <w:i w:val="0"/>
          <w:smallCaps w:val="1"/>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 Bull Sale will be up at the Box Elder County fairgrounds in Tremonton, Utah in the month of February. </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630" w:right="0" w:hanging="360"/>
        <w:jc w:val="left"/>
        <w:rPr>
          <w:rFonts w:ascii="Calibri" w:cs="Calibri" w:eastAsia="Calibri" w:hAnsi="Calibri"/>
          <w:b w:val="0"/>
          <w:i w:val="0"/>
          <w:smallCaps w:val="1"/>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1"/>
          <w:strike w:val="0"/>
          <w:color w:val="000000"/>
          <w:sz w:val="22"/>
          <w:szCs w:val="22"/>
          <w:u w:val="none"/>
          <w:shd w:fill="auto" w:val="clear"/>
          <w:vertAlign w:val="baseline"/>
          <w:rtl w:val="0"/>
        </w:rPr>
        <w:t xml:space="preserve">PUBLIC COMMENT</w:t>
      </w:r>
      <w:r w:rsidDel="00000000" w:rsidR="00000000" w:rsidRPr="00000000">
        <w:rPr>
          <w:rFonts w:ascii="Calibri" w:cs="Calibri" w:eastAsia="Calibri" w:hAnsi="Calibri"/>
          <w:b w:val="0"/>
          <w:i w:val="0"/>
          <w:smallCaps w:val="1"/>
          <w:strike w:val="0"/>
          <w:color w:val="000000"/>
          <w:sz w:val="22"/>
          <w:szCs w:val="22"/>
          <w:u w:val="none"/>
          <w:shd w:fill="auto" w:val="clear"/>
          <w:vertAlign w:val="baseline"/>
          <w:rtl w:val="0"/>
        </w:rPr>
        <w:t xml:space="preserve"> – </w:t>
      </w:r>
      <w:r w:rsidDel="00000000" w:rsidR="00000000" w:rsidRPr="00000000">
        <w:rPr>
          <w:rFonts w:ascii="Calibri" w:cs="Calibri" w:eastAsia="Calibri" w:hAnsi="Calibri"/>
          <w:b w:val="0"/>
          <w:i w:val="0"/>
          <w:smallCaps w:val="1"/>
          <w:strike w:val="0"/>
          <w:color w:val="0070c0"/>
          <w:sz w:val="22"/>
          <w:szCs w:val="22"/>
          <w:u w:val="none"/>
          <w:shd w:fill="auto" w:val="clear"/>
          <w:vertAlign w:val="baseline"/>
          <w:rtl w:val="0"/>
        </w:rPr>
        <w:t xml:space="preserve">(06:19)</w:t>
      </w: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1"/>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Question about Eastern Utah Brand Inspector Supervisor being the Brand Bureau Chief? UDAF will be hiring an Eastern Supervisor. </w:t>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630" w:right="0" w:hanging="360"/>
        <w:jc w:val="left"/>
        <w:rPr>
          <w:rFonts w:ascii="Calibri" w:cs="Calibri" w:eastAsia="Calibri" w:hAnsi="Calibri"/>
          <w:b w:val="0"/>
          <w:i w:val="0"/>
          <w:smallCaps w:val="1"/>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1"/>
          <w:strike w:val="0"/>
          <w:color w:val="000000"/>
          <w:sz w:val="22"/>
          <w:szCs w:val="22"/>
          <w:u w:val="none"/>
          <w:shd w:fill="auto" w:val="clear"/>
          <w:vertAlign w:val="baseline"/>
          <w:rtl w:val="0"/>
        </w:rPr>
        <w:t xml:space="preserve">ROUNDTABLE</w:t>
      </w:r>
      <w:r w:rsidDel="00000000" w:rsidR="00000000" w:rsidRPr="00000000">
        <w:rPr>
          <w:rFonts w:ascii="Calibri" w:cs="Calibri" w:eastAsia="Calibri" w:hAnsi="Calibri"/>
          <w:b w:val="0"/>
          <w:i w:val="0"/>
          <w:smallCaps w:val="1"/>
          <w:strike w:val="0"/>
          <w:color w:val="000000"/>
          <w:sz w:val="22"/>
          <w:szCs w:val="22"/>
          <w:u w:val="none"/>
          <w:shd w:fill="auto" w:val="clear"/>
          <w:vertAlign w:val="baseline"/>
          <w:rtl w:val="0"/>
        </w:rPr>
        <w:t xml:space="preserve"> - </w:t>
      </w:r>
      <w:r w:rsidDel="00000000" w:rsidR="00000000" w:rsidRPr="00000000">
        <w:rPr>
          <w:rFonts w:ascii="Calibri" w:cs="Calibri" w:eastAsia="Calibri" w:hAnsi="Calibri"/>
          <w:b w:val="0"/>
          <w:i w:val="0"/>
          <w:smallCaps w:val="1"/>
          <w:strike w:val="0"/>
          <w:color w:val="0070c0"/>
          <w:sz w:val="22"/>
          <w:szCs w:val="22"/>
          <w:u w:val="none"/>
          <w:shd w:fill="auto" w:val="clear"/>
          <w:vertAlign w:val="baseline"/>
          <w:rtl w:val="0"/>
        </w:rPr>
        <w:t xml:space="preserve">(07:12)</w:t>
      </w: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1"/>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Mark says he’s thankful for all the work and change in the feel about the brand inspection program that has happened in the last years since Leann has been here. The Livestock Brand Board and UDAF iterates the same for the positive change in the brand program and the people who have helped in that change. They all hope for the same enthusiasm and positive change going forward. </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(09:10)</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John Keller introduces himself. Matt Bailey </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(11:31)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expresses his excitement about moving forward and reminds the Brand Board to communicate to him with their concerns, questions and welcomes their feedback. Leann </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(12:27)</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gives her thanks to all who have been there while she has been the director. The people on the board are so grateful for the positive changes they have seen since Leann was put in as director and are looking forward in keeping that momentum going.</w: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630" w:right="0" w:hanging="360"/>
        <w:jc w:val="left"/>
        <w:rPr>
          <w:rFonts w:ascii="Calibri" w:cs="Calibri" w:eastAsia="Calibri" w:hAnsi="Calibri"/>
          <w:b w:val="1"/>
          <w:i w:val="0"/>
          <w:smallCaps w:val="1"/>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1"/>
          <w:strike w:val="0"/>
          <w:color w:val="000000"/>
          <w:sz w:val="22"/>
          <w:szCs w:val="22"/>
          <w:u w:val="none"/>
          <w:shd w:fill="auto" w:val="clear"/>
          <w:vertAlign w:val="baseline"/>
          <w:rtl w:val="0"/>
        </w:rPr>
        <w:t xml:space="preserve">MEETING ADJOURN</w:t>
      </w:r>
    </w:p>
    <w:sectPr>
      <w:headerReference r:id="rId8" w:type="default"/>
      <w:headerReference r:id="rId9" w:type="first"/>
      <w:headerReference r:id="rId10" w:type="even"/>
      <w:footerReference r:id="rId11" w:type="default"/>
      <w:footerReference r:id="rId12" w:type="first"/>
      <w:footerReference r:id="rId13" w:type="even"/>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Calibri"/>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634"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634" w:right="0" w:hanging="360"/>
      <w:jc w:val="left"/>
      <w:rPr>
        <w:rFonts w:ascii="Garamond" w:cs="Garamond" w:eastAsia="Garamond" w:hAnsi="Garamond"/>
        <w:b w:val="0"/>
        <w:i w:val="0"/>
        <w:smallCaps w:val="0"/>
        <w:strike w:val="0"/>
        <w:color w:val="000000"/>
        <w:sz w:val="18"/>
        <w:szCs w:val="18"/>
        <w:u w:val="none"/>
        <w:shd w:fill="auto" w:val="clear"/>
        <w:vertAlign w:val="baseline"/>
      </w:rPr>
    </w:pPr>
    <w:bookmarkStart w:colFirst="0" w:colLast="0" w:name="_heading=h.43bhm93jlkh3" w:id="0"/>
    <w:bookmarkEnd w:id="0"/>
    <w:r w:rsidDel="00000000" w:rsidR="00000000" w:rsidRPr="00000000">
      <w:rPr>
        <w:rFonts w:ascii="Garamond" w:cs="Garamond" w:eastAsia="Garamond" w:hAnsi="Garamond"/>
        <w:b w:val="0"/>
        <w:i w:val="0"/>
        <w:smallCaps w:val="0"/>
        <w:strike w:val="0"/>
        <w:color w:val="000000"/>
        <w:sz w:val="18"/>
        <w:szCs w:val="18"/>
        <w:u w:val="none"/>
        <w:shd w:fill="auto" w:val="clear"/>
        <w:vertAlign w:val="baseline"/>
        <w:rtl w:val="0"/>
      </w:rPr>
      <w:t xml:space="preserve">IN ACCORDANCE WITH THE AMERICAN DISABILITIES ACT, INDIVIDUALS NEEDING ACCOMMODATIONS DURING THIS MEETING SHOULD CONTACT UDAF AT 801-538-7046 AT LEAST THREE WORKING DAYS PRIOR TO THE MEETING. HEARING IMPAIRED INDIVIDUALS SHOULD CALL UTAH RELAY SERVICE AT 801-298-9484 OR 1-800-364-4128</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634"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634"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634"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634"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630" w:hanging="360"/>
      </w:pPr>
      <w:rPr>
        <w:b w:val="1"/>
        <w:color w:val="000000"/>
      </w:rPr>
    </w:lvl>
    <w:lvl w:ilvl="1">
      <w:start w:val="1"/>
      <w:numFmt w:val="bullet"/>
      <w:lvlText w:val="♦"/>
      <w:lvlJc w:val="left"/>
      <w:pPr>
        <w:ind w:left="1440" w:hanging="360"/>
      </w:pPr>
      <w:rPr>
        <w:rFonts w:ascii="Noto Sans Symbols" w:cs="Noto Sans Symbols" w:eastAsia="Noto Sans Symbols" w:hAnsi="Noto Sans Symbols"/>
        <w:color w:val="000000"/>
      </w:rPr>
    </w:lvl>
    <w:lvl w:ilvl="2">
      <w:start w:val="1"/>
      <w:numFmt w:val="bullet"/>
      <w:lvlText w:val="●"/>
      <w:lvlJc w:val="left"/>
      <w:pPr>
        <w:ind w:left="2160" w:hanging="180"/>
      </w:pPr>
      <w:rPr>
        <w:rFonts w:ascii="Noto Sans Symbols" w:cs="Noto Sans Symbols" w:eastAsia="Noto Sans Symbols" w:hAnsi="Noto Sans Symbols"/>
        <w:color w:val="000000"/>
      </w:rPr>
    </w:lvl>
    <w:lvl w:ilvl="3">
      <w:start w:val="1"/>
      <w:numFmt w:val="bullet"/>
      <w:lvlText w:val="°"/>
      <w:lvlJc w:val="left"/>
      <w:pPr>
        <w:ind w:left="2880" w:hanging="360"/>
      </w:pPr>
      <w:rPr>
        <w:rFonts w:ascii="Noto Sans Symbols" w:cs="Noto Sans Symbols" w:eastAsia="Noto Sans Symbols" w:hAnsi="Noto Sans Symbols"/>
        <w:color w:val="000000"/>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ind w:left="634" w:hanging="36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1F6EDB"/>
    <w:pPr>
      <w:ind w:left="720"/>
    </w:pPr>
  </w:style>
  <w:style w:type="character" w:styleId="Hyperlink">
    <w:name w:val="Hyperlink"/>
    <w:uiPriority w:val="99"/>
    <w:unhideWhenUsed w:val="1"/>
    <w:rsid w:val="001F6EDB"/>
    <w:rPr>
      <w:color w:val="0000ff"/>
      <w:u w:val="single"/>
    </w:rPr>
  </w:style>
  <w:style w:type="paragraph" w:styleId="BalloonText">
    <w:name w:val="Balloon Text"/>
    <w:basedOn w:val="Normal"/>
    <w:link w:val="BalloonTextChar"/>
    <w:uiPriority w:val="99"/>
    <w:semiHidden w:val="1"/>
    <w:unhideWhenUsed w:val="1"/>
    <w:rsid w:val="001F6EDB"/>
    <w:rPr>
      <w:rFonts w:ascii="Tahoma" w:cs="Tahoma" w:hAnsi="Tahoma"/>
      <w:sz w:val="16"/>
      <w:szCs w:val="16"/>
    </w:rPr>
  </w:style>
  <w:style w:type="character" w:styleId="BalloonTextChar" w:customStyle="1">
    <w:name w:val="Balloon Text Char"/>
    <w:basedOn w:val="DefaultParagraphFont"/>
    <w:link w:val="BalloonText"/>
    <w:uiPriority w:val="99"/>
    <w:semiHidden w:val="1"/>
    <w:rsid w:val="001F6EDB"/>
    <w:rPr>
      <w:rFonts w:ascii="Tahoma" w:cs="Tahoma" w:eastAsia="Times New Roman" w:hAnsi="Tahoma"/>
      <w:sz w:val="16"/>
      <w:szCs w:val="16"/>
    </w:rPr>
  </w:style>
  <w:style w:type="paragraph" w:styleId="Default" w:customStyle="1">
    <w:name w:val="Default"/>
    <w:rsid w:val="00DB637C"/>
    <w:pPr>
      <w:autoSpaceDE w:val="0"/>
      <w:autoSpaceDN w:val="0"/>
      <w:adjustRightInd w:val="0"/>
      <w:spacing w:after="0" w:line="240" w:lineRule="auto"/>
    </w:pPr>
    <w:rPr>
      <w:rFonts w:ascii="GFNQM H+ Galliard" w:cs="GFNQM H+ Galliard" w:hAnsi="GFNQM H+ Galliard"/>
      <w:color w:val="000000"/>
      <w:sz w:val="24"/>
      <w:szCs w:val="24"/>
    </w:rPr>
  </w:style>
  <w:style w:type="paragraph" w:styleId="Header">
    <w:name w:val="header"/>
    <w:basedOn w:val="Normal"/>
    <w:link w:val="HeaderChar"/>
    <w:uiPriority w:val="99"/>
    <w:unhideWhenUsed w:val="1"/>
    <w:rsid w:val="005D2994"/>
    <w:pPr>
      <w:tabs>
        <w:tab w:val="center" w:pos="4680"/>
        <w:tab w:val="right" w:pos="9360"/>
      </w:tabs>
    </w:pPr>
  </w:style>
  <w:style w:type="character" w:styleId="HeaderChar" w:customStyle="1">
    <w:name w:val="Header Char"/>
    <w:basedOn w:val="DefaultParagraphFont"/>
    <w:link w:val="Header"/>
    <w:uiPriority w:val="99"/>
    <w:rsid w:val="005D2994"/>
    <w:rPr>
      <w:rFonts w:ascii="Times New Roman" w:cs="Times New Roman" w:eastAsia="Times New Roman" w:hAnsi="Times New Roman"/>
      <w:sz w:val="24"/>
      <w:szCs w:val="24"/>
    </w:rPr>
  </w:style>
  <w:style w:type="paragraph" w:styleId="Footer">
    <w:name w:val="footer"/>
    <w:basedOn w:val="Normal"/>
    <w:link w:val="FooterChar"/>
    <w:uiPriority w:val="99"/>
    <w:unhideWhenUsed w:val="1"/>
    <w:rsid w:val="005D2994"/>
    <w:pPr>
      <w:tabs>
        <w:tab w:val="center" w:pos="4680"/>
        <w:tab w:val="right" w:pos="9360"/>
      </w:tabs>
    </w:pPr>
  </w:style>
  <w:style w:type="character" w:styleId="FooterChar" w:customStyle="1">
    <w:name w:val="Footer Char"/>
    <w:basedOn w:val="DefaultParagraphFont"/>
    <w:link w:val="Footer"/>
    <w:uiPriority w:val="99"/>
    <w:rsid w:val="005D2994"/>
    <w:rPr>
      <w:rFonts w:ascii="Times New Roman" w:cs="Times New Roman" w:eastAsia="Times New Roman" w:hAnsi="Times New Roman"/>
      <w:sz w:val="24"/>
      <w:szCs w:val="24"/>
    </w:rPr>
  </w:style>
  <w:style w:type="paragraph" w:styleId="HTMLPreformatted">
    <w:name w:val="HTML Preformatted"/>
    <w:basedOn w:val="Normal"/>
    <w:link w:val="HTMLPreformattedChar"/>
    <w:uiPriority w:val="99"/>
    <w:semiHidden w:val="1"/>
    <w:unhideWhenUsed w:val="1"/>
    <w:rsid w:val="00084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Pr>
      <w:rFonts w:ascii="Courier New" w:cs="Courier New" w:hAnsi="Courier New"/>
      <w:sz w:val="20"/>
      <w:szCs w:val="20"/>
    </w:rPr>
  </w:style>
  <w:style w:type="character" w:styleId="HTMLPreformattedChar" w:customStyle="1">
    <w:name w:val="HTML Preformatted Char"/>
    <w:basedOn w:val="DefaultParagraphFont"/>
    <w:link w:val="HTMLPreformatted"/>
    <w:uiPriority w:val="99"/>
    <w:semiHidden w:val="1"/>
    <w:rsid w:val="00084574"/>
    <w:rPr>
      <w:rFonts w:ascii="Courier New" w:cs="Courier New" w:eastAsia="Times New Roman" w:hAnsi="Courier New"/>
      <w:sz w:val="20"/>
      <w:szCs w:val="20"/>
    </w:rPr>
  </w:style>
  <w:style w:type="character" w:styleId="UnresolvedMention">
    <w:name w:val="Unresolved Mention"/>
    <w:basedOn w:val="DefaultParagraphFont"/>
    <w:uiPriority w:val="99"/>
    <w:semiHidden w:val="1"/>
    <w:unhideWhenUsed w:val="1"/>
    <w:rsid w:val="00681E00"/>
    <w:rPr>
      <w:color w:val="605e5c"/>
      <w:shd w:color="auto" w:fill="e1dfdd" w:val="clear"/>
    </w:rPr>
  </w:style>
  <w:style w:type="numbering" w:styleId="Style1" w:customStyle="1">
    <w:name w:val="Style1"/>
    <w:uiPriority w:val="99"/>
    <w:rsid w:val="002A6704"/>
    <w:pPr>
      <w:numPr>
        <w:numId w:val="8"/>
      </w:numPr>
    </w:pPr>
  </w:style>
  <w:style w:type="table" w:styleId="TableGrid">
    <w:name w:val="Table Grid"/>
    <w:basedOn w:val="TableNormal"/>
    <w:uiPriority w:val="59"/>
    <w:rsid w:val="001A14F3"/>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sJgKpgIgPnRzrV4GvkvZiBpMNQ==">CgMxLjAyDmguNDNiaG05M2psa2gzOAByITFqaXBBR3FfYTU2cmdvZzBHcVpaSE1PeHZaNTY3NTZyOQ==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2025-09-25T18:55:00Z</dcterms:created>
  <dc:creator>Anna Marie Forest</dc:creator>
</cp:coreProperties>
</file>