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9C8592" w14:textId="77777777" w:rsidR="00727D4D" w:rsidRDefault="00727D4D" w:rsidP="004C01E7"/>
    <w:p w14:paraId="40BD12D9" w14:textId="77777777" w:rsidR="00896EDB" w:rsidRPr="00802E8E" w:rsidRDefault="00896EDB" w:rsidP="00264C97">
      <w:pPr>
        <w:jc w:val="center"/>
        <w:rPr>
          <w:b/>
        </w:rPr>
      </w:pPr>
      <w:r w:rsidRPr="00802E8E">
        <w:rPr>
          <w:b/>
        </w:rPr>
        <w:t>AGENDA</w:t>
      </w:r>
    </w:p>
    <w:p w14:paraId="3088DC62" w14:textId="27E73F26"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EA4191">
        <w:rPr>
          <w:b/>
          <w:u w:val="single"/>
        </w:rPr>
        <w:t xml:space="preserve">WEDNESDAY </w:t>
      </w:r>
      <w:r w:rsidR="00992FB4">
        <w:rPr>
          <w:b/>
          <w:u w:val="single"/>
        </w:rPr>
        <w:t>September 30</w:t>
      </w:r>
      <w:r w:rsidR="00EA4191">
        <w:rPr>
          <w:b/>
          <w:u w:val="single"/>
        </w:rPr>
        <w:t>, 2025</w:t>
      </w:r>
      <w:r w:rsidR="00B14C79">
        <w:rPr>
          <w:b/>
          <w:u w:val="single"/>
        </w:rPr>
        <w:t xml:space="preserve"> </w:t>
      </w:r>
      <w:r w:rsidR="007411E2">
        <w:rPr>
          <w:b/>
          <w:u w:val="single"/>
        </w:rPr>
        <w:t>at 9:</w:t>
      </w:r>
      <w:r w:rsidR="00992FB4">
        <w:rPr>
          <w:b/>
          <w:u w:val="single"/>
        </w:rPr>
        <w:t>1</w:t>
      </w:r>
      <w:r w:rsidR="007411E2">
        <w:rPr>
          <w:b/>
          <w:u w:val="single"/>
        </w:rPr>
        <w:t>5</w:t>
      </w:r>
      <w:r w:rsidR="00EA4191">
        <w:rPr>
          <w:b/>
          <w:u w:val="single"/>
        </w:rPr>
        <w:t xml:space="preserve"> A</w:t>
      </w:r>
      <w:r w:rsidR="0029122D">
        <w:rPr>
          <w:b/>
          <w:u w:val="single"/>
        </w:rPr>
        <w:t>M</w:t>
      </w:r>
      <w:r w:rsidR="00B8004F">
        <w:rPr>
          <w:b/>
          <w:u w:val="single"/>
        </w:rPr>
        <w:t xml:space="preserve"> </w:t>
      </w:r>
    </w:p>
    <w:p w14:paraId="0D7B755E" w14:textId="77777777" w:rsidR="0090090D" w:rsidRDefault="00896EDB" w:rsidP="0090090D">
      <w:pPr>
        <w:jc w:val="center"/>
        <w:rPr>
          <w:b/>
        </w:rPr>
      </w:pPr>
      <w:r w:rsidRPr="00802E8E">
        <w:rPr>
          <w:b/>
        </w:rPr>
        <w:t xml:space="preserve">IN THE </w:t>
      </w:r>
      <w:r w:rsidR="00613F22">
        <w:rPr>
          <w:b/>
        </w:rPr>
        <w:t>Commission Chambers at the Kane County Courthouse,</w:t>
      </w:r>
      <w:r w:rsidR="00843DE1">
        <w:rPr>
          <w:b/>
        </w:rPr>
        <w:t xml:space="preserve"> </w:t>
      </w:r>
      <w:r w:rsidR="00613F22">
        <w:rPr>
          <w:b/>
        </w:rPr>
        <w:t>76</w:t>
      </w:r>
      <w:r w:rsidR="008F7D3F">
        <w:rPr>
          <w:b/>
        </w:rPr>
        <w:t xml:space="preserve"> N</w:t>
      </w:r>
      <w:r w:rsidR="00613F22">
        <w:rPr>
          <w:b/>
        </w:rPr>
        <w:t>orth Main St.</w:t>
      </w:r>
      <w:r w:rsidR="00843DE1">
        <w:rPr>
          <w:b/>
        </w:rPr>
        <w:t xml:space="preserve"> Kanab</w:t>
      </w:r>
      <w:r w:rsidR="00BC0679">
        <w:rPr>
          <w:b/>
        </w:rPr>
        <w:t>,</w:t>
      </w:r>
      <w:r w:rsidR="00843DE1">
        <w:rPr>
          <w:b/>
        </w:rPr>
        <w:t xml:space="preserve"> Utah</w:t>
      </w:r>
    </w:p>
    <w:p w14:paraId="545261DA" w14:textId="77777777" w:rsidR="0090090D" w:rsidRDefault="0090090D" w:rsidP="0090090D">
      <w:pPr>
        <w:rPr>
          <w:b/>
        </w:rPr>
      </w:pPr>
    </w:p>
    <w:p w14:paraId="7780C5B4" w14:textId="77777777" w:rsidR="002D37A5" w:rsidRDefault="002D37A5" w:rsidP="0090090D">
      <w:pPr>
        <w:rPr>
          <w:b/>
        </w:rPr>
      </w:pPr>
    </w:p>
    <w:p w14:paraId="222D7E9B" w14:textId="77777777" w:rsidR="00561089" w:rsidRPr="00561089" w:rsidRDefault="00561089" w:rsidP="00561089">
      <w:pPr>
        <w:spacing w:line="276" w:lineRule="auto"/>
        <w:rPr>
          <w:rFonts w:eastAsiaTheme="minorEastAsia"/>
          <w:b/>
          <w:lang w:eastAsia="en-US"/>
        </w:rPr>
      </w:pPr>
      <w:r>
        <w:rPr>
          <w:rFonts w:eastAsiaTheme="minorEastAsia"/>
          <w:b/>
          <w:lang w:eastAsia="en-US"/>
        </w:rPr>
        <w:t>View Online</w:t>
      </w:r>
      <w:r w:rsidRPr="00561089">
        <w:rPr>
          <w:rFonts w:eastAsiaTheme="minorEastAsia"/>
          <w:b/>
          <w:lang w:eastAsia="en-US"/>
        </w:rPr>
        <w:t xml:space="preserve"> </w:t>
      </w:r>
      <w:hyperlink r:id="rId6" w:history="1">
        <w:r w:rsidRPr="00561089">
          <w:rPr>
            <w:rFonts w:eastAsiaTheme="minorEastAsia"/>
            <w:b/>
            <w:color w:val="0000FF" w:themeColor="hyperlink"/>
            <w:u w:val="single"/>
            <w:lang w:eastAsia="en-US"/>
          </w:rPr>
          <w:t>www.kane.utah.gov/publicmeetings</w:t>
        </w:r>
      </w:hyperlink>
      <w:r w:rsidRPr="00561089">
        <w:rPr>
          <w:rFonts w:eastAsiaTheme="minorEastAsia"/>
          <w:b/>
          <w:lang w:eastAsia="en-US"/>
        </w:rPr>
        <w:t xml:space="preserve"> or Dial: (US) +1 240-394-8436 – PIN: 821 151 844#</w:t>
      </w:r>
    </w:p>
    <w:p w14:paraId="465ECFA8" w14:textId="77777777" w:rsidR="001E722A" w:rsidRDefault="001E722A" w:rsidP="00561089">
      <w:pPr>
        <w:rPr>
          <w:b/>
        </w:rPr>
      </w:pPr>
    </w:p>
    <w:p w14:paraId="3E514795" w14:textId="77777777" w:rsidR="00561089" w:rsidRDefault="00561089" w:rsidP="00561089"/>
    <w:p w14:paraId="4F33FA04" w14:textId="77777777"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14:paraId="180B51F5" w14:textId="77777777" w:rsidR="001E722A" w:rsidRDefault="001E722A" w:rsidP="00896EDB"/>
    <w:p w14:paraId="0553EA11" w14:textId="2F49A943"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EA4191">
        <w:t xml:space="preserve">Minutes for </w:t>
      </w:r>
      <w:r w:rsidR="00992FB4">
        <w:t>February 11, 2025</w:t>
      </w:r>
    </w:p>
    <w:p w14:paraId="7F473B47" w14:textId="77777777" w:rsidR="00843DE1" w:rsidRDefault="00843DE1" w:rsidP="00277A5A">
      <w:pPr>
        <w:tabs>
          <w:tab w:val="left" w:pos="2505"/>
        </w:tabs>
      </w:pPr>
    </w:p>
    <w:p w14:paraId="6ABA2055" w14:textId="77777777" w:rsidR="00BC52C3" w:rsidRDefault="00C9490B" w:rsidP="00035D96">
      <w:pPr>
        <w:rPr>
          <w:b/>
        </w:rPr>
      </w:pPr>
      <w:r w:rsidRPr="00802E8E">
        <w:rPr>
          <w:b/>
        </w:rPr>
        <w:t>REGULAR AGENDA:</w:t>
      </w:r>
    </w:p>
    <w:p w14:paraId="01773B5E" w14:textId="77777777" w:rsidR="009632F2" w:rsidRPr="004C5939" w:rsidRDefault="009632F2" w:rsidP="009632F2">
      <w:pPr>
        <w:ind w:left="720"/>
        <w:rPr>
          <w:b/>
        </w:rPr>
      </w:pPr>
    </w:p>
    <w:p w14:paraId="562D3A7F" w14:textId="3E79CE06" w:rsidR="0077411B" w:rsidRDefault="00992FB4" w:rsidP="00992FB4">
      <w:pPr>
        <w:pStyle w:val="ListParagraph"/>
        <w:numPr>
          <w:ilvl w:val="0"/>
          <w:numId w:val="39"/>
        </w:numPr>
        <w:spacing w:after="200" w:line="276" w:lineRule="auto"/>
        <w:rPr>
          <w:rFonts w:eastAsiaTheme="minorEastAsia"/>
          <w:b/>
          <w:lang w:eastAsia="en-US"/>
        </w:rPr>
      </w:pPr>
      <w:r>
        <w:rPr>
          <w:rFonts w:eastAsiaTheme="minorEastAsia"/>
          <w:b/>
          <w:lang w:eastAsia="en-US"/>
        </w:rPr>
        <w:t xml:space="preserve">Discuss/Vote on </w:t>
      </w:r>
      <w:r w:rsidR="00AA2B2F">
        <w:rPr>
          <w:rFonts w:eastAsiaTheme="minorEastAsia"/>
          <w:b/>
          <w:lang w:eastAsia="en-US"/>
        </w:rPr>
        <w:t xml:space="preserve">Granting Garkane Energy an </w:t>
      </w:r>
      <w:r>
        <w:rPr>
          <w:rFonts w:eastAsiaTheme="minorEastAsia"/>
          <w:b/>
          <w:lang w:eastAsia="en-US"/>
        </w:rPr>
        <w:t>Easement for</w:t>
      </w:r>
      <w:r w:rsidR="00AA2B2F">
        <w:rPr>
          <w:rFonts w:eastAsiaTheme="minorEastAsia"/>
          <w:b/>
          <w:lang w:eastAsia="en-US"/>
        </w:rPr>
        <w:t xml:space="preserve"> the Kane County Outreach Center and New Recreation Center </w:t>
      </w:r>
    </w:p>
    <w:p w14:paraId="202A0091" w14:textId="77777777"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14:paraId="0664853C" w14:textId="77777777"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14:paraId="5957F802" w14:textId="77777777"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14:paraId="1ED23AD2" w14:textId="77777777"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14:paraId="022758D1" w14:textId="77777777"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14:paraId="3A870B30" w14:textId="77777777"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A04362"/>
    <w:multiLevelType w:val="hybridMultilevel"/>
    <w:tmpl w:val="10FA8B4A"/>
    <w:lvl w:ilvl="0" w:tplc="C6148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2"/>
  </w:num>
  <w:num w:numId="3">
    <w:abstractNumId w:val="26"/>
  </w:num>
  <w:num w:numId="4">
    <w:abstractNumId w:val="33"/>
  </w:num>
  <w:num w:numId="5">
    <w:abstractNumId w:val="4"/>
  </w:num>
  <w:num w:numId="6">
    <w:abstractNumId w:val="24"/>
  </w:num>
  <w:num w:numId="7">
    <w:abstractNumId w:val="21"/>
  </w:num>
  <w:num w:numId="8">
    <w:abstractNumId w:val="34"/>
  </w:num>
  <w:num w:numId="9">
    <w:abstractNumId w:val="35"/>
  </w:num>
  <w:num w:numId="10">
    <w:abstractNumId w:val="37"/>
  </w:num>
  <w:num w:numId="11">
    <w:abstractNumId w:val="11"/>
  </w:num>
  <w:num w:numId="12">
    <w:abstractNumId w:val="16"/>
  </w:num>
  <w:num w:numId="13">
    <w:abstractNumId w:val="1"/>
  </w:num>
  <w:num w:numId="14">
    <w:abstractNumId w:val="38"/>
  </w:num>
  <w:num w:numId="15">
    <w:abstractNumId w:val="6"/>
  </w:num>
  <w:num w:numId="16">
    <w:abstractNumId w:val="8"/>
  </w:num>
  <w:num w:numId="17">
    <w:abstractNumId w:val="36"/>
  </w:num>
  <w:num w:numId="18">
    <w:abstractNumId w:val="25"/>
  </w:num>
  <w:num w:numId="19">
    <w:abstractNumId w:val="32"/>
  </w:num>
  <w:num w:numId="20">
    <w:abstractNumId w:val="23"/>
  </w:num>
  <w:num w:numId="21">
    <w:abstractNumId w:val="30"/>
  </w:num>
  <w:num w:numId="22">
    <w:abstractNumId w:val="31"/>
  </w:num>
  <w:num w:numId="23">
    <w:abstractNumId w:val="28"/>
  </w:num>
  <w:num w:numId="24">
    <w:abstractNumId w:val="5"/>
  </w:num>
  <w:num w:numId="25">
    <w:abstractNumId w:val="14"/>
  </w:num>
  <w:num w:numId="26">
    <w:abstractNumId w:val="9"/>
  </w:num>
  <w:num w:numId="27">
    <w:abstractNumId w:val="17"/>
  </w:num>
  <w:num w:numId="28">
    <w:abstractNumId w:val="18"/>
  </w:num>
  <w:num w:numId="29">
    <w:abstractNumId w:val="10"/>
  </w:num>
  <w:num w:numId="30">
    <w:abstractNumId w:val="0"/>
  </w:num>
  <w:num w:numId="31">
    <w:abstractNumId w:val="7"/>
  </w:num>
  <w:num w:numId="32">
    <w:abstractNumId w:val="12"/>
  </w:num>
  <w:num w:numId="33">
    <w:abstractNumId w:val="19"/>
  </w:num>
  <w:num w:numId="34">
    <w:abstractNumId w:val="15"/>
  </w:num>
  <w:num w:numId="35">
    <w:abstractNumId w:val="27"/>
  </w:num>
  <w:num w:numId="36">
    <w:abstractNumId w:val="20"/>
  </w:num>
  <w:num w:numId="37">
    <w:abstractNumId w:val="29"/>
  </w:num>
  <w:num w:numId="38">
    <w:abstractNumId w:val="13"/>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EDB"/>
    <w:rsid w:val="00005732"/>
    <w:rsid w:val="000154ED"/>
    <w:rsid w:val="0002383B"/>
    <w:rsid w:val="00032AEC"/>
    <w:rsid w:val="00035D96"/>
    <w:rsid w:val="0003768E"/>
    <w:rsid w:val="00046068"/>
    <w:rsid w:val="00060815"/>
    <w:rsid w:val="00060D9A"/>
    <w:rsid w:val="000636EB"/>
    <w:rsid w:val="00073670"/>
    <w:rsid w:val="000804D4"/>
    <w:rsid w:val="000825A1"/>
    <w:rsid w:val="000876D4"/>
    <w:rsid w:val="000A63E9"/>
    <w:rsid w:val="000A7A0A"/>
    <w:rsid w:val="000B6E81"/>
    <w:rsid w:val="000B7045"/>
    <w:rsid w:val="000C1974"/>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E4E5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61089"/>
    <w:rsid w:val="00580039"/>
    <w:rsid w:val="005801C9"/>
    <w:rsid w:val="00592F3B"/>
    <w:rsid w:val="00594198"/>
    <w:rsid w:val="005B14C9"/>
    <w:rsid w:val="005B1667"/>
    <w:rsid w:val="005C3A72"/>
    <w:rsid w:val="005E06D0"/>
    <w:rsid w:val="005E3D90"/>
    <w:rsid w:val="005F3503"/>
    <w:rsid w:val="00613F22"/>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A03D9"/>
    <w:rsid w:val="006B01D9"/>
    <w:rsid w:val="006C5F75"/>
    <w:rsid w:val="006E2788"/>
    <w:rsid w:val="006E41CB"/>
    <w:rsid w:val="006E7CC5"/>
    <w:rsid w:val="006F1FD2"/>
    <w:rsid w:val="006F5B14"/>
    <w:rsid w:val="00710A2D"/>
    <w:rsid w:val="00711E8D"/>
    <w:rsid w:val="007152D7"/>
    <w:rsid w:val="00726C21"/>
    <w:rsid w:val="00727D4D"/>
    <w:rsid w:val="007411E2"/>
    <w:rsid w:val="007436C7"/>
    <w:rsid w:val="00755049"/>
    <w:rsid w:val="007601D9"/>
    <w:rsid w:val="00765E15"/>
    <w:rsid w:val="0077257D"/>
    <w:rsid w:val="0077411B"/>
    <w:rsid w:val="00783AAB"/>
    <w:rsid w:val="0079192D"/>
    <w:rsid w:val="007921BE"/>
    <w:rsid w:val="00793BF3"/>
    <w:rsid w:val="007A1299"/>
    <w:rsid w:val="007A5EC8"/>
    <w:rsid w:val="007C3BCA"/>
    <w:rsid w:val="007C59FC"/>
    <w:rsid w:val="007E1777"/>
    <w:rsid w:val="007E7C2D"/>
    <w:rsid w:val="007F1558"/>
    <w:rsid w:val="00802E8E"/>
    <w:rsid w:val="0080421C"/>
    <w:rsid w:val="0080497C"/>
    <w:rsid w:val="00811106"/>
    <w:rsid w:val="008123B5"/>
    <w:rsid w:val="00820A20"/>
    <w:rsid w:val="008345AC"/>
    <w:rsid w:val="00836EB1"/>
    <w:rsid w:val="00843DE1"/>
    <w:rsid w:val="008444D9"/>
    <w:rsid w:val="008450BA"/>
    <w:rsid w:val="0085121B"/>
    <w:rsid w:val="00855B91"/>
    <w:rsid w:val="008569E4"/>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2FB4"/>
    <w:rsid w:val="00995257"/>
    <w:rsid w:val="00995E11"/>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A2B2F"/>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1391E"/>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C5C6D"/>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076"/>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A4191"/>
    <w:rsid w:val="00EB59BD"/>
    <w:rsid w:val="00EB67FA"/>
    <w:rsid w:val="00EB75B0"/>
    <w:rsid w:val="00EC2F81"/>
    <w:rsid w:val="00EC6062"/>
    <w:rsid w:val="00ED567B"/>
    <w:rsid w:val="00ED59F0"/>
    <w:rsid w:val="00EF761E"/>
    <w:rsid w:val="00F007B0"/>
    <w:rsid w:val="00F0303D"/>
    <w:rsid w:val="00F175AB"/>
    <w:rsid w:val="00F32650"/>
    <w:rsid w:val="00F45611"/>
    <w:rsid w:val="00F65DD7"/>
    <w:rsid w:val="00F73113"/>
    <w:rsid w:val="00F91DB0"/>
    <w:rsid w:val="00F9276B"/>
    <w:rsid w:val="00F92BA7"/>
    <w:rsid w:val="00F9660B"/>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5BC0A1"/>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ne.utah.gov/publicmeeting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7483FF-CE50-496A-A1B7-00BFA05F0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155</Words>
  <Characters>940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4</cp:revision>
  <cp:lastPrinted>2022-11-21T21:01:00Z</cp:lastPrinted>
  <dcterms:created xsi:type="dcterms:W3CDTF">2025-09-16T19:48:00Z</dcterms:created>
  <dcterms:modified xsi:type="dcterms:W3CDTF">2025-09-26T16:58:00Z</dcterms:modified>
</cp:coreProperties>
</file>