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074CFC" w14:textId="6A418518" w:rsidR="00707FAB" w:rsidRDefault="00707FAB">
      <w:r>
        <w:t>Price River Watershed Conservation District Meeting</w:t>
      </w:r>
    </w:p>
    <w:p w14:paraId="6CA96894" w14:textId="338EBFE2" w:rsidR="00707FAB" w:rsidRDefault="00707FAB">
      <w:r>
        <w:t>February 14</w:t>
      </w:r>
      <w:r w:rsidRPr="00707FAB">
        <w:rPr>
          <w:vertAlign w:val="superscript"/>
        </w:rPr>
        <w:t>th</w:t>
      </w:r>
      <w:r>
        <w:t>, 2024</w:t>
      </w:r>
    </w:p>
    <w:p w14:paraId="48818BB3" w14:textId="364EDE31" w:rsidR="00707FAB" w:rsidRDefault="00707FAB">
      <w:r>
        <w:t>5:30pm at the USU Jennifer Leavitt Student Center</w:t>
      </w:r>
    </w:p>
    <w:p w14:paraId="71821583" w14:textId="0D13DF6E" w:rsidR="00707FAB" w:rsidRPr="00707FAB" w:rsidRDefault="00707FAB">
      <w:r w:rsidRPr="00707FAB">
        <w:t xml:space="preserve">Bill called the meeting to order. </w:t>
      </w:r>
      <w:r>
        <w:t xml:space="preserve">Attendance sheet attached. </w:t>
      </w:r>
    </w:p>
    <w:p w14:paraId="1B6320DF" w14:textId="726A2F6F" w:rsidR="00707FAB" w:rsidRPr="00707FAB" w:rsidRDefault="00707FAB">
      <w:pPr>
        <w:rPr>
          <w:b/>
          <w:bCs/>
        </w:rPr>
      </w:pPr>
      <w:r w:rsidRPr="00707FAB">
        <w:rPr>
          <w:b/>
          <w:bCs/>
        </w:rPr>
        <w:t>Jenifer moved to approve the agenda. Kale Seconded the motion, motion carried.</w:t>
      </w:r>
    </w:p>
    <w:p w14:paraId="27D8EED6" w14:textId="70A2673E" w:rsidR="00707FAB" w:rsidRPr="00707FAB" w:rsidRDefault="00707FAB">
      <w:pPr>
        <w:rPr>
          <w:b/>
          <w:bCs/>
        </w:rPr>
      </w:pPr>
      <w:r w:rsidRPr="00707FAB">
        <w:rPr>
          <w:b/>
          <w:bCs/>
        </w:rPr>
        <w:t>Jenifer moved to approve the December meeting minutes with corrections. Kale Seconded the motion, motion carried.</w:t>
      </w:r>
    </w:p>
    <w:p w14:paraId="70A028BF" w14:textId="12D541F2" w:rsidR="00707FAB" w:rsidRPr="00707FAB" w:rsidRDefault="00707FAB">
      <w:pPr>
        <w:rPr>
          <w:b/>
          <w:bCs/>
        </w:rPr>
      </w:pPr>
      <w:r>
        <w:t>Julie and Jenifer presented the bills to be paid.  Julie gave a small financial report</w:t>
      </w:r>
      <w:r w:rsidRPr="00707FAB">
        <w:rPr>
          <w:b/>
          <w:bCs/>
        </w:rPr>
        <w:t xml:space="preserve">. Jenifer moved to pay the bills. Kale seconded the motion, motion carried. </w:t>
      </w:r>
    </w:p>
    <w:p w14:paraId="7D217C27" w14:textId="1C918137" w:rsidR="00707FAB" w:rsidRPr="00707FAB" w:rsidRDefault="00707FAB" w:rsidP="00707FAB">
      <w:pPr>
        <w:pStyle w:val="ListParagraph"/>
        <w:numPr>
          <w:ilvl w:val="0"/>
          <w:numId w:val="1"/>
        </w:numPr>
        <w:rPr>
          <w:b/>
          <w:bCs/>
        </w:rPr>
      </w:pPr>
      <w:r w:rsidRPr="00707FAB">
        <w:rPr>
          <w:b/>
          <w:bCs/>
        </w:rPr>
        <w:t>New Drills at Lifetime Ag LLC for $46,600</w:t>
      </w:r>
    </w:p>
    <w:p w14:paraId="2682759C" w14:textId="7E383A7A" w:rsidR="00707FAB" w:rsidRPr="00707FAB" w:rsidRDefault="00707FAB" w:rsidP="00707FAB">
      <w:pPr>
        <w:pStyle w:val="ListParagraph"/>
        <w:ind w:left="1800"/>
        <w:rPr>
          <w:b/>
          <w:bCs/>
        </w:rPr>
      </w:pPr>
      <w:r w:rsidRPr="00707FAB">
        <w:rPr>
          <w:b/>
          <w:bCs/>
        </w:rPr>
        <w:t xml:space="preserve">                                                          $35,200</w:t>
      </w:r>
    </w:p>
    <w:p w14:paraId="7D003A2E" w14:textId="2C0AC48E" w:rsidR="00707FAB" w:rsidRPr="00707FAB" w:rsidRDefault="00707FAB" w:rsidP="00707FAB">
      <w:pPr>
        <w:pStyle w:val="ListParagraph"/>
        <w:numPr>
          <w:ilvl w:val="0"/>
          <w:numId w:val="1"/>
        </w:numPr>
        <w:rPr>
          <w:b/>
          <w:bCs/>
        </w:rPr>
      </w:pPr>
      <w:r w:rsidRPr="00707FAB">
        <w:rPr>
          <w:b/>
          <w:bCs/>
        </w:rPr>
        <w:t>NACD Dues</w:t>
      </w:r>
      <w:r w:rsidRPr="00707FAB">
        <w:rPr>
          <w:b/>
          <w:bCs/>
        </w:rPr>
        <w:tab/>
      </w:r>
      <w:r w:rsidRPr="00707FAB">
        <w:rPr>
          <w:b/>
          <w:bCs/>
        </w:rPr>
        <w:tab/>
      </w:r>
      <w:r w:rsidRPr="00707FAB">
        <w:rPr>
          <w:b/>
          <w:bCs/>
        </w:rPr>
        <w:tab/>
      </w:r>
      <w:r w:rsidRPr="00707FAB">
        <w:rPr>
          <w:b/>
          <w:bCs/>
        </w:rPr>
        <w:tab/>
        <w:t>$50</w:t>
      </w:r>
    </w:p>
    <w:p w14:paraId="45E81DF1" w14:textId="28AC23BD" w:rsidR="00707FAB" w:rsidRPr="00707FAB" w:rsidRDefault="00707FAB" w:rsidP="00707FAB">
      <w:pPr>
        <w:pStyle w:val="ListParagraph"/>
        <w:numPr>
          <w:ilvl w:val="0"/>
          <w:numId w:val="1"/>
        </w:numPr>
        <w:rPr>
          <w:b/>
          <w:bCs/>
        </w:rPr>
      </w:pPr>
      <w:r w:rsidRPr="00707FAB">
        <w:rPr>
          <w:b/>
          <w:bCs/>
        </w:rPr>
        <w:t>Emery Telcom</w:t>
      </w:r>
      <w:r w:rsidRPr="00707FAB">
        <w:rPr>
          <w:b/>
          <w:bCs/>
        </w:rPr>
        <w:tab/>
      </w:r>
      <w:r w:rsidRPr="00707FAB">
        <w:rPr>
          <w:b/>
          <w:bCs/>
        </w:rPr>
        <w:tab/>
      </w:r>
      <w:r w:rsidRPr="00707FAB">
        <w:rPr>
          <w:b/>
          <w:bCs/>
        </w:rPr>
        <w:tab/>
        <w:t>$98</w:t>
      </w:r>
    </w:p>
    <w:p w14:paraId="378FF7B1" w14:textId="208CFFF2" w:rsidR="00707FAB" w:rsidRPr="00707FAB" w:rsidRDefault="00707FAB" w:rsidP="00707FAB">
      <w:pPr>
        <w:pStyle w:val="ListParagraph"/>
        <w:numPr>
          <w:ilvl w:val="0"/>
          <w:numId w:val="1"/>
        </w:numPr>
        <w:rPr>
          <w:b/>
          <w:bCs/>
        </w:rPr>
      </w:pPr>
      <w:proofErr w:type="spellStart"/>
      <w:r w:rsidRPr="00707FAB">
        <w:rPr>
          <w:b/>
          <w:bCs/>
        </w:rPr>
        <w:t>Castleland</w:t>
      </w:r>
      <w:proofErr w:type="spellEnd"/>
      <w:r w:rsidRPr="00707FAB">
        <w:rPr>
          <w:b/>
          <w:bCs/>
        </w:rPr>
        <w:t xml:space="preserve"> RC&amp;D (LWG </w:t>
      </w:r>
      <w:proofErr w:type="gramStart"/>
      <w:r w:rsidRPr="00707FAB">
        <w:rPr>
          <w:b/>
          <w:bCs/>
        </w:rPr>
        <w:t xml:space="preserve">Meal)   </w:t>
      </w:r>
      <w:proofErr w:type="gramEnd"/>
      <w:r w:rsidRPr="00707FAB">
        <w:rPr>
          <w:b/>
          <w:bCs/>
        </w:rPr>
        <w:t xml:space="preserve">        $165</w:t>
      </w:r>
    </w:p>
    <w:p w14:paraId="2BA01C4F" w14:textId="3C8307DD" w:rsidR="00707FAB" w:rsidRDefault="00707FAB" w:rsidP="00707FAB">
      <w:pPr>
        <w:pStyle w:val="ListParagraph"/>
        <w:numPr>
          <w:ilvl w:val="0"/>
          <w:numId w:val="1"/>
        </w:numPr>
        <w:rPr>
          <w:b/>
          <w:bCs/>
        </w:rPr>
      </w:pPr>
      <w:r w:rsidRPr="00707FAB">
        <w:rPr>
          <w:b/>
          <w:bCs/>
        </w:rPr>
        <w:t>Shipping for Drills</w:t>
      </w:r>
      <w:r w:rsidRPr="00707FAB">
        <w:rPr>
          <w:b/>
          <w:bCs/>
        </w:rPr>
        <w:tab/>
        <w:t xml:space="preserve">                           $400</w:t>
      </w:r>
    </w:p>
    <w:p w14:paraId="1B8FBD1F" w14:textId="19386AB0" w:rsidR="00707FAB" w:rsidRDefault="00707FAB" w:rsidP="00707FAB">
      <w:pPr>
        <w:rPr>
          <w:b/>
          <w:bCs/>
        </w:rPr>
      </w:pPr>
      <w:r>
        <w:rPr>
          <w:b/>
          <w:bCs/>
        </w:rPr>
        <w:t xml:space="preserve">Jenifer moved to approve supervisors to attend the following meetings. Kale seconded the motion, motion carried. </w:t>
      </w:r>
    </w:p>
    <w:p w14:paraId="6E91D577" w14:textId="47D8FF84" w:rsidR="00707FAB" w:rsidRPr="001573C6" w:rsidRDefault="00707FAB" w:rsidP="00707FAB">
      <w:pPr>
        <w:numPr>
          <w:ilvl w:val="1"/>
          <w:numId w:val="2"/>
        </w:numPr>
        <w:spacing w:after="0" w:line="240" w:lineRule="auto"/>
      </w:pPr>
      <w:r>
        <w:t>Zone 7 UACD Annual Meeting March 5</w:t>
      </w:r>
      <w:proofErr w:type="gramStart"/>
      <w:r w:rsidRPr="00DE7B23">
        <w:rPr>
          <w:vertAlign w:val="superscript"/>
        </w:rPr>
        <w:t>th</w:t>
      </w:r>
      <w:r>
        <w:t xml:space="preserve">  in</w:t>
      </w:r>
      <w:proofErr w:type="gramEnd"/>
      <w:r>
        <w:t xml:space="preserve"> Richfield 10-4 </w:t>
      </w:r>
    </w:p>
    <w:p w14:paraId="6BB72592" w14:textId="77777777" w:rsidR="00707FAB" w:rsidRPr="00707FAB" w:rsidRDefault="00707FAB" w:rsidP="00707FAB">
      <w:pPr>
        <w:numPr>
          <w:ilvl w:val="1"/>
          <w:numId w:val="2"/>
        </w:numPr>
        <w:spacing w:after="0" w:line="240" w:lineRule="auto"/>
      </w:pPr>
      <w:r w:rsidRPr="00545A0B">
        <w:rPr>
          <w:color w:val="222222"/>
          <w:shd w:val="clear" w:color="auto" w:fill="FFFFFF"/>
        </w:rPr>
        <w:t xml:space="preserve">Water Users Conference March </w:t>
      </w:r>
      <w:r>
        <w:rPr>
          <w:color w:val="222222"/>
          <w:shd w:val="clear" w:color="auto" w:fill="FFFFFF"/>
        </w:rPr>
        <w:t>18th-20th</w:t>
      </w:r>
      <w:r w:rsidRPr="00545A0B">
        <w:rPr>
          <w:color w:val="222222"/>
          <w:shd w:val="clear" w:color="auto" w:fill="FFFFFF"/>
        </w:rPr>
        <w:t> </w:t>
      </w:r>
      <w:r>
        <w:rPr>
          <w:color w:val="222222"/>
          <w:shd w:val="clear" w:color="auto" w:fill="FFFFFF"/>
        </w:rPr>
        <w:t>in St. George</w:t>
      </w:r>
    </w:p>
    <w:p w14:paraId="2C0D973D" w14:textId="77777777" w:rsidR="00707FAB" w:rsidRDefault="00707FAB" w:rsidP="00707FAB">
      <w:pPr>
        <w:spacing w:after="0" w:line="240" w:lineRule="auto"/>
        <w:rPr>
          <w:color w:val="222222"/>
          <w:shd w:val="clear" w:color="auto" w:fill="FFFFFF"/>
        </w:rPr>
      </w:pPr>
    </w:p>
    <w:p w14:paraId="7650D741" w14:textId="203E0D18" w:rsidR="00707FAB" w:rsidRDefault="00707FAB" w:rsidP="00707FAB">
      <w:pPr>
        <w:spacing w:after="0" w:line="240" w:lineRule="auto"/>
        <w:rPr>
          <w:color w:val="222222"/>
          <w:shd w:val="clear" w:color="auto" w:fill="FFFFFF"/>
        </w:rPr>
      </w:pPr>
      <w:r>
        <w:rPr>
          <w:color w:val="222222"/>
          <w:shd w:val="clear" w:color="auto" w:fill="FFFFFF"/>
        </w:rPr>
        <w:t xml:space="preserve">The board reviewed the presented resume for the district clerk position. They interviewed the candidate and will table the discussion until all the board members are present. </w:t>
      </w:r>
    </w:p>
    <w:p w14:paraId="31989E4F" w14:textId="77777777" w:rsidR="00707FAB" w:rsidRDefault="00707FAB" w:rsidP="00707FAB">
      <w:pPr>
        <w:spacing w:after="0" w:line="240" w:lineRule="auto"/>
        <w:rPr>
          <w:color w:val="222222"/>
          <w:shd w:val="clear" w:color="auto" w:fill="FFFFFF"/>
        </w:rPr>
      </w:pPr>
    </w:p>
    <w:p w14:paraId="29BA6640" w14:textId="33FF5629" w:rsidR="00707FAB" w:rsidRDefault="00707FAB" w:rsidP="00707FAB">
      <w:pPr>
        <w:spacing w:after="0" w:line="240" w:lineRule="auto"/>
        <w:rPr>
          <w:color w:val="222222"/>
          <w:shd w:val="clear" w:color="auto" w:fill="FFFFFF"/>
        </w:rPr>
      </w:pPr>
      <w:proofErr w:type="gramStart"/>
      <w:r>
        <w:rPr>
          <w:color w:val="222222"/>
          <w:shd w:val="clear" w:color="auto" w:fill="FFFFFF"/>
        </w:rPr>
        <w:t>The crop</w:t>
      </w:r>
      <w:proofErr w:type="gramEnd"/>
      <w:r>
        <w:rPr>
          <w:color w:val="222222"/>
          <w:shd w:val="clear" w:color="auto" w:fill="FFFFFF"/>
        </w:rPr>
        <w:t xml:space="preserve"> school commenced. </w:t>
      </w:r>
    </w:p>
    <w:p w14:paraId="18B70BB8" w14:textId="77777777" w:rsidR="00707FAB" w:rsidRDefault="00707FAB" w:rsidP="00707FAB">
      <w:pPr>
        <w:spacing w:after="0" w:line="240" w:lineRule="auto"/>
        <w:rPr>
          <w:color w:val="222222"/>
          <w:shd w:val="clear" w:color="auto" w:fill="FFFFFF"/>
        </w:rPr>
      </w:pPr>
    </w:p>
    <w:p w14:paraId="33AA4450" w14:textId="0771C95B" w:rsidR="00707FAB" w:rsidRPr="00707FAB" w:rsidRDefault="00707FAB" w:rsidP="00707FAB">
      <w:pPr>
        <w:spacing w:after="0" w:line="240" w:lineRule="auto"/>
        <w:rPr>
          <w:b/>
          <w:bCs/>
          <w:color w:val="222222"/>
          <w:shd w:val="clear" w:color="auto" w:fill="FFFFFF"/>
        </w:rPr>
      </w:pPr>
      <w:r w:rsidRPr="00707FAB">
        <w:rPr>
          <w:b/>
          <w:bCs/>
          <w:color w:val="222222"/>
          <w:shd w:val="clear" w:color="auto" w:fill="FFFFFF"/>
        </w:rPr>
        <w:t xml:space="preserve">Jenifer moved to close the meeting at 8:30pm. Kale seconded the motion, motion carried. </w:t>
      </w:r>
    </w:p>
    <w:p w14:paraId="74261C12" w14:textId="77777777" w:rsidR="00707FAB" w:rsidRDefault="00707FAB" w:rsidP="00707FAB">
      <w:pPr>
        <w:spacing w:after="0" w:line="240" w:lineRule="auto"/>
        <w:rPr>
          <w:color w:val="222222"/>
          <w:shd w:val="clear" w:color="auto" w:fill="FFFFFF"/>
        </w:rPr>
      </w:pPr>
    </w:p>
    <w:p w14:paraId="7D53EB98" w14:textId="77777777" w:rsidR="00707FAB" w:rsidRPr="00545A0B" w:rsidRDefault="00707FAB" w:rsidP="00707FAB">
      <w:pPr>
        <w:spacing w:after="0" w:line="240" w:lineRule="auto"/>
      </w:pPr>
    </w:p>
    <w:p w14:paraId="51E9AFEF" w14:textId="6C294F3E" w:rsidR="00707FAB" w:rsidRPr="00707FAB" w:rsidRDefault="00707FAB" w:rsidP="00707FAB">
      <w:pPr>
        <w:rPr>
          <w:b/>
          <w:bCs/>
        </w:rPr>
      </w:pPr>
    </w:p>
    <w:p w14:paraId="1B82B991" w14:textId="77777777" w:rsidR="00707FAB" w:rsidRDefault="00707FAB" w:rsidP="00707FAB">
      <w:pPr>
        <w:ind w:left="4680" w:firstLine="360"/>
      </w:pPr>
    </w:p>
    <w:p w14:paraId="003F2E06" w14:textId="77777777" w:rsidR="00707FAB" w:rsidRDefault="00707FAB"/>
    <w:p w14:paraId="64567E1B" w14:textId="77777777" w:rsidR="00707FAB" w:rsidRDefault="00707FAB"/>
    <w:sectPr w:rsidR="00707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CF01B06"/>
    <w:multiLevelType w:val="hybridMultilevel"/>
    <w:tmpl w:val="84B0FE3C"/>
    <w:lvl w:ilvl="0" w:tplc="D0E0DE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B4CAA9E">
      <w:start w:val="1"/>
      <w:numFmt w:val="lowerLetter"/>
      <w:lvlText w:val="%2."/>
      <w:lvlJc w:val="left"/>
      <w:pPr>
        <w:ind w:left="1440" w:hanging="360"/>
      </w:pPr>
      <w:rPr>
        <w:rFonts w:hint="default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27083A"/>
    <w:multiLevelType w:val="hybridMultilevel"/>
    <w:tmpl w:val="6B64379C"/>
    <w:lvl w:ilvl="0" w:tplc="7A1ABF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52993406">
    <w:abstractNumId w:val="1"/>
  </w:num>
  <w:num w:numId="2" w16cid:durableId="1262764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AB"/>
    <w:rsid w:val="0070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8B51C"/>
  <w15:chartTrackingRefBased/>
  <w15:docId w15:val="{B0952F70-4F37-4D83-A5A7-859D61ECC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7F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1110</Characters>
  <Application>Microsoft Office Word</Application>
  <DocSecurity>0</DocSecurity>
  <Lines>9</Lines>
  <Paragraphs>2</Paragraphs>
  <ScaleCrop>false</ScaleCrop>
  <Company>State of Utah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Weber</dc:creator>
  <cp:keywords/>
  <dc:description/>
  <cp:lastModifiedBy>Julie Weber</cp:lastModifiedBy>
  <cp:revision>1</cp:revision>
  <dcterms:created xsi:type="dcterms:W3CDTF">2024-02-20T18:29:00Z</dcterms:created>
  <dcterms:modified xsi:type="dcterms:W3CDTF">2024-02-20T18:39:00Z</dcterms:modified>
</cp:coreProperties>
</file>