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3426" w14:textId="3026B4DB" w:rsidR="00881824" w:rsidRDefault="00881824" w:rsidP="00881824">
      <w:pPr>
        <w:spacing w:after="0"/>
        <w:jc w:val="center"/>
        <w:rPr>
          <w:b/>
          <w:bCs/>
          <w:sz w:val="24"/>
          <w:szCs w:val="1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B4477C9" wp14:editId="3249BE82">
            <wp:simplePos x="0" y="0"/>
            <wp:positionH relativeFrom="margin">
              <wp:align>left</wp:align>
            </wp:positionH>
            <wp:positionV relativeFrom="page">
              <wp:posOffset>609600</wp:posOffset>
            </wp:positionV>
            <wp:extent cx="1162050" cy="1130357"/>
            <wp:effectExtent l="0" t="0" r="0" b="0"/>
            <wp:wrapNone/>
            <wp:docPr id="2" name="Picture 2" descr="A logo of a firefigh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firefigh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35" b="-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14"/>
        </w:rPr>
        <w:t>WEBER FIRE DISTRICT</w:t>
      </w:r>
    </w:p>
    <w:p w14:paraId="1B94AE5B" w14:textId="5AC5C564" w:rsidR="009A614F" w:rsidRPr="002A6B1D" w:rsidRDefault="00881824" w:rsidP="00DF64F2">
      <w:pPr>
        <w:spacing w:after="0"/>
        <w:jc w:val="center"/>
        <w:rPr>
          <w:b/>
          <w:bCs/>
          <w:sz w:val="24"/>
          <w:szCs w:val="14"/>
        </w:rPr>
      </w:pPr>
      <w:r>
        <w:rPr>
          <w:b/>
          <w:bCs/>
          <w:sz w:val="24"/>
          <w:szCs w:val="14"/>
        </w:rPr>
        <w:t xml:space="preserve">BOARD OF TRUSTEES MEETING </w:t>
      </w:r>
      <w:r w:rsidR="002A6B1D">
        <w:rPr>
          <w:b/>
          <w:bCs/>
          <w:sz w:val="24"/>
          <w:szCs w:val="14"/>
        </w:rPr>
        <w:t>MINUTES</w:t>
      </w:r>
    </w:p>
    <w:p w14:paraId="48400011" w14:textId="1B7C3477" w:rsidR="00881824" w:rsidRDefault="00464C65" w:rsidP="00881824">
      <w:pPr>
        <w:spacing w:after="0"/>
        <w:jc w:val="center"/>
        <w:rPr>
          <w:b/>
          <w:bCs/>
          <w:sz w:val="24"/>
          <w:szCs w:val="14"/>
        </w:rPr>
      </w:pPr>
      <w:r>
        <w:rPr>
          <w:b/>
          <w:bCs/>
          <w:sz w:val="24"/>
          <w:szCs w:val="14"/>
        </w:rPr>
        <w:t xml:space="preserve">SEPTEMBER </w:t>
      </w:r>
      <w:r w:rsidR="00FD234E">
        <w:rPr>
          <w:b/>
          <w:bCs/>
          <w:sz w:val="24"/>
          <w:szCs w:val="14"/>
        </w:rPr>
        <w:t>23</w:t>
      </w:r>
      <w:r w:rsidR="00AF6E18">
        <w:rPr>
          <w:b/>
          <w:bCs/>
          <w:sz w:val="24"/>
          <w:szCs w:val="14"/>
        </w:rPr>
        <w:t>, 2025</w:t>
      </w:r>
    </w:p>
    <w:p w14:paraId="016FDFB5" w14:textId="77777777" w:rsidR="00881824" w:rsidRDefault="00881824" w:rsidP="00881824">
      <w:pPr>
        <w:spacing w:after="0"/>
        <w:rPr>
          <w:b/>
          <w:bCs/>
          <w:sz w:val="24"/>
          <w:szCs w:val="14"/>
        </w:rPr>
      </w:pPr>
    </w:p>
    <w:p w14:paraId="78F87275" w14:textId="77777777" w:rsidR="00881824" w:rsidRDefault="00881824" w:rsidP="00881824">
      <w:pPr>
        <w:spacing w:after="0"/>
        <w:rPr>
          <w:b/>
          <w:bCs/>
          <w:sz w:val="24"/>
          <w:szCs w:val="14"/>
        </w:rPr>
      </w:pPr>
    </w:p>
    <w:p w14:paraId="5CB4D766" w14:textId="77777777" w:rsidR="002A6B1D" w:rsidRPr="00D663C9" w:rsidRDefault="002A6B1D" w:rsidP="00C42391">
      <w:pPr>
        <w:spacing w:after="0"/>
        <w:rPr>
          <w:rFonts w:cs="Times New Roman"/>
          <w:sz w:val="22"/>
        </w:rPr>
      </w:pPr>
      <w:r w:rsidRPr="00D663C9">
        <w:rPr>
          <w:rFonts w:cs="Times New Roman"/>
          <w:sz w:val="22"/>
        </w:rPr>
        <w:t xml:space="preserve">Board Members </w:t>
      </w:r>
      <w:proofErr w:type="gramStart"/>
      <w:r w:rsidRPr="00D663C9">
        <w:rPr>
          <w:rFonts w:cs="Times New Roman"/>
          <w:sz w:val="22"/>
        </w:rPr>
        <w:t>in</w:t>
      </w:r>
      <w:proofErr w:type="gramEnd"/>
      <w:r w:rsidRPr="00D663C9">
        <w:rPr>
          <w:rFonts w:cs="Times New Roman"/>
          <w:sz w:val="22"/>
        </w:rPr>
        <w:t xml:space="preserve"> Attendance:</w:t>
      </w:r>
    </w:p>
    <w:tbl>
      <w:tblPr>
        <w:tblW w:w="9960" w:type="dxa"/>
        <w:tblInd w:w="113" w:type="dxa"/>
        <w:tblLook w:val="04A0" w:firstRow="1" w:lastRow="0" w:firstColumn="1" w:lastColumn="0" w:noHBand="0" w:noVBand="1"/>
      </w:tblPr>
      <w:tblGrid>
        <w:gridCol w:w="2920"/>
        <w:gridCol w:w="400"/>
        <w:gridCol w:w="2920"/>
        <w:gridCol w:w="400"/>
        <w:gridCol w:w="2920"/>
        <w:gridCol w:w="400"/>
      </w:tblGrid>
      <w:tr w:rsidR="002A6B1D" w:rsidRPr="00842112" w14:paraId="0873FD19" w14:textId="77777777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4A42" w14:textId="63E8D755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Kevin Ward, Chair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9686" w14:textId="418F946F" w:rsidR="002A6B1D" w:rsidRPr="00842112" w:rsidRDefault="009A614F" w:rsidP="00913B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76A2" w14:textId="2C9F1471" w:rsidR="000A2A50" w:rsidRPr="00842112" w:rsidRDefault="002A6B1D" w:rsidP="000A2A5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Michael Hancock, Vice Chair</w:t>
            </w:r>
            <w:r w:rsidR="000A2A50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0A87" w14:textId="0BF17870" w:rsidR="002A6B1D" w:rsidRPr="00842112" w:rsidRDefault="00AF6E1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C98A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Boyd Ferrin, Treasurer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8D92" w14:textId="79AC0706" w:rsidR="002A6B1D" w:rsidRPr="00842112" w:rsidRDefault="00464C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</w:tr>
      <w:tr w:rsidR="002A6B1D" w:rsidRPr="00842112" w14:paraId="5DBDB367" w14:textId="77777777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6080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Gordon Cutler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0615" w14:textId="2B612C45" w:rsidR="002A6B1D" w:rsidRPr="00842112" w:rsidRDefault="007118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4FF0" w14:textId="773BF68E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Val Heiner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6AC6" w14:textId="099C4769" w:rsidR="002A6B1D" w:rsidRPr="00842112" w:rsidRDefault="009A614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1DCD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Ryan Hill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FC37" w14:textId="268332A2" w:rsidR="002A6B1D" w:rsidRPr="00842112" w:rsidRDefault="00FD234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</w:tr>
      <w:tr w:rsidR="002A6B1D" w:rsidRPr="00842112" w14:paraId="17CEAB62" w14:textId="77777777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660F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Jim Truett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4003" w14:textId="0129D816" w:rsidR="002A6B1D" w:rsidRPr="00842112" w:rsidRDefault="005F24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A8E0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Scott Van Leeuwen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87E4" w14:textId="44DA6D2E" w:rsidR="002A6B1D" w:rsidRPr="00842112" w:rsidRDefault="007118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32F5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Rob Vanderwood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C807" w14:textId="049225F8" w:rsidR="002A6B1D" w:rsidRPr="00842112" w:rsidRDefault="00A00EA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</w:tr>
      <w:tr w:rsidR="002A6B1D" w:rsidRPr="00842112" w14:paraId="678482AF" w14:textId="77777777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8539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David Yonan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C581" w14:textId="02A6676D" w:rsidR="002A6B1D" w:rsidRPr="00842112" w:rsidRDefault="007118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D1FD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8E81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E286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0B97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619663E4" w14:textId="77777777" w:rsidR="002A6B1D" w:rsidRPr="00D663C9" w:rsidRDefault="002A6B1D" w:rsidP="002A6B1D">
      <w:pPr>
        <w:spacing w:after="0"/>
        <w:rPr>
          <w:rFonts w:cs="Times New Roman"/>
          <w:b/>
          <w:bCs/>
          <w:sz w:val="22"/>
        </w:rPr>
      </w:pPr>
    </w:p>
    <w:p w14:paraId="61830661" w14:textId="77777777" w:rsidR="002A6B1D" w:rsidRPr="00D663C9" w:rsidRDefault="002A6B1D" w:rsidP="00C42391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Administration</w:t>
      </w:r>
      <w:r w:rsidRPr="00D663C9">
        <w:rPr>
          <w:rFonts w:cs="Times New Roman"/>
          <w:sz w:val="22"/>
        </w:rPr>
        <w:t xml:space="preserve"> Members in Attendance:</w:t>
      </w:r>
    </w:p>
    <w:tbl>
      <w:tblPr>
        <w:tblW w:w="9960" w:type="dxa"/>
        <w:tblInd w:w="113" w:type="dxa"/>
        <w:tblLook w:val="04A0" w:firstRow="1" w:lastRow="0" w:firstColumn="1" w:lastColumn="0" w:noHBand="0" w:noVBand="1"/>
      </w:tblPr>
      <w:tblGrid>
        <w:gridCol w:w="2920"/>
        <w:gridCol w:w="400"/>
        <w:gridCol w:w="2920"/>
        <w:gridCol w:w="400"/>
        <w:gridCol w:w="2920"/>
        <w:gridCol w:w="400"/>
      </w:tblGrid>
      <w:tr w:rsidR="002A6B1D" w:rsidRPr="00842112" w14:paraId="6B9D0F4E" w14:textId="77777777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AE4C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Britt Clark, Chief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8B80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AEF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Jared Taylor, Deputy Chief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E011" w14:textId="565874AD" w:rsidR="002A6B1D" w:rsidRPr="00842112" w:rsidRDefault="005F24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E5EF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David Reed, Deputy Chief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E21B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</w:tr>
      <w:tr w:rsidR="002A6B1D" w:rsidRPr="00842112" w14:paraId="19E7CFDC" w14:textId="77777777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19F4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Cody Draheim, Div. Chief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476F" w14:textId="47687944" w:rsidR="002A6B1D" w:rsidRPr="00842112" w:rsidRDefault="005F24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4417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‘Andrea Fiske, FSM</w:t>
            </w: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Clerk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0D3B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7955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Jolene Whipple, Office Mgr</w:t>
            </w: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971B" w14:textId="77777777" w:rsidR="002A6B1D" w:rsidRPr="00842112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663C9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</w:tr>
      <w:tr w:rsidR="002A6B1D" w:rsidRPr="00842112" w14:paraId="6CD45469" w14:textId="77777777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F7B9" w14:textId="5934EE09" w:rsidR="002A6B1D" w:rsidRPr="00D663C9" w:rsidRDefault="00464C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Amy Hugie, Attorney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5504" w14:textId="61DFEF44" w:rsidR="002A6B1D" w:rsidRPr="00D663C9" w:rsidRDefault="005F24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4802" w14:textId="77777777" w:rsidR="002A6B1D" w:rsidRPr="00D663C9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2821" w14:textId="77777777" w:rsidR="002A6B1D" w:rsidRPr="00D663C9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44B2" w14:textId="77777777" w:rsidR="002A6B1D" w:rsidRPr="00D663C9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E17CF" w14:textId="77777777" w:rsidR="002A6B1D" w:rsidRPr="00D663C9" w:rsidRDefault="002A6B1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7B12F41" w14:textId="77777777" w:rsidR="00881824" w:rsidRDefault="00881824" w:rsidP="00881824">
      <w:pPr>
        <w:spacing w:after="0"/>
        <w:rPr>
          <w:sz w:val="24"/>
          <w:szCs w:val="14"/>
        </w:rPr>
      </w:pPr>
    </w:p>
    <w:p w14:paraId="45FEFEFB" w14:textId="77777777" w:rsidR="00464C65" w:rsidRDefault="00464C65" w:rsidP="00464C65">
      <w:pPr>
        <w:spacing w:after="0"/>
        <w:rPr>
          <w:b/>
          <w:bCs/>
          <w:sz w:val="24"/>
          <w:szCs w:val="14"/>
          <w:u w:val="single"/>
        </w:rPr>
      </w:pPr>
      <w:r>
        <w:rPr>
          <w:b/>
          <w:bCs/>
          <w:sz w:val="24"/>
          <w:szCs w:val="14"/>
          <w:u w:val="single"/>
        </w:rPr>
        <w:t xml:space="preserve">Weber Fire District Board of Trustees - </w:t>
      </w:r>
      <w:r w:rsidR="009300BA" w:rsidRPr="009300BA">
        <w:rPr>
          <w:b/>
          <w:bCs/>
          <w:sz w:val="24"/>
          <w:szCs w:val="14"/>
          <w:u w:val="single"/>
        </w:rPr>
        <w:t>Meeting Agenda</w:t>
      </w:r>
      <w:r w:rsidR="009300BA">
        <w:rPr>
          <w:b/>
          <w:bCs/>
          <w:sz w:val="24"/>
          <w:szCs w:val="14"/>
          <w:u w:val="single"/>
        </w:rPr>
        <w:t>:</w:t>
      </w:r>
    </w:p>
    <w:p w14:paraId="4F8ECDEF" w14:textId="5FDF5A03" w:rsidR="00464C65" w:rsidRPr="00AB1E7D" w:rsidRDefault="00464C65" w:rsidP="00464C65">
      <w:pPr>
        <w:pStyle w:val="ListParagraph"/>
        <w:numPr>
          <w:ilvl w:val="0"/>
          <w:numId w:val="5"/>
        </w:numPr>
        <w:rPr>
          <w:b/>
          <w:bCs/>
          <w:sz w:val="24"/>
          <w:szCs w:val="14"/>
        </w:rPr>
      </w:pPr>
      <w:r w:rsidRPr="00AB1E7D">
        <w:rPr>
          <w:sz w:val="24"/>
          <w:szCs w:val="14"/>
        </w:rPr>
        <w:t>Call to Order</w:t>
      </w:r>
      <w:r>
        <w:rPr>
          <w:sz w:val="24"/>
          <w:szCs w:val="14"/>
        </w:rPr>
        <w:t xml:space="preserve"> – Kevin at </w:t>
      </w:r>
      <w:r w:rsidR="00FD234E">
        <w:rPr>
          <w:sz w:val="24"/>
          <w:szCs w:val="14"/>
        </w:rPr>
        <w:t>6:</w:t>
      </w:r>
      <w:r w:rsidR="005F24E0">
        <w:rPr>
          <w:sz w:val="24"/>
          <w:szCs w:val="14"/>
        </w:rPr>
        <w:t>00</w:t>
      </w:r>
    </w:p>
    <w:p w14:paraId="347F3AAB" w14:textId="503CDE34" w:rsidR="00464C65" w:rsidRPr="00AB1E7D" w:rsidRDefault="00464C65" w:rsidP="00464C65">
      <w:pPr>
        <w:pStyle w:val="ListParagraph"/>
        <w:numPr>
          <w:ilvl w:val="0"/>
          <w:numId w:val="5"/>
        </w:numPr>
        <w:rPr>
          <w:b/>
          <w:bCs/>
          <w:sz w:val="24"/>
          <w:szCs w:val="14"/>
        </w:rPr>
      </w:pPr>
      <w:r w:rsidRPr="00AB1E7D">
        <w:rPr>
          <w:sz w:val="24"/>
          <w:szCs w:val="14"/>
        </w:rPr>
        <w:t>Pledge of Allegiance</w:t>
      </w:r>
      <w:r w:rsidR="004E0EA7">
        <w:rPr>
          <w:sz w:val="24"/>
          <w:szCs w:val="14"/>
        </w:rPr>
        <w:t xml:space="preserve"> – </w:t>
      </w:r>
      <w:r w:rsidR="005F24E0">
        <w:rPr>
          <w:sz w:val="24"/>
          <w:szCs w:val="14"/>
        </w:rPr>
        <w:t>Gordon</w:t>
      </w:r>
    </w:p>
    <w:p w14:paraId="1943513D" w14:textId="5A3AFF5F" w:rsidR="00FD234E" w:rsidRPr="00C42391" w:rsidRDefault="00464C65" w:rsidP="00C42391">
      <w:pPr>
        <w:pStyle w:val="ListParagraph"/>
        <w:numPr>
          <w:ilvl w:val="0"/>
          <w:numId w:val="5"/>
        </w:numPr>
        <w:rPr>
          <w:sz w:val="24"/>
          <w:szCs w:val="14"/>
        </w:rPr>
      </w:pPr>
      <w:r>
        <w:rPr>
          <w:sz w:val="24"/>
          <w:szCs w:val="14"/>
        </w:rPr>
        <w:t>Invocation</w:t>
      </w:r>
      <w:r w:rsidR="004E0EA7">
        <w:rPr>
          <w:sz w:val="24"/>
          <w:szCs w:val="14"/>
        </w:rPr>
        <w:t xml:space="preserve"> – </w:t>
      </w:r>
      <w:r w:rsidR="005F24E0">
        <w:rPr>
          <w:sz w:val="24"/>
          <w:szCs w:val="14"/>
        </w:rPr>
        <w:t>Val</w:t>
      </w:r>
    </w:p>
    <w:p w14:paraId="410D2170" w14:textId="5F729713" w:rsidR="004B7D3A" w:rsidRPr="004B7D3A" w:rsidRDefault="00FD234E" w:rsidP="004B7D3A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350"/>
          <w:tab w:val="left" w:pos="1890"/>
          <w:tab w:val="left" w:pos="2880"/>
        </w:tabs>
        <w:spacing w:after="0"/>
        <w:ind w:right="-360"/>
        <w:rPr>
          <w:b/>
          <w:sz w:val="24"/>
          <w:szCs w:val="24"/>
          <w:u w:val="single"/>
        </w:rPr>
      </w:pPr>
      <w:r w:rsidRPr="005C45AE">
        <w:rPr>
          <w:b/>
          <w:sz w:val="24"/>
          <w:szCs w:val="24"/>
        </w:rPr>
        <w:t>Public Hearing for the Impact Fee Rates per IFFP and IFA</w:t>
      </w:r>
    </w:p>
    <w:p w14:paraId="78ADF8D4" w14:textId="4D0D3C5A" w:rsidR="004B7D3A" w:rsidRPr="00B404A0" w:rsidRDefault="004B7D3A" w:rsidP="004B7D3A">
      <w:pPr>
        <w:pStyle w:val="ListParagraph"/>
        <w:numPr>
          <w:ilvl w:val="1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350"/>
          <w:tab w:val="left" w:pos="1890"/>
          <w:tab w:val="left" w:pos="2880"/>
        </w:tabs>
        <w:spacing w:after="0"/>
        <w:ind w:right="-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Motion </w:t>
      </w:r>
      <w:r w:rsidR="00B404A0">
        <w:rPr>
          <w:bCs/>
          <w:sz w:val="24"/>
          <w:szCs w:val="24"/>
        </w:rPr>
        <w:t>to open the public hearing by Val</w:t>
      </w:r>
    </w:p>
    <w:p w14:paraId="0E92ECEF" w14:textId="77777777" w:rsidR="00B404A0" w:rsidRPr="00B404A0" w:rsidRDefault="00B404A0" w:rsidP="00B404A0">
      <w:pPr>
        <w:pStyle w:val="ListParagraph"/>
        <w:numPr>
          <w:ilvl w:val="1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350"/>
          <w:tab w:val="left" w:pos="1890"/>
          <w:tab w:val="left" w:pos="2880"/>
        </w:tabs>
        <w:spacing w:after="0"/>
        <w:ind w:right="-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Second by Scott</w:t>
      </w:r>
    </w:p>
    <w:p w14:paraId="22CFEC17" w14:textId="09EAC4F7" w:rsidR="005F24E0" w:rsidRPr="00B404A0" w:rsidRDefault="00C42391" w:rsidP="00B404A0">
      <w:pPr>
        <w:pStyle w:val="ListParagraph"/>
        <w:numPr>
          <w:ilvl w:val="2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350"/>
          <w:tab w:val="left" w:pos="1890"/>
          <w:tab w:val="left" w:pos="2880"/>
        </w:tabs>
        <w:spacing w:after="0"/>
        <w:ind w:right="-360"/>
        <w:rPr>
          <w:b/>
          <w:sz w:val="24"/>
          <w:szCs w:val="24"/>
          <w:u w:val="single"/>
        </w:rPr>
      </w:pPr>
      <w:r w:rsidRPr="00B404A0">
        <w:rPr>
          <w:bCs/>
          <w:sz w:val="24"/>
          <w:szCs w:val="24"/>
        </w:rPr>
        <w:t>No public comments.</w:t>
      </w:r>
    </w:p>
    <w:p w14:paraId="1334CF97" w14:textId="64C5C6A2" w:rsidR="005F24E0" w:rsidRPr="005F24E0" w:rsidRDefault="005F24E0" w:rsidP="005F24E0">
      <w:pPr>
        <w:pStyle w:val="ListParagraph"/>
        <w:numPr>
          <w:ilvl w:val="1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350"/>
          <w:tab w:val="left" w:pos="1890"/>
          <w:tab w:val="left" w:pos="2880"/>
        </w:tabs>
        <w:spacing w:after="0"/>
        <w:ind w:right="-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Motion to close the public hearing made by Mike</w:t>
      </w:r>
    </w:p>
    <w:p w14:paraId="5BDC744B" w14:textId="18D0A5BD" w:rsidR="005F24E0" w:rsidRPr="005F24E0" w:rsidRDefault="005F24E0" w:rsidP="005F24E0">
      <w:pPr>
        <w:pStyle w:val="ListParagraph"/>
        <w:numPr>
          <w:ilvl w:val="1"/>
          <w:numId w:val="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350"/>
          <w:tab w:val="left" w:pos="1890"/>
          <w:tab w:val="left" w:pos="2880"/>
        </w:tabs>
        <w:spacing w:after="0"/>
        <w:ind w:right="-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Second by Rob</w:t>
      </w:r>
    </w:p>
    <w:p w14:paraId="6E3DF235" w14:textId="60670C20" w:rsidR="00FD234E" w:rsidRPr="005F24E0" w:rsidRDefault="00FD234E" w:rsidP="00FD234E">
      <w:pPr>
        <w:pStyle w:val="Default"/>
        <w:numPr>
          <w:ilvl w:val="0"/>
          <w:numId w:val="5"/>
        </w:numPr>
      </w:pPr>
      <w:r w:rsidRPr="005C45AE">
        <w:rPr>
          <w:color w:val="222222"/>
          <w:shd w:val="clear" w:color="auto" w:fill="FFFFFF"/>
        </w:rPr>
        <w:t>Discussion and action on Resolution 16-2025 - A Resolution Fixing and Prescribing a Policy for Impact Fees for Public Safety Facilities; Adopting an Impact Fee Facilities Plan for the Provision of said Facilities, Establishing a Service Area for Purposes of Equitable Distribution of Public Safety Impact Fees and Other Related Matters – Presentation by Fred Philpot</w:t>
      </w:r>
    </w:p>
    <w:p w14:paraId="3303AE6B" w14:textId="21CDE4F6" w:rsidR="005F24E0" w:rsidRPr="005C45AE" w:rsidRDefault="005F24E0" w:rsidP="005F24E0">
      <w:pPr>
        <w:pStyle w:val="Default"/>
        <w:numPr>
          <w:ilvl w:val="1"/>
          <w:numId w:val="5"/>
        </w:numPr>
      </w:pPr>
      <w:r>
        <w:rPr>
          <w:color w:val="222222"/>
          <w:shd w:val="clear" w:color="auto" w:fill="FFFFFF"/>
        </w:rPr>
        <w:t>Discussion about the fee and how it relates to other entities and if the rate should be approved as proposed.</w:t>
      </w:r>
    </w:p>
    <w:p w14:paraId="44254786" w14:textId="01D841F5" w:rsidR="00900E4A" w:rsidRDefault="00900E4A" w:rsidP="00464C65">
      <w:pPr>
        <w:pStyle w:val="ListParagraph"/>
        <w:numPr>
          <w:ilvl w:val="1"/>
          <w:numId w:val="5"/>
        </w:numPr>
        <w:rPr>
          <w:sz w:val="24"/>
          <w:szCs w:val="14"/>
        </w:rPr>
      </w:pPr>
      <w:r>
        <w:rPr>
          <w:sz w:val="24"/>
          <w:szCs w:val="14"/>
        </w:rPr>
        <w:t xml:space="preserve">Motion to approve </w:t>
      </w:r>
      <w:r w:rsidR="005F24E0">
        <w:rPr>
          <w:sz w:val="24"/>
          <w:szCs w:val="14"/>
        </w:rPr>
        <w:t>the rates as presented - $704 for residential; $882/1,000 sq. ft. for non-residential – made by Mike</w:t>
      </w:r>
    </w:p>
    <w:p w14:paraId="6535BDA3" w14:textId="7F5F3A33" w:rsidR="00900E4A" w:rsidRDefault="00900E4A" w:rsidP="00C42391">
      <w:pPr>
        <w:pStyle w:val="ListParagraph"/>
        <w:numPr>
          <w:ilvl w:val="1"/>
          <w:numId w:val="5"/>
        </w:numPr>
        <w:spacing w:after="0"/>
        <w:rPr>
          <w:sz w:val="24"/>
          <w:szCs w:val="14"/>
        </w:rPr>
      </w:pPr>
      <w:r>
        <w:rPr>
          <w:sz w:val="24"/>
          <w:szCs w:val="14"/>
        </w:rPr>
        <w:t>Second by</w:t>
      </w:r>
      <w:r w:rsidR="004E0EA7">
        <w:rPr>
          <w:sz w:val="24"/>
          <w:szCs w:val="14"/>
        </w:rPr>
        <w:t xml:space="preserve"> </w:t>
      </w:r>
      <w:r w:rsidR="005F24E0">
        <w:rPr>
          <w:sz w:val="24"/>
          <w:szCs w:val="14"/>
        </w:rPr>
        <w:t>Scott</w:t>
      </w:r>
    </w:p>
    <w:p w14:paraId="59B90DE0" w14:textId="77777777" w:rsidR="00900E4A" w:rsidRPr="00380F87" w:rsidRDefault="00900E4A" w:rsidP="00900E4A">
      <w:pPr>
        <w:spacing w:before="240" w:after="0"/>
        <w:rPr>
          <w:rFonts w:cs="Times New Roman"/>
          <w:sz w:val="22"/>
        </w:rPr>
      </w:pPr>
      <w:r>
        <w:rPr>
          <w:rFonts w:cs="Times New Roman"/>
          <w:sz w:val="22"/>
        </w:rPr>
        <w:t>R</w:t>
      </w:r>
      <w:r w:rsidRPr="00380F87">
        <w:rPr>
          <w:rFonts w:cs="Times New Roman"/>
          <w:sz w:val="22"/>
        </w:rPr>
        <w:t>oll Call Vote:</w:t>
      </w:r>
    </w:p>
    <w:tbl>
      <w:tblPr>
        <w:tblW w:w="9990" w:type="dxa"/>
        <w:tblInd w:w="113" w:type="dxa"/>
        <w:tblLook w:val="04A0" w:firstRow="1" w:lastRow="0" w:firstColumn="1" w:lastColumn="0" w:noHBand="0" w:noVBand="1"/>
      </w:tblPr>
      <w:tblGrid>
        <w:gridCol w:w="2920"/>
        <w:gridCol w:w="430"/>
        <w:gridCol w:w="2920"/>
        <w:gridCol w:w="400"/>
        <w:gridCol w:w="2920"/>
        <w:gridCol w:w="400"/>
      </w:tblGrid>
      <w:tr w:rsidR="00900E4A" w:rsidRPr="00842112" w14:paraId="3F8F07F3" w14:textId="77777777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274A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Kevin Ward, Chair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FE5A" w14:textId="6EE370D4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8C93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Michael Hancock, Vice Chair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C0FC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7EBC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Boyd Ferrin, Treasurer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9716" w14:textId="4D86BE99" w:rsidR="00900E4A" w:rsidRPr="00842112" w:rsidRDefault="00464C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:rsidR="00900E4A" w:rsidRPr="00842112" w14:paraId="17A9549F" w14:textId="77777777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D0EA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Gordon Cutler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8078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3EF5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Val Heiner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FBCC" w14:textId="34CC078C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7CD4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Ryan Hill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A1F1" w14:textId="331A2EA5" w:rsidR="00900E4A" w:rsidRPr="00842112" w:rsidRDefault="00FD234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</w:p>
        </w:tc>
      </w:tr>
      <w:tr w:rsidR="00900E4A" w:rsidRPr="00842112" w14:paraId="360C015E" w14:textId="77777777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28D6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Jim Truett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701E" w14:textId="5169CB4D" w:rsidR="00900E4A" w:rsidRPr="00842112" w:rsidRDefault="005F24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 xml:space="preserve"> -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ACD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Scott Van Leeuwen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6463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029B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Rob Vanderwood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C994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</w:tr>
      <w:tr w:rsidR="00900E4A" w:rsidRPr="00842112" w14:paraId="2CBA5910" w14:textId="77777777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3B62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42112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David Yonan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D5F8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9437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C50B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0047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7000" w14:textId="77777777" w:rsidR="00900E4A" w:rsidRPr="00842112" w:rsidRDefault="00900E4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1D2C09BF" w14:textId="7511DDC6" w:rsidR="002A6B1D" w:rsidRDefault="00BD1991" w:rsidP="00464C65">
      <w:pPr>
        <w:pStyle w:val="ListParagraph"/>
        <w:numPr>
          <w:ilvl w:val="0"/>
          <w:numId w:val="5"/>
        </w:numPr>
        <w:rPr>
          <w:sz w:val="24"/>
          <w:szCs w:val="14"/>
        </w:rPr>
      </w:pPr>
      <w:r>
        <w:rPr>
          <w:sz w:val="24"/>
          <w:szCs w:val="14"/>
        </w:rPr>
        <w:lastRenderedPageBreak/>
        <w:t>Adjournment</w:t>
      </w:r>
    </w:p>
    <w:p w14:paraId="7F63A87D" w14:textId="65735C69" w:rsidR="002A6B1D" w:rsidRPr="002A6B1D" w:rsidRDefault="002A6B1D" w:rsidP="00464C65">
      <w:pPr>
        <w:pStyle w:val="ListParagraph"/>
        <w:numPr>
          <w:ilvl w:val="1"/>
          <w:numId w:val="5"/>
        </w:numPr>
        <w:rPr>
          <w:sz w:val="24"/>
          <w:szCs w:val="14"/>
        </w:rPr>
      </w:pPr>
      <w:r w:rsidRPr="002A6B1D">
        <w:rPr>
          <w:sz w:val="24"/>
          <w:szCs w:val="14"/>
        </w:rPr>
        <w:t xml:space="preserve">Motion to </w:t>
      </w:r>
      <w:r w:rsidR="00AF1A40">
        <w:rPr>
          <w:sz w:val="24"/>
          <w:szCs w:val="14"/>
        </w:rPr>
        <w:t>adjourn</w:t>
      </w:r>
      <w:r w:rsidRPr="002A6B1D">
        <w:rPr>
          <w:sz w:val="24"/>
          <w:szCs w:val="14"/>
        </w:rPr>
        <w:t xml:space="preserve"> </w:t>
      </w:r>
      <w:r>
        <w:rPr>
          <w:sz w:val="24"/>
          <w:szCs w:val="14"/>
        </w:rPr>
        <w:t>by</w:t>
      </w:r>
      <w:r w:rsidR="00DC323D">
        <w:rPr>
          <w:sz w:val="24"/>
          <w:szCs w:val="14"/>
        </w:rPr>
        <w:t xml:space="preserve"> </w:t>
      </w:r>
      <w:r w:rsidR="005F24E0">
        <w:rPr>
          <w:sz w:val="24"/>
          <w:szCs w:val="14"/>
        </w:rPr>
        <w:t>Mike</w:t>
      </w:r>
    </w:p>
    <w:p w14:paraId="2D43C783" w14:textId="113D4AF0" w:rsidR="002A6B1D" w:rsidRPr="00012265" w:rsidRDefault="002A6B1D" w:rsidP="00464C65">
      <w:pPr>
        <w:pStyle w:val="ListParagraph"/>
        <w:numPr>
          <w:ilvl w:val="1"/>
          <w:numId w:val="5"/>
        </w:numPr>
        <w:rPr>
          <w:sz w:val="24"/>
          <w:szCs w:val="14"/>
        </w:rPr>
      </w:pPr>
      <w:r w:rsidRPr="00012265">
        <w:rPr>
          <w:sz w:val="24"/>
          <w:szCs w:val="14"/>
        </w:rPr>
        <w:t>Second by</w:t>
      </w:r>
      <w:r w:rsidR="00DC323D">
        <w:rPr>
          <w:sz w:val="24"/>
          <w:szCs w:val="14"/>
        </w:rPr>
        <w:t xml:space="preserve"> </w:t>
      </w:r>
      <w:r w:rsidR="005F24E0">
        <w:rPr>
          <w:sz w:val="24"/>
          <w:szCs w:val="14"/>
        </w:rPr>
        <w:t>Scott</w:t>
      </w:r>
    </w:p>
    <w:p w14:paraId="1C49A90F" w14:textId="5519EFAD" w:rsidR="002A6B1D" w:rsidRPr="00012265" w:rsidRDefault="002A6B1D" w:rsidP="00464C65">
      <w:pPr>
        <w:pStyle w:val="ListParagraph"/>
        <w:numPr>
          <w:ilvl w:val="1"/>
          <w:numId w:val="5"/>
        </w:numPr>
        <w:rPr>
          <w:sz w:val="24"/>
          <w:szCs w:val="14"/>
        </w:rPr>
      </w:pPr>
      <w:r w:rsidRPr="00012265">
        <w:rPr>
          <w:sz w:val="24"/>
          <w:szCs w:val="14"/>
        </w:rPr>
        <w:t>A</w:t>
      </w:r>
      <w:r>
        <w:rPr>
          <w:sz w:val="24"/>
          <w:szCs w:val="14"/>
        </w:rPr>
        <w:t>djourned at</w:t>
      </w:r>
      <w:r w:rsidR="00DC323D">
        <w:rPr>
          <w:sz w:val="24"/>
          <w:szCs w:val="14"/>
        </w:rPr>
        <w:t xml:space="preserve"> </w:t>
      </w:r>
      <w:r w:rsidR="005F24E0">
        <w:rPr>
          <w:sz w:val="24"/>
          <w:szCs w:val="14"/>
        </w:rPr>
        <w:t>6:20</w:t>
      </w:r>
    </w:p>
    <w:p w14:paraId="17D18A58" w14:textId="3A34D776" w:rsidR="002A6B1D" w:rsidRDefault="002A6B1D" w:rsidP="002A6B1D">
      <w:pPr>
        <w:rPr>
          <w:rFonts w:cs="Times New Roman"/>
          <w:sz w:val="22"/>
        </w:rPr>
      </w:pPr>
      <w:r w:rsidRPr="002A6B1D">
        <w:rPr>
          <w:rFonts w:cs="Times New Roman"/>
          <w:sz w:val="22"/>
        </w:rPr>
        <w:t xml:space="preserve">The next Regular Meeting is Tuesday, </w:t>
      </w:r>
      <w:r w:rsidR="00534F14">
        <w:rPr>
          <w:rFonts w:cs="Times New Roman"/>
          <w:sz w:val="22"/>
        </w:rPr>
        <w:t>October 14</w:t>
      </w:r>
      <w:r w:rsidR="00534F14" w:rsidRPr="00534F14">
        <w:rPr>
          <w:rFonts w:cs="Times New Roman"/>
          <w:sz w:val="22"/>
          <w:vertAlign w:val="superscript"/>
        </w:rPr>
        <w:t>th</w:t>
      </w:r>
      <w:r w:rsidRPr="002A6B1D">
        <w:rPr>
          <w:rFonts w:cs="Times New Roman"/>
          <w:sz w:val="22"/>
        </w:rPr>
        <w:t>, 2025, at 5:30 p.m.</w:t>
      </w:r>
    </w:p>
    <w:p w14:paraId="6B4F9B19" w14:textId="77777777" w:rsidR="00C42391" w:rsidRDefault="00C42391" w:rsidP="002A6B1D">
      <w:pPr>
        <w:rPr>
          <w:rFonts w:cs="Times New Roman"/>
          <w:sz w:val="22"/>
        </w:rPr>
      </w:pPr>
    </w:p>
    <w:p w14:paraId="298D21D8" w14:textId="77777777" w:rsidR="002A6B1D" w:rsidRPr="002A6B1D" w:rsidRDefault="002A6B1D" w:rsidP="002A6B1D">
      <w:pPr>
        <w:spacing w:after="0"/>
        <w:rPr>
          <w:rFonts w:cs="Times New Roman"/>
          <w:sz w:val="22"/>
          <w:u w:val="single"/>
        </w:rPr>
      </w:pP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  <w:r w:rsidRPr="002A6B1D">
        <w:rPr>
          <w:rFonts w:cs="Times New Roman"/>
          <w:sz w:val="22"/>
          <w:u w:val="single"/>
        </w:rPr>
        <w:tab/>
      </w:r>
    </w:p>
    <w:p w14:paraId="615A05F9" w14:textId="14C4246F" w:rsidR="002A6B1D" w:rsidRPr="00614389" w:rsidRDefault="002A6B1D" w:rsidP="00614389">
      <w:pPr>
        <w:spacing w:after="0"/>
        <w:rPr>
          <w:rFonts w:cs="Times New Roman"/>
          <w:sz w:val="22"/>
        </w:rPr>
      </w:pPr>
      <w:r w:rsidRPr="002A6B1D">
        <w:rPr>
          <w:rFonts w:cs="Times New Roman"/>
          <w:sz w:val="22"/>
        </w:rPr>
        <w:t>Kevin Ward, Chair</w:t>
      </w:r>
      <w:r w:rsidRPr="002A6B1D">
        <w:rPr>
          <w:rFonts w:cs="Times New Roman"/>
          <w:sz w:val="22"/>
        </w:rPr>
        <w:tab/>
      </w:r>
      <w:r w:rsidRPr="002A6B1D">
        <w:rPr>
          <w:rFonts w:cs="Times New Roman"/>
          <w:sz w:val="22"/>
        </w:rPr>
        <w:tab/>
      </w:r>
      <w:r w:rsidRPr="002A6B1D">
        <w:rPr>
          <w:rFonts w:cs="Times New Roman"/>
          <w:sz w:val="22"/>
        </w:rPr>
        <w:tab/>
      </w:r>
      <w:r w:rsidRPr="002A6B1D">
        <w:rPr>
          <w:rFonts w:cs="Times New Roman"/>
          <w:sz w:val="22"/>
        </w:rPr>
        <w:tab/>
      </w:r>
      <w:r w:rsidRPr="002A6B1D">
        <w:rPr>
          <w:rFonts w:cs="Times New Roman"/>
          <w:sz w:val="22"/>
        </w:rPr>
        <w:tab/>
        <w:t>Boyd Ferrin, Treasurer</w:t>
      </w:r>
    </w:p>
    <w:sectPr w:rsidR="002A6B1D" w:rsidRPr="00614389" w:rsidSect="00B40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9BAF" w14:textId="77777777" w:rsidR="002B3488" w:rsidRDefault="002B3488" w:rsidP="00913B27">
      <w:pPr>
        <w:spacing w:after="0" w:line="240" w:lineRule="auto"/>
      </w:pPr>
      <w:r>
        <w:separator/>
      </w:r>
    </w:p>
  </w:endnote>
  <w:endnote w:type="continuationSeparator" w:id="0">
    <w:p w14:paraId="14D2FC39" w14:textId="77777777" w:rsidR="002B3488" w:rsidRDefault="002B3488" w:rsidP="0091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05B2" w14:textId="77777777" w:rsidR="00913B27" w:rsidRDefault="00913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C1BF" w14:textId="77777777" w:rsidR="00913B27" w:rsidRDefault="00913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EC7E" w14:textId="77777777" w:rsidR="00913B27" w:rsidRDefault="0091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5F60" w14:textId="77777777" w:rsidR="002B3488" w:rsidRDefault="002B3488" w:rsidP="00913B27">
      <w:pPr>
        <w:spacing w:after="0" w:line="240" w:lineRule="auto"/>
      </w:pPr>
      <w:r>
        <w:separator/>
      </w:r>
    </w:p>
  </w:footnote>
  <w:footnote w:type="continuationSeparator" w:id="0">
    <w:p w14:paraId="03088FC2" w14:textId="77777777" w:rsidR="002B3488" w:rsidRDefault="002B3488" w:rsidP="0091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8250" w14:textId="77777777" w:rsidR="00913B27" w:rsidRDefault="00913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81096"/>
      <w:docPartObj>
        <w:docPartGallery w:val="Watermarks"/>
        <w:docPartUnique/>
      </w:docPartObj>
    </w:sdtPr>
    <w:sdtEndPr/>
    <w:sdtContent>
      <w:p w14:paraId="1E3AD6ED" w14:textId="231CB7C1" w:rsidR="00913B27" w:rsidRDefault="00B404A0">
        <w:pPr>
          <w:pStyle w:val="Header"/>
        </w:pPr>
        <w:r>
          <w:rPr>
            <w:noProof/>
          </w:rPr>
          <w:pict w14:anchorId="521C57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05FC" w14:textId="77777777" w:rsidR="00913B27" w:rsidRDefault="00913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2CD"/>
    <w:multiLevelType w:val="hybridMultilevel"/>
    <w:tmpl w:val="F0324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E7B"/>
    <w:multiLevelType w:val="hybridMultilevel"/>
    <w:tmpl w:val="B3D6CAB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28324C02"/>
    <w:multiLevelType w:val="hybridMultilevel"/>
    <w:tmpl w:val="9680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54FB"/>
    <w:multiLevelType w:val="hybridMultilevel"/>
    <w:tmpl w:val="189A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E4510"/>
    <w:multiLevelType w:val="hybridMultilevel"/>
    <w:tmpl w:val="173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3EEE"/>
    <w:multiLevelType w:val="hybridMultilevel"/>
    <w:tmpl w:val="189A0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10905">
    <w:abstractNumId w:val="2"/>
  </w:num>
  <w:num w:numId="2" w16cid:durableId="1745683044">
    <w:abstractNumId w:val="3"/>
  </w:num>
  <w:num w:numId="3" w16cid:durableId="362488310">
    <w:abstractNumId w:val="1"/>
  </w:num>
  <w:num w:numId="4" w16cid:durableId="1662001147">
    <w:abstractNumId w:val="5"/>
  </w:num>
  <w:num w:numId="5" w16cid:durableId="787117506">
    <w:abstractNumId w:val="4"/>
  </w:num>
  <w:num w:numId="6" w16cid:durableId="113097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4"/>
    <w:rsid w:val="0000604B"/>
    <w:rsid w:val="000071F6"/>
    <w:rsid w:val="0001419F"/>
    <w:rsid w:val="00030713"/>
    <w:rsid w:val="00033989"/>
    <w:rsid w:val="00072388"/>
    <w:rsid w:val="00092F99"/>
    <w:rsid w:val="00097D88"/>
    <w:rsid w:val="00097E91"/>
    <w:rsid w:val="000A2A50"/>
    <w:rsid w:val="000B5A39"/>
    <w:rsid w:val="000D0D5B"/>
    <w:rsid w:val="000E2D1F"/>
    <w:rsid w:val="00106ADA"/>
    <w:rsid w:val="001101A0"/>
    <w:rsid w:val="0013387E"/>
    <w:rsid w:val="00142296"/>
    <w:rsid w:val="001527D4"/>
    <w:rsid w:val="00192E78"/>
    <w:rsid w:val="001A2CFE"/>
    <w:rsid w:val="001A6502"/>
    <w:rsid w:val="001B2AF6"/>
    <w:rsid w:val="001C5BCA"/>
    <w:rsid w:val="001C5D2E"/>
    <w:rsid w:val="001F467E"/>
    <w:rsid w:val="0021536C"/>
    <w:rsid w:val="00237DF0"/>
    <w:rsid w:val="0024200C"/>
    <w:rsid w:val="00263987"/>
    <w:rsid w:val="00270B16"/>
    <w:rsid w:val="00280A3A"/>
    <w:rsid w:val="002A6B1D"/>
    <w:rsid w:val="002B3488"/>
    <w:rsid w:val="002B6ECC"/>
    <w:rsid w:val="002D754C"/>
    <w:rsid w:val="002F227A"/>
    <w:rsid w:val="00305467"/>
    <w:rsid w:val="0032719B"/>
    <w:rsid w:val="00350056"/>
    <w:rsid w:val="00370418"/>
    <w:rsid w:val="00396E0B"/>
    <w:rsid w:val="003C2FB9"/>
    <w:rsid w:val="003C6C80"/>
    <w:rsid w:val="003F6E1F"/>
    <w:rsid w:val="00410589"/>
    <w:rsid w:val="00464C65"/>
    <w:rsid w:val="00464CAF"/>
    <w:rsid w:val="0047327A"/>
    <w:rsid w:val="00475B01"/>
    <w:rsid w:val="004818C4"/>
    <w:rsid w:val="004867A0"/>
    <w:rsid w:val="004B323A"/>
    <w:rsid w:val="004B6FCA"/>
    <w:rsid w:val="004B7D38"/>
    <w:rsid w:val="004B7D3A"/>
    <w:rsid w:val="004D1439"/>
    <w:rsid w:val="004D1A41"/>
    <w:rsid w:val="004E0EA7"/>
    <w:rsid w:val="004F6B4D"/>
    <w:rsid w:val="00507B07"/>
    <w:rsid w:val="00522A7D"/>
    <w:rsid w:val="00531524"/>
    <w:rsid w:val="00534F14"/>
    <w:rsid w:val="00542E30"/>
    <w:rsid w:val="0055288B"/>
    <w:rsid w:val="00591290"/>
    <w:rsid w:val="005A4909"/>
    <w:rsid w:val="005B0F46"/>
    <w:rsid w:val="005B6D77"/>
    <w:rsid w:val="005D25C9"/>
    <w:rsid w:val="005E6E84"/>
    <w:rsid w:val="005E7117"/>
    <w:rsid w:val="005F24E0"/>
    <w:rsid w:val="00614389"/>
    <w:rsid w:val="00631E8E"/>
    <w:rsid w:val="00653112"/>
    <w:rsid w:val="00667D25"/>
    <w:rsid w:val="00690686"/>
    <w:rsid w:val="006A110D"/>
    <w:rsid w:val="006B21DF"/>
    <w:rsid w:val="006C3F7B"/>
    <w:rsid w:val="006D452C"/>
    <w:rsid w:val="006F0285"/>
    <w:rsid w:val="007118B4"/>
    <w:rsid w:val="00747E9E"/>
    <w:rsid w:val="007525C2"/>
    <w:rsid w:val="00760BC9"/>
    <w:rsid w:val="00786E73"/>
    <w:rsid w:val="007B5B9E"/>
    <w:rsid w:val="007D2E97"/>
    <w:rsid w:val="007D5422"/>
    <w:rsid w:val="0081127A"/>
    <w:rsid w:val="00826300"/>
    <w:rsid w:val="00833158"/>
    <w:rsid w:val="00860C66"/>
    <w:rsid w:val="00881824"/>
    <w:rsid w:val="008832A6"/>
    <w:rsid w:val="008A2BAD"/>
    <w:rsid w:val="008C47C4"/>
    <w:rsid w:val="00900E4A"/>
    <w:rsid w:val="00913B27"/>
    <w:rsid w:val="00926BC8"/>
    <w:rsid w:val="009300BA"/>
    <w:rsid w:val="009A614F"/>
    <w:rsid w:val="009D0190"/>
    <w:rsid w:val="009D444D"/>
    <w:rsid w:val="009D7BF1"/>
    <w:rsid w:val="00A00EA2"/>
    <w:rsid w:val="00A113DF"/>
    <w:rsid w:val="00A42390"/>
    <w:rsid w:val="00A6650E"/>
    <w:rsid w:val="00A8502D"/>
    <w:rsid w:val="00A85B84"/>
    <w:rsid w:val="00AB1E7D"/>
    <w:rsid w:val="00AB2D4F"/>
    <w:rsid w:val="00AB3E16"/>
    <w:rsid w:val="00AC01CB"/>
    <w:rsid w:val="00AD0ECB"/>
    <w:rsid w:val="00AE7815"/>
    <w:rsid w:val="00AF1A40"/>
    <w:rsid w:val="00AF6E18"/>
    <w:rsid w:val="00B222A3"/>
    <w:rsid w:val="00B23758"/>
    <w:rsid w:val="00B404A0"/>
    <w:rsid w:val="00B52F96"/>
    <w:rsid w:val="00B67154"/>
    <w:rsid w:val="00B80245"/>
    <w:rsid w:val="00B93742"/>
    <w:rsid w:val="00BC3FBC"/>
    <w:rsid w:val="00BD1991"/>
    <w:rsid w:val="00BD5AA3"/>
    <w:rsid w:val="00BF1B29"/>
    <w:rsid w:val="00C318E7"/>
    <w:rsid w:val="00C3384D"/>
    <w:rsid w:val="00C374E9"/>
    <w:rsid w:val="00C42391"/>
    <w:rsid w:val="00C808DC"/>
    <w:rsid w:val="00CA1C72"/>
    <w:rsid w:val="00CA63A0"/>
    <w:rsid w:val="00CB2D36"/>
    <w:rsid w:val="00CB7534"/>
    <w:rsid w:val="00D174A1"/>
    <w:rsid w:val="00D24007"/>
    <w:rsid w:val="00D358E1"/>
    <w:rsid w:val="00D61547"/>
    <w:rsid w:val="00DA610F"/>
    <w:rsid w:val="00DB442E"/>
    <w:rsid w:val="00DC323D"/>
    <w:rsid w:val="00DE5B5A"/>
    <w:rsid w:val="00DF64F2"/>
    <w:rsid w:val="00DF69F6"/>
    <w:rsid w:val="00E01DB0"/>
    <w:rsid w:val="00E669F7"/>
    <w:rsid w:val="00E925B0"/>
    <w:rsid w:val="00E95BCD"/>
    <w:rsid w:val="00EA637C"/>
    <w:rsid w:val="00EA7F25"/>
    <w:rsid w:val="00EC51EF"/>
    <w:rsid w:val="00EE2F13"/>
    <w:rsid w:val="00EE454A"/>
    <w:rsid w:val="00F03B75"/>
    <w:rsid w:val="00F35273"/>
    <w:rsid w:val="00F52EEC"/>
    <w:rsid w:val="00F67D0F"/>
    <w:rsid w:val="00F76A47"/>
    <w:rsid w:val="00F904CD"/>
    <w:rsid w:val="00FC4AAE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B359B"/>
  <w15:chartTrackingRefBased/>
  <w15:docId w15:val="{C9895B77-1801-4151-B340-61A8EAC6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40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A2"/>
  </w:style>
  <w:style w:type="paragraph" w:styleId="Heading1">
    <w:name w:val="heading 1"/>
    <w:basedOn w:val="Normal"/>
    <w:next w:val="Normal"/>
    <w:link w:val="Heading1Char"/>
    <w:uiPriority w:val="9"/>
    <w:qFormat/>
    <w:rsid w:val="0088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8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8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24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82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2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82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8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8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2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2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D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D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27"/>
  </w:style>
  <w:style w:type="paragraph" w:styleId="Footer">
    <w:name w:val="footer"/>
    <w:basedOn w:val="Normal"/>
    <w:link w:val="FooterChar"/>
    <w:uiPriority w:val="99"/>
    <w:unhideWhenUsed/>
    <w:rsid w:val="0091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27"/>
  </w:style>
  <w:style w:type="paragraph" w:customStyle="1" w:styleId="Default">
    <w:name w:val="Default"/>
    <w:rsid w:val="00FD234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Fiske</dc:creator>
  <cp:keywords/>
  <dc:description/>
  <cp:lastModifiedBy>Andrea Fiske</cp:lastModifiedBy>
  <cp:revision>4</cp:revision>
  <cp:lastPrinted>2025-09-23T14:49:00Z</cp:lastPrinted>
  <dcterms:created xsi:type="dcterms:W3CDTF">2025-09-23T14:36:00Z</dcterms:created>
  <dcterms:modified xsi:type="dcterms:W3CDTF">2025-09-24T01:01:00Z</dcterms:modified>
</cp:coreProperties>
</file>