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FE99" w14:textId="77777777" w:rsidR="00BE37A9" w:rsidRDefault="00BE37A9" w:rsidP="00BF20F6">
      <w:pPr>
        <w:spacing w:after="0" w:line="240" w:lineRule="auto"/>
        <w:jc w:val="center"/>
        <w:rPr>
          <w:rFonts w:cstheme="minorHAnsi"/>
          <w:b/>
          <w:sz w:val="23"/>
          <w:szCs w:val="23"/>
          <w:u w:val="single"/>
        </w:rPr>
      </w:pPr>
    </w:p>
    <w:p w14:paraId="3005210F" w14:textId="4A186317" w:rsidR="00BF20F6" w:rsidRPr="00485139" w:rsidRDefault="0052062F" w:rsidP="00BF20F6">
      <w:pPr>
        <w:spacing w:after="0" w:line="240" w:lineRule="auto"/>
        <w:jc w:val="center"/>
        <w:rPr>
          <w:rFonts w:cstheme="minorHAnsi"/>
          <w:b/>
          <w:sz w:val="23"/>
          <w:szCs w:val="23"/>
          <w:u w:val="single"/>
        </w:rPr>
      </w:pPr>
      <w:r>
        <w:rPr>
          <w:rFonts w:cstheme="minorHAnsi"/>
          <w:b/>
          <w:noProof/>
          <w:sz w:val="23"/>
          <w:szCs w:val="23"/>
          <w:u w:val="single"/>
        </w:rPr>
        <mc:AlternateContent>
          <mc:Choice Requires="wps">
            <w:drawing>
              <wp:anchor distT="0" distB="0" distL="114300" distR="114300" simplePos="0" relativeHeight="251659264" behindDoc="0" locked="0" layoutInCell="1" allowOverlap="1" wp14:anchorId="249E3735" wp14:editId="21E411D3">
                <wp:simplePos x="0" y="0"/>
                <wp:positionH relativeFrom="column">
                  <wp:posOffset>4633592</wp:posOffset>
                </wp:positionH>
                <wp:positionV relativeFrom="paragraph">
                  <wp:posOffset>110572</wp:posOffset>
                </wp:positionV>
                <wp:extent cx="1459249" cy="322172"/>
                <wp:effectExtent l="0" t="0" r="26670" b="20955"/>
                <wp:wrapNone/>
                <wp:docPr id="1706400537" name="Text Box 1"/>
                <wp:cNvGraphicFramePr/>
                <a:graphic xmlns:a="http://schemas.openxmlformats.org/drawingml/2006/main">
                  <a:graphicData uri="http://schemas.microsoft.com/office/word/2010/wordprocessingShape">
                    <wps:wsp>
                      <wps:cNvSpPr txBox="1"/>
                      <wps:spPr>
                        <a:xfrm>
                          <a:off x="0" y="0"/>
                          <a:ext cx="1459249" cy="322172"/>
                        </a:xfrm>
                        <a:prstGeom prst="rect">
                          <a:avLst/>
                        </a:prstGeom>
                        <a:solidFill>
                          <a:schemeClr val="lt1"/>
                        </a:solidFill>
                        <a:ln w="6350">
                          <a:solidFill>
                            <a:prstClr val="black"/>
                          </a:solidFill>
                        </a:ln>
                      </wps:spPr>
                      <wps:txbx>
                        <w:txbxContent>
                          <w:p w14:paraId="3D4BAD7B" w14:textId="1D29619E" w:rsidR="0052062F" w:rsidRPr="0052062F" w:rsidRDefault="0052062F">
                            <w:pPr>
                              <w:rPr>
                                <w:color w:val="EE0000"/>
                              </w:rPr>
                            </w:pPr>
                            <w:r>
                              <w:rPr>
                                <w:color w:val="EE0000"/>
                              </w:rPr>
                              <w:t>Approved 9/18/2025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E3735" id="_x0000_t202" coordsize="21600,21600" o:spt="202" path="m,l,21600r21600,l21600,xe">
                <v:stroke joinstyle="miter"/>
                <v:path gradientshapeok="t" o:connecttype="rect"/>
              </v:shapetype>
              <v:shape id="Text Box 1" o:spid="_x0000_s1026" type="#_x0000_t202" style="position:absolute;left:0;text-align:left;margin-left:364.85pt;margin-top:8.7pt;width:114.9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" fillcolor="white [3201]" strokeweight=".5pt">
                <v:textbox>
                  <w:txbxContent>
                    <w:p w14:paraId="3D4BAD7B" w14:textId="1D29619E" w:rsidR="0052062F" w:rsidRPr="0052062F" w:rsidRDefault="0052062F">
                      <w:pPr>
                        <w:rPr>
                          <w:color w:val="EE0000"/>
                        </w:rPr>
                      </w:pPr>
                      <w:r>
                        <w:rPr>
                          <w:color w:val="EE0000"/>
                        </w:rPr>
                        <w:t>Approved 9/18/2025</w:t>
                      </w:r>
                    </w:p>
                  </w:txbxContent>
                </v:textbox>
              </v:shape>
            </w:pict>
          </mc:Fallback>
        </mc:AlternateContent>
      </w:r>
      <w:r w:rsidR="00BF20F6" w:rsidRPr="00485139">
        <w:rPr>
          <w:rFonts w:cstheme="minorHAnsi"/>
          <w:b/>
          <w:sz w:val="23"/>
          <w:szCs w:val="23"/>
          <w:u w:val="single"/>
        </w:rPr>
        <w:t>Meeting Minutes</w:t>
      </w:r>
    </w:p>
    <w:p w14:paraId="412CCB61" w14:textId="39146A8F" w:rsidR="00D12B9E" w:rsidRPr="00451133" w:rsidRDefault="00BF20F6" w:rsidP="00972CBD">
      <w:pPr>
        <w:spacing w:after="0" w:line="240" w:lineRule="auto"/>
        <w:jc w:val="center"/>
        <w:rPr>
          <w:rFonts w:cstheme="minorHAnsi"/>
          <w:b/>
          <w:sz w:val="23"/>
          <w:szCs w:val="23"/>
        </w:rPr>
      </w:pPr>
      <w:r w:rsidRPr="00451133">
        <w:rPr>
          <w:rFonts w:cstheme="minorHAnsi"/>
          <w:b/>
          <w:sz w:val="23"/>
          <w:szCs w:val="23"/>
        </w:rPr>
        <w:t xml:space="preserve">SANPETE CONSERVATION DISTRICT </w:t>
      </w:r>
    </w:p>
    <w:p w14:paraId="457DB6CB" w14:textId="2BEE6A9B" w:rsidR="00BF20F6" w:rsidRPr="00451133" w:rsidRDefault="00BA709B" w:rsidP="00BF20F6">
      <w:pPr>
        <w:spacing w:after="0" w:line="240" w:lineRule="auto"/>
        <w:jc w:val="center"/>
        <w:rPr>
          <w:rFonts w:cstheme="minorHAnsi"/>
          <w:color w:val="385623" w:themeColor="accent6" w:themeShade="80"/>
        </w:rPr>
      </w:pPr>
      <w:r>
        <w:rPr>
          <w:rFonts w:cstheme="minorHAnsi"/>
          <w:color w:val="385623" w:themeColor="accent6" w:themeShade="80"/>
        </w:rPr>
        <w:t xml:space="preserve">Thursday, </w:t>
      </w:r>
      <w:r w:rsidR="007F6917">
        <w:rPr>
          <w:rFonts w:cstheme="minorHAnsi"/>
          <w:color w:val="385623" w:themeColor="accent6" w:themeShade="80"/>
        </w:rPr>
        <w:t>August 14</w:t>
      </w:r>
      <w:r w:rsidR="00C91032">
        <w:rPr>
          <w:rFonts w:cstheme="minorHAnsi"/>
          <w:color w:val="385623" w:themeColor="accent6" w:themeShade="80"/>
        </w:rPr>
        <w:t xml:space="preserve">, 2025 </w:t>
      </w:r>
    </w:p>
    <w:p w14:paraId="02DA65C3" w14:textId="18AF22A3" w:rsidR="00BF20F6" w:rsidRPr="00451133" w:rsidRDefault="00BF20F6" w:rsidP="00BF20F6">
      <w:pPr>
        <w:spacing w:after="0" w:line="240" w:lineRule="auto"/>
        <w:jc w:val="center"/>
        <w:rPr>
          <w:rFonts w:cstheme="minorHAnsi"/>
          <w:b/>
          <w:color w:val="385623" w:themeColor="accent6" w:themeShade="80"/>
        </w:rPr>
      </w:pPr>
      <w:r w:rsidRPr="00451133">
        <w:rPr>
          <w:rFonts w:cstheme="minorHAnsi"/>
          <w:color w:val="385623" w:themeColor="accent6" w:themeShade="80"/>
        </w:rPr>
        <w:t xml:space="preserve">Time: </w:t>
      </w:r>
      <w:r w:rsidR="00D352D0">
        <w:rPr>
          <w:rFonts w:cstheme="minorHAnsi"/>
          <w:color w:val="385623" w:themeColor="accent6" w:themeShade="80"/>
        </w:rPr>
        <w:t>10</w:t>
      </w:r>
      <w:r w:rsidR="0017518B">
        <w:rPr>
          <w:rFonts w:cstheme="minorHAnsi"/>
          <w:color w:val="385623" w:themeColor="accent6" w:themeShade="80"/>
        </w:rPr>
        <w:t>:00</w:t>
      </w:r>
      <w:r w:rsidRPr="00451133">
        <w:rPr>
          <w:rFonts w:cstheme="minorHAnsi"/>
          <w:color w:val="385623" w:themeColor="accent6" w:themeShade="80"/>
        </w:rPr>
        <w:t xml:space="preserve"> </w:t>
      </w:r>
      <w:r w:rsidR="00D352D0">
        <w:rPr>
          <w:rFonts w:cstheme="minorHAnsi"/>
          <w:color w:val="385623" w:themeColor="accent6" w:themeShade="80"/>
        </w:rPr>
        <w:t>A</w:t>
      </w:r>
      <w:r w:rsidRPr="00451133">
        <w:rPr>
          <w:rFonts w:cstheme="minorHAnsi"/>
          <w:color w:val="385623" w:themeColor="accent6" w:themeShade="80"/>
        </w:rPr>
        <w:t>.M.</w:t>
      </w:r>
    </w:p>
    <w:p w14:paraId="0F7E9F6B" w14:textId="2FE22928" w:rsidR="00BF20F6" w:rsidRPr="00451133" w:rsidRDefault="00D352D0" w:rsidP="00BF20F6">
      <w:pPr>
        <w:spacing w:after="0" w:line="240" w:lineRule="auto"/>
        <w:jc w:val="center"/>
        <w:rPr>
          <w:rFonts w:cstheme="minorHAnsi"/>
          <w:sz w:val="24"/>
          <w:szCs w:val="24"/>
        </w:rPr>
      </w:pPr>
      <w:r>
        <w:rPr>
          <w:rFonts w:cstheme="minorHAnsi"/>
          <w:sz w:val="24"/>
          <w:szCs w:val="24"/>
        </w:rPr>
        <w:t>USDA Service Center</w:t>
      </w:r>
    </w:p>
    <w:p w14:paraId="07B67A7C" w14:textId="1A4A79BA" w:rsidR="00BF20F6" w:rsidRPr="00451133" w:rsidRDefault="00BF20F6" w:rsidP="00BF20F6">
      <w:pPr>
        <w:spacing w:after="0" w:line="240" w:lineRule="auto"/>
        <w:jc w:val="center"/>
        <w:rPr>
          <w:rFonts w:cstheme="minorHAnsi"/>
          <w:sz w:val="24"/>
          <w:szCs w:val="24"/>
        </w:rPr>
      </w:pPr>
      <w:r w:rsidRPr="00451133">
        <w:rPr>
          <w:rFonts w:cstheme="minorHAnsi"/>
          <w:sz w:val="24"/>
          <w:szCs w:val="24"/>
        </w:rPr>
        <w:t xml:space="preserve">LOCATION: </w:t>
      </w:r>
      <w:r w:rsidR="00D352D0">
        <w:rPr>
          <w:rFonts w:cstheme="minorHAnsi"/>
          <w:sz w:val="24"/>
          <w:szCs w:val="24"/>
        </w:rPr>
        <w:t>Ephraim</w:t>
      </w:r>
      <w:r w:rsidRPr="00451133">
        <w:rPr>
          <w:rFonts w:cstheme="minorHAnsi"/>
          <w:sz w:val="24"/>
          <w:szCs w:val="24"/>
        </w:rPr>
        <w:t>, Utah</w:t>
      </w:r>
    </w:p>
    <w:p w14:paraId="7E858A69" w14:textId="77777777" w:rsidR="00BF20F6" w:rsidRPr="00451133" w:rsidRDefault="00BF20F6" w:rsidP="00BF20F6">
      <w:pPr>
        <w:spacing w:after="0" w:line="240" w:lineRule="auto"/>
        <w:jc w:val="center"/>
        <w:rPr>
          <w:rFonts w:cstheme="minorHAnsi"/>
          <w:sz w:val="24"/>
          <w:szCs w:val="24"/>
        </w:rPr>
      </w:pPr>
    </w:p>
    <w:p w14:paraId="641BD428" w14:textId="77777777" w:rsidR="00BF20F6" w:rsidRPr="00451133" w:rsidRDefault="00BF20F6" w:rsidP="00BF20F6">
      <w:pPr>
        <w:spacing w:after="0" w:line="240" w:lineRule="auto"/>
        <w:jc w:val="center"/>
        <w:rPr>
          <w:rFonts w:cstheme="minorHAnsi"/>
          <w:b/>
        </w:rPr>
      </w:pPr>
      <w:r w:rsidRPr="00451133">
        <w:rPr>
          <w:rFonts w:cstheme="minorHAnsi"/>
          <w:b/>
        </w:rPr>
        <w:t>ATTENDANCE:</w:t>
      </w:r>
    </w:p>
    <w:p w14:paraId="5C3FD1B5" w14:textId="528E5C6D" w:rsidR="00BA709B" w:rsidRDefault="00BF20F6" w:rsidP="00BF20F6">
      <w:pPr>
        <w:spacing w:after="0" w:line="240" w:lineRule="auto"/>
        <w:rPr>
          <w:rFonts w:cstheme="minorHAnsi"/>
        </w:rPr>
      </w:pPr>
      <w:r w:rsidRPr="00451133">
        <w:rPr>
          <w:rFonts w:cstheme="minorHAnsi"/>
          <w:b/>
        </w:rPr>
        <w:t>SURPERVISORS:</w:t>
      </w:r>
      <w:r w:rsidR="003C7F21" w:rsidRPr="00451133">
        <w:rPr>
          <w:rFonts w:cstheme="minorHAnsi"/>
        </w:rPr>
        <w:t xml:space="preserve"> </w:t>
      </w:r>
      <w:r w:rsidR="00C36AD7">
        <w:rPr>
          <w:rFonts w:cstheme="minorHAnsi"/>
        </w:rPr>
        <w:t xml:space="preserve"> </w:t>
      </w:r>
      <w:r w:rsidR="00F8504D">
        <w:rPr>
          <w:rFonts w:cstheme="minorHAnsi"/>
        </w:rPr>
        <w:t>Scott Sunderland,</w:t>
      </w:r>
      <w:r w:rsidR="00C36AD7">
        <w:rPr>
          <w:rFonts w:cstheme="minorHAnsi"/>
        </w:rPr>
        <w:t xml:space="preserve"> Bruce Christens</w:t>
      </w:r>
      <w:r w:rsidR="00FE08E5">
        <w:rPr>
          <w:rFonts w:cstheme="minorHAnsi"/>
        </w:rPr>
        <w:t>o</w:t>
      </w:r>
      <w:r w:rsidR="00C36AD7">
        <w:rPr>
          <w:rFonts w:cstheme="minorHAnsi"/>
        </w:rPr>
        <w:t>n</w:t>
      </w:r>
      <w:r w:rsidR="00FE08E5">
        <w:rPr>
          <w:rFonts w:cstheme="minorHAnsi"/>
        </w:rPr>
        <w:t>,</w:t>
      </w:r>
      <w:r w:rsidR="00972CBD">
        <w:rPr>
          <w:rFonts w:cstheme="minorHAnsi"/>
        </w:rPr>
        <w:t xml:space="preserve"> </w:t>
      </w:r>
      <w:r w:rsidR="00C91032">
        <w:rPr>
          <w:rFonts w:cstheme="minorHAnsi"/>
        </w:rPr>
        <w:t>Michael Larson</w:t>
      </w:r>
    </w:p>
    <w:p w14:paraId="1F952D9A" w14:textId="3082CDA5" w:rsidR="00D12B9E" w:rsidRDefault="00D12B9E" w:rsidP="00BF20F6">
      <w:pPr>
        <w:spacing w:after="0" w:line="240" w:lineRule="auto"/>
        <w:rPr>
          <w:rFonts w:cstheme="minorHAnsi"/>
        </w:rPr>
      </w:pPr>
      <w:r>
        <w:rPr>
          <w:rFonts w:cstheme="minorHAnsi"/>
        </w:rPr>
        <w:t>Excused:</w:t>
      </w:r>
      <w:r w:rsidR="00632F84">
        <w:rPr>
          <w:rFonts w:cstheme="minorHAnsi"/>
        </w:rPr>
        <w:t xml:space="preserve"> </w:t>
      </w:r>
      <w:r>
        <w:rPr>
          <w:rFonts w:cstheme="minorHAnsi"/>
        </w:rPr>
        <w:t>Thomas Blackham</w:t>
      </w:r>
      <w:r w:rsidR="007F6917">
        <w:rPr>
          <w:rFonts w:cstheme="minorHAnsi"/>
        </w:rPr>
        <w:t>, Scott Mower</w:t>
      </w:r>
    </w:p>
    <w:p w14:paraId="6A70F5B7" w14:textId="368F6F70" w:rsidR="00E86093" w:rsidRDefault="00BF20F6" w:rsidP="00E86093">
      <w:pPr>
        <w:spacing w:after="0" w:line="240" w:lineRule="auto"/>
        <w:rPr>
          <w:rFonts w:cstheme="minorHAnsi"/>
        </w:rPr>
      </w:pPr>
      <w:r>
        <w:rPr>
          <w:b/>
        </w:rPr>
        <w:t>Utah Department of Agriculture and Food (UDAF):</w:t>
      </w:r>
      <w:r>
        <w:t xml:space="preserve"> </w:t>
      </w:r>
      <w:r w:rsidR="007F6917">
        <w:t>JP Contreras, Jesse Durrant, BreeAnn Bloomfield</w:t>
      </w:r>
    </w:p>
    <w:p w14:paraId="4A76E9AC" w14:textId="5B9BA0D3" w:rsidR="00FE08E5" w:rsidRPr="007F6917" w:rsidRDefault="00FE08E5" w:rsidP="00E86093">
      <w:pPr>
        <w:spacing w:after="0" w:line="240" w:lineRule="auto"/>
        <w:rPr>
          <w:rFonts w:cstheme="minorHAnsi"/>
        </w:rPr>
      </w:pPr>
      <w:r w:rsidRPr="00FE08E5">
        <w:rPr>
          <w:rFonts w:cstheme="minorHAnsi"/>
          <w:b/>
          <w:bCs/>
        </w:rPr>
        <w:t xml:space="preserve">CD Planner: </w:t>
      </w:r>
      <w:r w:rsidR="007F6917">
        <w:rPr>
          <w:rFonts w:cstheme="minorHAnsi"/>
        </w:rPr>
        <w:t>M</w:t>
      </w:r>
      <w:r w:rsidR="009E2A53">
        <w:rPr>
          <w:rFonts w:cstheme="minorHAnsi"/>
        </w:rPr>
        <w:t>i</w:t>
      </w:r>
      <w:r w:rsidR="007F6917">
        <w:rPr>
          <w:rFonts w:cstheme="minorHAnsi"/>
        </w:rPr>
        <w:t>chael Lariviere</w:t>
      </w:r>
    </w:p>
    <w:p w14:paraId="47AF739F" w14:textId="75232907" w:rsidR="00226D57" w:rsidRDefault="00BF20F6" w:rsidP="007E5CBD">
      <w:pPr>
        <w:spacing w:after="0" w:line="240" w:lineRule="auto"/>
        <w:rPr>
          <w:rFonts w:cstheme="minorHAnsi"/>
        </w:rPr>
      </w:pPr>
      <w:r>
        <w:rPr>
          <w:b/>
        </w:rPr>
        <w:t>Natural Resource Conservation Services (NRCS):</w:t>
      </w:r>
      <w:r>
        <w:t xml:space="preserve"> </w:t>
      </w:r>
      <w:r w:rsidR="007F6917">
        <w:rPr>
          <w:rFonts w:cstheme="minorHAnsi"/>
        </w:rPr>
        <w:t>Justin Tippets</w:t>
      </w:r>
    </w:p>
    <w:p w14:paraId="1F3E1F3A" w14:textId="7C0EB24E" w:rsidR="00C91032" w:rsidRDefault="00C91032" w:rsidP="007E5CBD">
      <w:pPr>
        <w:spacing w:after="0" w:line="240" w:lineRule="auto"/>
        <w:rPr>
          <w:rFonts w:cstheme="minorHAnsi"/>
        </w:rPr>
      </w:pPr>
      <w:r>
        <w:rPr>
          <w:rFonts w:cstheme="minorHAnsi"/>
          <w:b/>
          <w:bCs/>
        </w:rPr>
        <w:t xml:space="preserve">Other: </w:t>
      </w:r>
      <w:r>
        <w:rPr>
          <w:rFonts w:cstheme="minorHAnsi"/>
        </w:rPr>
        <w:t>Tracy Balch, clerk</w:t>
      </w:r>
      <w:r w:rsidR="00972CBD">
        <w:rPr>
          <w:rFonts w:cstheme="minorHAnsi"/>
        </w:rPr>
        <w:t xml:space="preserve"> </w:t>
      </w:r>
    </w:p>
    <w:p w14:paraId="5682A22C" w14:textId="77777777" w:rsidR="00825766" w:rsidRDefault="00825766" w:rsidP="007E5CBD">
      <w:pPr>
        <w:spacing w:after="0" w:line="240" w:lineRule="auto"/>
        <w:rPr>
          <w:rFonts w:cstheme="minorHAnsi"/>
        </w:rPr>
      </w:pPr>
    </w:p>
    <w:p w14:paraId="7C0D8F88" w14:textId="77777777" w:rsidR="005B16C9" w:rsidRDefault="005B16C9" w:rsidP="00BF20F6">
      <w:pPr>
        <w:spacing w:after="0"/>
        <w:rPr>
          <w:b/>
          <w:bCs/>
          <w:color w:val="000000" w:themeColor="text1"/>
        </w:rPr>
      </w:pPr>
      <w:r>
        <w:rPr>
          <w:b/>
          <w:bCs/>
          <w:color w:val="000000" w:themeColor="text1"/>
        </w:rPr>
        <w:t xml:space="preserve">Agenda: </w:t>
      </w:r>
    </w:p>
    <w:p w14:paraId="063ED463" w14:textId="387090DC" w:rsidR="005E075D" w:rsidRPr="00FE08E5" w:rsidRDefault="00972CBD" w:rsidP="00876D47">
      <w:pPr>
        <w:pStyle w:val="ListParagraph"/>
        <w:numPr>
          <w:ilvl w:val="0"/>
          <w:numId w:val="4"/>
        </w:numPr>
        <w:spacing w:after="0"/>
        <w:rPr>
          <w:b/>
          <w:bCs/>
        </w:rPr>
      </w:pPr>
      <w:r>
        <w:rPr>
          <w:b/>
          <w:bCs/>
          <w:color w:val="000000" w:themeColor="text1"/>
        </w:rPr>
        <w:t>Scott Sunderland</w:t>
      </w:r>
      <w:r w:rsidR="00D12B9E">
        <w:rPr>
          <w:b/>
          <w:bCs/>
          <w:color w:val="000000" w:themeColor="text1"/>
        </w:rPr>
        <w:t xml:space="preserve"> </w:t>
      </w:r>
      <w:r w:rsidR="00F8504D">
        <w:rPr>
          <w:b/>
          <w:bCs/>
          <w:color w:val="000000" w:themeColor="text1"/>
        </w:rPr>
        <w:t>moved</w:t>
      </w:r>
      <w:r w:rsidR="00C36AD7">
        <w:rPr>
          <w:b/>
          <w:bCs/>
          <w:color w:val="000000" w:themeColor="text1"/>
        </w:rPr>
        <w:t xml:space="preserve">; </w:t>
      </w:r>
      <w:r w:rsidR="00D12B9E">
        <w:rPr>
          <w:b/>
          <w:bCs/>
          <w:color w:val="000000" w:themeColor="text1"/>
        </w:rPr>
        <w:t>Bruce Christenson</w:t>
      </w:r>
      <w:r w:rsidR="00C36AD7">
        <w:rPr>
          <w:b/>
          <w:bCs/>
          <w:color w:val="000000" w:themeColor="text1"/>
        </w:rPr>
        <w:t xml:space="preserve"> seconded to a</w:t>
      </w:r>
      <w:r w:rsidR="00BA709B">
        <w:rPr>
          <w:b/>
          <w:bCs/>
          <w:color w:val="000000" w:themeColor="text1"/>
        </w:rPr>
        <w:t>pprove</w:t>
      </w:r>
      <w:r w:rsidR="00C36AD7">
        <w:rPr>
          <w:b/>
          <w:bCs/>
          <w:color w:val="000000" w:themeColor="text1"/>
        </w:rPr>
        <w:t xml:space="preserve"> the agenda</w:t>
      </w:r>
      <w:r w:rsidR="00D12B9E">
        <w:rPr>
          <w:b/>
          <w:bCs/>
          <w:color w:val="000000" w:themeColor="text1"/>
        </w:rPr>
        <w:t xml:space="preserve"> for </w:t>
      </w:r>
      <w:r w:rsidR="007F6917">
        <w:rPr>
          <w:b/>
          <w:bCs/>
          <w:color w:val="000000" w:themeColor="text1"/>
        </w:rPr>
        <w:t>August 14</w:t>
      </w:r>
      <w:r w:rsidR="00D12B9E">
        <w:rPr>
          <w:b/>
          <w:bCs/>
          <w:color w:val="000000" w:themeColor="text1"/>
        </w:rPr>
        <w:t xml:space="preserve">, </w:t>
      </w:r>
      <w:r w:rsidR="00C14A98">
        <w:rPr>
          <w:b/>
          <w:bCs/>
          <w:color w:val="000000" w:themeColor="text1"/>
        </w:rPr>
        <w:t>2025,</w:t>
      </w:r>
      <w:r w:rsidR="00D12B9E">
        <w:rPr>
          <w:b/>
          <w:bCs/>
          <w:color w:val="000000" w:themeColor="text1"/>
        </w:rPr>
        <w:t xml:space="preserve"> </w:t>
      </w:r>
      <w:r w:rsidR="00C36AD7">
        <w:rPr>
          <w:b/>
          <w:bCs/>
          <w:color w:val="000000" w:themeColor="text1"/>
        </w:rPr>
        <w:t xml:space="preserve"> as</w:t>
      </w:r>
      <w:r w:rsidR="005B16C9" w:rsidRPr="005B16C9">
        <w:rPr>
          <w:b/>
          <w:bCs/>
          <w:color w:val="000000" w:themeColor="text1"/>
        </w:rPr>
        <w:t xml:space="preserve"> presented.  The motion passed</w:t>
      </w:r>
      <w:r w:rsidR="001E4283">
        <w:rPr>
          <w:b/>
          <w:bCs/>
          <w:color w:val="000000" w:themeColor="text1"/>
        </w:rPr>
        <w:t>.</w:t>
      </w:r>
    </w:p>
    <w:p w14:paraId="0953575D" w14:textId="53E814B4" w:rsidR="00BF20F6" w:rsidRDefault="00BF20F6" w:rsidP="00BF20F6">
      <w:pPr>
        <w:spacing w:after="0"/>
        <w:rPr>
          <w:b/>
        </w:rPr>
      </w:pPr>
      <w:r>
        <w:rPr>
          <w:b/>
        </w:rPr>
        <w:t>Meeting Minutes</w:t>
      </w:r>
      <w:r w:rsidR="00BA5D6E">
        <w:rPr>
          <w:b/>
        </w:rPr>
        <w:t>:</w:t>
      </w:r>
    </w:p>
    <w:p w14:paraId="075B1317" w14:textId="783A7461" w:rsidR="00F8504D" w:rsidRPr="00FE08E5" w:rsidRDefault="00C91032" w:rsidP="00876D47">
      <w:pPr>
        <w:pStyle w:val="ListParagraph"/>
        <w:numPr>
          <w:ilvl w:val="0"/>
          <w:numId w:val="5"/>
        </w:numPr>
        <w:spacing w:after="0"/>
        <w:rPr>
          <w:b/>
        </w:rPr>
      </w:pPr>
      <w:r>
        <w:rPr>
          <w:b/>
        </w:rPr>
        <w:t>Bruce Christenson</w:t>
      </w:r>
      <w:r w:rsidR="0099510E">
        <w:rPr>
          <w:b/>
        </w:rPr>
        <w:t xml:space="preserve"> moved; </w:t>
      </w:r>
      <w:r w:rsidR="00972CBD">
        <w:rPr>
          <w:b/>
        </w:rPr>
        <w:t>Scott Sunderland</w:t>
      </w:r>
      <w:r w:rsidR="00F8504D">
        <w:rPr>
          <w:b/>
        </w:rPr>
        <w:t xml:space="preserve"> </w:t>
      </w:r>
      <w:r w:rsidR="0099510E">
        <w:rPr>
          <w:b/>
        </w:rPr>
        <w:t>seconded to approve the meeting minutes for</w:t>
      </w:r>
      <w:r>
        <w:rPr>
          <w:b/>
        </w:rPr>
        <w:t xml:space="preserve"> </w:t>
      </w:r>
      <w:r w:rsidR="00972CBD">
        <w:rPr>
          <w:b/>
        </w:rPr>
        <w:t>Ju</w:t>
      </w:r>
      <w:r w:rsidR="007F6917">
        <w:rPr>
          <w:b/>
        </w:rPr>
        <w:t>ly 10</w:t>
      </w:r>
      <w:r w:rsidR="0017518B">
        <w:rPr>
          <w:b/>
        </w:rPr>
        <w:t>, 2025.</w:t>
      </w:r>
      <w:r w:rsidR="00762EB7">
        <w:rPr>
          <w:b/>
        </w:rPr>
        <w:t xml:space="preserve"> </w:t>
      </w:r>
      <w:r w:rsidR="001E4283">
        <w:rPr>
          <w:b/>
        </w:rPr>
        <w:t xml:space="preserve"> The motion passed.</w:t>
      </w:r>
    </w:p>
    <w:p w14:paraId="70246DD2" w14:textId="77777777" w:rsidR="00124C1B" w:rsidRDefault="00124C1B" w:rsidP="00FE08E5">
      <w:pPr>
        <w:pBdr>
          <w:top w:val="nil"/>
          <w:left w:val="nil"/>
          <w:bottom w:val="nil"/>
          <w:right w:val="nil"/>
          <w:between w:val="nil"/>
        </w:pBdr>
        <w:spacing w:after="0"/>
        <w:rPr>
          <w:b/>
        </w:rPr>
      </w:pPr>
    </w:p>
    <w:p w14:paraId="21448AF9" w14:textId="03690D00" w:rsidR="00FE08E5" w:rsidRPr="00FE08E5" w:rsidRDefault="00F8504D" w:rsidP="00FE08E5">
      <w:pPr>
        <w:pBdr>
          <w:top w:val="nil"/>
          <w:left w:val="nil"/>
          <w:bottom w:val="nil"/>
          <w:right w:val="nil"/>
          <w:between w:val="nil"/>
        </w:pBdr>
        <w:spacing w:after="0"/>
        <w:rPr>
          <w:rFonts w:ascii="Calibri" w:eastAsia="Calibri" w:hAnsi="Calibri" w:cs="Calibri"/>
          <w:b/>
          <w:color w:val="000000"/>
        </w:rPr>
      </w:pPr>
      <w:r w:rsidRPr="00FE08E5">
        <w:rPr>
          <w:b/>
        </w:rPr>
        <w:t xml:space="preserve">Clerk Report: </w:t>
      </w:r>
    </w:p>
    <w:p w14:paraId="73D1DBCF" w14:textId="5CDDBAA3" w:rsidR="00972CBD" w:rsidRPr="00FE08E5" w:rsidRDefault="007F6917" w:rsidP="00876D47">
      <w:pPr>
        <w:numPr>
          <w:ilvl w:val="0"/>
          <w:numId w:val="7"/>
        </w:numPr>
        <w:pBdr>
          <w:top w:val="nil"/>
          <w:left w:val="nil"/>
          <w:bottom w:val="nil"/>
          <w:right w:val="nil"/>
          <w:between w:val="nil"/>
        </w:pBdr>
        <w:spacing w:after="0"/>
        <w:contextualSpacing/>
        <w:rPr>
          <w:rFonts w:ascii="Calibri" w:eastAsia="Calibri" w:hAnsi="Calibri" w:cs="Calibri"/>
          <w:b/>
          <w:color w:val="000000"/>
        </w:rPr>
      </w:pPr>
      <w:r>
        <w:rPr>
          <w:rFonts w:ascii="Calibri" w:eastAsia="Calibri" w:hAnsi="Calibri" w:cs="Calibri"/>
          <w:bCs/>
          <w:color w:val="000000"/>
        </w:rPr>
        <w:t>All FY 2025 reports have been submitted except the FY 2025 financial report and certification.  This will be done after it is approved at this meeting.</w:t>
      </w:r>
    </w:p>
    <w:p w14:paraId="585D03D6" w14:textId="77777777" w:rsidR="00124C1B" w:rsidRPr="00124C1B" w:rsidRDefault="00124C1B" w:rsidP="00BF20F6">
      <w:pPr>
        <w:spacing w:after="0"/>
        <w:rPr>
          <w:b/>
        </w:rPr>
      </w:pPr>
    </w:p>
    <w:p w14:paraId="110AC010" w14:textId="0F077FD6" w:rsidR="00BF20F6" w:rsidRPr="002C61F7" w:rsidRDefault="00BF20F6" w:rsidP="00BF20F6">
      <w:pPr>
        <w:spacing w:after="0"/>
        <w:rPr>
          <w:b/>
          <w:color w:val="000000" w:themeColor="text1"/>
        </w:rPr>
      </w:pPr>
      <w:r>
        <w:rPr>
          <w:b/>
        </w:rPr>
        <w:t>Financial</w:t>
      </w:r>
      <w:r w:rsidR="00F500C8">
        <w:rPr>
          <w:b/>
        </w:rPr>
        <w:t xml:space="preserve"> Business</w:t>
      </w:r>
      <w:r>
        <w:rPr>
          <w:b/>
        </w:rPr>
        <w:t xml:space="preserve">: </w:t>
      </w:r>
    </w:p>
    <w:p w14:paraId="29248A54" w14:textId="76CAF87D" w:rsidR="00FE08E5" w:rsidRPr="00F8504D" w:rsidRDefault="0017518B" w:rsidP="00876D47">
      <w:pPr>
        <w:pStyle w:val="ListParagraph"/>
        <w:numPr>
          <w:ilvl w:val="0"/>
          <w:numId w:val="1"/>
        </w:numPr>
        <w:shd w:val="clear" w:color="auto" w:fill="FFFFFF"/>
        <w:spacing w:after="0" w:line="240" w:lineRule="auto"/>
        <w:rPr>
          <w:rFonts w:eastAsia="Times New Roman" w:cstheme="minorHAnsi"/>
        </w:rPr>
      </w:pPr>
      <w:r>
        <w:rPr>
          <w:rFonts w:cstheme="minorHAnsi"/>
        </w:rPr>
        <w:t>D</w:t>
      </w:r>
      <w:r w:rsidR="00FE08E5">
        <w:rPr>
          <w:rFonts w:cstheme="minorHAnsi"/>
        </w:rPr>
        <w:t xml:space="preserve">eposits: </w:t>
      </w:r>
      <w:r w:rsidR="007F6917">
        <w:rPr>
          <w:rFonts w:cstheme="minorHAnsi"/>
        </w:rPr>
        <w:t xml:space="preserve">State of Utah (FY 25 Q4 </w:t>
      </w:r>
      <w:proofErr w:type="spellStart"/>
      <w:r w:rsidR="007F6917">
        <w:rPr>
          <w:rFonts w:cstheme="minorHAnsi"/>
        </w:rPr>
        <w:t>reimb</w:t>
      </w:r>
      <w:proofErr w:type="spellEnd"/>
      <w:r w:rsidR="007F6917">
        <w:rPr>
          <w:rFonts w:cstheme="minorHAnsi"/>
        </w:rPr>
        <w:t xml:space="preserve">): $1,569.63; Sevier CD (credit card and other </w:t>
      </w:r>
      <w:proofErr w:type="gramStart"/>
      <w:r w:rsidR="007F6917">
        <w:rPr>
          <w:rFonts w:cstheme="minorHAnsi"/>
        </w:rPr>
        <w:t>tree</w:t>
      </w:r>
      <w:proofErr w:type="gramEnd"/>
      <w:r w:rsidR="007F6917">
        <w:rPr>
          <w:rFonts w:cstheme="minorHAnsi"/>
        </w:rPr>
        <w:t xml:space="preserve"> sales): $2,694.01.</w:t>
      </w:r>
    </w:p>
    <w:p w14:paraId="40811431" w14:textId="246CC8AD" w:rsidR="00D352D0" w:rsidRPr="00BA709B" w:rsidRDefault="001503E4" w:rsidP="00876D47">
      <w:pPr>
        <w:pStyle w:val="ListParagraph"/>
        <w:numPr>
          <w:ilvl w:val="0"/>
          <w:numId w:val="1"/>
        </w:numPr>
        <w:shd w:val="clear" w:color="auto" w:fill="FFFFFF"/>
        <w:spacing w:after="0" w:line="240" w:lineRule="auto"/>
        <w:rPr>
          <w:rFonts w:eastAsia="Times New Roman" w:cstheme="minorHAnsi"/>
        </w:rPr>
      </w:pPr>
      <w:r>
        <w:rPr>
          <w:rFonts w:eastAsia="Times New Roman" w:cstheme="minorHAnsi"/>
          <w:b/>
          <w:bCs/>
        </w:rPr>
        <w:t>Bruce Christenson</w:t>
      </w:r>
      <w:r w:rsidR="00BA709B">
        <w:rPr>
          <w:rFonts w:eastAsia="Times New Roman" w:cstheme="minorHAnsi"/>
          <w:b/>
          <w:bCs/>
        </w:rPr>
        <w:t xml:space="preserve"> moved; </w:t>
      </w:r>
      <w:r>
        <w:rPr>
          <w:rFonts w:eastAsia="Times New Roman" w:cstheme="minorHAnsi"/>
          <w:b/>
          <w:bCs/>
        </w:rPr>
        <w:t>Scott Sunderland</w:t>
      </w:r>
      <w:r w:rsidR="00BA709B">
        <w:rPr>
          <w:rFonts w:eastAsia="Times New Roman" w:cstheme="minorHAnsi"/>
          <w:b/>
          <w:bCs/>
        </w:rPr>
        <w:t xml:space="preserve"> seconded to approve the following payments</w:t>
      </w:r>
      <w:r w:rsidR="0081693B">
        <w:rPr>
          <w:rFonts w:eastAsia="Times New Roman" w:cstheme="minorHAnsi"/>
          <w:b/>
          <w:bCs/>
        </w:rPr>
        <w:t>: The motion passed.</w:t>
      </w:r>
    </w:p>
    <w:p w14:paraId="26971274" w14:textId="71D47B1A" w:rsidR="007F6917" w:rsidRPr="007F6917" w:rsidRDefault="001503E4" w:rsidP="007F6917">
      <w:pPr>
        <w:pStyle w:val="ListParagraph"/>
        <w:numPr>
          <w:ilvl w:val="1"/>
          <w:numId w:val="1"/>
        </w:numPr>
        <w:shd w:val="clear" w:color="auto" w:fill="FFFFFF"/>
        <w:spacing w:after="0" w:line="240" w:lineRule="auto"/>
        <w:rPr>
          <w:rFonts w:eastAsia="Times New Roman" w:cstheme="minorHAnsi"/>
        </w:rPr>
      </w:pPr>
      <w:r>
        <w:rPr>
          <w:rFonts w:eastAsia="Times New Roman" w:cstheme="minorHAnsi"/>
        </w:rPr>
        <w:t xml:space="preserve">UACD invoice </w:t>
      </w:r>
      <w:r w:rsidR="007F6917">
        <w:rPr>
          <w:rFonts w:eastAsia="Times New Roman" w:cstheme="minorHAnsi"/>
        </w:rPr>
        <w:t>for FY 2026 dues and supporting education: $1,675</w:t>
      </w:r>
    </w:p>
    <w:p w14:paraId="4599B444" w14:textId="04290175" w:rsidR="00C14A98" w:rsidRDefault="00C14A98" w:rsidP="00C14A98">
      <w:pPr>
        <w:pStyle w:val="ListParagraph"/>
        <w:numPr>
          <w:ilvl w:val="0"/>
          <w:numId w:val="1"/>
        </w:numPr>
        <w:shd w:val="clear" w:color="auto" w:fill="FFFFFF"/>
        <w:spacing w:after="0" w:line="240" w:lineRule="auto"/>
        <w:rPr>
          <w:rFonts w:eastAsia="Times New Roman" w:cstheme="minorHAnsi"/>
        </w:rPr>
      </w:pPr>
      <w:r>
        <w:rPr>
          <w:rFonts w:eastAsia="Times New Roman" w:cstheme="minorHAnsi"/>
        </w:rPr>
        <w:t>The board members reviewed the bank statements from J</w:t>
      </w:r>
      <w:r w:rsidR="007F6917">
        <w:rPr>
          <w:rFonts w:eastAsia="Times New Roman" w:cstheme="minorHAnsi"/>
        </w:rPr>
        <w:t>uly</w:t>
      </w:r>
      <w:r>
        <w:rPr>
          <w:rFonts w:eastAsia="Times New Roman" w:cstheme="minorHAnsi"/>
        </w:rPr>
        <w:t>.</w:t>
      </w:r>
    </w:p>
    <w:p w14:paraId="32227D70" w14:textId="77777777" w:rsidR="00634C01" w:rsidRDefault="00634C01" w:rsidP="00BF20F6">
      <w:pPr>
        <w:spacing w:after="0"/>
        <w:rPr>
          <w:b/>
        </w:rPr>
      </w:pPr>
    </w:p>
    <w:p w14:paraId="5122E71F" w14:textId="43097411" w:rsidR="0026652C" w:rsidRPr="0026652C" w:rsidRDefault="00BF20F6" w:rsidP="0026652C">
      <w:pPr>
        <w:spacing w:after="0"/>
        <w:rPr>
          <w:bCs/>
        </w:rPr>
      </w:pPr>
      <w:r>
        <w:rPr>
          <w:b/>
        </w:rPr>
        <w:t>Board Business</w:t>
      </w:r>
      <w:r w:rsidRPr="00933A5D">
        <w:t xml:space="preserve">: </w:t>
      </w:r>
      <w:r>
        <w:rPr>
          <w:bCs/>
        </w:rPr>
        <w:t>Board Members</w:t>
      </w:r>
    </w:p>
    <w:p w14:paraId="3BE9FAD4" w14:textId="508AAF09" w:rsidR="007F6917" w:rsidRPr="00787B5E" w:rsidRDefault="007F6917" w:rsidP="00683820">
      <w:pPr>
        <w:pStyle w:val="ListParagraph"/>
        <w:numPr>
          <w:ilvl w:val="0"/>
          <w:numId w:val="11"/>
        </w:numPr>
        <w:spacing w:after="0" w:line="240" w:lineRule="auto"/>
        <w:rPr>
          <w:rFonts w:eastAsia="Times New Roman" w:cstheme="minorHAnsi"/>
          <w:b/>
          <w:bCs/>
        </w:rPr>
      </w:pPr>
      <w:r>
        <w:rPr>
          <w:rFonts w:eastAsia="Times New Roman" w:cstheme="minorHAnsi"/>
        </w:rPr>
        <w:t>Projects: The board discussed holding a poster contest that will go along with the poster contest that UACD and NACD are doing.  The winner of the local will move up to the state level.  There was also a mention of the photo contest that UACD is currently doing.</w:t>
      </w:r>
    </w:p>
    <w:p w14:paraId="5005253D" w14:textId="3BE97F12" w:rsidR="00787B5E" w:rsidRPr="00787B5E" w:rsidRDefault="00787B5E" w:rsidP="00787B5E">
      <w:pPr>
        <w:pStyle w:val="ListParagraph"/>
        <w:numPr>
          <w:ilvl w:val="1"/>
          <w:numId w:val="11"/>
        </w:numPr>
        <w:spacing w:after="0" w:line="240" w:lineRule="auto"/>
        <w:rPr>
          <w:rFonts w:eastAsia="Times New Roman" w:cstheme="minorHAnsi"/>
          <w:b/>
          <w:bCs/>
        </w:rPr>
      </w:pPr>
      <w:r>
        <w:rPr>
          <w:rFonts w:eastAsia="Times New Roman" w:cstheme="minorHAnsi"/>
        </w:rPr>
        <w:t xml:space="preserve">It was decided that the board will do the poster contest, and they will work on getting the information out.  </w:t>
      </w:r>
    </w:p>
    <w:p w14:paraId="5509FB1F" w14:textId="2DED8499" w:rsidR="00787B5E" w:rsidRPr="007F6917" w:rsidRDefault="00787B5E" w:rsidP="00787B5E">
      <w:pPr>
        <w:pStyle w:val="ListParagraph"/>
        <w:numPr>
          <w:ilvl w:val="1"/>
          <w:numId w:val="11"/>
        </w:numPr>
        <w:spacing w:after="0" w:line="240" w:lineRule="auto"/>
        <w:rPr>
          <w:rFonts w:eastAsia="Times New Roman" w:cstheme="minorHAnsi"/>
          <w:b/>
          <w:bCs/>
        </w:rPr>
      </w:pPr>
      <w:r>
        <w:rPr>
          <w:rFonts w:eastAsia="Times New Roman" w:cstheme="minorHAnsi"/>
        </w:rPr>
        <w:t>They also made the decision that this would be a good station to do at the Watershed Education Das that will be September 2-3, 2025, with the local elementaries.</w:t>
      </w:r>
    </w:p>
    <w:p w14:paraId="2B15C13D" w14:textId="242F3A4D" w:rsidR="00787B5E" w:rsidRPr="00787B5E" w:rsidRDefault="00787B5E" w:rsidP="00683820">
      <w:pPr>
        <w:pStyle w:val="ListParagraph"/>
        <w:numPr>
          <w:ilvl w:val="0"/>
          <w:numId w:val="11"/>
        </w:numPr>
        <w:spacing w:after="0" w:line="240" w:lineRule="auto"/>
        <w:rPr>
          <w:rFonts w:eastAsia="Times New Roman" w:cstheme="minorHAnsi"/>
          <w:b/>
          <w:bCs/>
        </w:rPr>
      </w:pPr>
      <w:r>
        <w:rPr>
          <w:rFonts w:eastAsia="Times New Roman" w:cstheme="minorHAnsi"/>
        </w:rPr>
        <w:t>Mike Larson gave an update on what UACD is working on.  If a board pays their dues, UACD will help that board put a website together on the main webpage.  All in attendance thought that this was a great idea and a way to get information out to the public about conservation districts.</w:t>
      </w:r>
    </w:p>
    <w:p w14:paraId="72AF8827" w14:textId="64198DCF" w:rsidR="00825766" w:rsidRPr="00825766" w:rsidRDefault="00825766" w:rsidP="00683820">
      <w:pPr>
        <w:pStyle w:val="ListParagraph"/>
        <w:numPr>
          <w:ilvl w:val="0"/>
          <w:numId w:val="11"/>
        </w:numPr>
        <w:spacing w:after="0" w:line="240" w:lineRule="auto"/>
        <w:rPr>
          <w:rFonts w:eastAsia="Times New Roman" w:cstheme="minorHAnsi"/>
          <w:b/>
          <w:bCs/>
        </w:rPr>
      </w:pPr>
      <w:r>
        <w:rPr>
          <w:rFonts w:eastAsia="Times New Roman" w:cstheme="minorHAnsi"/>
          <w:b/>
          <w:bCs/>
        </w:rPr>
        <w:lastRenderedPageBreak/>
        <w:t>Scott Sunderland moved, Bruce Christenson seconded to approve and sign the FY 2025 Financial Report and Certification.  The motion passed.</w:t>
      </w:r>
    </w:p>
    <w:p w14:paraId="5BC94903" w14:textId="18FE6684" w:rsidR="00C14A98" w:rsidRPr="00683820" w:rsidRDefault="00166BC4" w:rsidP="00683820">
      <w:pPr>
        <w:pStyle w:val="ListParagraph"/>
        <w:numPr>
          <w:ilvl w:val="0"/>
          <w:numId w:val="11"/>
        </w:numPr>
        <w:spacing w:after="0" w:line="240" w:lineRule="auto"/>
        <w:rPr>
          <w:rFonts w:eastAsia="Times New Roman" w:cstheme="minorHAnsi"/>
          <w:b/>
          <w:bCs/>
        </w:rPr>
      </w:pPr>
      <w:r w:rsidRPr="00683820">
        <w:rPr>
          <w:rFonts w:eastAsia="Times New Roman" w:cstheme="minorHAnsi"/>
        </w:rPr>
        <w:t xml:space="preserve">Upcoming Meetings:  </w:t>
      </w:r>
      <w:r w:rsidR="00C14A98" w:rsidRPr="00683820">
        <w:rPr>
          <w:rFonts w:eastAsia="Times New Roman" w:cstheme="minorHAnsi"/>
        </w:rPr>
        <w:t>No new meetings that anyone is aware of besides the regular CD meeting.</w:t>
      </w:r>
    </w:p>
    <w:p w14:paraId="0EC23827" w14:textId="03C270CA" w:rsidR="00166BC4" w:rsidRPr="00C14A98" w:rsidRDefault="00166BC4" w:rsidP="00C14A98">
      <w:pPr>
        <w:spacing w:after="0" w:line="240" w:lineRule="auto"/>
        <w:rPr>
          <w:rFonts w:eastAsia="Times New Roman" w:cstheme="minorHAnsi"/>
          <w:b/>
          <w:bCs/>
        </w:rPr>
      </w:pPr>
    </w:p>
    <w:p w14:paraId="0CA1D2BF" w14:textId="77777777" w:rsidR="00E23A82" w:rsidRPr="0081693B" w:rsidRDefault="00E23A82" w:rsidP="0081693B">
      <w:pPr>
        <w:spacing w:after="0" w:line="240" w:lineRule="auto"/>
        <w:rPr>
          <w:rFonts w:eastAsia="Times New Roman" w:cstheme="minorHAnsi"/>
        </w:rPr>
      </w:pPr>
    </w:p>
    <w:p w14:paraId="53D1C033" w14:textId="77777777" w:rsidR="00787B5E" w:rsidRDefault="00BF20F6" w:rsidP="00787B5E">
      <w:pPr>
        <w:spacing w:after="0"/>
        <w:rPr>
          <w:b/>
        </w:rPr>
      </w:pPr>
      <w:r>
        <w:rPr>
          <w:b/>
        </w:rPr>
        <w:t>U</w:t>
      </w:r>
      <w:r w:rsidRPr="00FF2343">
        <w:rPr>
          <w:b/>
        </w:rPr>
        <w:t xml:space="preserve">DAF Business: </w:t>
      </w:r>
    </w:p>
    <w:p w14:paraId="0ABA41A8" w14:textId="70A2BD65" w:rsidR="001A5B1B" w:rsidRDefault="00787B5E" w:rsidP="00787B5E">
      <w:pPr>
        <w:pStyle w:val="ListParagraph"/>
        <w:numPr>
          <w:ilvl w:val="0"/>
          <w:numId w:val="12"/>
        </w:numPr>
        <w:spacing w:after="0" w:line="240" w:lineRule="auto"/>
        <w:rPr>
          <w:rFonts w:cstheme="minorHAnsi"/>
        </w:rPr>
      </w:pPr>
      <w:r>
        <w:rPr>
          <w:rFonts w:cstheme="minorHAnsi"/>
        </w:rPr>
        <w:t>JP gave an update to the board about the possible grants and funding that UDAF is doing right now.</w:t>
      </w:r>
    </w:p>
    <w:p w14:paraId="395886CD" w14:textId="7C75AA79" w:rsidR="00787B5E" w:rsidRDefault="00787B5E" w:rsidP="00787B5E">
      <w:pPr>
        <w:pStyle w:val="ListParagraph"/>
        <w:numPr>
          <w:ilvl w:val="0"/>
          <w:numId w:val="12"/>
        </w:numPr>
        <w:spacing w:after="0" w:line="240" w:lineRule="auto"/>
        <w:rPr>
          <w:rFonts w:cstheme="minorHAnsi"/>
        </w:rPr>
      </w:pPr>
      <w:r>
        <w:rPr>
          <w:rFonts w:cstheme="minorHAnsi"/>
        </w:rPr>
        <w:t xml:space="preserve">Jesse Durrant, the new planner for the </w:t>
      </w:r>
      <w:proofErr w:type="gramStart"/>
      <w:r>
        <w:rPr>
          <w:rFonts w:cstheme="minorHAnsi"/>
        </w:rPr>
        <w:t>Zone</w:t>
      </w:r>
      <w:proofErr w:type="gramEnd"/>
      <w:r>
        <w:rPr>
          <w:rFonts w:cstheme="minorHAnsi"/>
        </w:rPr>
        <w:t xml:space="preserve"> introduced himself.  He will be based out of Millard County and will work with all the other CDs as well.</w:t>
      </w:r>
    </w:p>
    <w:p w14:paraId="2622674A" w14:textId="18DAB27F" w:rsidR="00825766" w:rsidRPr="003710F6" w:rsidRDefault="00825766" w:rsidP="00825766">
      <w:pPr>
        <w:pStyle w:val="ListParagraph"/>
        <w:numPr>
          <w:ilvl w:val="0"/>
          <w:numId w:val="12"/>
        </w:numPr>
        <w:spacing w:after="0" w:line="240" w:lineRule="auto"/>
        <w:jc w:val="both"/>
        <w:rPr>
          <w:rFonts w:cstheme="minorHAnsi"/>
        </w:rPr>
      </w:pPr>
      <w:r>
        <w:rPr>
          <w:rFonts w:cstheme="minorHAnsi"/>
        </w:rPr>
        <w:t xml:space="preserve">ARDL: Sanpete CD received an Emergency Disaster Relief Loan for turkey losses between meetings.  Since the deadline was coming up, JP sent it to all the board members to approve on July 21, 2025.  </w:t>
      </w:r>
      <w:r>
        <w:rPr>
          <w:rFonts w:cstheme="minorHAnsi"/>
          <w:b/>
          <w:bCs/>
        </w:rPr>
        <w:t>Thomas Blackham moved, Scott Mower seconded to approve and have Mike Larson sign it to be sent into the ARDL office before the deadline.  The motion passed.</w:t>
      </w:r>
      <w:r>
        <w:rPr>
          <w:rFonts w:cstheme="minorHAnsi"/>
        </w:rPr>
        <w:t xml:space="preserve">  The board requested that it also be put on the agenda for another approval at the board meeting.  </w:t>
      </w:r>
      <w:r>
        <w:rPr>
          <w:rFonts w:cstheme="minorHAnsi"/>
          <w:b/>
          <w:bCs/>
        </w:rPr>
        <w:t>Scott Sunderland moved; Bruce Christenson seconded to ratify the motion of the electronic decision.  The motion passed.</w:t>
      </w:r>
    </w:p>
    <w:p w14:paraId="525ADD65" w14:textId="29F4BB0B" w:rsidR="00825766" w:rsidRDefault="002E0BED" w:rsidP="00787B5E">
      <w:pPr>
        <w:pStyle w:val="ListParagraph"/>
        <w:numPr>
          <w:ilvl w:val="0"/>
          <w:numId w:val="12"/>
        </w:numPr>
        <w:spacing w:after="0" w:line="240" w:lineRule="auto"/>
        <w:rPr>
          <w:rFonts w:cstheme="minorHAnsi"/>
        </w:rPr>
      </w:pPr>
      <w:r>
        <w:rPr>
          <w:rFonts w:cstheme="minorHAnsi"/>
        </w:rPr>
        <w:t xml:space="preserve">BreeAnn updated the board on the </w:t>
      </w:r>
      <w:proofErr w:type="spellStart"/>
      <w:r>
        <w:rPr>
          <w:rFonts w:cstheme="minorHAnsi"/>
        </w:rPr>
        <w:t>Sanpitch</w:t>
      </w:r>
      <w:proofErr w:type="spellEnd"/>
      <w:r>
        <w:rPr>
          <w:rFonts w:cstheme="minorHAnsi"/>
        </w:rPr>
        <w:t xml:space="preserve"> Watershed Education Days that will be held September 2-3, </w:t>
      </w:r>
      <w:r w:rsidR="00F1504C">
        <w:rPr>
          <w:rFonts w:cstheme="minorHAnsi"/>
        </w:rPr>
        <w:t>2025,</w:t>
      </w:r>
      <w:r>
        <w:rPr>
          <w:rFonts w:cstheme="minorHAnsi"/>
        </w:rPr>
        <w:t xml:space="preserve"> from 9am to 1:30 pm.  There are several volunteer agencies that will be helping with different workstations to educate the kids about conservation and the watershed.  The Watershed Group will be providing lunch for the volunteers.  BreeAnn will need to get the debit </w:t>
      </w:r>
      <w:r w:rsidR="00F1504C">
        <w:rPr>
          <w:rFonts w:cstheme="minorHAnsi"/>
        </w:rPr>
        <w:t>card or</w:t>
      </w:r>
      <w:r>
        <w:rPr>
          <w:rFonts w:cstheme="minorHAnsi"/>
        </w:rPr>
        <w:t xml:space="preserve"> work with Mike Larson to get it paid for.</w:t>
      </w:r>
    </w:p>
    <w:p w14:paraId="32A63388" w14:textId="59B629B2" w:rsidR="002E0BED" w:rsidRDefault="002E0BED" w:rsidP="00787B5E">
      <w:pPr>
        <w:pStyle w:val="ListParagraph"/>
        <w:numPr>
          <w:ilvl w:val="0"/>
          <w:numId w:val="12"/>
        </w:numPr>
        <w:spacing w:after="0" w:line="240" w:lineRule="auto"/>
        <w:rPr>
          <w:rFonts w:cstheme="minorHAnsi"/>
        </w:rPr>
      </w:pPr>
      <w:r>
        <w:rPr>
          <w:rFonts w:cstheme="minorHAnsi"/>
        </w:rPr>
        <w:t xml:space="preserve">BreeAnn also discussed the upcoming </w:t>
      </w:r>
      <w:r w:rsidR="00F1504C">
        <w:rPr>
          <w:rFonts w:cstheme="minorHAnsi"/>
        </w:rPr>
        <w:t>Conservation Fair that will be held in Salina on September 10, 2025.  This is mainly for the Sevier County producers, but she is encouraging anyone to come who would like.  The Sanpete CD can also host a Conservation Fair in their area as well.  This will be discussed in future meetings.</w:t>
      </w:r>
    </w:p>
    <w:p w14:paraId="5DA7779F" w14:textId="77777777" w:rsidR="00F1504C" w:rsidRPr="00787B5E" w:rsidRDefault="00F1504C" w:rsidP="00F1504C">
      <w:pPr>
        <w:pStyle w:val="ListParagraph"/>
        <w:spacing w:after="0" w:line="240" w:lineRule="auto"/>
        <w:rPr>
          <w:rFonts w:cstheme="minorHAnsi"/>
        </w:rPr>
      </w:pPr>
    </w:p>
    <w:p w14:paraId="65CAC4FA" w14:textId="2451803A" w:rsidR="000C5392" w:rsidRPr="000C5392" w:rsidRDefault="000F6AA4" w:rsidP="000F6AA4">
      <w:pPr>
        <w:spacing w:after="0" w:line="240" w:lineRule="auto"/>
        <w:rPr>
          <w:rFonts w:cstheme="minorHAnsi"/>
        </w:rPr>
      </w:pPr>
      <w:r>
        <w:rPr>
          <w:rFonts w:cstheme="minorHAnsi"/>
          <w:b/>
          <w:bCs/>
        </w:rPr>
        <w:t>NRCS</w:t>
      </w:r>
      <w:r w:rsidRPr="000F6AA4">
        <w:rPr>
          <w:rFonts w:cstheme="minorHAnsi"/>
          <w:b/>
          <w:bCs/>
        </w:rPr>
        <w:t xml:space="preserve"> Business:</w:t>
      </w:r>
      <w:r w:rsidR="00C755D8">
        <w:rPr>
          <w:rFonts w:cstheme="minorHAnsi"/>
          <w:b/>
          <w:bCs/>
        </w:rPr>
        <w:t xml:space="preserve"> </w:t>
      </w:r>
      <w:r w:rsidR="00F1504C">
        <w:rPr>
          <w:rFonts w:cstheme="minorHAnsi"/>
        </w:rPr>
        <w:t>Justin Tippets</w:t>
      </w:r>
    </w:p>
    <w:p w14:paraId="4A6BA3A0" w14:textId="0F9114E8" w:rsidR="00632F84" w:rsidRDefault="00F1504C" w:rsidP="00632F84">
      <w:pPr>
        <w:pStyle w:val="ListParagraph"/>
        <w:numPr>
          <w:ilvl w:val="0"/>
          <w:numId w:val="10"/>
        </w:numPr>
        <w:spacing w:after="0" w:line="240" w:lineRule="auto"/>
        <w:rPr>
          <w:rFonts w:cstheme="minorHAnsi"/>
        </w:rPr>
      </w:pPr>
      <w:bookmarkStart w:id="0" w:name="_Hlk175122939"/>
      <w:r>
        <w:rPr>
          <w:rFonts w:cstheme="minorHAnsi"/>
        </w:rPr>
        <w:t>Wade Ingram was excused from this meeting.  He was attending an NRCS meeting.</w:t>
      </w:r>
    </w:p>
    <w:p w14:paraId="48994952" w14:textId="2A4A2DEB" w:rsidR="00F1504C" w:rsidRDefault="00F1504C" w:rsidP="00632F84">
      <w:pPr>
        <w:pStyle w:val="ListParagraph"/>
        <w:numPr>
          <w:ilvl w:val="0"/>
          <w:numId w:val="10"/>
        </w:numPr>
        <w:spacing w:after="0" w:line="240" w:lineRule="auto"/>
        <w:rPr>
          <w:rFonts w:cstheme="minorHAnsi"/>
        </w:rPr>
      </w:pPr>
      <w:r>
        <w:rPr>
          <w:rFonts w:cstheme="minorHAnsi"/>
        </w:rPr>
        <w:t>Justin said that NRCS received more funding for CSP contracts.</w:t>
      </w:r>
    </w:p>
    <w:p w14:paraId="269621AA" w14:textId="38A8ABF3" w:rsidR="00F1504C" w:rsidRDefault="00F1504C" w:rsidP="00632F84">
      <w:pPr>
        <w:pStyle w:val="ListParagraph"/>
        <w:numPr>
          <w:ilvl w:val="0"/>
          <w:numId w:val="10"/>
        </w:numPr>
        <w:spacing w:after="0" w:line="240" w:lineRule="auto"/>
        <w:rPr>
          <w:rFonts w:cstheme="minorHAnsi"/>
        </w:rPr>
      </w:pPr>
      <w:r>
        <w:rPr>
          <w:rFonts w:cstheme="minorHAnsi"/>
        </w:rPr>
        <w:t>The Sanpete CD SFP was funded for this year.</w:t>
      </w:r>
    </w:p>
    <w:p w14:paraId="61B11F1B" w14:textId="049C5F45" w:rsidR="00F1504C" w:rsidRPr="00632F84" w:rsidRDefault="00F1504C" w:rsidP="00632F84">
      <w:pPr>
        <w:pStyle w:val="ListParagraph"/>
        <w:numPr>
          <w:ilvl w:val="0"/>
          <w:numId w:val="10"/>
        </w:numPr>
        <w:spacing w:after="0" w:line="240" w:lineRule="auto"/>
        <w:rPr>
          <w:rFonts w:cstheme="minorHAnsi"/>
        </w:rPr>
      </w:pPr>
      <w:r>
        <w:rPr>
          <w:rFonts w:cstheme="minorHAnsi"/>
        </w:rPr>
        <w:t xml:space="preserve">The state conservationist, Emily </w:t>
      </w:r>
      <w:proofErr w:type="gramStart"/>
      <w:r>
        <w:rPr>
          <w:rFonts w:cstheme="minorHAnsi"/>
        </w:rPr>
        <w:t>Fife</w:t>
      </w:r>
      <w:proofErr w:type="gramEnd"/>
      <w:r>
        <w:rPr>
          <w:rFonts w:cstheme="minorHAnsi"/>
        </w:rPr>
        <w:t xml:space="preserve"> will be going on detail for a little while in Washington DC.  There </w:t>
      </w:r>
      <w:proofErr w:type="spellStart"/>
      <w:r>
        <w:rPr>
          <w:rFonts w:cstheme="minorHAnsi"/>
        </w:rPr>
        <w:t>sill</w:t>
      </w:r>
      <w:proofErr w:type="spellEnd"/>
      <w:r>
        <w:rPr>
          <w:rFonts w:cstheme="minorHAnsi"/>
        </w:rPr>
        <w:t xml:space="preserve"> be an acting SC in place.</w:t>
      </w:r>
    </w:p>
    <w:p w14:paraId="2954D6D4" w14:textId="77777777" w:rsidR="0013266E" w:rsidRDefault="0013266E" w:rsidP="00433804">
      <w:pPr>
        <w:spacing w:after="0" w:line="240" w:lineRule="auto"/>
        <w:rPr>
          <w:rFonts w:cstheme="minorHAnsi"/>
        </w:rPr>
      </w:pPr>
    </w:p>
    <w:p w14:paraId="18282182" w14:textId="15F73F6D" w:rsidR="00433804" w:rsidRDefault="00433804" w:rsidP="00433804">
      <w:pPr>
        <w:spacing w:after="0" w:line="240" w:lineRule="auto"/>
        <w:rPr>
          <w:rFonts w:cstheme="minorHAnsi"/>
        </w:rPr>
      </w:pPr>
      <w:r>
        <w:rPr>
          <w:rFonts w:cstheme="minorHAnsi"/>
          <w:b/>
          <w:bCs/>
        </w:rPr>
        <w:t>CD Employee Business:</w:t>
      </w:r>
      <w:r>
        <w:rPr>
          <w:rFonts w:cstheme="minorHAnsi"/>
        </w:rPr>
        <w:t xml:space="preserve"> </w:t>
      </w:r>
    </w:p>
    <w:bookmarkEnd w:id="0"/>
    <w:p w14:paraId="27D36AA1" w14:textId="5722C9CA" w:rsidR="00F1504C" w:rsidRPr="00F1504C" w:rsidRDefault="00683820" w:rsidP="00A825C2">
      <w:pPr>
        <w:pStyle w:val="ListParagraph"/>
        <w:numPr>
          <w:ilvl w:val="0"/>
          <w:numId w:val="14"/>
        </w:numPr>
        <w:spacing w:after="0" w:line="240" w:lineRule="auto"/>
        <w:rPr>
          <w:rFonts w:cstheme="minorHAnsi"/>
        </w:rPr>
      </w:pPr>
      <w:r w:rsidRPr="00F1504C">
        <w:rPr>
          <w:rFonts w:cstheme="minorHAnsi"/>
        </w:rPr>
        <w:t xml:space="preserve">Michael </w:t>
      </w:r>
      <w:r w:rsidR="00F1504C" w:rsidRPr="00F1504C">
        <w:rPr>
          <w:rFonts w:cstheme="minorHAnsi"/>
        </w:rPr>
        <w:t>let the board know that the no-till delivery truck was having issues with the transmission.  He had gotten a couple of quotes for what a transmission replacement would be.  It ranges anywhere from $800-$3,000.  The lower cost would be getting it done at a local salvage yard and the upper costs would be at local mechanic shops.</w:t>
      </w:r>
      <w:r w:rsidR="00F1504C">
        <w:rPr>
          <w:rFonts w:cstheme="minorHAnsi"/>
        </w:rPr>
        <w:t xml:space="preserve">  </w:t>
      </w:r>
      <w:r w:rsidR="00F1504C" w:rsidRPr="00F1504C">
        <w:rPr>
          <w:rFonts w:cstheme="minorHAnsi"/>
          <w:b/>
          <w:bCs/>
        </w:rPr>
        <w:t>Mike Larson moved; Scott Sunderland seconded to have Michael Lariviere take the truck to the local salvage yard and have it done.  They are all familiar with the work that this company does and they feel confident that it will be done right.  The motion passed.</w:t>
      </w:r>
    </w:p>
    <w:p w14:paraId="7178A015" w14:textId="5A1936AE" w:rsidR="00F1504C" w:rsidRPr="00F1504C" w:rsidRDefault="0059290D" w:rsidP="00A825C2">
      <w:pPr>
        <w:pStyle w:val="ListParagraph"/>
        <w:numPr>
          <w:ilvl w:val="0"/>
          <w:numId w:val="14"/>
        </w:numPr>
        <w:spacing w:after="0" w:line="240" w:lineRule="auto"/>
        <w:rPr>
          <w:rFonts w:cstheme="minorHAnsi"/>
        </w:rPr>
      </w:pPr>
      <w:r>
        <w:rPr>
          <w:rFonts w:cstheme="minorHAnsi"/>
        </w:rPr>
        <w:t>Michael also let the board know where he was currently in his training with NRCS.  He has almost completed his certification.</w:t>
      </w:r>
    </w:p>
    <w:p w14:paraId="39050B82" w14:textId="77777777" w:rsidR="00683820" w:rsidRPr="00A825C2" w:rsidRDefault="00683820" w:rsidP="00A825C2">
      <w:pPr>
        <w:spacing w:after="0" w:line="240" w:lineRule="auto"/>
        <w:rPr>
          <w:rFonts w:cstheme="minorHAnsi"/>
        </w:rPr>
      </w:pPr>
    </w:p>
    <w:p w14:paraId="73B6BB7C" w14:textId="18E34D6E" w:rsidR="00BF20F6" w:rsidRDefault="00BF20F6" w:rsidP="00BF20F6">
      <w:pPr>
        <w:spacing w:after="0" w:line="240" w:lineRule="auto"/>
        <w:rPr>
          <w:rFonts w:cstheme="minorHAnsi"/>
          <w:b/>
        </w:rPr>
      </w:pPr>
      <w:r w:rsidRPr="00451133">
        <w:rPr>
          <w:rFonts w:cstheme="minorHAnsi"/>
          <w:b/>
        </w:rPr>
        <w:t xml:space="preserve">A motion was made to </w:t>
      </w:r>
      <w:r w:rsidR="005C2788" w:rsidRPr="00451133">
        <w:rPr>
          <w:rFonts w:cstheme="minorHAnsi"/>
          <w:b/>
        </w:rPr>
        <w:t>adjourn</w:t>
      </w:r>
      <w:r w:rsidR="00671808" w:rsidRPr="00451133">
        <w:rPr>
          <w:rFonts w:cstheme="minorHAnsi"/>
          <w:b/>
        </w:rPr>
        <w:t xml:space="preserve"> the meeting </w:t>
      </w:r>
      <w:r w:rsidR="00E23A82">
        <w:rPr>
          <w:rFonts w:cstheme="minorHAnsi"/>
          <w:b/>
        </w:rPr>
        <w:t xml:space="preserve">by </w:t>
      </w:r>
      <w:r w:rsidR="0013266E">
        <w:rPr>
          <w:rFonts w:cstheme="minorHAnsi"/>
          <w:b/>
        </w:rPr>
        <w:t>Bruce Christenson</w:t>
      </w:r>
      <w:r w:rsidR="00E23A82">
        <w:rPr>
          <w:rFonts w:cstheme="minorHAnsi"/>
          <w:b/>
        </w:rPr>
        <w:t xml:space="preserve"> at </w:t>
      </w:r>
      <w:r w:rsidR="008B3F7B">
        <w:rPr>
          <w:rFonts w:cstheme="minorHAnsi"/>
          <w:b/>
        </w:rPr>
        <w:t>1</w:t>
      </w:r>
      <w:r w:rsidR="0059290D">
        <w:rPr>
          <w:rFonts w:cstheme="minorHAnsi"/>
          <w:b/>
        </w:rPr>
        <w:t>2:30 p</w:t>
      </w:r>
      <w:r w:rsidR="00E23A82">
        <w:rPr>
          <w:rFonts w:cstheme="minorHAnsi"/>
          <w:b/>
        </w:rPr>
        <w:t>.m.</w:t>
      </w:r>
    </w:p>
    <w:p w14:paraId="44437CD5" w14:textId="77777777" w:rsidR="00BF20F6" w:rsidRDefault="00BF20F6" w:rsidP="00BF20F6">
      <w:pPr>
        <w:spacing w:after="0" w:line="240" w:lineRule="auto"/>
        <w:rPr>
          <w:rFonts w:cstheme="minorHAnsi"/>
          <w:b/>
        </w:rPr>
      </w:pPr>
    </w:p>
    <w:sectPr w:rsidR="00BF20F6" w:rsidSect="00FF0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11E2" w14:textId="77777777" w:rsidR="00D02A3C" w:rsidRDefault="00D02A3C" w:rsidP="00AB0098">
      <w:pPr>
        <w:spacing w:after="0" w:line="240" w:lineRule="auto"/>
      </w:pPr>
      <w:r>
        <w:separator/>
      </w:r>
    </w:p>
  </w:endnote>
  <w:endnote w:type="continuationSeparator" w:id="0">
    <w:p w14:paraId="3ACC9385" w14:textId="77777777" w:rsidR="00D02A3C" w:rsidRDefault="00D02A3C" w:rsidP="00AB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2BC5" w14:textId="77777777" w:rsidR="007E72BE" w:rsidRDefault="007E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503392"/>
      <w:docPartObj>
        <w:docPartGallery w:val="Page Numbers (Bottom of Page)"/>
        <w:docPartUnique/>
      </w:docPartObj>
    </w:sdtPr>
    <w:sdtEndPr>
      <w:rPr>
        <w:noProof/>
      </w:rPr>
    </w:sdtEndPr>
    <w:sdtContent>
      <w:p w14:paraId="66D1D491" w14:textId="6EB70EE4" w:rsidR="00AB0098" w:rsidRDefault="00AB0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30B8C" w14:textId="77777777" w:rsidR="00AB0098" w:rsidRDefault="00AB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973F" w14:textId="77777777" w:rsidR="007E72BE" w:rsidRDefault="007E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8F65" w14:textId="77777777" w:rsidR="00D02A3C" w:rsidRDefault="00D02A3C" w:rsidP="00AB0098">
      <w:pPr>
        <w:spacing w:after="0" w:line="240" w:lineRule="auto"/>
      </w:pPr>
      <w:r>
        <w:separator/>
      </w:r>
    </w:p>
  </w:footnote>
  <w:footnote w:type="continuationSeparator" w:id="0">
    <w:p w14:paraId="3DA3BC57" w14:textId="77777777" w:rsidR="00D02A3C" w:rsidRDefault="00D02A3C" w:rsidP="00AB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F9F" w14:textId="6946F1E8" w:rsidR="007E72BE" w:rsidRDefault="007E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802A" w14:textId="61BB4352" w:rsidR="007E72BE" w:rsidRDefault="007E7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3F8F" w14:textId="0517488D" w:rsidR="007E72BE" w:rsidRDefault="007E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C5F"/>
    <w:multiLevelType w:val="hybridMultilevel"/>
    <w:tmpl w:val="83A00D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1B6"/>
    <w:multiLevelType w:val="hybridMultilevel"/>
    <w:tmpl w:val="16786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A0972"/>
    <w:multiLevelType w:val="hybridMultilevel"/>
    <w:tmpl w:val="8CD8C8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1070A3"/>
    <w:multiLevelType w:val="hybridMultilevel"/>
    <w:tmpl w:val="14124E6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FDE350B"/>
    <w:multiLevelType w:val="hybridMultilevel"/>
    <w:tmpl w:val="B9FEDB12"/>
    <w:lvl w:ilvl="0" w:tplc="991C49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A930A4"/>
    <w:multiLevelType w:val="hybridMultilevel"/>
    <w:tmpl w:val="12328398"/>
    <w:lvl w:ilvl="0" w:tplc="04090017">
      <w:start w:val="1"/>
      <w:numFmt w:val="lowerLetter"/>
      <w:lvlText w:val="%1)"/>
      <w:lvlJc w:val="left"/>
      <w:pPr>
        <w:ind w:left="1080" w:hanging="360"/>
      </w:pPr>
    </w:lvl>
    <w:lvl w:ilvl="1" w:tplc="F1C237A8">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C34FCD"/>
    <w:multiLevelType w:val="hybridMultilevel"/>
    <w:tmpl w:val="8CD8C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E55CC"/>
    <w:multiLevelType w:val="hybridMultilevel"/>
    <w:tmpl w:val="89BC61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2E261C"/>
    <w:multiLevelType w:val="hybridMultilevel"/>
    <w:tmpl w:val="FE4A289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7A5D10"/>
    <w:multiLevelType w:val="hybridMultilevel"/>
    <w:tmpl w:val="3EE2EDE4"/>
    <w:lvl w:ilvl="0" w:tplc="02D287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5576FA"/>
    <w:multiLevelType w:val="hybridMultilevel"/>
    <w:tmpl w:val="3E1AC844"/>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F0B4A"/>
    <w:multiLevelType w:val="hybridMultilevel"/>
    <w:tmpl w:val="725A5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168EB"/>
    <w:multiLevelType w:val="hybridMultilevel"/>
    <w:tmpl w:val="A2565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7A73C3"/>
    <w:multiLevelType w:val="hybridMultilevel"/>
    <w:tmpl w:val="81D43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095353">
    <w:abstractNumId w:val="8"/>
  </w:num>
  <w:num w:numId="2" w16cid:durableId="226839300">
    <w:abstractNumId w:val="5"/>
  </w:num>
  <w:num w:numId="3" w16cid:durableId="474957850">
    <w:abstractNumId w:val="4"/>
  </w:num>
  <w:num w:numId="4" w16cid:durableId="1362508114">
    <w:abstractNumId w:val="6"/>
  </w:num>
  <w:num w:numId="5" w16cid:durableId="1089038742">
    <w:abstractNumId w:val="7"/>
  </w:num>
  <w:num w:numId="6" w16cid:durableId="2102942488">
    <w:abstractNumId w:val="12"/>
  </w:num>
  <w:num w:numId="7" w16cid:durableId="1329748279">
    <w:abstractNumId w:val="10"/>
  </w:num>
  <w:num w:numId="8" w16cid:durableId="1958220174">
    <w:abstractNumId w:val="3"/>
  </w:num>
  <w:num w:numId="9" w16cid:durableId="2072463558">
    <w:abstractNumId w:val="2"/>
  </w:num>
  <w:num w:numId="10" w16cid:durableId="944578291">
    <w:abstractNumId w:val="13"/>
  </w:num>
  <w:num w:numId="11" w16cid:durableId="33579691">
    <w:abstractNumId w:val="0"/>
  </w:num>
  <w:num w:numId="12" w16cid:durableId="1499229140">
    <w:abstractNumId w:val="11"/>
  </w:num>
  <w:num w:numId="13" w16cid:durableId="125244729">
    <w:abstractNumId w:val="9"/>
  </w:num>
  <w:num w:numId="14" w16cid:durableId="55377990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99"/>
    <w:rsid w:val="00002156"/>
    <w:rsid w:val="00003769"/>
    <w:rsid w:val="00016CF2"/>
    <w:rsid w:val="00022BB1"/>
    <w:rsid w:val="00025B7E"/>
    <w:rsid w:val="000276FF"/>
    <w:rsid w:val="00031233"/>
    <w:rsid w:val="00032599"/>
    <w:rsid w:val="000367A9"/>
    <w:rsid w:val="00036D2D"/>
    <w:rsid w:val="00047D8F"/>
    <w:rsid w:val="00050018"/>
    <w:rsid w:val="00055B97"/>
    <w:rsid w:val="00056371"/>
    <w:rsid w:val="0005788C"/>
    <w:rsid w:val="000601C1"/>
    <w:rsid w:val="00062127"/>
    <w:rsid w:val="00070297"/>
    <w:rsid w:val="000738E5"/>
    <w:rsid w:val="00076CCC"/>
    <w:rsid w:val="000772B6"/>
    <w:rsid w:val="00083550"/>
    <w:rsid w:val="00085225"/>
    <w:rsid w:val="000858A1"/>
    <w:rsid w:val="00085B2C"/>
    <w:rsid w:val="0008687F"/>
    <w:rsid w:val="00091065"/>
    <w:rsid w:val="00091175"/>
    <w:rsid w:val="0009125B"/>
    <w:rsid w:val="00092D6D"/>
    <w:rsid w:val="00096C83"/>
    <w:rsid w:val="000A06B3"/>
    <w:rsid w:val="000A1D2F"/>
    <w:rsid w:val="000A6726"/>
    <w:rsid w:val="000B4248"/>
    <w:rsid w:val="000B69A1"/>
    <w:rsid w:val="000C0B68"/>
    <w:rsid w:val="000C5392"/>
    <w:rsid w:val="000C54A7"/>
    <w:rsid w:val="000D3111"/>
    <w:rsid w:val="000D3F9E"/>
    <w:rsid w:val="000D7DD4"/>
    <w:rsid w:val="000E17F2"/>
    <w:rsid w:val="000E66FE"/>
    <w:rsid w:val="000E7D97"/>
    <w:rsid w:val="000F1DE5"/>
    <w:rsid w:val="000F6AA4"/>
    <w:rsid w:val="0010249B"/>
    <w:rsid w:val="00105188"/>
    <w:rsid w:val="00117F95"/>
    <w:rsid w:val="00121AD8"/>
    <w:rsid w:val="00123F1F"/>
    <w:rsid w:val="00124C1B"/>
    <w:rsid w:val="00130BA2"/>
    <w:rsid w:val="0013266E"/>
    <w:rsid w:val="00132B79"/>
    <w:rsid w:val="00136389"/>
    <w:rsid w:val="001471EA"/>
    <w:rsid w:val="001477E7"/>
    <w:rsid w:val="001503E4"/>
    <w:rsid w:val="00151F46"/>
    <w:rsid w:val="001520F4"/>
    <w:rsid w:val="001548E0"/>
    <w:rsid w:val="00155E3A"/>
    <w:rsid w:val="00156AC0"/>
    <w:rsid w:val="00157571"/>
    <w:rsid w:val="00160727"/>
    <w:rsid w:val="00161987"/>
    <w:rsid w:val="001647DA"/>
    <w:rsid w:val="00165D62"/>
    <w:rsid w:val="00166BC4"/>
    <w:rsid w:val="0017518B"/>
    <w:rsid w:val="00183BA3"/>
    <w:rsid w:val="00185792"/>
    <w:rsid w:val="00196B44"/>
    <w:rsid w:val="00196E24"/>
    <w:rsid w:val="00197BFE"/>
    <w:rsid w:val="001A13B3"/>
    <w:rsid w:val="001A5B1B"/>
    <w:rsid w:val="001B009B"/>
    <w:rsid w:val="001B0BAD"/>
    <w:rsid w:val="001B1B94"/>
    <w:rsid w:val="001B1FB9"/>
    <w:rsid w:val="001B36DD"/>
    <w:rsid w:val="001B43ED"/>
    <w:rsid w:val="001B5E12"/>
    <w:rsid w:val="001B5EB1"/>
    <w:rsid w:val="001B6680"/>
    <w:rsid w:val="001C0768"/>
    <w:rsid w:val="001C106A"/>
    <w:rsid w:val="001C50C3"/>
    <w:rsid w:val="001D0AAC"/>
    <w:rsid w:val="001E2280"/>
    <w:rsid w:val="001E4283"/>
    <w:rsid w:val="001E4D7A"/>
    <w:rsid w:val="001E65B1"/>
    <w:rsid w:val="001E784C"/>
    <w:rsid w:val="001F1D77"/>
    <w:rsid w:val="001F22C7"/>
    <w:rsid w:val="001F4DDE"/>
    <w:rsid w:val="001F4F0B"/>
    <w:rsid w:val="001F6E6C"/>
    <w:rsid w:val="002012CE"/>
    <w:rsid w:val="00204BCE"/>
    <w:rsid w:val="00212D62"/>
    <w:rsid w:val="00217475"/>
    <w:rsid w:val="002201FF"/>
    <w:rsid w:val="00220792"/>
    <w:rsid w:val="00223225"/>
    <w:rsid w:val="0022405C"/>
    <w:rsid w:val="00226D57"/>
    <w:rsid w:val="0023522E"/>
    <w:rsid w:val="00256833"/>
    <w:rsid w:val="002602D7"/>
    <w:rsid w:val="00260650"/>
    <w:rsid w:val="0026430D"/>
    <w:rsid w:val="0026652C"/>
    <w:rsid w:val="00276D8D"/>
    <w:rsid w:val="00284D06"/>
    <w:rsid w:val="0029670F"/>
    <w:rsid w:val="002A4FCC"/>
    <w:rsid w:val="002B0B9E"/>
    <w:rsid w:val="002B230E"/>
    <w:rsid w:val="002B52FC"/>
    <w:rsid w:val="002C023B"/>
    <w:rsid w:val="002C12EF"/>
    <w:rsid w:val="002C2C78"/>
    <w:rsid w:val="002C77EC"/>
    <w:rsid w:val="002D5FE4"/>
    <w:rsid w:val="002E0BED"/>
    <w:rsid w:val="002E1BFE"/>
    <w:rsid w:val="002E4653"/>
    <w:rsid w:val="002E78FA"/>
    <w:rsid w:val="002F350B"/>
    <w:rsid w:val="00300047"/>
    <w:rsid w:val="00301BD6"/>
    <w:rsid w:val="00305868"/>
    <w:rsid w:val="00315BC1"/>
    <w:rsid w:val="00330882"/>
    <w:rsid w:val="00334645"/>
    <w:rsid w:val="0033501F"/>
    <w:rsid w:val="00335539"/>
    <w:rsid w:val="00336A44"/>
    <w:rsid w:val="0033792A"/>
    <w:rsid w:val="00341A05"/>
    <w:rsid w:val="003434A1"/>
    <w:rsid w:val="00344C1E"/>
    <w:rsid w:val="0035279E"/>
    <w:rsid w:val="00353C5B"/>
    <w:rsid w:val="00356769"/>
    <w:rsid w:val="00364253"/>
    <w:rsid w:val="00371C42"/>
    <w:rsid w:val="0037245A"/>
    <w:rsid w:val="00373D84"/>
    <w:rsid w:val="0037745D"/>
    <w:rsid w:val="00384F9D"/>
    <w:rsid w:val="00386814"/>
    <w:rsid w:val="0039170D"/>
    <w:rsid w:val="0039175B"/>
    <w:rsid w:val="00392C5A"/>
    <w:rsid w:val="003A550F"/>
    <w:rsid w:val="003A6B7A"/>
    <w:rsid w:val="003B462E"/>
    <w:rsid w:val="003B7ADB"/>
    <w:rsid w:val="003C0350"/>
    <w:rsid w:val="003C7F21"/>
    <w:rsid w:val="003D3582"/>
    <w:rsid w:val="003D7049"/>
    <w:rsid w:val="003E50CB"/>
    <w:rsid w:val="003F237F"/>
    <w:rsid w:val="004016E3"/>
    <w:rsid w:val="004044F1"/>
    <w:rsid w:val="00404D00"/>
    <w:rsid w:val="00415297"/>
    <w:rsid w:val="00420346"/>
    <w:rsid w:val="0042741D"/>
    <w:rsid w:val="00432555"/>
    <w:rsid w:val="00433804"/>
    <w:rsid w:val="00441387"/>
    <w:rsid w:val="00441A60"/>
    <w:rsid w:val="00442138"/>
    <w:rsid w:val="004421A9"/>
    <w:rsid w:val="00445999"/>
    <w:rsid w:val="00446F6C"/>
    <w:rsid w:val="00451133"/>
    <w:rsid w:val="00456C86"/>
    <w:rsid w:val="00470D5D"/>
    <w:rsid w:val="00473CCB"/>
    <w:rsid w:val="00474392"/>
    <w:rsid w:val="0047643C"/>
    <w:rsid w:val="00476893"/>
    <w:rsid w:val="00477F62"/>
    <w:rsid w:val="00480307"/>
    <w:rsid w:val="00485139"/>
    <w:rsid w:val="00485C45"/>
    <w:rsid w:val="004863B8"/>
    <w:rsid w:val="00495DF5"/>
    <w:rsid w:val="00497A48"/>
    <w:rsid w:val="004A11CF"/>
    <w:rsid w:val="004A790F"/>
    <w:rsid w:val="004B34E5"/>
    <w:rsid w:val="004B5D03"/>
    <w:rsid w:val="004C26D1"/>
    <w:rsid w:val="004C3EE2"/>
    <w:rsid w:val="004C7975"/>
    <w:rsid w:val="004D2383"/>
    <w:rsid w:val="004E17D1"/>
    <w:rsid w:val="004F1341"/>
    <w:rsid w:val="004F2D83"/>
    <w:rsid w:val="004F31A5"/>
    <w:rsid w:val="005010B0"/>
    <w:rsid w:val="00501E8B"/>
    <w:rsid w:val="00504847"/>
    <w:rsid w:val="005121C8"/>
    <w:rsid w:val="005129D4"/>
    <w:rsid w:val="00516947"/>
    <w:rsid w:val="005202EC"/>
    <w:rsid w:val="0052062F"/>
    <w:rsid w:val="00521825"/>
    <w:rsid w:val="005278E5"/>
    <w:rsid w:val="00527E08"/>
    <w:rsid w:val="00532442"/>
    <w:rsid w:val="0053268E"/>
    <w:rsid w:val="00533878"/>
    <w:rsid w:val="00535129"/>
    <w:rsid w:val="005421B3"/>
    <w:rsid w:val="005422A9"/>
    <w:rsid w:val="00544F07"/>
    <w:rsid w:val="005548FC"/>
    <w:rsid w:val="00562B6A"/>
    <w:rsid w:val="00564058"/>
    <w:rsid w:val="0056433B"/>
    <w:rsid w:val="0057333D"/>
    <w:rsid w:val="0057736A"/>
    <w:rsid w:val="00580847"/>
    <w:rsid w:val="0058235F"/>
    <w:rsid w:val="00590E4A"/>
    <w:rsid w:val="0059290D"/>
    <w:rsid w:val="005948D7"/>
    <w:rsid w:val="005B16C9"/>
    <w:rsid w:val="005B188C"/>
    <w:rsid w:val="005B23B5"/>
    <w:rsid w:val="005B516A"/>
    <w:rsid w:val="005B64F2"/>
    <w:rsid w:val="005C2788"/>
    <w:rsid w:val="005C7CAE"/>
    <w:rsid w:val="005D4CAF"/>
    <w:rsid w:val="005E075D"/>
    <w:rsid w:val="005E4493"/>
    <w:rsid w:val="005E7CE0"/>
    <w:rsid w:val="005F1546"/>
    <w:rsid w:val="005F2ADD"/>
    <w:rsid w:val="005F50A0"/>
    <w:rsid w:val="005F6D35"/>
    <w:rsid w:val="00602B07"/>
    <w:rsid w:val="0060457F"/>
    <w:rsid w:val="00606D12"/>
    <w:rsid w:val="00610617"/>
    <w:rsid w:val="006133CB"/>
    <w:rsid w:val="0061393D"/>
    <w:rsid w:val="00615879"/>
    <w:rsid w:val="00620282"/>
    <w:rsid w:val="00620FBD"/>
    <w:rsid w:val="00621865"/>
    <w:rsid w:val="00623DB3"/>
    <w:rsid w:val="00624E83"/>
    <w:rsid w:val="00631BA7"/>
    <w:rsid w:val="00632927"/>
    <w:rsid w:val="00632F84"/>
    <w:rsid w:val="00634C01"/>
    <w:rsid w:val="006364B5"/>
    <w:rsid w:val="00636F42"/>
    <w:rsid w:val="0064086F"/>
    <w:rsid w:val="00641759"/>
    <w:rsid w:val="00653335"/>
    <w:rsid w:val="00653B99"/>
    <w:rsid w:val="006546D6"/>
    <w:rsid w:val="0066114B"/>
    <w:rsid w:val="00661434"/>
    <w:rsid w:val="00662325"/>
    <w:rsid w:val="00663829"/>
    <w:rsid w:val="00664D7C"/>
    <w:rsid w:val="0066783E"/>
    <w:rsid w:val="00671808"/>
    <w:rsid w:val="006776D1"/>
    <w:rsid w:val="00683820"/>
    <w:rsid w:val="00685D70"/>
    <w:rsid w:val="006872A0"/>
    <w:rsid w:val="006902F1"/>
    <w:rsid w:val="006938EC"/>
    <w:rsid w:val="006A1F32"/>
    <w:rsid w:val="006A476B"/>
    <w:rsid w:val="006A4DD3"/>
    <w:rsid w:val="006B2856"/>
    <w:rsid w:val="006B2BAE"/>
    <w:rsid w:val="006B6FDF"/>
    <w:rsid w:val="006C25B2"/>
    <w:rsid w:val="006C61C7"/>
    <w:rsid w:val="006E0133"/>
    <w:rsid w:val="006E0148"/>
    <w:rsid w:val="006E2567"/>
    <w:rsid w:val="006E44CD"/>
    <w:rsid w:val="006E48F3"/>
    <w:rsid w:val="006E5362"/>
    <w:rsid w:val="006E5DD9"/>
    <w:rsid w:val="006F05C8"/>
    <w:rsid w:val="006F0A06"/>
    <w:rsid w:val="006F3230"/>
    <w:rsid w:val="007050DA"/>
    <w:rsid w:val="00714139"/>
    <w:rsid w:val="00722DD4"/>
    <w:rsid w:val="00725924"/>
    <w:rsid w:val="00730B97"/>
    <w:rsid w:val="0075549D"/>
    <w:rsid w:val="00755EB2"/>
    <w:rsid w:val="007563A6"/>
    <w:rsid w:val="0076034D"/>
    <w:rsid w:val="00762EB7"/>
    <w:rsid w:val="00766E65"/>
    <w:rsid w:val="00772BDA"/>
    <w:rsid w:val="00775A56"/>
    <w:rsid w:val="00775DF7"/>
    <w:rsid w:val="00783F51"/>
    <w:rsid w:val="00787B5E"/>
    <w:rsid w:val="007A2916"/>
    <w:rsid w:val="007A2E63"/>
    <w:rsid w:val="007A33F3"/>
    <w:rsid w:val="007A790A"/>
    <w:rsid w:val="007B1507"/>
    <w:rsid w:val="007B20C9"/>
    <w:rsid w:val="007B6383"/>
    <w:rsid w:val="007C090B"/>
    <w:rsid w:val="007C4D0C"/>
    <w:rsid w:val="007C6A69"/>
    <w:rsid w:val="007D1029"/>
    <w:rsid w:val="007D202A"/>
    <w:rsid w:val="007D40E9"/>
    <w:rsid w:val="007E0A1A"/>
    <w:rsid w:val="007E17B2"/>
    <w:rsid w:val="007E2AF1"/>
    <w:rsid w:val="007E5CBD"/>
    <w:rsid w:val="007E72BE"/>
    <w:rsid w:val="007F12B5"/>
    <w:rsid w:val="007F6917"/>
    <w:rsid w:val="0080509E"/>
    <w:rsid w:val="008051B8"/>
    <w:rsid w:val="00810A68"/>
    <w:rsid w:val="008127DA"/>
    <w:rsid w:val="0081645F"/>
    <w:rsid w:val="0081693B"/>
    <w:rsid w:val="0081754D"/>
    <w:rsid w:val="00822A74"/>
    <w:rsid w:val="00823A29"/>
    <w:rsid w:val="00824AB0"/>
    <w:rsid w:val="00825766"/>
    <w:rsid w:val="00830A98"/>
    <w:rsid w:val="00834BCF"/>
    <w:rsid w:val="00840D69"/>
    <w:rsid w:val="00843157"/>
    <w:rsid w:val="00852661"/>
    <w:rsid w:val="00853826"/>
    <w:rsid w:val="008552CA"/>
    <w:rsid w:val="008558E8"/>
    <w:rsid w:val="0086071D"/>
    <w:rsid w:val="00863D02"/>
    <w:rsid w:val="00876D47"/>
    <w:rsid w:val="00880714"/>
    <w:rsid w:val="00881ED4"/>
    <w:rsid w:val="00885843"/>
    <w:rsid w:val="008912B1"/>
    <w:rsid w:val="00891573"/>
    <w:rsid w:val="008935D3"/>
    <w:rsid w:val="0089396D"/>
    <w:rsid w:val="00897611"/>
    <w:rsid w:val="008A044D"/>
    <w:rsid w:val="008A58DB"/>
    <w:rsid w:val="008A7FAF"/>
    <w:rsid w:val="008B281B"/>
    <w:rsid w:val="008B3F7B"/>
    <w:rsid w:val="008B4851"/>
    <w:rsid w:val="008C5BD8"/>
    <w:rsid w:val="008E2493"/>
    <w:rsid w:val="008F2480"/>
    <w:rsid w:val="008F2A93"/>
    <w:rsid w:val="008F38CD"/>
    <w:rsid w:val="008F5218"/>
    <w:rsid w:val="00901685"/>
    <w:rsid w:val="009020CB"/>
    <w:rsid w:val="00903DCB"/>
    <w:rsid w:val="009066BB"/>
    <w:rsid w:val="0090719E"/>
    <w:rsid w:val="00907569"/>
    <w:rsid w:val="0090781E"/>
    <w:rsid w:val="009113A8"/>
    <w:rsid w:val="00912727"/>
    <w:rsid w:val="009129E9"/>
    <w:rsid w:val="00913CC6"/>
    <w:rsid w:val="00914BE7"/>
    <w:rsid w:val="00915201"/>
    <w:rsid w:val="00924AFE"/>
    <w:rsid w:val="00933A13"/>
    <w:rsid w:val="00933A5D"/>
    <w:rsid w:val="00933E04"/>
    <w:rsid w:val="00935F7A"/>
    <w:rsid w:val="00941EAD"/>
    <w:rsid w:val="009425A6"/>
    <w:rsid w:val="00943BFB"/>
    <w:rsid w:val="0094759A"/>
    <w:rsid w:val="00952AF2"/>
    <w:rsid w:val="00953633"/>
    <w:rsid w:val="009550F2"/>
    <w:rsid w:val="00955778"/>
    <w:rsid w:val="00955A91"/>
    <w:rsid w:val="00957AB4"/>
    <w:rsid w:val="00964AC7"/>
    <w:rsid w:val="00972635"/>
    <w:rsid w:val="00972CBD"/>
    <w:rsid w:val="00972E0F"/>
    <w:rsid w:val="009765F6"/>
    <w:rsid w:val="00984DA7"/>
    <w:rsid w:val="0099510E"/>
    <w:rsid w:val="009A01EB"/>
    <w:rsid w:val="009A6CF6"/>
    <w:rsid w:val="009C1C67"/>
    <w:rsid w:val="009C338D"/>
    <w:rsid w:val="009C4945"/>
    <w:rsid w:val="009C5295"/>
    <w:rsid w:val="009D19B6"/>
    <w:rsid w:val="009D3504"/>
    <w:rsid w:val="009E2A53"/>
    <w:rsid w:val="009E6250"/>
    <w:rsid w:val="009F03E8"/>
    <w:rsid w:val="009F2712"/>
    <w:rsid w:val="009F5A48"/>
    <w:rsid w:val="009F7DCE"/>
    <w:rsid w:val="00A03A42"/>
    <w:rsid w:val="00A13DD0"/>
    <w:rsid w:val="00A13F12"/>
    <w:rsid w:val="00A15209"/>
    <w:rsid w:val="00A16E8B"/>
    <w:rsid w:val="00A170FD"/>
    <w:rsid w:val="00A2213A"/>
    <w:rsid w:val="00A24A8B"/>
    <w:rsid w:val="00A307B5"/>
    <w:rsid w:val="00A30D09"/>
    <w:rsid w:val="00A37830"/>
    <w:rsid w:val="00A41D8C"/>
    <w:rsid w:val="00A434E5"/>
    <w:rsid w:val="00A43A72"/>
    <w:rsid w:val="00A50014"/>
    <w:rsid w:val="00A50832"/>
    <w:rsid w:val="00A562A1"/>
    <w:rsid w:val="00A616DC"/>
    <w:rsid w:val="00A636A8"/>
    <w:rsid w:val="00A65717"/>
    <w:rsid w:val="00A74534"/>
    <w:rsid w:val="00A75C6A"/>
    <w:rsid w:val="00A81A81"/>
    <w:rsid w:val="00A825C2"/>
    <w:rsid w:val="00A82821"/>
    <w:rsid w:val="00A8449C"/>
    <w:rsid w:val="00A8634D"/>
    <w:rsid w:val="00A86561"/>
    <w:rsid w:val="00A90061"/>
    <w:rsid w:val="00A93C15"/>
    <w:rsid w:val="00A955D5"/>
    <w:rsid w:val="00A960FC"/>
    <w:rsid w:val="00A97892"/>
    <w:rsid w:val="00AA3C7F"/>
    <w:rsid w:val="00AB0098"/>
    <w:rsid w:val="00AB7607"/>
    <w:rsid w:val="00AC0790"/>
    <w:rsid w:val="00AC15C7"/>
    <w:rsid w:val="00AC3E43"/>
    <w:rsid w:val="00AC47BB"/>
    <w:rsid w:val="00AC48BB"/>
    <w:rsid w:val="00AE5C51"/>
    <w:rsid w:val="00AE7A67"/>
    <w:rsid w:val="00AF5678"/>
    <w:rsid w:val="00B03B8E"/>
    <w:rsid w:val="00B10D68"/>
    <w:rsid w:val="00B16BF0"/>
    <w:rsid w:val="00B17CA8"/>
    <w:rsid w:val="00B31697"/>
    <w:rsid w:val="00B35BAD"/>
    <w:rsid w:val="00B37D5F"/>
    <w:rsid w:val="00B407E3"/>
    <w:rsid w:val="00B43E37"/>
    <w:rsid w:val="00B50A73"/>
    <w:rsid w:val="00B56EE8"/>
    <w:rsid w:val="00B61B2B"/>
    <w:rsid w:val="00B63DC2"/>
    <w:rsid w:val="00B64330"/>
    <w:rsid w:val="00B67644"/>
    <w:rsid w:val="00B72D3A"/>
    <w:rsid w:val="00B75204"/>
    <w:rsid w:val="00B81DDE"/>
    <w:rsid w:val="00B820EC"/>
    <w:rsid w:val="00B8391A"/>
    <w:rsid w:val="00B8607F"/>
    <w:rsid w:val="00B865EC"/>
    <w:rsid w:val="00B90669"/>
    <w:rsid w:val="00B976FD"/>
    <w:rsid w:val="00B977A1"/>
    <w:rsid w:val="00BA5D6E"/>
    <w:rsid w:val="00BA709B"/>
    <w:rsid w:val="00BB00BE"/>
    <w:rsid w:val="00BB4BC0"/>
    <w:rsid w:val="00BB673F"/>
    <w:rsid w:val="00BC03F2"/>
    <w:rsid w:val="00BC2011"/>
    <w:rsid w:val="00BD179B"/>
    <w:rsid w:val="00BD1FCE"/>
    <w:rsid w:val="00BD2797"/>
    <w:rsid w:val="00BD6AE8"/>
    <w:rsid w:val="00BD6C71"/>
    <w:rsid w:val="00BD774C"/>
    <w:rsid w:val="00BE0155"/>
    <w:rsid w:val="00BE0A06"/>
    <w:rsid w:val="00BE37A9"/>
    <w:rsid w:val="00BE5AF4"/>
    <w:rsid w:val="00BE6104"/>
    <w:rsid w:val="00BF20F6"/>
    <w:rsid w:val="00BF237D"/>
    <w:rsid w:val="00BF23CC"/>
    <w:rsid w:val="00BF4DA4"/>
    <w:rsid w:val="00C0144E"/>
    <w:rsid w:val="00C113F5"/>
    <w:rsid w:val="00C12483"/>
    <w:rsid w:val="00C14A98"/>
    <w:rsid w:val="00C225E7"/>
    <w:rsid w:val="00C22C53"/>
    <w:rsid w:val="00C232B1"/>
    <w:rsid w:val="00C25456"/>
    <w:rsid w:val="00C25973"/>
    <w:rsid w:val="00C26ADA"/>
    <w:rsid w:val="00C32442"/>
    <w:rsid w:val="00C33F37"/>
    <w:rsid w:val="00C3630D"/>
    <w:rsid w:val="00C36AD7"/>
    <w:rsid w:val="00C36C4F"/>
    <w:rsid w:val="00C40DAE"/>
    <w:rsid w:val="00C42FCA"/>
    <w:rsid w:val="00C432AC"/>
    <w:rsid w:val="00C44A77"/>
    <w:rsid w:val="00C45B86"/>
    <w:rsid w:val="00C6585B"/>
    <w:rsid w:val="00C71E8F"/>
    <w:rsid w:val="00C7239A"/>
    <w:rsid w:val="00C755D8"/>
    <w:rsid w:val="00C81CC6"/>
    <w:rsid w:val="00C82A38"/>
    <w:rsid w:val="00C84900"/>
    <w:rsid w:val="00C85F19"/>
    <w:rsid w:val="00C907CD"/>
    <w:rsid w:val="00C91032"/>
    <w:rsid w:val="00C951D8"/>
    <w:rsid w:val="00C95418"/>
    <w:rsid w:val="00CA1D03"/>
    <w:rsid w:val="00CA2348"/>
    <w:rsid w:val="00CA36A4"/>
    <w:rsid w:val="00CA3FC9"/>
    <w:rsid w:val="00CA7DCB"/>
    <w:rsid w:val="00CB04E1"/>
    <w:rsid w:val="00CB0B4F"/>
    <w:rsid w:val="00CC220D"/>
    <w:rsid w:val="00CC4772"/>
    <w:rsid w:val="00CD16DA"/>
    <w:rsid w:val="00CD27F9"/>
    <w:rsid w:val="00CD3E02"/>
    <w:rsid w:val="00CE6C9B"/>
    <w:rsid w:val="00CF2FBB"/>
    <w:rsid w:val="00CF46D1"/>
    <w:rsid w:val="00D009DD"/>
    <w:rsid w:val="00D02836"/>
    <w:rsid w:val="00D02A3C"/>
    <w:rsid w:val="00D0535B"/>
    <w:rsid w:val="00D12B9E"/>
    <w:rsid w:val="00D14990"/>
    <w:rsid w:val="00D159E5"/>
    <w:rsid w:val="00D23DC5"/>
    <w:rsid w:val="00D2710B"/>
    <w:rsid w:val="00D31A39"/>
    <w:rsid w:val="00D352D0"/>
    <w:rsid w:val="00D52EC7"/>
    <w:rsid w:val="00D552BA"/>
    <w:rsid w:val="00D57E2B"/>
    <w:rsid w:val="00D62EBE"/>
    <w:rsid w:val="00D73A22"/>
    <w:rsid w:val="00D73DA4"/>
    <w:rsid w:val="00D81BA8"/>
    <w:rsid w:val="00D81CE1"/>
    <w:rsid w:val="00D87E3D"/>
    <w:rsid w:val="00DA0AE8"/>
    <w:rsid w:val="00DA30D8"/>
    <w:rsid w:val="00DB3480"/>
    <w:rsid w:val="00DB5149"/>
    <w:rsid w:val="00DC2755"/>
    <w:rsid w:val="00DC31F7"/>
    <w:rsid w:val="00DC3784"/>
    <w:rsid w:val="00DC4630"/>
    <w:rsid w:val="00DC6D3B"/>
    <w:rsid w:val="00DD0740"/>
    <w:rsid w:val="00DD0D61"/>
    <w:rsid w:val="00DD6C8B"/>
    <w:rsid w:val="00DE235F"/>
    <w:rsid w:val="00DE3F6C"/>
    <w:rsid w:val="00DF0736"/>
    <w:rsid w:val="00DF1768"/>
    <w:rsid w:val="00DF7DD1"/>
    <w:rsid w:val="00E063BE"/>
    <w:rsid w:val="00E17137"/>
    <w:rsid w:val="00E2131D"/>
    <w:rsid w:val="00E23A82"/>
    <w:rsid w:val="00E247F7"/>
    <w:rsid w:val="00E24C5B"/>
    <w:rsid w:val="00E30EB6"/>
    <w:rsid w:val="00E30F85"/>
    <w:rsid w:val="00E31C46"/>
    <w:rsid w:val="00E35CA2"/>
    <w:rsid w:val="00E40987"/>
    <w:rsid w:val="00E535AB"/>
    <w:rsid w:val="00E62AE4"/>
    <w:rsid w:val="00E62D40"/>
    <w:rsid w:val="00E64536"/>
    <w:rsid w:val="00E65385"/>
    <w:rsid w:val="00E70DC7"/>
    <w:rsid w:val="00E80EB8"/>
    <w:rsid w:val="00E81321"/>
    <w:rsid w:val="00E84866"/>
    <w:rsid w:val="00E86093"/>
    <w:rsid w:val="00E90AE8"/>
    <w:rsid w:val="00E95B07"/>
    <w:rsid w:val="00E95B5B"/>
    <w:rsid w:val="00E96B91"/>
    <w:rsid w:val="00EA4B8D"/>
    <w:rsid w:val="00EA4C4D"/>
    <w:rsid w:val="00EA77B9"/>
    <w:rsid w:val="00EB0D13"/>
    <w:rsid w:val="00EB78FB"/>
    <w:rsid w:val="00EC2BB1"/>
    <w:rsid w:val="00EC5052"/>
    <w:rsid w:val="00EC5B35"/>
    <w:rsid w:val="00EC7527"/>
    <w:rsid w:val="00EE0CFA"/>
    <w:rsid w:val="00EE0DBF"/>
    <w:rsid w:val="00EE6344"/>
    <w:rsid w:val="00EE7007"/>
    <w:rsid w:val="00EF2A8A"/>
    <w:rsid w:val="00EF75E6"/>
    <w:rsid w:val="00F00D81"/>
    <w:rsid w:val="00F12DAF"/>
    <w:rsid w:val="00F12F80"/>
    <w:rsid w:val="00F1504C"/>
    <w:rsid w:val="00F17F95"/>
    <w:rsid w:val="00F2431C"/>
    <w:rsid w:val="00F34036"/>
    <w:rsid w:val="00F340AD"/>
    <w:rsid w:val="00F36D8B"/>
    <w:rsid w:val="00F43AA3"/>
    <w:rsid w:val="00F44D88"/>
    <w:rsid w:val="00F500C8"/>
    <w:rsid w:val="00F5020D"/>
    <w:rsid w:val="00F514C9"/>
    <w:rsid w:val="00F55F8D"/>
    <w:rsid w:val="00F60FA8"/>
    <w:rsid w:val="00F83F37"/>
    <w:rsid w:val="00F8504D"/>
    <w:rsid w:val="00F86417"/>
    <w:rsid w:val="00FA26AE"/>
    <w:rsid w:val="00FA5B49"/>
    <w:rsid w:val="00FA626E"/>
    <w:rsid w:val="00FA6D87"/>
    <w:rsid w:val="00FB106B"/>
    <w:rsid w:val="00FB6B87"/>
    <w:rsid w:val="00FC13C6"/>
    <w:rsid w:val="00FC27ED"/>
    <w:rsid w:val="00FC4301"/>
    <w:rsid w:val="00FC6EDE"/>
    <w:rsid w:val="00FE08E5"/>
    <w:rsid w:val="00FE60E4"/>
    <w:rsid w:val="00FE7F44"/>
    <w:rsid w:val="00FF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9D8A"/>
  <w15:chartTrackingRefBased/>
  <w15:docId w15:val="{6BDE8398-A565-4C49-9836-CB618A8E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98"/>
  </w:style>
  <w:style w:type="paragraph" w:styleId="Footer">
    <w:name w:val="footer"/>
    <w:basedOn w:val="Normal"/>
    <w:link w:val="FooterChar"/>
    <w:uiPriority w:val="99"/>
    <w:unhideWhenUsed/>
    <w:rsid w:val="00AB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98"/>
  </w:style>
  <w:style w:type="paragraph" w:styleId="ListParagraph">
    <w:name w:val="List Paragraph"/>
    <w:basedOn w:val="Normal"/>
    <w:uiPriority w:val="34"/>
    <w:qFormat/>
    <w:rsid w:val="001C0768"/>
    <w:pPr>
      <w:ind w:left="720"/>
      <w:contextualSpacing/>
    </w:pPr>
  </w:style>
  <w:style w:type="character" w:styleId="Hyperlink">
    <w:name w:val="Hyperlink"/>
    <w:basedOn w:val="DefaultParagraphFont"/>
    <w:uiPriority w:val="99"/>
    <w:unhideWhenUsed/>
    <w:rsid w:val="00CD3E02"/>
    <w:rPr>
      <w:color w:val="0563C1" w:themeColor="hyperlink"/>
      <w:u w:val="single"/>
    </w:rPr>
  </w:style>
  <w:style w:type="character" w:styleId="UnresolvedMention">
    <w:name w:val="Unresolved Mention"/>
    <w:basedOn w:val="DefaultParagraphFont"/>
    <w:uiPriority w:val="99"/>
    <w:semiHidden/>
    <w:unhideWhenUsed/>
    <w:rsid w:val="00CD3E02"/>
    <w:rPr>
      <w:color w:val="605E5C"/>
      <w:shd w:val="clear" w:color="auto" w:fill="E1DFDD"/>
    </w:rPr>
  </w:style>
  <w:style w:type="paragraph" w:styleId="NormalWeb">
    <w:name w:val="Normal (Web)"/>
    <w:basedOn w:val="Normal"/>
    <w:uiPriority w:val="99"/>
    <w:semiHidden/>
    <w:unhideWhenUsed/>
    <w:rsid w:val="004F31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1A5"/>
    <w:rPr>
      <w:b/>
      <w:bCs/>
    </w:rPr>
  </w:style>
  <w:style w:type="character" w:customStyle="1" w:styleId="lewnzc">
    <w:name w:val="lewnzc"/>
    <w:basedOn w:val="DefaultParagraphFont"/>
    <w:rsid w:val="00276D8D"/>
  </w:style>
  <w:style w:type="character" w:styleId="Emphasis">
    <w:name w:val="Emphasis"/>
    <w:basedOn w:val="DefaultParagraphFont"/>
    <w:uiPriority w:val="20"/>
    <w:qFormat/>
    <w:rsid w:val="00276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26029">
      <w:bodyDiv w:val="1"/>
      <w:marLeft w:val="0"/>
      <w:marRight w:val="0"/>
      <w:marTop w:val="0"/>
      <w:marBottom w:val="0"/>
      <w:divBdr>
        <w:top w:val="none" w:sz="0" w:space="0" w:color="auto"/>
        <w:left w:val="none" w:sz="0" w:space="0" w:color="auto"/>
        <w:bottom w:val="none" w:sz="0" w:space="0" w:color="auto"/>
        <w:right w:val="none" w:sz="0" w:space="0" w:color="auto"/>
      </w:divBdr>
    </w:div>
    <w:div w:id="1893687107">
      <w:bodyDiv w:val="1"/>
      <w:marLeft w:val="0"/>
      <w:marRight w:val="0"/>
      <w:marTop w:val="0"/>
      <w:marBottom w:val="0"/>
      <w:divBdr>
        <w:top w:val="none" w:sz="0" w:space="0" w:color="auto"/>
        <w:left w:val="none" w:sz="0" w:space="0" w:color="auto"/>
        <w:bottom w:val="none" w:sz="0" w:space="0" w:color="auto"/>
        <w:right w:val="none" w:sz="0" w:space="0" w:color="auto"/>
      </w:divBdr>
      <w:divsChild>
        <w:div w:id="338776316">
          <w:marLeft w:val="0"/>
          <w:marRight w:val="0"/>
          <w:marTop w:val="0"/>
          <w:marBottom w:val="0"/>
          <w:divBdr>
            <w:top w:val="none" w:sz="0" w:space="0" w:color="auto"/>
            <w:left w:val="none" w:sz="0" w:space="0" w:color="auto"/>
            <w:bottom w:val="none" w:sz="0" w:space="0" w:color="auto"/>
            <w:right w:val="none" w:sz="0" w:space="0" w:color="auto"/>
          </w:divBdr>
        </w:div>
        <w:div w:id="1813868658">
          <w:marLeft w:val="0"/>
          <w:marRight w:val="0"/>
          <w:marTop w:val="0"/>
          <w:marBottom w:val="0"/>
          <w:divBdr>
            <w:top w:val="none" w:sz="0" w:space="0" w:color="auto"/>
            <w:left w:val="none" w:sz="0" w:space="0" w:color="auto"/>
            <w:bottom w:val="none" w:sz="0" w:space="0" w:color="auto"/>
            <w:right w:val="none" w:sz="0" w:space="0" w:color="auto"/>
          </w:divBdr>
        </w:div>
      </w:divsChild>
    </w:div>
    <w:div w:id="20733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6D70-55D3-6D44-96A9-EFEAD506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Peterson</dc:creator>
  <cp:keywords/>
  <dc:description/>
  <cp:lastModifiedBy>Tracy Balch</cp:lastModifiedBy>
  <cp:revision>6</cp:revision>
  <cp:lastPrinted>2025-03-03T20:32:00Z</cp:lastPrinted>
  <dcterms:created xsi:type="dcterms:W3CDTF">2025-08-27T19:16:00Z</dcterms:created>
  <dcterms:modified xsi:type="dcterms:W3CDTF">2025-09-18T16:34:00Z</dcterms:modified>
</cp:coreProperties>
</file>