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01C0D">
      <w:pPr>
        <w:tabs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776775" w:rsidRDefault="00F64337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776775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014A8A9D" w14:textId="372AB70B" w:rsidR="00AB2A20" w:rsidRPr="00B825EB" w:rsidRDefault="00AB2A20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Viridian </w:t>
      </w:r>
      <w:proofErr w:type="spellStart"/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Farm</w:t>
      </w:r>
      <w:proofErr w:type="spellEnd"/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Public Infrastructure District No</w:t>
      </w:r>
      <w:r w:rsidR="00B825EB"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s</w:t>
      </w:r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. 1</w:t>
      </w:r>
      <w:r w:rsid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, 2 &amp; 3</w:t>
      </w:r>
    </w:p>
    <w:p w14:paraId="46756A1C" w14:textId="5F48A764" w:rsidR="00F51C79" w:rsidRDefault="00F51C79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401C0D">
      <w:pPr>
        <w:tabs>
          <w:tab w:val="center" w:pos="4680"/>
          <w:tab w:val="right" w:pos="9360"/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8C9A0C4" w:rsidR="000804A2" w:rsidRDefault="00C54C7D" w:rsidP="00401C0D">
      <w:pPr>
        <w:pStyle w:val="BodyText2"/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1456E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01C0D">
      <w:pPr>
        <w:pStyle w:val="BodyText2"/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B925859" w:rsidR="00787DB2" w:rsidRPr="0054668F" w:rsidRDefault="00787DB2" w:rsidP="00401C0D">
      <w:pPr>
        <w:pStyle w:val="BodyText2"/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B2A20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CB89CF9" w:rsidR="00C84D8C" w:rsidRPr="00C800B5" w:rsidRDefault="00C84D8C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Scott Bishop (zoom), Adam Loser (zoom)</w:t>
      </w:r>
      <w:r w:rsidR="00B33B3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3998FB8E" w:rsidR="004532F0" w:rsidRDefault="00C84D8C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482C2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86BA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Tyler King (zoom), </w:t>
      </w:r>
      <w:r w:rsidR="00DA43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5F1A5FF" w:rsidR="00914DCF" w:rsidRDefault="00914DCF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9B5B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B5B09" w:rsidRP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Jonathan Thornley</w:t>
      </w:r>
      <w:r w:rsidR="002B388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01C0D">
      <w:pPr>
        <w:pStyle w:val="BodyText2"/>
        <w:numPr>
          <w:ilvl w:val="0"/>
          <w:numId w:val="4"/>
        </w:numPr>
        <w:tabs>
          <w:tab w:val="left" w:pos="360"/>
          <w:tab w:val="left" w:pos="9450"/>
          <w:tab w:val="left" w:pos="954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01C0D">
      <w:pPr>
        <w:pStyle w:val="BodyText2"/>
        <w:tabs>
          <w:tab w:val="left" w:pos="9450"/>
          <w:tab w:val="left" w:pos="954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2CB7270" w:rsidR="00380A15" w:rsidRPr="004532F0" w:rsidRDefault="00380A15" w:rsidP="00401C0D">
      <w:pPr>
        <w:pStyle w:val="BodyText2"/>
        <w:tabs>
          <w:tab w:val="left" w:pos="9450"/>
          <w:tab w:val="left" w:pos="9540"/>
        </w:tabs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86B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01C0D">
      <w:pPr>
        <w:pStyle w:val="BodyText2"/>
        <w:tabs>
          <w:tab w:val="left" w:pos="9450"/>
          <w:tab w:val="left" w:pos="9540"/>
        </w:tabs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01C0D">
      <w:pPr>
        <w:pStyle w:val="BodyText2"/>
        <w:numPr>
          <w:ilvl w:val="0"/>
          <w:numId w:val="4"/>
        </w:numPr>
        <w:tabs>
          <w:tab w:val="left" w:pos="432"/>
          <w:tab w:val="left" w:pos="9450"/>
          <w:tab w:val="left" w:pos="954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01C0D">
      <w:pPr>
        <w:tabs>
          <w:tab w:val="left" w:pos="450"/>
          <w:tab w:val="left" w:pos="9450"/>
          <w:tab w:val="left" w:pos="954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01C0D">
      <w:pPr>
        <w:tabs>
          <w:tab w:val="left" w:pos="954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C20BD15" w:rsidR="00914DCF" w:rsidRPr="00186BA2" w:rsidRDefault="000740D0" w:rsidP="00401C0D">
      <w:pPr>
        <w:pStyle w:val="ListParagraph"/>
        <w:numPr>
          <w:ilvl w:val="0"/>
          <w:numId w:val="43"/>
        </w:numPr>
        <w:tabs>
          <w:tab w:val="left" w:pos="9450"/>
          <w:tab w:val="left" w:pos="9540"/>
        </w:tabs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B33B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B33B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8E2F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24, 2025</w:t>
      </w:r>
    </w:p>
    <w:p w14:paraId="7F4E5CF3" w14:textId="77777777" w:rsidR="00482C24" w:rsidRDefault="00482C24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B1A4E94" w:rsidR="00CB5277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86BA2">
        <w:rPr>
          <w:rFonts w:ascii="Times New Roman" w:hAnsi="Times New Roman" w:cs="Times New Roman"/>
          <w:color w:val="08050B"/>
          <w:sz w:val="24"/>
          <w:szCs w:val="24"/>
        </w:rPr>
        <w:t xml:space="preserve">Scott Bishop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33B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B33B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8E2F6E">
        <w:rPr>
          <w:rFonts w:ascii="Times New Roman" w:hAnsi="Times New Roman" w:cs="Times New Roman"/>
          <w:color w:val="08050B"/>
          <w:sz w:val="24"/>
          <w:szCs w:val="24"/>
        </w:rPr>
        <w:t>January 24, 2025.</w:t>
      </w:r>
    </w:p>
    <w:p w14:paraId="556B2405" w14:textId="7DEFAD41" w:rsidR="00914DCF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86BA2">
        <w:rPr>
          <w:rFonts w:ascii="Times New Roman" w:hAnsi="Times New Roman" w:cs="Times New Roman"/>
          <w:color w:val="08050B"/>
          <w:sz w:val="24"/>
          <w:szCs w:val="24"/>
        </w:rPr>
        <w:t xml:space="preserve">Adam Loser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4F31B" w14:textId="077AC2FF" w:rsidR="00914DCF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7D5D2194" w:rsidR="00914DCF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FF7C8D5" w14:textId="1F3BB714" w:rsidR="00AB2A20" w:rsidRPr="00F16960" w:rsidRDefault="00AB2A20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01C0D">
      <w:pPr>
        <w:pStyle w:val="BodyText2"/>
        <w:tabs>
          <w:tab w:val="left" w:pos="450"/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9FC7FB9" w:rsidR="00153A1E" w:rsidRPr="00C00DC4" w:rsidRDefault="00F7111B" w:rsidP="00401C0D">
      <w:pPr>
        <w:pStyle w:val="ListParagraph"/>
        <w:numPr>
          <w:ilvl w:val="0"/>
          <w:numId w:val="18"/>
        </w:numPr>
        <w:tabs>
          <w:tab w:val="left" w:pos="9450"/>
          <w:tab w:val="left" w:pos="954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B036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AF642D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2B036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401C0D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59E58EF" w14:textId="4757C821" w:rsidR="00B33B3B" w:rsidRPr="00186BA2" w:rsidRDefault="00186BA2" w:rsidP="00401C0D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186BA2">
        <w:rPr>
          <w:rFonts w:ascii="Times New Roman" w:hAnsi="Times New Roman" w:cs="Times New Roman"/>
          <w:bCs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Second Quarter Financial Statements and discussed them with Board Members and Michael Jensen.</w:t>
      </w:r>
    </w:p>
    <w:p w14:paraId="60015578" w14:textId="77777777" w:rsidR="00914DCF" w:rsidRDefault="00914DCF" w:rsidP="00401C0D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AF20072" w:rsidR="00914DCF" w:rsidRDefault="004B00B6" w:rsidP="00401C0D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86BA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5C2E75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B036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AF642D"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r w:rsidR="002B036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186BA2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B33B3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CE8371F" w14:textId="138C4055" w:rsidR="00AB2A20" w:rsidRPr="009B5B09" w:rsidRDefault="004B00B6" w:rsidP="009B5B09">
      <w:pPr>
        <w:pStyle w:val="ListParagraph"/>
        <w:tabs>
          <w:tab w:val="left" w:pos="9450"/>
          <w:tab w:val="left" w:pos="954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86BA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Bishop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23978F62" w14:textId="77777777" w:rsidR="00AB2A20" w:rsidRDefault="00AB2A20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08646478" w14:textId="77777777" w:rsidR="00AB2A20" w:rsidRDefault="00AB2A20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0E6EF61C" w14:textId="77777777" w:rsidR="00AB2A20" w:rsidRPr="00F16960" w:rsidRDefault="00AB2A20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51E45195" w:rsidR="00DA042A" w:rsidRDefault="00DA042A" w:rsidP="00401C0D">
      <w:pPr>
        <w:pStyle w:val="ListParagraph"/>
        <w:tabs>
          <w:tab w:val="left" w:pos="9450"/>
          <w:tab w:val="left" w:pos="954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792ACECB" w:rsidR="00DA042A" w:rsidRPr="00DA042A" w:rsidRDefault="00DA042A" w:rsidP="00401C0D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852B4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r w:rsidR="001852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852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of </w:t>
      </w:r>
      <w:r w:rsidR="002F2D5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2025-02, </w:t>
      </w:r>
      <w:r w:rsidR="00B825E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Annexation for PID 2</w:t>
      </w:r>
    </w:p>
    <w:p w14:paraId="69DEF5E5" w14:textId="77777777" w:rsidR="00DA042A" w:rsidRDefault="00DA042A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EC9E59" w14:textId="303C9CC9" w:rsidR="00B33B3B" w:rsidRDefault="006B5E6C" w:rsidP="006B5E6C">
      <w:pPr>
        <w:tabs>
          <w:tab w:val="left" w:pos="720"/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Tyler King explained Resolution 2025-02 and discussed it with Board Members.</w:t>
      </w:r>
    </w:p>
    <w:p w14:paraId="09B3ACFB" w14:textId="77777777" w:rsidR="00B33B3B" w:rsidRDefault="00B33B3B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D23738F" w14:textId="63CAA0D2" w:rsidR="00B33B3B" w:rsidRDefault="00B33B3B" w:rsidP="00B33B3B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F2D5A">
        <w:rPr>
          <w:rFonts w:ascii="Times New Roman" w:hAnsi="Times New Roman" w:cs="Times New Roman"/>
          <w:bCs/>
          <w:color w:val="08050B"/>
          <w:sz w:val="24"/>
          <w:szCs w:val="24"/>
        </w:rPr>
        <w:t>Resolution 2025-02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4151B9B" w14:textId="4E9A1EA3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A0706C7" w14:textId="77777777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0A9BE839" w14:textId="77777777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7170115A" w14:textId="7AE50CA3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432F3D6" w14:textId="77777777" w:rsidR="00391DB2" w:rsidRDefault="00391DB2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D8CE90A" w14:textId="4D832917" w:rsidR="00391DB2" w:rsidRPr="00DA042A" w:rsidRDefault="00B825EB" w:rsidP="00391DB2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Withdrawal for PID 2</w:t>
      </w:r>
    </w:p>
    <w:p w14:paraId="01D5163A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BC3CCE" w14:textId="1D916AF9" w:rsidR="00391DB2" w:rsidRDefault="006B5E6C" w:rsidP="006B5E6C">
      <w:pPr>
        <w:tabs>
          <w:tab w:val="left" w:pos="720"/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Tyler King explained Resolution 2025-03.</w:t>
      </w:r>
    </w:p>
    <w:p w14:paraId="6675516C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93921DA" w14:textId="3A52FCA0" w:rsidR="006B5E6C" w:rsidRDefault="00391DB2" w:rsidP="00391DB2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regarding the </w:t>
      </w:r>
      <w:r w:rsidR="002B388C">
        <w:rPr>
          <w:rFonts w:ascii="Times New Roman" w:hAnsi="Times New Roman" w:cs="Times New Roman"/>
          <w:bCs/>
          <w:color w:val="08050B"/>
          <w:sz w:val="24"/>
          <w:szCs w:val="24"/>
        </w:rPr>
        <w:t>W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ithdrawal from PID </w:t>
      </w:r>
    </w:p>
    <w:p w14:paraId="3DC18AFB" w14:textId="0FD47A8B" w:rsidR="00391DB2" w:rsidRDefault="006B5E6C" w:rsidP="00391DB2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No. 2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4FD847E" w14:textId="3945F02D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D07CA8A" w14:textId="77777777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2EF21129" w14:textId="77777777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178923A5" w14:textId="77777777" w:rsidR="00391DB2" w:rsidRPr="00B33B3B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3292AF1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D61034A" w14:textId="78BC1B8C" w:rsidR="00391DB2" w:rsidRPr="00DA042A" w:rsidRDefault="00B825EB" w:rsidP="00391DB2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</w:t>
      </w:r>
      <w:r w:rsidR="007767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7767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Annexation for PID 3</w:t>
      </w:r>
    </w:p>
    <w:p w14:paraId="6DC82060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2DBDA2F" w14:textId="4EDD5EFA" w:rsidR="00391DB2" w:rsidRDefault="006B5E6C" w:rsidP="006B5E6C">
      <w:pPr>
        <w:tabs>
          <w:tab w:val="left" w:pos="720"/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Tyler King explained Resolution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2025-02.</w:t>
      </w:r>
    </w:p>
    <w:p w14:paraId="674DF724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50F1784" w14:textId="4C8F1659" w:rsidR="00391DB2" w:rsidRDefault="00391DB2" w:rsidP="00391DB2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accept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</w:t>
      </w:r>
      <w:r w:rsidR="00776775">
        <w:rPr>
          <w:rFonts w:ascii="Times New Roman" w:hAnsi="Times New Roman" w:cs="Times New Roman"/>
          <w:bCs/>
          <w:color w:val="08050B"/>
          <w:sz w:val="24"/>
          <w:szCs w:val="24"/>
        </w:rPr>
        <w:t>2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for the 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Annexation 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on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PID 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No. 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F05EAF6" w14:textId="4AF2EBB0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A287549" w14:textId="77777777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6D28334E" w14:textId="77777777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3A45239C" w14:textId="77777777" w:rsidR="00391DB2" w:rsidRPr="00B33B3B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973DD49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CA43540" w14:textId="64489268" w:rsidR="00391DB2" w:rsidRPr="006B5E6C" w:rsidRDefault="00B825EB" w:rsidP="006B5E6C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</w:t>
      </w:r>
      <w:r w:rsidR="007767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Withdrawal for PID 3</w:t>
      </w:r>
    </w:p>
    <w:p w14:paraId="529BB469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A650A05" w14:textId="1CB2697B" w:rsidR="00391DB2" w:rsidRDefault="006B5E6C" w:rsidP="006B5E6C">
      <w:pPr>
        <w:tabs>
          <w:tab w:val="left" w:pos="720"/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Tyler King explained Resolution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2025-03</w:t>
      </w:r>
      <w:r w:rsidR="002B388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54CD265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30615A" w14:textId="2FF2C8EC" w:rsidR="00391DB2" w:rsidRDefault="00391DB2" w:rsidP="00391DB2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</w:t>
      </w:r>
      <w:r w:rsidR="00776775"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B388C">
        <w:rPr>
          <w:rFonts w:ascii="Times New Roman" w:hAnsi="Times New Roman" w:cs="Times New Roman"/>
          <w:bCs/>
          <w:color w:val="08050B"/>
          <w:sz w:val="24"/>
          <w:szCs w:val="24"/>
        </w:rPr>
        <w:t>W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ithdrawal form PID No. 3.</w:t>
      </w:r>
    </w:p>
    <w:p w14:paraId="7E13B2C7" w14:textId="1563F67A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80904EC" w14:textId="77777777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7D0EA9B2" w14:textId="77777777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2E9B6ADE" w14:textId="1173A80C" w:rsidR="00391DB2" w:rsidRPr="00B825EB" w:rsidRDefault="00391DB2" w:rsidP="00B825E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AEC7A7A" w14:textId="77777777" w:rsidR="00B33B3B" w:rsidRDefault="00B33B3B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01C0D">
      <w:pPr>
        <w:pStyle w:val="BodyText2"/>
        <w:tabs>
          <w:tab w:val="left" w:pos="450"/>
          <w:tab w:val="left" w:pos="9450"/>
          <w:tab w:val="left" w:pos="954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401C0D">
      <w:pPr>
        <w:pStyle w:val="BodyText2"/>
        <w:tabs>
          <w:tab w:val="left" w:pos="540"/>
          <w:tab w:val="left" w:pos="9450"/>
          <w:tab w:val="left" w:pos="9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4B80D79" w:rsidR="00DA042A" w:rsidRDefault="006B5E6C" w:rsidP="006B5E6C">
      <w:pPr>
        <w:pStyle w:val="BodyText2"/>
        <w:tabs>
          <w:tab w:val="left" w:pos="450"/>
          <w:tab w:val="left" w:pos="720"/>
          <w:tab w:val="left" w:pos="9450"/>
          <w:tab w:val="left" w:pos="954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and Michael Jensen discussed the process of getting the Resolutions recorded with Board Members.</w:t>
      </w:r>
    </w:p>
    <w:p w14:paraId="6D20EA24" w14:textId="77777777" w:rsidR="00B33B3B" w:rsidRDefault="00B33B3B" w:rsidP="00401C0D">
      <w:pPr>
        <w:pStyle w:val="BodyText2"/>
        <w:tabs>
          <w:tab w:val="left" w:pos="540"/>
          <w:tab w:val="left" w:pos="9450"/>
          <w:tab w:val="left" w:pos="9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31BCB9F" w14:textId="1677478F" w:rsidR="00482C24" w:rsidRPr="00C34AC0" w:rsidRDefault="00C34AC0" w:rsidP="00C34AC0">
      <w:pPr>
        <w:pStyle w:val="BodyText2"/>
        <w:tabs>
          <w:tab w:val="left" w:pos="450"/>
          <w:tab w:val="left" w:pos="540"/>
          <w:tab w:val="left" w:pos="9450"/>
          <w:tab w:val="left" w:pos="9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C34AC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Michel Jensen indicated Second Quarter updates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will </w:t>
      </w:r>
      <w:r w:rsidRPr="00C34AC0">
        <w:rPr>
          <w:rFonts w:ascii="Times New Roman" w:hAnsi="Times New Roman" w:cs="Times New Roman"/>
          <w:b w:val="0"/>
          <w:color w:val="08050B"/>
          <w:sz w:val="24"/>
          <w:szCs w:val="24"/>
        </w:rPr>
        <w:t>need 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be completed.</w:t>
      </w:r>
    </w:p>
    <w:p w14:paraId="3B4D1EB3" w14:textId="77777777" w:rsidR="00B33B3B" w:rsidRPr="00C34AC0" w:rsidRDefault="00B33B3B" w:rsidP="00401C0D">
      <w:pPr>
        <w:pStyle w:val="BodyText2"/>
        <w:tabs>
          <w:tab w:val="left" w:pos="540"/>
          <w:tab w:val="left" w:pos="9450"/>
          <w:tab w:val="left" w:pos="9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Pr="00C34AC0" w:rsidRDefault="000740D0" w:rsidP="00401C0D">
      <w:pPr>
        <w:pStyle w:val="BodyText2"/>
        <w:tabs>
          <w:tab w:val="left" w:pos="9450"/>
          <w:tab w:val="left" w:pos="9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734497" w14:textId="7901024D" w:rsidR="00B33B3B" w:rsidRPr="00C34AC0" w:rsidRDefault="000740D0" w:rsidP="00C34AC0">
      <w:pPr>
        <w:tabs>
          <w:tab w:val="left" w:pos="450"/>
          <w:tab w:val="left" w:pos="9450"/>
          <w:tab w:val="left" w:pos="9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401C0D">
      <w:pPr>
        <w:pStyle w:val="BodyText2"/>
        <w:tabs>
          <w:tab w:val="left" w:pos="9450"/>
          <w:tab w:val="left" w:pos="9540"/>
        </w:tabs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01C0D">
      <w:pPr>
        <w:pStyle w:val="BodyText2"/>
        <w:tabs>
          <w:tab w:val="left" w:pos="450"/>
          <w:tab w:val="left" w:pos="9450"/>
          <w:tab w:val="left" w:pos="954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8E24367" w14:textId="77777777" w:rsidR="00346568" w:rsidRDefault="00346568" w:rsidP="00401C0D">
      <w:pPr>
        <w:pStyle w:val="BodyText2"/>
        <w:tabs>
          <w:tab w:val="left" w:pos="450"/>
          <w:tab w:val="left" w:pos="9450"/>
          <w:tab w:val="left" w:pos="954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B0461A2" w:rsidR="00DA042A" w:rsidRDefault="00DA042A" w:rsidP="00401C0D">
      <w:pPr>
        <w:pStyle w:val="BodyText2"/>
        <w:tabs>
          <w:tab w:val="left" w:pos="450"/>
          <w:tab w:val="left" w:pos="9450"/>
          <w:tab w:val="left" w:pos="9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4AC0" w:rsidRPr="00C34AC0">
        <w:rPr>
          <w:rFonts w:ascii="Times New Roman" w:hAnsi="Times New Roman" w:cs="Times New Roman"/>
          <w:b w:val="0"/>
          <w:bCs/>
          <w:sz w:val="24"/>
          <w:szCs w:val="24"/>
        </w:rPr>
        <w:t>Adam Loser</w:t>
      </w:r>
      <w:r w:rsidR="00C34A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33B3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7F2CA17" w:rsidR="00DA042A" w:rsidRPr="00DA042A" w:rsidRDefault="00DA042A" w:rsidP="00401C0D">
      <w:pPr>
        <w:pStyle w:val="BodyText2"/>
        <w:tabs>
          <w:tab w:val="left" w:pos="450"/>
          <w:tab w:val="left" w:pos="9450"/>
          <w:tab w:val="left" w:pos="9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34AC0">
        <w:rPr>
          <w:rFonts w:ascii="Times New Roman" w:hAnsi="Times New Roman" w:cs="Times New Roman"/>
          <w:b w:val="0"/>
          <w:bCs/>
          <w:sz w:val="24"/>
          <w:szCs w:val="24"/>
        </w:rPr>
        <w:t xml:space="preserve">Scott Bishop </w:t>
      </w:r>
      <w:r w:rsidR="00346568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809445F" w14:textId="505750FB" w:rsidR="00AB2A20" w:rsidRDefault="00AB2A20" w:rsidP="00401C0D">
      <w:pPr>
        <w:pStyle w:val="ListParagraph"/>
        <w:tabs>
          <w:tab w:val="left" w:pos="9450"/>
          <w:tab w:val="left" w:pos="954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Bishop: Aye</w:t>
      </w:r>
    </w:p>
    <w:p w14:paraId="6690B598" w14:textId="40CA9004" w:rsidR="00AB2A20" w:rsidRDefault="00AB2A20" w:rsidP="00401C0D">
      <w:pPr>
        <w:pStyle w:val="ListParagraph"/>
        <w:tabs>
          <w:tab w:val="left" w:pos="9450"/>
          <w:tab w:val="left" w:pos="954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Loser: Aye</w:t>
      </w:r>
    </w:p>
    <w:p w14:paraId="7F56074C" w14:textId="46955E2A" w:rsidR="00F7111B" w:rsidRPr="00FE3263" w:rsidRDefault="00AB2A20" w:rsidP="00346568">
      <w:pPr>
        <w:pStyle w:val="ListParagraph"/>
        <w:tabs>
          <w:tab w:val="left" w:pos="9540"/>
        </w:tabs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bookmarkEnd w:id="3"/>
    </w:p>
    <w:p w14:paraId="3B0AEE88" w14:textId="77777777" w:rsidR="00235EDB" w:rsidRDefault="00235EDB" w:rsidP="00401C0D">
      <w:pPr>
        <w:pStyle w:val="BodyText2"/>
        <w:tabs>
          <w:tab w:val="left" w:pos="9450"/>
          <w:tab w:val="left" w:pos="9540"/>
        </w:tabs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01C0D">
      <w:pPr>
        <w:pBdr>
          <w:bottom w:val="single" w:sz="12" w:space="1" w:color="auto"/>
        </w:pBdr>
        <w:tabs>
          <w:tab w:val="left" w:pos="2268"/>
          <w:tab w:val="left" w:pos="9450"/>
          <w:tab w:val="left" w:pos="9540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01C0D">
      <w:pPr>
        <w:tabs>
          <w:tab w:val="left" w:pos="2268"/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01C0D">
      <w:pPr>
        <w:tabs>
          <w:tab w:val="left" w:pos="2268"/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401C0D">
      <w:pPr>
        <w:tabs>
          <w:tab w:val="left" w:pos="9450"/>
          <w:tab w:val="left" w:pos="9540"/>
        </w:tabs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401C0D">
      <w:pPr>
        <w:tabs>
          <w:tab w:val="left" w:pos="2268"/>
          <w:tab w:val="left" w:pos="9450"/>
          <w:tab w:val="left" w:pos="9540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B03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2522455"/>
      <w:docPartObj>
        <w:docPartGallery w:val="Watermarks"/>
        <w:docPartUnique/>
      </w:docPartObj>
    </w:sdtPr>
    <w:sdtEndPr/>
    <w:sdtContent>
      <w:p w14:paraId="1C82D0FB" w14:textId="5F98354D" w:rsidR="007D2937" w:rsidRDefault="002B388C">
        <w:pPr>
          <w:pStyle w:val="Header"/>
        </w:pPr>
        <w:r>
          <w:rPr>
            <w:noProof/>
          </w:rPr>
          <w:pict w14:anchorId="308766A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456E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A4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D59"/>
    <w:rsid w:val="001561C6"/>
    <w:rsid w:val="00156BFB"/>
    <w:rsid w:val="00160B2C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52B4"/>
    <w:rsid w:val="00186BA2"/>
    <w:rsid w:val="00191732"/>
    <w:rsid w:val="00191F40"/>
    <w:rsid w:val="00192DE7"/>
    <w:rsid w:val="0019546E"/>
    <w:rsid w:val="001A4092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0A9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36D"/>
    <w:rsid w:val="002B045A"/>
    <w:rsid w:val="002B083D"/>
    <w:rsid w:val="002B09C6"/>
    <w:rsid w:val="002B1212"/>
    <w:rsid w:val="002B3311"/>
    <w:rsid w:val="002B388C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2D5A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0BEC"/>
    <w:rsid w:val="0034222D"/>
    <w:rsid w:val="00342FB9"/>
    <w:rsid w:val="00344A7B"/>
    <w:rsid w:val="00345633"/>
    <w:rsid w:val="00345BE2"/>
    <w:rsid w:val="00346568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1DB2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4A4B"/>
    <w:rsid w:val="003E758F"/>
    <w:rsid w:val="003F0FBB"/>
    <w:rsid w:val="003F25D9"/>
    <w:rsid w:val="003F3692"/>
    <w:rsid w:val="003F3B40"/>
    <w:rsid w:val="003F5FDC"/>
    <w:rsid w:val="00401C0D"/>
    <w:rsid w:val="00403F47"/>
    <w:rsid w:val="004040A5"/>
    <w:rsid w:val="00404693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BDF"/>
    <w:rsid w:val="00470189"/>
    <w:rsid w:val="00471D81"/>
    <w:rsid w:val="004734C3"/>
    <w:rsid w:val="00474312"/>
    <w:rsid w:val="00477E93"/>
    <w:rsid w:val="0048194E"/>
    <w:rsid w:val="004821D5"/>
    <w:rsid w:val="00482C24"/>
    <w:rsid w:val="004830D9"/>
    <w:rsid w:val="00483867"/>
    <w:rsid w:val="00487A08"/>
    <w:rsid w:val="0049069D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D3C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7B93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2E75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4D"/>
    <w:rsid w:val="00654E73"/>
    <w:rsid w:val="0065564D"/>
    <w:rsid w:val="00656001"/>
    <w:rsid w:val="00661B3F"/>
    <w:rsid w:val="00661F2E"/>
    <w:rsid w:val="0066287D"/>
    <w:rsid w:val="00667BF5"/>
    <w:rsid w:val="00674C80"/>
    <w:rsid w:val="006776E4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5E6C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1105"/>
    <w:rsid w:val="0077443B"/>
    <w:rsid w:val="007747FC"/>
    <w:rsid w:val="00774C2B"/>
    <w:rsid w:val="007756A3"/>
    <w:rsid w:val="007765D8"/>
    <w:rsid w:val="00776775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47B22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2F6E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3D45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B0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2A20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42D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3B3B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4AD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25EB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AC0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0868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A43D4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07E8F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5DB6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2718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22</cp:revision>
  <cp:lastPrinted>2024-09-27T19:50:00Z</cp:lastPrinted>
  <dcterms:created xsi:type="dcterms:W3CDTF">2025-01-03T00:11:00Z</dcterms:created>
  <dcterms:modified xsi:type="dcterms:W3CDTF">2025-08-07T16:05:00Z</dcterms:modified>
</cp:coreProperties>
</file>