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D014" w14:textId="77777777" w:rsidR="00C77F7C" w:rsidRDefault="00C77F7C" w:rsidP="00C77F7C">
      <w:pPr>
        <w:jc w:val="center"/>
        <w:rPr>
          <w:rFonts w:ascii="Calibri" w:hAnsi="Calibri" w:cs="Calibri"/>
          <w:b/>
          <w:color w:val="1F497D"/>
          <w:sz w:val="72"/>
          <w:szCs w:val="72"/>
        </w:rPr>
      </w:pPr>
      <w:r>
        <w:rPr>
          <w:rFonts w:ascii="Calibri" w:hAnsi="Calibri" w:cs="Calibri"/>
          <w:b/>
          <w:color w:val="1F497D"/>
          <w:sz w:val="72"/>
          <w:szCs w:val="72"/>
        </w:rPr>
        <w:t>Loa Town &amp; Waterworks</w:t>
      </w:r>
    </w:p>
    <w:p w14:paraId="6A604B22" w14:textId="77777777" w:rsidR="00C77F7C" w:rsidRDefault="00C77F7C" w:rsidP="00C77F7C">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0B2F3637" w14:textId="77777777" w:rsidR="00C77F7C" w:rsidRDefault="00C77F7C" w:rsidP="00C77F7C">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2D3F8DCF" w14:textId="77777777" w:rsidR="00C77F7C" w:rsidRDefault="00C77F7C" w:rsidP="00C77F7C">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7E1B04EF" w14:textId="77777777" w:rsidR="008242BC" w:rsidRDefault="008242BC"/>
    <w:p w14:paraId="20E37725" w14:textId="77777777" w:rsidR="00C77F7C" w:rsidRDefault="00C77F7C"/>
    <w:p w14:paraId="3340DDF9" w14:textId="4BD219C5" w:rsidR="00C77F7C" w:rsidRDefault="00C77F7C">
      <w:pPr>
        <w:rPr>
          <w:b/>
          <w:bCs/>
          <w:sz w:val="24"/>
          <w:szCs w:val="24"/>
        </w:rPr>
      </w:pPr>
      <w:r>
        <w:tab/>
      </w:r>
      <w:r>
        <w:tab/>
      </w:r>
      <w:r>
        <w:tab/>
      </w:r>
      <w:r>
        <w:tab/>
      </w:r>
      <w:r>
        <w:tab/>
      </w:r>
    </w:p>
    <w:p w14:paraId="597BF3B8" w14:textId="5526AA2D" w:rsidR="00C77F7C" w:rsidRPr="00466397" w:rsidRDefault="00C77F7C">
      <w:pPr>
        <w:rPr>
          <w:rFonts w:eastAsiaTheme="minorHAnsi"/>
          <w:b/>
          <w:bCs/>
          <w:kern w:val="2"/>
          <w:sz w:val="24"/>
          <w:szCs w:val="24"/>
          <w14:ligatures w14:val="standardContextual"/>
        </w:rPr>
      </w:pPr>
      <w:r w:rsidRPr="00466397">
        <w:rPr>
          <w:rFonts w:eastAsiaTheme="minorHAnsi"/>
          <w:b/>
          <w:bCs/>
          <w:kern w:val="2"/>
          <w:sz w:val="24"/>
          <w:szCs w:val="24"/>
          <w14:ligatures w14:val="standardContextual"/>
        </w:rPr>
        <w:t>Loa Town &amp; Waterworks Town Council Meeting</w:t>
      </w:r>
      <w:r w:rsidRPr="00466397">
        <w:rPr>
          <w:rFonts w:eastAsiaTheme="minorHAnsi"/>
          <w:b/>
          <w:bCs/>
          <w:kern w:val="2"/>
          <w:sz w:val="24"/>
          <w:szCs w:val="24"/>
          <w14:ligatures w14:val="standardContextual"/>
        </w:rPr>
        <w:tab/>
      </w:r>
      <w:r w:rsidRPr="00466397">
        <w:rPr>
          <w:rFonts w:eastAsiaTheme="minorHAnsi"/>
          <w:b/>
          <w:bCs/>
          <w:kern w:val="2"/>
          <w:sz w:val="24"/>
          <w:szCs w:val="24"/>
          <w14:ligatures w14:val="standardContextual"/>
        </w:rPr>
        <w:tab/>
      </w:r>
      <w:r w:rsidR="00466397">
        <w:rPr>
          <w:rFonts w:eastAsiaTheme="minorHAnsi"/>
          <w:b/>
          <w:bCs/>
          <w:kern w:val="2"/>
          <w:sz w:val="24"/>
          <w:szCs w:val="24"/>
          <w14:ligatures w14:val="standardContextual"/>
        </w:rPr>
        <w:t xml:space="preserve">    </w:t>
      </w:r>
      <w:r w:rsidRPr="00466397">
        <w:rPr>
          <w:rFonts w:eastAsiaTheme="minorHAnsi"/>
          <w:b/>
          <w:bCs/>
          <w:kern w:val="2"/>
          <w:sz w:val="24"/>
          <w:szCs w:val="24"/>
          <w14:ligatures w14:val="standardContextual"/>
        </w:rPr>
        <w:t>August 6, 2025</w:t>
      </w:r>
    </w:p>
    <w:p w14:paraId="3C96673D" w14:textId="77777777" w:rsidR="00C77F7C" w:rsidRPr="00466397" w:rsidRDefault="00C77F7C">
      <w:pPr>
        <w:rPr>
          <w:rFonts w:eastAsiaTheme="minorHAnsi"/>
          <w:b/>
          <w:bCs/>
          <w:kern w:val="2"/>
          <w:sz w:val="24"/>
          <w:szCs w:val="24"/>
          <w14:ligatures w14:val="standardContextual"/>
        </w:rPr>
      </w:pPr>
    </w:p>
    <w:p w14:paraId="2B6FB035" w14:textId="372DDBF7" w:rsidR="00C77F7C" w:rsidRPr="00466397" w:rsidRDefault="00C77F7C">
      <w:pPr>
        <w:rPr>
          <w:rFonts w:eastAsiaTheme="minorHAnsi"/>
        </w:rPr>
      </w:pPr>
      <w:r w:rsidRPr="00466397">
        <w:rPr>
          <w:rFonts w:eastAsiaTheme="minorHAnsi"/>
        </w:rPr>
        <w:t>The mayor welcomes everyone to the Loa Town council meeting on August 6, 2025, held at the Loa Town Hall at 80 West Center.</w:t>
      </w:r>
    </w:p>
    <w:p w14:paraId="24631035" w14:textId="77777777" w:rsidR="00C77F7C" w:rsidRPr="00466397" w:rsidRDefault="00C77F7C">
      <w:pPr>
        <w:rPr>
          <w:rFonts w:eastAsiaTheme="minorHAnsi"/>
        </w:rPr>
      </w:pPr>
    </w:p>
    <w:p w14:paraId="77FA1066" w14:textId="2C083B05" w:rsidR="00C77F7C" w:rsidRPr="00466397" w:rsidRDefault="00C77F7C" w:rsidP="00C77F7C">
      <w:pPr>
        <w:tabs>
          <w:tab w:val="left" w:pos="720"/>
        </w:tabs>
        <w:spacing w:after="160"/>
        <w:rPr>
          <w:rFonts w:eastAsiaTheme="minorHAnsi"/>
        </w:rPr>
      </w:pPr>
      <w:r w:rsidRPr="00466397">
        <w:rPr>
          <w:rFonts w:eastAsiaTheme="minorHAnsi"/>
          <w:b/>
          <w:bCs/>
          <w:kern w:val="2"/>
          <w:sz w:val="24"/>
          <w:szCs w:val="24"/>
          <w14:ligatures w14:val="standardContextual"/>
        </w:rPr>
        <w:t>Roll Call:</w:t>
      </w:r>
      <w:r w:rsidRPr="00466397">
        <w:rPr>
          <w:rFonts w:eastAsiaTheme="minorHAnsi"/>
        </w:rPr>
        <w:t xml:space="preserve"> Chris Olsen is present, Don Bone is present, Derek Woolsey is absent, Kori Brown is present, Michelle Brian is present, Amber Perkins is absent, and Cody Peterson is present.</w:t>
      </w:r>
    </w:p>
    <w:p w14:paraId="2FA676BE" w14:textId="183D1E7A" w:rsidR="00C82CE7" w:rsidRPr="00466397" w:rsidRDefault="00C77F7C" w:rsidP="00C77F7C">
      <w:pPr>
        <w:tabs>
          <w:tab w:val="left" w:pos="720"/>
        </w:tabs>
        <w:spacing w:after="160"/>
        <w:rPr>
          <w:rFonts w:eastAsiaTheme="minorHAnsi"/>
        </w:rPr>
      </w:pPr>
      <w:r w:rsidRPr="00466397">
        <w:rPr>
          <w:rFonts w:eastAsiaTheme="minorHAnsi"/>
        </w:rPr>
        <w:t xml:space="preserve">Michelle starts with telling the council that we painted the park wall due to the vandalism that happened there. Cody and Michelle talked about some ideas </w:t>
      </w:r>
      <w:r w:rsidR="00D11B90">
        <w:rPr>
          <w:rFonts w:eastAsiaTheme="minorHAnsi"/>
        </w:rPr>
        <w:t>they</w:t>
      </w:r>
      <w:r w:rsidRPr="00466397">
        <w:rPr>
          <w:rFonts w:eastAsiaTheme="minorHAnsi"/>
        </w:rPr>
        <w:t xml:space="preserve"> have had about things we could paint on the wall to represent Loa.</w:t>
      </w:r>
      <w:r w:rsidR="00CD71C0" w:rsidRPr="00466397">
        <w:rPr>
          <w:rFonts w:eastAsiaTheme="minorHAnsi"/>
        </w:rPr>
        <w:t xml:space="preserve"> </w:t>
      </w:r>
      <w:r w:rsidR="00D11B90">
        <w:rPr>
          <w:rFonts w:eastAsiaTheme="minorHAnsi"/>
        </w:rPr>
        <w:t xml:space="preserve">Like a cool scenery that represents Loa or even the logos of all the Loa businesses and they can pay to have them painted on the wall. </w:t>
      </w:r>
      <w:r w:rsidR="00CD71C0" w:rsidRPr="00466397">
        <w:rPr>
          <w:rFonts w:eastAsiaTheme="minorHAnsi"/>
        </w:rPr>
        <w:t xml:space="preserve">It was brought up that it </w:t>
      </w:r>
      <w:r w:rsidR="00D11B90">
        <w:rPr>
          <w:rFonts w:eastAsiaTheme="minorHAnsi"/>
        </w:rPr>
        <w:t>may</w:t>
      </w:r>
      <w:r w:rsidR="00CD71C0" w:rsidRPr="00466397">
        <w:rPr>
          <w:rFonts w:eastAsiaTheme="minorHAnsi"/>
        </w:rPr>
        <w:t xml:space="preserve"> still get vandalized. Michelle said that </w:t>
      </w:r>
      <w:r w:rsidR="005111EF">
        <w:rPr>
          <w:rFonts w:eastAsiaTheme="minorHAnsi"/>
        </w:rPr>
        <w:t xml:space="preserve">Sheriff </w:t>
      </w:r>
      <w:r w:rsidR="00CD71C0" w:rsidRPr="00466397">
        <w:rPr>
          <w:rFonts w:eastAsiaTheme="minorHAnsi"/>
        </w:rPr>
        <w:t xml:space="preserve">Micah did say that we could borrow his camera for the park until we </w:t>
      </w:r>
      <w:r w:rsidR="00C82CE7" w:rsidRPr="00466397">
        <w:rPr>
          <w:rFonts w:eastAsiaTheme="minorHAnsi"/>
        </w:rPr>
        <w:t>got</w:t>
      </w:r>
      <w:r w:rsidR="00CD71C0" w:rsidRPr="00466397">
        <w:rPr>
          <w:rFonts w:eastAsiaTheme="minorHAnsi"/>
        </w:rPr>
        <w:t xml:space="preserve"> som</w:t>
      </w:r>
      <w:r w:rsidR="005111EF">
        <w:rPr>
          <w:rFonts w:eastAsiaTheme="minorHAnsi"/>
        </w:rPr>
        <w:t>e, this led</w:t>
      </w:r>
      <w:r w:rsidR="00CD71C0" w:rsidRPr="00466397">
        <w:rPr>
          <w:rFonts w:eastAsiaTheme="minorHAnsi"/>
        </w:rPr>
        <w:t xml:space="preserve"> to the conversation about posting a curfew for the park. </w:t>
      </w:r>
      <w:r w:rsidR="00E746ED">
        <w:rPr>
          <w:rFonts w:eastAsiaTheme="minorHAnsi"/>
        </w:rPr>
        <w:t xml:space="preserve">Cody </w:t>
      </w:r>
      <w:r w:rsidR="00CD71C0" w:rsidRPr="00466397">
        <w:rPr>
          <w:rFonts w:eastAsiaTheme="minorHAnsi"/>
        </w:rPr>
        <w:t xml:space="preserve">said that it is hard to post a curfew when they are kids that are there playing and not vandalizing, and that really is not fair to them. </w:t>
      </w:r>
      <w:r w:rsidR="006953F0" w:rsidRPr="00466397">
        <w:rPr>
          <w:rFonts w:eastAsiaTheme="minorHAnsi"/>
        </w:rPr>
        <w:t>But the kids that were there th</w:t>
      </w:r>
      <w:r w:rsidR="00E746ED">
        <w:rPr>
          <w:rFonts w:eastAsiaTheme="minorHAnsi"/>
        </w:rPr>
        <w:t xml:space="preserve">e night the vandalism happened were there way past midnight. </w:t>
      </w:r>
      <w:r w:rsidR="003E015E">
        <w:rPr>
          <w:rFonts w:eastAsiaTheme="minorHAnsi"/>
        </w:rPr>
        <w:t xml:space="preserve">They talked about maybe setting the curfew to midnight. The mayor said that we probably need to see what code is on setting curfews and if there is anything that we need to be aware of before we set a curfew. </w:t>
      </w:r>
      <w:r w:rsidR="006953F0" w:rsidRPr="00466397">
        <w:rPr>
          <w:rFonts w:eastAsiaTheme="minorHAnsi"/>
        </w:rPr>
        <w:t xml:space="preserve">Cody brought </w:t>
      </w:r>
      <w:r w:rsidR="00C82CE7" w:rsidRPr="00466397">
        <w:rPr>
          <w:rFonts w:eastAsiaTheme="minorHAnsi"/>
        </w:rPr>
        <w:t>up</w:t>
      </w:r>
      <w:r w:rsidR="00564486">
        <w:rPr>
          <w:rFonts w:eastAsiaTheme="minorHAnsi"/>
        </w:rPr>
        <w:t xml:space="preserve"> </w:t>
      </w:r>
      <w:r w:rsidR="006953F0" w:rsidRPr="00466397">
        <w:rPr>
          <w:rFonts w:eastAsiaTheme="minorHAnsi"/>
        </w:rPr>
        <w:t>maybe having a different curfew set for summer hours than for the rest of the year</w:t>
      </w:r>
      <w:r w:rsidR="00564486">
        <w:rPr>
          <w:rFonts w:eastAsiaTheme="minorHAnsi"/>
        </w:rPr>
        <w:t xml:space="preserve"> too, since summer is when we get hit with vandalism. </w:t>
      </w:r>
      <w:r w:rsidR="007C221A">
        <w:rPr>
          <w:rFonts w:eastAsiaTheme="minorHAnsi"/>
        </w:rPr>
        <w:t xml:space="preserve">The mayor </w:t>
      </w:r>
      <w:r w:rsidR="00C82CE7" w:rsidRPr="00466397">
        <w:rPr>
          <w:rFonts w:eastAsiaTheme="minorHAnsi"/>
        </w:rPr>
        <w:t>asked if we ha</w:t>
      </w:r>
      <w:r w:rsidR="007C221A">
        <w:rPr>
          <w:rFonts w:eastAsiaTheme="minorHAnsi"/>
        </w:rPr>
        <w:t>d</w:t>
      </w:r>
      <w:r w:rsidR="00C82CE7" w:rsidRPr="00466397">
        <w:rPr>
          <w:rFonts w:eastAsiaTheme="minorHAnsi"/>
        </w:rPr>
        <w:t xml:space="preserve"> found any cameras yet, and Michelle told them we have </w:t>
      </w:r>
      <w:proofErr w:type="gramStart"/>
      <w:r w:rsidR="00C82CE7" w:rsidRPr="00466397">
        <w:rPr>
          <w:rFonts w:eastAsiaTheme="minorHAnsi"/>
        </w:rPr>
        <w:t>looked into</w:t>
      </w:r>
      <w:proofErr w:type="gramEnd"/>
      <w:r w:rsidR="00C82CE7" w:rsidRPr="00466397">
        <w:rPr>
          <w:rFonts w:eastAsiaTheme="minorHAnsi"/>
        </w:rPr>
        <w:t xml:space="preserve"> a few</w:t>
      </w:r>
      <w:r w:rsidR="007C221A">
        <w:rPr>
          <w:rFonts w:eastAsiaTheme="minorHAnsi"/>
        </w:rPr>
        <w:t>,</w:t>
      </w:r>
      <w:r w:rsidR="00C82CE7" w:rsidRPr="00466397">
        <w:rPr>
          <w:rFonts w:eastAsiaTheme="minorHAnsi"/>
        </w:rPr>
        <w:t xml:space="preserve"> but have not got any yet. Cody told the council about some cameras he found and explained to them how those cameras worked and how you pay for a plan for them</w:t>
      </w:r>
      <w:r w:rsidR="00DA3415" w:rsidRPr="00466397">
        <w:rPr>
          <w:rFonts w:eastAsiaTheme="minorHAnsi"/>
        </w:rPr>
        <w:t>.</w:t>
      </w:r>
      <w:r w:rsidR="007C221A">
        <w:rPr>
          <w:rFonts w:eastAsiaTheme="minorHAnsi"/>
        </w:rPr>
        <w:t xml:space="preserve"> They are cellular devices. </w:t>
      </w:r>
      <w:r w:rsidR="00953468">
        <w:rPr>
          <w:rFonts w:eastAsiaTheme="minorHAnsi"/>
        </w:rPr>
        <w:t xml:space="preserve">They are still trying to find what will work best. Cody said it may be worth it to </w:t>
      </w:r>
      <w:r w:rsidR="00B333A7">
        <w:rPr>
          <w:rFonts w:eastAsiaTheme="minorHAnsi"/>
        </w:rPr>
        <w:t xml:space="preserve">just get some trail cams like Micah has and see how well they work first. </w:t>
      </w:r>
      <w:r w:rsidR="00A74EA3">
        <w:rPr>
          <w:rFonts w:eastAsiaTheme="minorHAnsi"/>
        </w:rPr>
        <w:t xml:space="preserve">They will discuss things more in the next meeting. </w:t>
      </w:r>
    </w:p>
    <w:p w14:paraId="65EED629" w14:textId="56635082" w:rsidR="00C96F25" w:rsidRPr="00466397" w:rsidRDefault="00C96F25" w:rsidP="00C96F25">
      <w:pPr>
        <w:pStyle w:val="Heading3"/>
        <w:spacing w:before="100"/>
        <w:rPr>
          <w:rFonts w:ascii="Times New Roman" w:hAnsi="Times New Roman" w:cs="Times New Roman"/>
          <w:b/>
          <w:bCs/>
          <w:color w:val="000000" w:themeColor="text1"/>
          <w:sz w:val="24"/>
          <w:szCs w:val="24"/>
        </w:rPr>
      </w:pPr>
      <w:bookmarkStart w:id="0" w:name="_Hlk208416048"/>
      <w:r w:rsidRPr="00466397">
        <w:rPr>
          <w:rFonts w:ascii="Times New Roman" w:hAnsi="Times New Roman" w:cs="Times New Roman"/>
          <w:b/>
          <w:bCs/>
          <w:color w:val="000000" w:themeColor="text1"/>
          <w:sz w:val="24"/>
          <w:szCs w:val="24"/>
        </w:rPr>
        <w:t>Closed Session for Reasons Permitted under UCA 52-</w:t>
      </w:r>
      <w:r w:rsidR="00B15AA0">
        <w:rPr>
          <w:rFonts w:ascii="Times New Roman" w:hAnsi="Times New Roman" w:cs="Times New Roman"/>
          <w:b/>
          <w:bCs/>
          <w:color w:val="000000" w:themeColor="text1"/>
          <w:sz w:val="24"/>
          <w:szCs w:val="24"/>
        </w:rPr>
        <w:t>4</w:t>
      </w:r>
      <w:r w:rsidRPr="00466397">
        <w:rPr>
          <w:rFonts w:ascii="Times New Roman" w:hAnsi="Times New Roman" w:cs="Times New Roman"/>
          <w:b/>
          <w:bCs/>
          <w:color w:val="000000" w:themeColor="text1"/>
          <w:sz w:val="24"/>
          <w:szCs w:val="24"/>
        </w:rPr>
        <w:t>-2</w:t>
      </w:r>
      <w:r w:rsidR="00B44669">
        <w:rPr>
          <w:rFonts w:ascii="Times New Roman" w:hAnsi="Times New Roman" w:cs="Times New Roman"/>
          <w:b/>
          <w:bCs/>
          <w:color w:val="000000" w:themeColor="text1"/>
          <w:sz w:val="24"/>
          <w:szCs w:val="24"/>
        </w:rPr>
        <w:t>0</w:t>
      </w:r>
      <w:r w:rsidR="00044ABA">
        <w:rPr>
          <w:rFonts w:ascii="Times New Roman" w:hAnsi="Times New Roman" w:cs="Times New Roman"/>
          <w:b/>
          <w:bCs/>
          <w:color w:val="000000" w:themeColor="text1"/>
          <w:sz w:val="24"/>
          <w:szCs w:val="24"/>
        </w:rPr>
        <w:t>5</w:t>
      </w:r>
      <w:r w:rsidRPr="00466397">
        <w:rPr>
          <w:rFonts w:ascii="Times New Roman" w:hAnsi="Times New Roman" w:cs="Times New Roman"/>
          <w:b/>
          <w:bCs/>
          <w:color w:val="000000" w:themeColor="text1"/>
          <w:sz w:val="24"/>
          <w:szCs w:val="24"/>
        </w:rPr>
        <w:t>(1)(c)</w:t>
      </w:r>
      <w:r w:rsidR="00C62FF0">
        <w:rPr>
          <w:rFonts w:ascii="Times New Roman" w:hAnsi="Times New Roman" w:cs="Times New Roman"/>
          <w:b/>
          <w:bCs/>
          <w:color w:val="000000" w:themeColor="text1"/>
          <w:sz w:val="24"/>
          <w:szCs w:val="24"/>
        </w:rPr>
        <w:t xml:space="preserve"> </w:t>
      </w:r>
      <w:r w:rsidR="003D0452">
        <w:rPr>
          <w:rFonts w:ascii="Times New Roman" w:hAnsi="Times New Roman" w:cs="Times New Roman"/>
          <w:b/>
          <w:bCs/>
          <w:color w:val="000000" w:themeColor="text1"/>
          <w:sz w:val="24"/>
          <w:szCs w:val="24"/>
        </w:rPr>
        <w:t xml:space="preserve">strategy </w:t>
      </w:r>
      <w:r w:rsidR="00DE0BF7">
        <w:rPr>
          <w:rFonts w:ascii="Times New Roman" w:hAnsi="Times New Roman" w:cs="Times New Roman"/>
          <w:b/>
          <w:bCs/>
          <w:color w:val="000000" w:themeColor="text1"/>
          <w:sz w:val="24"/>
          <w:szCs w:val="24"/>
        </w:rPr>
        <w:t xml:space="preserve">sessions to discuss pending, or reasonably imminent </w:t>
      </w:r>
      <w:r w:rsidR="00E62267">
        <w:rPr>
          <w:rFonts w:ascii="Times New Roman" w:hAnsi="Times New Roman" w:cs="Times New Roman"/>
          <w:b/>
          <w:bCs/>
          <w:color w:val="000000" w:themeColor="text1"/>
          <w:sz w:val="24"/>
          <w:szCs w:val="24"/>
        </w:rPr>
        <w:t>litigation.</w:t>
      </w:r>
    </w:p>
    <w:bookmarkEnd w:id="0"/>
    <w:p w14:paraId="5B3C8A00" w14:textId="1ABB6A19" w:rsidR="00DA3415" w:rsidRPr="00466397" w:rsidRDefault="00DA3415" w:rsidP="00DA3415">
      <w:pPr>
        <w:tabs>
          <w:tab w:val="left" w:pos="720"/>
        </w:tabs>
        <w:spacing w:after="160"/>
        <w:rPr>
          <w:rFonts w:eastAsiaTheme="minorHAnsi"/>
        </w:rPr>
      </w:pPr>
      <w:r w:rsidRPr="00466397">
        <w:rPr>
          <w:rFonts w:eastAsiaTheme="minorHAnsi"/>
        </w:rPr>
        <w:t>Mayor Cody Grundy asked for a motion to go into a closed session</w:t>
      </w:r>
      <w:r w:rsidR="00564486">
        <w:rPr>
          <w:rFonts w:eastAsiaTheme="minorHAnsi"/>
        </w:rPr>
        <w:t xml:space="preserve"> as permitted under UCA 52-</w:t>
      </w:r>
      <w:r w:rsidR="00E62267">
        <w:rPr>
          <w:rFonts w:eastAsiaTheme="minorHAnsi"/>
        </w:rPr>
        <w:t>4-</w:t>
      </w:r>
      <w:r w:rsidR="00564486">
        <w:rPr>
          <w:rFonts w:eastAsiaTheme="minorHAnsi"/>
        </w:rPr>
        <w:t>2</w:t>
      </w:r>
      <w:r w:rsidR="00E62267">
        <w:rPr>
          <w:rFonts w:eastAsiaTheme="minorHAnsi"/>
        </w:rPr>
        <w:t>0</w:t>
      </w:r>
      <w:r w:rsidR="00564486">
        <w:rPr>
          <w:rFonts w:eastAsiaTheme="minorHAnsi"/>
        </w:rPr>
        <w:t>5(</w:t>
      </w:r>
      <w:proofErr w:type="gramStart"/>
      <w:r w:rsidR="00564486">
        <w:rPr>
          <w:rFonts w:eastAsiaTheme="minorHAnsi"/>
        </w:rPr>
        <w:t>1)©</w:t>
      </w:r>
      <w:proofErr w:type="gramEnd"/>
      <w:r w:rsidRPr="00466397">
        <w:rPr>
          <w:rFonts w:eastAsiaTheme="minorHAnsi"/>
        </w:rPr>
        <w:t xml:space="preserve"> Chris motions that they go into a closed session</w:t>
      </w:r>
      <w:r w:rsidR="00B3463E">
        <w:rPr>
          <w:rFonts w:eastAsiaTheme="minorHAnsi"/>
        </w:rPr>
        <w:t xml:space="preserve"> as permitted under UCA 52-4-205(</w:t>
      </w:r>
      <w:proofErr w:type="gramStart"/>
      <w:r w:rsidR="00B3463E">
        <w:rPr>
          <w:rFonts w:eastAsiaTheme="minorHAnsi"/>
        </w:rPr>
        <w:t>1)©</w:t>
      </w:r>
      <w:proofErr w:type="gramEnd"/>
      <w:r w:rsidRPr="00466397">
        <w:rPr>
          <w:rFonts w:eastAsiaTheme="minorHAnsi"/>
        </w:rPr>
        <w:t>. Don second</w:t>
      </w:r>
      <w:r w:rsidR="00B3463E">
        <w:rPr>
          <w:rFonts w:eastAsiaTheme="minorHAnsi"/>
        </w:rPr>
        <w:t>ed</w:t>
      </w:r>
      <w:r w:rsidRPr="00466397">
        <w:rPr>
          <w:rFonts w:eastAsiaTheme="minorHAnsi"/>
        </w:rPr>
        <w:t xml:space="preserve"> that they go into a closed session</w:t>
      </w:r>
      <w:r w:rsidR="00B3463E">
        <w:rPr>
          <w:rFonts w:eastAsiaTheme="minorHAnsi"/>
        </w:rPr>
        <w:t xml:space="preserve"> as permitted under UCA 52-4-205(</w:t>
      </w:r>
      <w:proofErr w:type="gramStart"/>
      <w:r w:rsidR="00B3463E">
        <w:rPr>
          <w:rFonts w:eastAsiaTheme="minorHAnsi"/>
        </w:rPr>
        <w:t>1)©</w:t>
      </w:r>
      <w:proofErr w:type="gramEnd"/>
      <w:r w:rsidRPr="00466397">
        <w:rPr>
          <w:rFonts w:eastAsiaTheme="minorHAnsi"/>
        </w:rPr>
        <w:t xml:space="preserve">. </w:t>
      </w:r>
      <w:r w:rsidR="007C221A">
        <w:rPr>
          <w:rFonts w:eastAsiaTheme="minorHAnsi"/>
        </w:rPr>
        <w:t xml:space="preserve">Roll call vote to go into a closed session. </w:t>
      </w:r>
      <w:r w:rsidR="00A74EA3">
        <w:rPr>
          <w:rFonts w:eastAsiaTheme="minorHAnsi"/>
        </w:rPr>
        <w:t xml:space="preserve">Chris voted yes, Don voted yes, Kori voted </w:t>
      </w:r>
      <w:r w:rsidR="00F85CE6">
        <w:rPr>
          <w:rFonts w:eastAsiaTheme="minorHAnsi"/>
        </w:rPr>
        <w:t>yes,</w:t>
      </w:r>
      <w:r w:rsidR="00A74EA3">
        <w:rPr>
          <w:rFonts w:eastAsiaTheme="minorHAnsi"/>
        </w:rPr>
        <w:t xml:space="preserve"> and the mayor voted yes. </w:t>
      </w:r>
      <w:r w:rsidR="00F85CE6">
        <w:rPr>
          <w:rFonts w:eastAsiaTheme="minorHAnsi"/>
        </w:rPr>
        <w:t>No one was opposed. Closed session begins.</w:t>
      </w:r>
    </w:p>
    <w:p w14:paraId="76469BC9" w14:textId="00B15E37" w:rsidR="00DA3415" w:rsidRPr="00466397" w:rsidRDefault="00DA3415" w:rsidP="00DA3415">
      <w:r w:rsidRPr="00466397">
        <w:t xml:space="preserve">Mayor Cody Grundy welcomes everyone back to the regular scheduled meeting August </w:t>
      </w:r>
      <w:r w:rsidR="00F85CE6">
        <w:t xml:space="preserve">6, </w:t>
      </w:r>
      <w:r w:rsidR="00A7137C">
        <w:t xml:space="preserve">2025, there are no other items to discuss so he </w:t>
      </w:r>
      <w:r w:rsidRPr="00466397">
        <w:t>asks for a motion to close the regular scheduled meeting. Chris Olsen motion</w:t>
      </w:r>
      <w:r w:rsidR="00A7137C">
        <w:t>ed</w:t>
      </w:r>
      <w:r w:rsidRPr="00466397">
        <w:t xml:space="preserve"> to adjourn the meeting. Kori Brown seconded it. All others voted in favor.</w:t>
      </w:r>
    </w:p>
    <w:p w14:paraId="59726B94" w14:textId="77777777" w:rsidR="00A7137C" w:rsidRDefault="00A7137C" w:rsidP="00DA3415"/>
    <w:p w14:paraId="762B42D2" w14:textId="01C82C1F" w:rsidR="00C96F25" w:rsidRPr="00466397" w:rsidRDefault="00DA3415" w:rsidP="002853A2">
      <w:pPr>
        <w:rPr>
          <w:rFonts w:eastAsiaTheme="minorHAnsi"/>
        </w:rPr>
      </w:pPr>
      <w:r w:rsidRPr="00466397">
        <w:t>Meeting was adjourned.</w:t>
      </w:r>
    </w:p>
    <w:p w14:paraId="2AC26BA1" w14:textId="4F5403AD" w:rsidR="00C77F7C" w:rsidRPr="00466397" w:rsidRDefault="00C77F7C">
      <w:pPr>
        <w:rPr>
          <w:b/>
          <w:bCs/>
          <w:sz w:val="24"/>
          <w:szCs w:val="24"/>
        </w:rPr>
      </w:pPr>
    </w:p>
    <w:sectPr w:rsidR="00C77F7C" w:rsidRPr="00466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C"/>
    <w:rsid w:val="00005606"/>
    <w:rsid w:val="00044ABA"/>
    <w:rsid w:val="00212140"/>
    <w:rsid w:val="00255A94"/>
    <w:rsid w:val="002853A2"/>
    <w:rsid w:val="003D0452"/>
    <w:rsid w:val="003E015E"/>
    <w:rsid w:val="003F3B3F"/>
    <w:rsid w:val="0045451A"/>
    <w:rsid w:val="00466397"/>
    <w:rsid w:val="005111EF"/>
    <w:rsid w:val="00564486"/>
    <w:rsid w:val="006953F0"/>
    <w:rsid w:val="007373C6"/>
    <w:rsid w:val="007C221A"/>
    <w:rsid w:val="008242BC"/>
    <w:rsid w:val="009156A0"/>
    <w:rsid w:val="00953468"/>
    <w:rsid w:val="00A7137C"/>
    <w:rsid w:val="00A74EA3"/>
    <w:rsid w:val="00B15AA0"/>
    <w:rsid w:val="00B333A7"/>
    <w:rsid w:val="00B3463E"/>
    <w:rsid w:val="00B44669"/>
    <w:rsid w:val="00C30780"/>
    <w:rsid w:val="00C62FF0"/>
    <w:rsid w:val="00C77F7C"/>
    <w:rsid w:val="00C82CE7"/>
    <w:rsid w:val="00C96F25"/>
    <w:rsid w:val="00CD71C0"/>
    <w:rsid w:val="00D11B90"/>
    <w:rsid w:val="00D70516"/>
    <w:rsid w:val="00DA3415"/>
    <w:rsid w:val="00DE0BF7"/>
    <w:rsid w:val="00E62267"/>
    <w:rsid w:val="00E746ED"/>
    <w:rsid w:val="00F8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4647"/>
  <w15:chartTrackingRefBased/>
  <w15:docId w15:val="{9431A21C-B791-4516-92DB-A07281A1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C"/>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77F7C"/>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7F7C"/>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7F7C"/>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7F7C"/>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7F7C"/>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7F7C"/>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7F7C"/>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7F7C"/>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7F7C"/>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F7C"/>
    <w:rPr>
      <w:rFonts w:eastAsiaTheme="majorEastAsia" w:cstheme="majorBidi"/>
      <w:color w:val="272727" w:themeColor="text1" w:themeTint="D8"/>
    </w:rPr>
  </w:style>
  <w:style w:type="paragraph" w:styleId="Title">
    <w:name w:val="Title"/>
    <w:basedOn w:val="Normal"/>
    <w:next w:val="Normal"/>
    <w:link w:val="TitleChar"/>
    <w:uiPriority w:val="10"/>
    <w:qFormat/>
    <w:rsid w:val="00C77F7C"/>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C"/>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F7C"/>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7F7C"/>
    <w:rPr>
      <w:i/>
      <w:iCs/>
      <w:color w:val="404040" w:themeColor="text1" w:themeTint="BF"/>
    </w:rPr>
  </w:style>
  <w:style w:type="paragraph" w:styleId="ListParagraph">
    <w:name w:val="List Paragraph"/>
    <w:basedOn w:val="Normal"/>
    <w:uiPriority w:val="34"/>
    <w:qFormat/>
    <w:rsid w:val="00C77F7C"/>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77F7C"/>
    <w:rPr>
      <w:i/>
      <w:iCs/>
      <w:color w:val="0F4761" w:themeColor="accent1" w:themeShade="BF"/>
    </w:rPr>
  </w:style>
  <w:style w:type="paragraph" w:styleId="IntenseQuote">
    <w:name w:val="Intense Quote"/>
    <w:basedOn w:val="Normal"/>
    <w:next w:val="Normal"/>
    <w:link w:val="IntenseQuoteChar"/>
    <w:uiPriority w:val="30"/>
    <w:qFormat/>
    <w:rsid w:val="00C77F7C"/>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7F7C"/>
    <w:rPr>
      <w:i/>
      <w:iCs/>
      <w:color w:val="0F4761" w:themeColor="accent1" w:themeShade="BF"/>
    </w:rPr>
  </w:style>
  <w:style w:type="character" w:styleId="IntenseReference">
    <w:name w:val="Intense Reference"/>
    <w:basedOn w:val="DefaultParagraphFont"/>
    <w:uiPriority w:val="32"/>
    <w:qFormat/>
    <w:rsid w:val="00C77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cp:lastPrinted>2025-09-10T21:53:00Z</cp:lastPrinted>
  <dcterms:created xsi:type="dcterms:W3CDTF">2025-09-10T23:01:00Z</dcterms:created>
  <dcterms:modified xsi:type="dcterms:W3CDTF">2025-09-10T23:01:00Z</dcterms:modified>
</cp:coreProperties>
</file>