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Open Sans" w:cs="Open Sans" w:eastAsia="Open Sans" w:hAnsi="Open Sans"/>
          <w:color w:val="3f3f3f"/>
          <w:highlight w:val="white"/>
        </w:rPr>
      </w:pPr>
      <w:r w:rsidDel="00000000" w:rsidR="00000000" w:rsidRPr="00000000">
        <w:rPr>
          <w:rFonts w:ascii="Open Sans" w:cs="Open Sans" w:eastAsia="Open Sans" w:hAnsi="Open Sans"/>
          <w:color w:val="3f3f3f"/>
          <w:highlight w:val="white"/>
          <w:rtl w:val="0"/>
        </w:rPr>
        <w:t xml:space="preserve">TOWN OF KOOSHAREM</w:t>
      </w:r>
    </w:p>
    <w:p w:rsidR="00000000" w:rsidDel="00000000" w:rsidP="00000000" w:rsidRDefault="00000000" w:rsidRPr="00000000" w14:paraId="00000002">
      <w:pPr>
        <w:jc w:val="center"/>
        <w:rPr>
          <w:rFonts w:ascii="Open Sans" w:cs="Open Sans" w:eastAsia="Open Sans" w:hAnsi="Open Sans"/>
          <w:color w:val="3f3f3f"/>
          <w:highlight w:val="white"/>
        </w:rPr>
      </w:pPr>
      <w:r w:rsidDel="00000000" w:rsidR="00000000" w:rsidRPr="00000000">
        <w:rPr>
          <w:rFonts w:ascii="Open Sans" w:cs="Open Sans" w:eastAsia="Open Sans" w:hAnsi="Open Sans"/>
          <w:color w:val="3f3f3f"/>
          <w:highlight w:val="white"/>
          <w:rtl w:val="0"/>
        </w:rPr>
        <w:t xml:space="preserve">71 N Main St</w:t>
      </w:r>
    </w:p>
    <w:p w:rsidR="00000000" w:rsidDel="00000000" w:rsidP="00000000" w:rsidRDefault="00000000" w:rsidRPr="00000000" w14:paraId="00000003">
      <w:pPr>
        <w:jc w:val="center"/>
        <w:rPr>
          <w:rFonts w:ascii="Open Sans" w:cs="Open Sans" w:eastAsia="Open Sans" w:hAnsi="Open Sans"/>
          <w:color w:val="3f3f3f"/>
          <w:highlight w:val="white"/>
        </w:rPr>
      </w:pPr>
      <w:r w:rsidDel="00000000" w:rsidR="00000000" w:rsidRPr="00000000">
        <w:rPr>
          <w:rFonts w:ascii="Open Sans" w:cs="Open Sans" w:eastAsia="Open Sans" w:hAnsi="Open Sans"/>
          <w:color w:val="3f3f3f"/>
          <w:highlight w:val="white"/>
          <w:rtl w:val="0"/>
        </w:rPr>
        <w:t xml:space="preserve">Koosharem , UT 84744</w:t>
      </w:r>
    </w:p>
    <w:p w:rsidR="00000000" w:rsidDel="00000000" w:rsidP="00000000" w:rsidRDefault="00000000" w:rsidRPr="00000000" w14:paraId="00000004">
      <w:pPr>
        <w:rPr>
          <w:rFonts w:ascii="Open Sans" w:cs="Open Sans" w:eastAsia="Open Sans" w:hAnsi="Open Sans"/>
          <w:color w:val="3f3f3f"/>
          <w:highlight w:val="white"/>
        </w:rPr>
      </w:pPr>
      <w:r w:rsidDel="00000000" w:rsidR="00000000" w:rsidRPr="00000000">
        <w:rPr>
          <w:rtl w:val="0"/>
        </w:rPr>
      </w:r>
    </w:p>
    <w:p w:rsidR="00000000" w:rsidDel="00000000" w:rsidP="00000000" w:rsidRDefault="00000000" w:rsidRPr="00000000" w14:paraId="00000005">
      <w:pPr>
        <w:jc w:val="center"/>
        <w:rPr>
          <w:rFonts w:ascii="Open Sans" w:cs="Open Sans" w:eastAsia="Open Sans" w:hAnsi="Open Sans"/>
          <w:color w:val="3f3f3f"/>
          <w:highlight w:val="white"/>
        </w:rPr>
      </w:pPr>
      <w:r w:rsidDel="00000000" w:rsidR="00000000" w:rsidRPr="00000000">
        <w:rPr>
          <w:rFonts w:ascii="Open Sans" w:cs="Open Sans" w:eastAsia="Open Sans" w:hAnsi="Open Sans"/>
          <w:color w:val="3f3f3f"/>
          <w:highlight w:val="white"/>
          <w:rtl w:val="0"/>
        </w:rPr>
        <w:t xml:space="preserve">SPECIAL PUBLIC MEETING</w:t>
      </w:r>
    </w:p>
    <w:p w:rsidR="00000000" w:rsidDel="00000000" w:rsidP="00000000" w:rsidRDefault="00000000" w:rsidRPr="00000000" w14:paraId="00000006">
      <w:pPr>
        <w:jc w:val="center"/>
        <w:rPr>
          <w:rFonts w:ascii="Open Sans" w:cs="Open Sans" w:eastAsia="Open Sans" w:hAnsi="Open Sans"/>
          <w:color w:val="3f3f3f"/>
          <w:highlight w:val="white"/>
        </w:rPr>
      </w:pPr>
      <w:r w:rsidDel="00000000" w:rsidR="00000000" w:rsidRPr="00000000">
        <w:rPr>
          <w:rtl w:val="0"/>
        </w:rPr>
      </w:r>
    </w:p>
    <w:p w:rsidR="00000000" w:rsidDel="00000000" w:rsidP="00000000" w:rsidRDefault="00000000" w:rsidRPr="00000000" w14:paraId="00000007">
      <w:pPr>
        <w:jc w:val="center"/>
        <w:rPr>
          <w:rFonts w:ascii="Open Sans" w:cs="Open Sans" w:eastAsia="Open Sans" w:hAnsi="Open Sans"/>
          <w:color w:val="3f3f3f"/>
          <w:highlight w:val="white"/>
        </w:rPr>
      </w:pPr>
      <w:r w:rsidDel="00000000" w:rsidR="00000000" w:rsidRPr="00000000">
        <w:rPr>
          <w:rFonts w:ascii="Open Sans" w:cs="Open Sans" w:eastAsia="Open Sans" w:hAnsi="Open Sans"/>
          <w:color w:val="3f3f3f"/>
          <w:highlight w:val="white"/>
          <w:rtl w:val="0"/>
        </w:rPr>
        <w:t xml:space="preserve">NOTICE IS HEREBY GIVEN THAT THE KOOSHAREM TOWN </w:t>
      </w:r>
    </w:p>
    <w:p w:rsidR="00000000" w:rsidDel="00000000" w:rsidP="00000000" w:rsidRDefault="00000000" w:rsidRPr="00000000" w14:paraId="00000008">
      <w:pPr>
        <w:jc w:val="center"/>
        <w:rPr>
          <w:rFonts w:ascii="Open Sans" w:cs="Open Sans" w:eastAsia="Open Sans" w:hAnsi="Open Sans"/>
          <w:color w:val="3f3f3f"/>
          <w:highlight w:val="white"/>
        </w:rPr>
      </w:pPr>
      <w:r w:rsidDel="00000000" w:rsidR="00000000" w:rsidRPr="00000000">
        <w:rPr>
          <w:rFonts w:ascii="Open Sans" w:cs="Open Sans" w:eastAsia="Open Sans" w:hAnsi="Open Sans"/>
          <w:color w:val="3f3f3f"/>
          <w:highlight w:val="white"/>
          <w:rtl w:val="0"/>
        </w:rPr>
        <w:t xml:space="preserve">COUNCIL WILL HOLD A SPECIAL TOWN COUNCIL PUBLIC MEETING TO INTERVIEW PROSPECTIVE CANDIDATES FOR KOOSHAREM TOWN MAYOR FOLLOWED BY A VOTE.</w:t>
      </w:r>
    </w:p>
    <w:p w:rsidR="00000000" w:rsidDel="00000000" w:rsidP="00000000" w:rsidRDefault="00000000" w:rsidRPr="00000000" w14:paraId="00000009">
      <w:pPr>
        <w:jc w:val="center"/>
        <w:rPr>
          <w:rFonts w:ascii="Open Sans" w:cs="Open Sans" w:eastAsia="Open Sans" w:hAnsi="Open Sans"/>
          <w:color w:val="3f3f3f"/>
          <w:highlight w:val="white"/>
        </w:rPr>
      </w:pPr>
      <w:r w:rsidDel="00000000" w:rsidR="00000000" w:rsidRPr="00000000">
        <w:rPr>
          <w:rtl w:val="0"/>
        </w:rPr>
      </w:r>
    </w:p>
    <w:p w:rsidR="00000000" w:rsidDel="00000000" w:rsidP="00000000" w:rsidRDefault="00000000" w:rsidRPr="00000000" w14:paraId="0000000A">
      <w:pPr>
        <w:jc w:val="center"/>
        <w:rPr>
          <w:rFonts w:ascii="Open Sans" w:cs="Open Sans" w:eastAsia="Open Sans" w:hAnsi="Open Sans"/>
          <w:color w:val="3f3f3f"/>
          <w:highlight w:val="white"/>
        </w:rPr>
      </w:pPr>
      <w:r w:rsidDel="00000000" w:rsidR="00000000" w:rsidRPr="00000000">
        <w:rPr>
          <w:rFonts w:ascii="Open Sans" w:cs="Open Sans" w:eastAsia="Open Sans" w:hAnsi="Open Sans"/>
          <w:color w:val="3f3f3f"/>
          <w:highlight w:val="white"/>
          <w:rtl w:val="0"/>
        </w:rPr>
        <w:t xml:space="preserve">THURSDAY SEPTEMBER  25, 6:00 PM AT THE KOOSHAREM TOWN HALL AND COMMUNITY CENTER, 75 N MAIN ST, KOOSHAREM, UT.</w:t>
      </w:r>
    </w:p>
    <w:p w:rsidR="00000000" w:rsidDel="00000000" w:rsidP="00000000" w:rsidRDefault="00000000" w:rsidRPr="00000000" w14:paraId="0000000B">
      <w:pPr>
        <w:rPr>
          <w:rFonts w:ascii="Open Sans" w:cs="Open Sans" w:eastAsia="Open Sans" w:hAnsi="Open Sans"/>
          <w:color w:val="3f3f3f"/>
          <w:highlight w:val="white"/>
        </w:rPr>
      </w:pPr>
      <w:r w:rsidDel="00000000" w:rsidR="00000000" w:rsidRPr="00000000">
        <w:rPr>
          <w:rFonts w:ascii="Open Sans" w:cs="Open Sans" w:eastAsia="Open Sans" w:hAnsi="Open Sans"/>
          <w:color w:val="3f3f3f"/>
          <w:highlight w:val="white"/>
          <w:rtl w:val="0"/>
        </w:rPr>
        <w:t xml:space="preserve">  </w:t>
      </w:r>
    </w:p>
    <w:p w:rsidR="00000000" w:rsidDel="00000000" w:rsidP="00000000" w:rsidRDefault="00000000" w:rsidRPr="00000000" w14:paraId="0000000C">
      <w:pPr>
        <w:rPr>
          <w:rFonts w:ascii="Open Sans" w:cs="Open Sans" w:eastAsia="Open Sans" w:hAnsi="Open Sans"/>
          <w:color w:val="3f3f3f"/>
          <w:highlight w:val="white"/>
        </w:rPr>
      </w:pPr>
      <w:r w:rsidDel="00000000" w:rsidR="00000000" w:rsidRPr="00000000">
        <w:rPr>
          <w:rFonts w:ascii="Open Sans" w:cs="Open Sans" w:eastAsia="Open Sans" w:hAnsi="Open Sans"/>
          <w:color w:val="3f3f3f"/>
          <w:highlight w:val="white"/>
          <w:rtl w:val="0"/>
        </w:rPr>
        <w:t xml:space="preserve">Those who live within the Town of Koosharem limits and willing to follow standard election requirements laws (US citizen, registered voter) may be considered for the appointment by filling out the questionnaire attached and submitting it to Koosharem Town Offices (CLEARLY LABELED) or by giving it to any of the Town Council by 5PM on September 24th. The questionnaire will also be available at the Koosharem Post Office or by asking any of the Town Council or Town Clerk. The interview process will be open for the public to listen and give comments after.</w:t>
      </w:r>
    </w:p>
    <w:p w:rsidR="00000000" w:rsidDel="00000000" w:rsidP="00000000" w:rsidRDefault="00000000" w:rsidRPr="00000000" w14:paraId="0000000D">
      <w:pPr>
        <w:rPr>
          <w:rFonts w:ascii="Open Sans" w:cs="Open Sans" w:eastAsia="Open Sans" w:hAnsi="Open Sans"/>
          <w:color w:val="3f3f3f"/>
          <w:highlight w:val="white"/>
        </w:rPr>
      </w:pPr>
      <w:r w:rsidDel="00000000" w:rsidR="00000000" w:rsidRPr="00000000">
        <w:rPr>
          <w:rFonts w:ascii="Open Sans" w:cs="Open Sans" w:eastAsia="Open Sans" w:hAnsi="Open Sans"/>
          <w:color w:val="3f3f3f"/>
          <w:highlight w:val="white"/>
          <w:rtl w:val="0"/>
        </w:rPr>
        <w:t xml:space="preserve">                  </w:t>
      </w:r>
    </w:p>
    <w:p w:rsidR="00000000" w:rsidDel="00000000" w:rsidP="00000000" w:rsidRDefault="00000000" w:rsidRPr="00000000" w14:paraId="0000000E">
      <w:pPr>
        <w:rPr>
          <w:rFonts w:ascii="Open Sans" w:cs="Open Sans" w:eastAsia="Open Sans" w:hAnsi="Open Sans"/>
          <w:color w:val="3f3f3f"/>
          <w:highlight w:val="white"/>
        </w:rPr>
      </w:pPr>
      <w:r w:rsidDel="00000000" w:rsidR="00000000" w:rsidRPr="00000000">
        <w:rPr>
          <w:rFonts w:ascii="Open Sans" w:cs="Open Sans" w:eastAsia="Open Sans" w:hAnsi="Open Sans"/>
          <w:color w:val="3f3f3f"/>
          <w:highlight w:val="white"/>
          <w:rtl w:val="0"/>
        </w:rPr>
        <w:t xml:space="preserve">Items on the agenda (which require no published notice of time) may be considered earlier than shown on the agenda. </w:t>
      </w:r>
    </w:p>
    <w:p w:rsidR="00000000" w:rsidDel="00000000" w:rsidP="00000000" w:rsidRDefault="00000000" w:rsidRPr="00000000" w14:paraId="0000000F">
      <w:pPr>
        <w:rPr>
          <w:rFonts w:ascii="Open Sans" w:cs="Open Sans" w:eastAsia="Open Sans" w:hAnsi="Open Sans"/>
          <w:color w:val="3f3f3f"/>
          <w:highlight w:val="white"/>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color w:val="3f3f3f"/>
          <w:highlight w:val="white"/>
        </w:rPr>
      </w:pPr>
      <w:r w:rsidDel="00000000" w:rsidR="00000000" w:rsidRPr="00000000">
        <w:rPr>
          <w:rFonts w:ascii="Open Sans" w:cs="Open Sans" w:eastAsia="Open Sans" w:hAnsi="Open Sans"/>
          <w:color w:val="3f3f3f"/>
          <w:highlight w:val="white"/>
          <w:rtl w:val="0"/>
        </w:rPr>
        <w:t xml:space="preserve">The Agenda shall be as follows:</w:t>
      </w:r>
    </w:p>
    <w:p w:rsidR="00000000" w:rsidDel="00000000" w:rsidP="00000000" w:rsidRDefault="00000000" w:rsidRPr="00000000" w14:paraId="00000011">
      <w:pPr>
        <w:rPr>
          <w:rFonts w:ascii="Open Sans" w:cs="Open Sans" w:eastAsia="Open Sans" w:hAnsi="Open Sans"/>
          <w:color w:val="3f3f3f"/>
          <w:highlight w:val="white"/>
        </w:rPr>
      </w:pPr>
      <w:r w:rsidDel="00000000" w:rsidR="00000000" w:rsidRPr="00000000">
        <w:rPr>
          <w:rtl w:val="0"/>
        </w:rPr>
      </w:r>
    </w:p>
    <w:p w:rsidR="00000000" w:rsidDel="00000000" w:rsidP="00000000" w:rsidRDefault="00000000" w:rsidRPr="00000000" w14:paraId="00000012">
      <w:pPr>
        <w:numPr>
          <w:ilvl w:val="0"/>
          <w:numId w:val="1"/>
        </w:numPr>
        <w:ind w:left="720" w:hanging="360"/>
        <w:rPr>
          <w:rFonts w:ascii="Open Sans" w:cs="Open Sans" w:eastAsia="Open Sans" w:hAnsi="Open Sans"/>
          <w:color w:val="3f3f3f"/>
          <w:highlight w:val="white"/>
          <w:u w:val="none"/>
        </w:rPr>
      </w:pPr>
      <w:r w:rsidDel="00000000" w:rsidR="00000000" w:rsidRPr="00000000">
        <w:rPr>
          <w:rFonts w:ascii="Open Sans" w:cs="Open Sans" w:eastAsia="Open Sans" w:hAnsi="Open Sans"/>
          <w:color w:val="3f3f3f"/>
          <w:highlight w:val="white"/>
          <w:rtl w:val="0"/>
        </w:rPr>
        <w:t xml:space="preserve">Welcome by Town Council</w:t>
      </w:r>
    </w:p>
    <w:p w:rsidR="00000000" w:rsidDel="00000000" w:rsidP="00000000" w:rsidRDefault="00000000" w:rsidRPr="00000000" w14:paraId="00000013">
      <w:pPr>
        <w:numPr>
          <w:ilvl w:val="0"/>
          <w:numId w:val="1"/>
        </w:numPr>
        <w:ind w:left="720" w:hanging="360"/>
        <w:rPr>
          <w:rFonts w:ascii="Open Sans" w:cs="Open Sans" w:eastAsia="Open Sans" w:hAnsi="Open Sans"/>
          <w:color w:val="3f3f3f"/>
          <w:highlight w:val="white"/>
          <w:u w:val="none"/>
        </w:rPr>
      </w:pPr>
      <w:r w:rsidDel="00000000" w:rsidR="00000000" w:rsidRPr="00000000">
        <w:rPr>
          <w:rFonts w:ascii="Open Sans" w:cs="Open Sans" w:eastAsia="Open Sans" w:hAnsi="Open Sans"/>
          <w:color w:val="3f3f3f"/>
          <w:highlight w:val="white"/>
          <w:rtl w:val="0"/>
        </w:rPr>
        <w:t xml:space="preserve">Pledge of Allegiance</w:t>
      </w:r>
    </w:p>
    <w:p w:rsidR="00000000" w:rsidDel="00000000" w:rsidP="00000000" w:rsidRDefault="00000000" w:rsidRPr="00000000" w14:paraId="00000014">
      <w:pPr>
        <w:numPr>
          <w:ilvl w:val="0"/>
          <w:numId w:val="1"/>
        </w:numPr>
        <w:ind w:left="720" w:hanging="360"/>
        <w:rPr>
          <w:rFonts w:ascii="Open Sans" w:cs="Open Sans" w:eastAsia="Open Sans" w:hAnsi="Open Sans"/>
          <w:color w:val="3f3f3f"/>
          <w:highlight w:val="white"/>
          <w:u w:val="none"/>
        </w:rPr>
      </w:pPr>
      <w:r w:rsidDel="00000000" w:rsidR="00000000" w:rsidRPr="00000000">
        <w:rPr>
          <w:rFonts w:ascii="Open Sans" w:cs="Open Sans" w:eastAsia="Open Sans" w:hAnsi="Open Sans"/>
          <w:color w:val="3f3f3f"/>
          <w:highlight w:val="white"/>
          <w:rtl w:val="0"/>
        </w:rPr>
        <w:t xml:space="preserve">Roll Call</w:t>
      </w:r>
    </w:p>
    <w:p w:rsidR="00000000" w:rsidDel="00000000" w:rsidP="00000000" w:rsidRDefault="00000000" w:rsidRPr="00000000" w14:paraId="00000015">
      <w:pPr>
        <w:numPr>
          <w:ilvl w:val="0"/>
          <w:numId w:val="1"/>
        </w:numPr>
        <w:ind w:left="720" w:hanging="360"/>
        <w:rPr>
          <w:rFonts w:ascii="Open Sans" w:cs="Open Sans" w:eastAsia="Open Sans" w:hAnsi="Open Sans"/>
          <w:color w:val="3f3f3f"/>
          <w:highlight w:val="white"/>
          <w:u w:val="none"/>
        </w:rPr>
      </w:pPr>
      <w:r w:rsidDel="00000000" w:rsidR="00000000" w:rsidRPr="00000000">
        <w:rPr>
          <w:rFonts w:ascii="Open Sans" w:cs="Open Sans" w:eastAsia="Open Sans" w:hAnsi="Open Sans"/>
          <w:color w:val="3f3f3f"/>
          <w:highlight w:val="white"/>
          <w:rtl w:val="0"/>
        </w:rPr>
        <w:t xml:space="preserve">Open Up Questionnaires/Interviews of the Prospective Candidates</w:t>
      </w:r>
    </w:p>
    <w:p w:rsidR="00000000" w:rsidDel="00000000" w:rsidP="00000000" w:rsidRDefault="00000000" w:rsidRPr="00000000" w14:paraId="00000016">
      <w:pPr>
        <w:numPr>
          <w:ilvl w:val="0"/>
          <w:numId w:val="1"/>
        </w:numPr>
        <w:ind w:left="720" w:hanging="360"/>
        <w:rPr>
          <w:rFonts w:ascii="Open Sans" w:cs="Open Sans" w:eastAsia="Open Sans" w:hAnsi="Open Sans"/>
          <w:color w:val="3f3f3f"/>
          <w:highlight w:val="white"/>
          <w:u w:val="none"/>
        </w:rPr>
      </w:pPr>
      <w:r w:rsidDel="00000000" w:rsidR="00000000" w:rsidRPr="00000000">
        <w:rPr>
          <w:rFonts w:ascii="Open Sans" w:cs="Open Sans" w:eastAsia="Open Sans" w:hAnsi="Open Sans"/>
          <w:color w:val="3f3f3f"/>
          <w:highlight w:val="white"/>
          <w:rtl w:val="0"/>
        </w:rPr>
        <w:t xml:space="preserve">Vote to Fill Vacancy of Mayor Position </w:t>
      </w:r>
      <w:r w:rsidDel="00000000" w:rsidR="00000000" w:rsidRPr="00000000">
        <w:rPr>
          <w:rFonts w:ascii="Open Sans" w:cs="Open Sans" w:eastAsia="Open Sans" w:hAnsi="Open Sans"/>
          <w:color w:val="3f3f3f"/>
          <w:highlight w:val="white"/>
          <w:rtl w:val="0"/>
        </w:rPr>
        <w:t xml:space="preserve">from Among the Names of the Candidates Interviewed for </w:t>
      </w:r>
      <w:r w:rsidDel="00000000" w:rsidR="00000000" w:rsidRPr="00000000">
        <w:rPr>
          <w:rFonts w:ascii="Open Sans" w:cs="Open Sans" w:eastAsia="Open Sans" w:hAnsi="Open Sans"/>
          <w:color w:val="3f3f3f"/>
          <w:highlight w:val="white"/>
          <w:rtl w:val="0"/>
        </w:rPr>
        <w:t xml:space="preserve">Mayor</w:t>
      </w:r>
    </w:p>
    <w:p w:rsidR="00000000" w:rsidDel="00000000" w:rsidP="00000000" w:rsidRDefault="00000000" w:rsidRPr="00000000" w14:paraId="00000017">
      <w:pPr>
        <w:numPr>
          <w:ilvl w:val="0"/>
          <w:numId w:val="1"/>
        </w:numPr>
        <w:ind w:left="720" w:hanging="360"/>
        <w:rPr>
          <w:rFonts w:ascii="Open Sans" w:cs="Open Sans" w:eastAsia="Open Sans" w:hAnsi="Open Sans"/>
          <w:color w:val="3f3f3f"/>
          <w:highlight w:val="white"/>
          <w:u w:val="none"/>
        </w:rPr>
      </w:pPr>
      <w:r w:rsidDel="00000000" w:rsidR="00000000" w:rsidRPr="00000000">
        <w:rPr>
          <w:rFonts w:ascii="Open Sans" w:cs="Open Sans" w:eastAsia="Open Sans" w:hAnsi="Open Sans"/>
          <w:color w:val="3f3f3f"/>
          <w:highlight w:val="white"/>
          <w:rtl w:val="0"/>
        </w:rPr>
        <w:t xml:space="preserve">Meeting Adjournment</w:t>
      </w:r>
    </w:p>
    <w:p w:rsidR="00000000" w:rsidDel="00000000" w:rsidP="00000000" w:rsidRDefault="00000000" w:rsidRPr="00000000" w14:paraId="00000018">
      <w:pPr>
        <w:rPr>
          <w:rFonts w:ascii="Open Sans" w:cs="Open Sans" w:eastAsia="Open Sans" w:hAnsi="Open Sans"/>
          <w:color w:val="3f3f3f"/>
          <w:highlight w:val="white"/>
        </w:rPr>
      </w:pPr>
      <w:r w:rsidDel="00000000" w:rsidR="00000000" w:rsidRPr="00000000">
        <w:rPr>
          <w:rtl w:val="0"/>
        </w:rPr>
      </w:r>
    </w:p>
    <w:p w:rsidR="00000000" w:rsidDel="00000000" w:rsidP="00000000" w:rsidRDefault="00000000" w:rsidRPr="00000000" w14:paraId="00000019">
      <w:pPr>
        <w:rPr>
          <w:rFonts w:ascii="Open Sans" w:cs="Open Sans" w:eastAsia="Open Sans" w:hAnsi="Open Sans"/>
          <w:color w:val="3f3f3f"/>
          <w:highlight w:val="white"/>
        </w:rPr>
      </w:pPr>
      <w:r w:rsidDel="00000000" w:rsidR="00000000" w:rsidRPr="00000000">
        <w:rPr>
          <w:rFonts w:ascii="Open Sans" w:cs="Open Sans" w:eastAsia="Open Sans" w:hAnsi="Open Sans"/>
          <w:color w:val="3f3f3f"/>
          <w:highlight w:val="white"/>
          <w:rtl w:val="0"/>
        </w:rPr>
        <w:t xml:space="preserve">CERTIFICATE OF POSTING NOTICE AND AGENDA</w:t>
      </w:r>
    </w:p>
    <w:p w:rsidR="00000000" w:rsidDel="00000000" w:rsidP="00000000" w:rsidRDefault="00000000" w:rsidRPr="00000000" w14:paraId="0000001A">
      <w:pPr>
        <w:rPr>
          <w:rFonts w:ascii="Open Sans" w:cs="Open Sans" w:eastAsia="Open Sans" w:hAnsi="Open Sans"/>
          <w:color w:val="3f3f3f"/>
          <w:highlight w:val="white"/>
        </w:rPr>
      </w:pPr>
      <w:r w:rsidDel="00000000" w:rsidR="00000000" w:rsidRPr="00000000">
        <w:rPr>
          <w:rtl w:val="0"/>
        </w:rPr>
      </w:r>
    </w:p>
    <w:p w:rsidR="00000000" w:rsidDel="00000000" w:rsidP="00000000" w:rsidRDefault="00000000" w:rsidRPr="00000000" w14:paraId="0000001B">
      <w:pPr>
        <w:rPr>
          <w:rFonts w:ascii="Open Sans" w:cs="Open Sans" w:eastAsia="Open Sans" w:hAnsi="Open Sans"/>
          <w:color w:val="3f3f3f"/>
          <w:highlight w:val="white"/>
        </w:rPr>
      </w:pPr>
      <w:r w:rsidDel="00000000" w:rsidR="00000000" w:rsidRPr="00000000">
        <w:rPr>
          <w:rFonts w:ascii="Open Sans" w:cs="Open Sans" w:eastAsia="Open Sans" w:hAnsi="Open Sans"/>
          <w:color w:val="3f3f3f"/>
          <w:highlight w:val="white"/>
          <w:rtl w:val="0"/>
        </w:rPr>
        <w:t xml:space="preserve">I, the duly appointed and acting Clerk for the Town of Koosharem, Utah, hereby certify that copies of the foregoing Notice and Agenda were posted at three public places within the municipality; emailed or hand delivered to the Mayor and Town Officers, posted on http://pmn.utah.gov this 11th day of September, 2025</w:t>
      </w:r>
    </w:p>
    <w:p w:rsidR="00000000" w:rsidDel="00000000" w:rsidP="00000000" w:rsidRDefault="00000000" w:rsidRPr="00000000" w14:paraId="0000001C">
      <w:pPr>
        <w:rPr>
          <w:rFonts w:ascii="Open Sans" w:cs="Open Sans" w:eastAsia="Open Sans" w:hAnsi="Open Sans"/>
          <w:color w:val="3f3f3f"/>
          <w:highlight w:val="white"/>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color w:val="3f3f3f"/>
          <w:highlight w:val="white"/>
        </w:rPr>
      </w:pPr>
      <w:r w:rsidDel="00000000" w:rsidR="00000000" w:rsidRPr="00000000">
        <w:rPr>
          <w:rFonts w:ascii="Open Sans" w:cs="Open Sans" w:eastAsia="Open Sans" w:hAnsi="Open Sans"/>
          <w:color w:val="3f3f3f"/>
          <w:highlight w:val="white"/>
          <w:rtl w:val="0"/>
        </w:rPr>
        <w:t xml:space="preserve">Which public places are:</w:t>
      </w:r>
    </w:p>
    <w:p w:rsidR="00000000" w:rsidDel="00000000" w:rsidP="00000000" w:rsidRDefault="00000000" w:rsidRPr="00000000" w14:paraId="0000001E">
      <w:pPr>
        <w:rPr>
          <w:rFonts w:ascii="Open Sans" w:cs="Open Sans" w:eastAsia="Open Sans" w:hAnsi="Open Sans"/>
          <w:color w:val="3f3f3f"/>
          <w:highlight w:val="white"/>
        </w:rPr>
      </w:pPr>
      <w:r w:rsidDel="00000000" w:rsidR="00000000" w:rsidRPr="00000000">
        <w:rPr>
          <w:rFonts w:ascii="Open Sans" w:cs="Open Sans" w:eastAsia="Open Sans" w:hAnsi="Open Sans"/>
          <w:color w:val="3f3f3f"/>
          <w:highlight w:val="white"/>
          <w:rtl w:val="0"/>
        </w:rPr>
        <w:tab/>
        <w:t xml:space="preserve">Grass Valley Mercantile</w:t>
      </w:r>
    </w:p>
    <w:p w:rsidR="00000000" w:rsidDel="00000000" w:rsidP="00000000" w:rsidRDefault="00000000" w:rsidRPr="00000000" w14:paraId="0000001F">
      <w:pPr>
        <w:rPr>
          <w:rFonts w:ascii="Open Sans" w:cs="Open Sans" w:eastAsia="Open Sans" w:hAnsi="Open Sans"/>
          <w:color w:val="3f3f3f"/>
          <w:highlight w:val="white"/>
        </w:rPr>
      </w:pPr>
      <w:r w:rsidDel="00000000" w:rsidR="00000000" w:rsidRPr="00000000">
        <w:rPr>
          <w:rFonts w:ascii="Open Sans" w:cs="Open Sans" w:eastAsia="Open Sans" w:hAnsi="Open Sans"/>
          <w:color w:val="3f3f3f"/>
          <w:highlight w:val="white"/>
          <w:rtl w:val="0"/>
        </w:rPr>
        <w:tab/>
        <w:t xml:space="preserve">Koosharem Town Website</w:t>
      </w:r>
    </w:p>
    <w:p w:rsidR="00000000" w:rsidDel="00000000" w:rsidP="00000000" w:rsidRDefault="00000000" w:rsidRPr="00000000" w14:paraId="00000020">
      <w:pPr>
        <w:rPr>
          <w:rFonts w:ascii="Open Sans" w:cs="Open Sans" w:eastAsia="Open Sans" w:hAnsi="Open Sans"/>
          <w:color w:val="3f3f3f"/>
          <w:highlight w:val="white"/>
        </w:rPr>
      </w:pPr>
      <w:r w:rsidDel="00000000" w:rsidR="00000000" w:rsidRPr="00000000">
        <w:rPr>
          <w:rFonts w:ascii="Open Sans" w:cs="Open Sans" w:eastAsia="Open Sans" w:hAnsi="Open Sans"/>
          <w:color w:val="3f3f3f"/>
          <w:highlight w:val="white"/>
          <w:rtl w:val="0"/>
        </w:rPr>
        <w:tab/>
        <w:t xml:space="preserve">Koosharem Town Hall &amp; Community Center</w:t>
      </w:r>
    </w:p>
    <w:p w:rsidR="00000000" w:rsidDel="00000000" w:rsidP="00000000" w:rsidRDefault="00000000" w:rsidRPr="00000000" w14:paraId="00000021">
      <w:pPr>
        <w:rPr>
          <w:rFonts w:ascii="Open Sans" w:cs="Open Sans" w:eastAsia="Open Sans" w:hAnsi="Open Sans"/>
          <w:color w:val="3f3f3f"/>
          <w:highlight w:val="white"/>
        </w:rPr>
      </w:pPr>
      <w:r w:rsidDel="00000000" w:rsidR="00000000" w:rsidRPr="00000000">
        <w:rPr>
          <w:rFonts w:ascii="Open Sans" w:cs="Open Sans" w:eastAsia="Open Sans" w:hAnsi="Open Sans"/>
          <w:color w:val="3f3f3f"/>
          <w:highlight w:val="white"/>
          <w:rtl w:val="0"/>
        </w:rPr>
        <w:t xml:space="preserve">DATED this 11th day of September, 2025</w:t>
      </w:r>
    </w:p>
    <w:p w:rsidR="00000000" w:rsidDel="00000000" w:rsidP="00000000" w:rsidRDefault="00000000" w:rsidRPr="00000000" w14:paraId="00000022">
      <w:pPr>
        <w:rPr>
          <w:rFonts w:ascii="Open Sans" w:cs="Open Sans" w:eastAsia="Open Sans" w:hAnsi="Open Sans"/>
          <w:color w:val="3f3f3f"/>
          <w:highlight w:val="white"/>
        </w:rPr>
      </w:pPr>
      <w:r w:rsidDel="00000000" w:rsidR="00000000" w:rsidRPr="00000000">
        <w:rPr>
          <w:rtl w:val="0"/>
        </w:rPr>
      </w:r>
    </w:p>
    <w:p w:rsidR="00000000" w:rsidDel="00000000" w:rsidP="00000000" w:rsidRDefault="00000000" w:rsidRPr="00000000" w14:paraId="00000023">
      <w:pPr>
        <w:rPr>
          <w:rFonts w:ascii="Open Sans" w:cs="Open Sans" w:eastAsia="Open Sans" w:hAnsi="Open Sans"/>
          <w:color w:val="3f3f3f"/>
          <w:highlight w:val="white"/>
        </w:rPr>
      </w:pPr>
      <w:r w:rsidDel="00000000" w:rsidR="00000000" w:rsidRPr="00000000">
        <w:rPr>
          <w:rFonts w:ascii="Open Sans" w:cs="Open Sans" w:eastAsia="Open Sans" w:hAnsi="Open Sans"/>
          <w:color w:val="3f3f3f"/>
          <w:highlight w:val="white"/>
          <w:rtl w:val="0"/>
        </w:rPr>
        <w:t xml:space="preserve">In Compliance With The American With Disabilities Act, Individuals Needing Special Accommodations For This Meeting Should Notify Ke</w:t>
      </w:r>
      <w:r w:rsidDel="00000000" w:rsidR="00000000" w:rsidRPr="00000000">
        <w:rPr>
          <w:rFonts w:ascii="Open Sans" w:cs="Open Sans" w:eastAsia="Open Sans" w:hAnsi="Open Sans"/>
          <w:color w:val="3f3f3f"/>
          <w:rtl w:val="0"/>
        </w:rPr>
        <w:t xml:space="preserve">nzie Bagley, </w:t>
      </w:r>
      <w:r w:rsidDel="00000000" w:rsidR="00000000" w:rsidRPr="00000000">
        <w:rPr>
          <w:rFonts w:ascii="Open Sans" w:cs="Open Sans" w:eastAsia="Open Sans" w:hAnsi="Open Sans"/>
          <w:color w:val="3f3f3f"/>
          <w:rtl w:val="0"/>
        </w:rPr>
        <w:t xml:space="preserve">(435) 638-7598</w:t>
      </w:r>
      <w:r w:rsidDel="00000000" w:rsidR="00000000" w:rsidRPr="00000000">
        <w:rPr>
          <w:rFonts w:ascii="Open Sans" w:cs="Open Sans" w:eastAsia="Open Sans" w:hAnsi="Open Sans"/>
          <w:color w:val="3f3f3f"/>
          <w:rtl w:val="0"/>
        </w:rPr>
        <w:t xml:space="preserve">, A</w:t>
      </w:r>
      <w:r w:rsidDel="00000000" w:rsidR="00000000" w:rsidRPr="00000000">
        <w:rPr>
          <w:rFonts w:ascii="Open Sans" w:cs="Open Sans" w:eastAsia="Open Sans" w:hAnsi="Open Sans"/>
          <w:color w:val="3f3f3f"/>
          <w:highlight w:val="white"/>
          <w:rtl w:val="0"/>
        </w:rPr>
        <w:t xml:space="preserve">t Least 3 Days Prior To This Meeting.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