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4939" w14:textId="77777777" w:rsidR="00F066FD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0065BF1F" wp14:editId="5A61C33B">
            <wp:simplePos x="0" y="0"/>
            <wp:positionH relativeFrom="page">
              <wp:posOffset>914400</wp:posOffset>
            </wp:positionH>
            <wp:positionV relativeFrom="page">
              <wp:posOffset>358140</wp:posOffset>
            </wp:positionV>
            <wp:extent cx="1366838" cy="1186099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1860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 xml:space="preserve">CITY OF OREM </w:t>
      </w:r>
    </w:p>
    <w:p w14:paraId="09DAF7F0" w14:textId="77777777" w:rsidR="00F066FD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306658C7" w14:textId="77777777" w:rsidR="00F066FD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MEETING AGENDA </w:t>
      </w:r>
    </w:p>
    <w:p w14:paraId="616892AC" w14:textId="77777777" w:rsidR="00F066FD" w:rsidRDefault="00F06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4"/>
          <w:szCs w:val="14"/>
        </w:rPr>
      </w:pPr>
    </w:p>
    <w:p w14:paraId="03CFBC29" w14:textId="77777777" w:rsidR="00F066FD" w:rsidRDefault="00000000">
      <w:pPr>
        <w:ind w:left="2160" w:firstLine="72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i/>
          <w:sz w:val="14"/>
          <w:szCs w:val="14"/>
        </w:rPr>
        <w:t xml:space="preserve">This 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5372250B" w14:textId="735B9BD5" w:rsidR="00F066FD" w:rsidRDefault="00000000">
      <w:r>
        <w:t>PUBLIC BODY</w:t>
      </w:r>
      <w:r w:rsidR="00CA75EA">
        <w:t>: Events</w:t>
      </w:r>
      <w:r w:rsidR="00BE352A">
        <w:t xml:space="preserve"> Advisory Commission</w:t>
      </w:r>
    </w:p>
    <w:p w14:paraId="5D040105" w14:textId="2E92C7E7" w:rsidR="00F066FD" w:rsidRPr="001C7516" w:rsidRDefault="00000000">
      <w:pPr>
        <w:rPr>
          <w:color w:val="FF0000"/>
        </w:rPr>
      </w:pPr>
      <w:r>
        <w:t>DATE:</w:t>
      </w:r>
      <w:r>
        <w:tab/>
      </w:r>
      <w:r w:rsidR="00AF7CA5">
        <w:t xml:space="preserve">Thursday, </w:t>
      </w:r>
      <w:r w:rsidR="00AE1F2C">
        <w:t xml:space="preserve">September 11, </w:t>
      </w:r>
      <w:r w:rsidR="00AA2D4E">
        <w:t>2025</w:t>
      </w:r>
      <w:r>
        <w:tab/>
      </w:r>
      <w:r>
        <w:tab/>
      </w:r>
      <w:r w:rsidR="00346399">
        <w:tab/>
      </w:r>
      <w:r>
        <w:t>ROOM:</w:t>
      </w:r>
      <w:r w:rsidR="00AF7CA5">
        <w:tab/>
      </w:r>
      <w:r w:rsidR="008718BE">
        <w:t>City Council Conference Room #1002</w:t>
      </w:r>
      <w:r w:rsidR="008718BE">
        <w:br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</w:r>
      <w:r w:rsidR="008718BE">
        <w:tab/>
        <w:t>Right next to the City Council Chambers</w:t>
      </w:r>
      <w:r w:rsidRPr="001C7516">
        <w:rPr>
          <w:color w:val="FF0000"/>
        </w:rPr>
        <w:t xml:space="preserve"> </w:t>
      </w:r>
    </w:p>
    <w:p w14:paraId="7DA7F77A" w14:textId="66B7AF6D" w:rsidR="00F066FD" w:rsidRDefault="00000000">
      <w:pPr>
        <w:spacing w:after="0" w:line="240" w:lineRule="auto"/>
      </w:pPr>
      <w:r>
        <w:t>TIME:</w:t>
      </w:r>
      <w:r>
        <w:tab/>
      </w:r>
      <w:r w:rsidR="00AF7CA5">
        <w:t>4:00 p.m. - 5:30 p.m.</w:t>
      </w:r>
      <w:r>
        <w:tab/>
      </w:r>
      <w:r>
        <w:tab/>
      </w:r>
      <w:r>
        <w:tab/>
      </w:r>
      <w:r>
        <w:tab/>
        <w:t>ADDRESS:</w:t>
      </w:r>
      <w:r w:rsidR="00AF7CA5">
        <w:t xml:space="preserve"> 56 North State Street, Orem, Utah</w:t>
      </w:r>
    </w:p>
    <w:p w14:paraId="61CF72E9" w14:textId="77777777" w:rsidR="00FD60EB" w:rsidRDefault="00FD60E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3F6FB7DF" w14:textId="7D2A5CEB" w:rsidR="00F066FD" w:rsidRDefault="00FD60EB" w:rsidP="00220F29">
      <w:pPr>
        <w:tabs>
          <w:tab w:val="right" w:pos="9360"/>
        </w:tabs>
        <w:spacing w:after="0" w:line="240" w:lineRule="auto"/>
        <w:rPr>
          <w:sz w:val="24"/>
          <w:szCs w:val="24"/>
        </w:rPr>
      </w:pPr>
      <w:bookmarkStart w:id="0" w:name="_Hlk189477780"/>
      <w:bookmarkStart w:id="1" w:name="_Hlk189477677"/>
      <w:r>
        <w:rPr>
          <w:sz w:val="24"/>
          <w:szCs w:val="24"/>
        </w:rPr>
        <w:t>AGENDA ITEMS:</w:t>
      </w:r>
    </w:p>
    <w:p w14:paraId="18199FB0" w14:textId="77777777" w:rsidR="001E2A9D" w:rsidRDefault="001E2A9D" w:rsidP="00220F29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3BEDB211" w14:textId="30FFF62E" w:rsidR="00F066FD" w:rsidRDefault="00FD60EB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Welcome</w:t>
      </w:r>
      <w:r>
        <w:rPr>
          <w:sz w:val="21"/>
          <w:szCs w:val="21"/>
        </w:rPr>
        <w:tab/>
        <w:t>Ashl</w:t>
      </w:r>
      <w:r w:rsidR="00E1546F">
        <w:rPr>
          <w:sz w:val="21"/>
          <w:szCs w:val="21"/>
        </w:rPr>
        <w:t>ie Mann</w:t>
      </w:r>
    </w:p>
    <w:p w14:paraId="1225F005" w14:textId="77777777" w:rsidR="00FD60EB" w:rsidRDefault="00FD60EB">
      <w:pPr>
        <w:tabs>
          <w:tab w:val="right" w:pos="9360"/>
        </w:tabs>
        <w:spacing w:after="0" w:line="240" w:lineRule="auto"/>
        <w:jc w:val="both"/>
        <w:rPr>
          <w:sz w:val="21"/>
          <w:szCs w:val="21"/>
        </w:rPr>
      </w:pPr>
    </w:p>
    <w:p w14:paraId="3FB009CC" w14:textId="4AA86E19" w:rsidR="00FD60EB" w:rsidRDefault="00FD60EB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Review and Approve Minutes from </w:t>
      </w:r>
      <w:r w:rsidR="00AE1F2C">
        <w:rPr>
          <w:sz w:val="21"/>
          <w:szCs w:val="21"/>
        </w:rPr>
        <w:t xml:space="preserve">July 10, </w:t>
      </w:r>
      <w:r>
        <w:rPr>
          <w:sz w:val="21"/>
          <w:szCs w:val="21"/>
        </w:rPr>
        <w:t>2025</w:t>
      </w:r>
      <w:r>
        <w:rPr>
          <w:sz w:val="21"/>
          <w:szCs w:val="21"/>
        </w:rPr>
        <w:tab/>
        <w:t>Ash</w:t>
      </w:r>
      <w:r w:rsidR="00E1546F">
        <w:rPr>
          <w:sz w:val="21"/>
          <w:szCs w:val="21"/>
        </w:rPr>
        <w:t>lie Mann</w:t>
      </w:r>
    </w:p>
    <w:p w14:paraId="7F602D2F" w14:textId="77777777" w:rsidR="00FD60EB" w:rsidRDefault="00FD60EB">
      <w:pPr>
        <w:tabs>
          <w:tab w:val="right" w:pos="9360"/>
        </w:tabs>
        <w:spacing w:after="0" w:line="240" w:lineRule="auto"/>
        <w:jc w:val="both"/>
        <w:rPr>
          <w:sz w:val="21"/>
          <w:szCs w:val="21"/>
        </w:rPr>
      </w:pPr>
    </w:p>
    <w:p w14:paraId="205D3D3A" w14:textId="507280F8" w:rsidR="00FD60EB" w:rsidRDefault="00FD60EB" w:rsidP="00DC76B8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City Updates</w:t>
      </w:r>
    </w:p>
    <w:p w14:paraId="2777E8AF" w14:textId="711A84C3" w:rsidR="00FD60EB" w:rsidRDefault="00AE1F2C" w:rsidP="00E1546F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Google Groups Training</w:t>
      </w:r>
      <w:r w:rsidR="00CD37B9">
        <w:rPr>
          <w:sz w:val="21"/>
          <w:szCs w:val="21"/>
        </w:rPr>
        <w:t xml:space="preserve"> </w:t>
      </w:r>
      <w:r w:rsidR="00E1546F">
        <w:rPr>
          <w:sz w:val="21"/>
          <w:szCs w:val="21"/>
        </w:rPr>
        <w:tab/>
      </w:r>
      <w:r>
        <w:rPr>
          <w:sz w:val="21"/>
          <w:szCs w:val="21"/>
        </w:rPr>
        <w:t>Jake Gould</w:t>
      </w:r>
    </w:p>
    <w:p w14:paraId="2CD65AAB" w14:textId="36B5C71C" w:rsidR="00CD37B9" w:rsidRDefault="00AE1F2C" w:rsidP="00CD37B9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Events Commission – Position Description Guide</w:t>
      </w:r>
      <w:r w:rsidR="00CD37B9">
        <w:rPr>
          <w:sz w:val="21"/>
          <w:szCs w:val="21"/>
        </w:rPr>
        <w:tab/>
        <w:t>Kenice Whitaker</w:t>
      </w:r>
    </w:p>
    <w:p w14:paraId="18C4EA1C" w14:textId="7D60961B" w:rsidR="00AE1F2C" w:rsidRDefault="00AE1F2C" w:rsidP="00CD37B9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New Orem Boards and Commission Page –  </w:t>
      </w:r>
      <w:hyperlink r:id="rId8" w:history="1">
        <w:r w:rsidR="00D167A4" w:rsidRPr="004578DA">
          <w:rPr>
            <w:rStyle w:val="Hyperlink"/>
            <w:sz w:val="21"/>
            <w:szCs w:val="21"/>
          </w:rPr>
          <w:t>https://orem.gov/boardscommissions</w:t>
        </w:r>
      </w:hyperlink>
    </w:p>
    <w:p w14:paraId="40D339FF" w14:textId="609D1946" w:rsidR="00AE1F2C" w:rsidRDefault="00AE1F2C" w:rsidP="00AE1F2C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Requests</w:t>
      </w:r>
      <w:r w:rsidR="00B061D2">
        <w:rPr>
          <w:sz w:val="21"/>
          <w:szCs w:val="21"/>
        </w:rPr>
        <w:tab/>
        <w:t xml:space="preserve">Kenic Whitaker </w:t>
      </w:r>
    </w:p>
    <w:p w14:paraId="0EA10D21" w14:textId="5AA47E80" w:rsidR="00CD37B9" w:rsidRDefault="00CD37B9" w:rsidP="00CD37B9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Commission Updates</w:t>
      </w:r>
    </w:p>
    <w:p w14:paraId="59325781" w14:textId="26065A86" w:rsidR="00CD37B9" w:rsidRDefault="00CD37B9" w:rsidP="00EF43AD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Action Commitment Reporting</w:t>
      </w:r>
      <w:r w:rsidR="00EF43AD">
        <w:rPr>
          <w:sz w:val="21"/>
          <w:szCs w:val="21"/>
        </w:rPr>
        <w:tab/>
      </w:r>
      <w:r w:rsidR="00B061D2">
        <w:rPr>
          <w:sz w:val="21"/>
          <w:szCs w:val="21"/>
        </w:rPr>
        <w:t>Ashlie Mann</w:t>
      </w:r>
    </w:p>
    <w:p w14:paraId="07D980A7" w14:textId="099428E0" w:rsidR="00CD37B9" w:rsidRDefault="00CD37B9" w:rsidP="00960D90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Asks</w:t>
      </w:r>
      <w:r w:rsidR="00EF43AD">
        <w:rPr>
          <w:sz w:val="21"/>
          <w:szCs w:val="21"/>
        </w:rPr>
        <w:tab/>
      </w:r>
      <w:r w:rsidR="00B061D2">
        <w:rPr>
          <w:sz w:val="21"/>
          <w:szCs w:val="21"/>
        </w:rPr>
        <w:t>Ashlie Mann</w:t>
      </w:r>
    </w:p>
    <w:p w14:paraId="213B23E6" w14:textId="5F9CE572" w:rsidR="00CD37B9" w:rsidRDefault="00B061D2" w:rsidP="00CD37B9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Discussion Items</w:t>
      </w:r>
    </w:p>
    <w:p w14:paraId="283874B8" w14:textId="4910587C" w:rsidR="00B061D2" w:rsidRDefault="00B061D2" w:rsidP="00B061D2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Taste of Orem</w:t>
      </w:r>
    </w:p>
    <w:p w14:paraId="39C8C0F6" w14:textId="7FE7380A" w:rsidR="00B061D2" w:rsidRDefault="00B061D2" w:rsidP="00B061D2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Entertainment</w:t>
      </w:r>
      <w:r>
        <w:rPr>
          <w:sz w:val="21"/>
          <w:szCs w:val="21"/>
        </w:rPr>
        <w:tab/>
        <w:t>Ashley Shumway</w:t>
      </w:r>
    </w:p>
    <w:p w14:paraId="004D7190" w14:textId="41B3D694" w:rsidR="00B061D2" w:rsidRDefault="00B061D2" w:rsidP="00B061D2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Art Vendors</w:t>
      </w:r>
      <w:r>
        <w:rPr>
          <w:sz w:val="21"/>
          <w:szCs w:val="21"/>
        </w:rPr>
        <w:tab/>
        <w:t>Ashlie Mann</w:t>
      </w:r>
    </w:p>
    <w:p w14:paraId="2DB14D26" w14:textId="49EEB0B1" w:rsidR="00B061D2" w:rsidRDefault="00B061D2" w:rsidP="00B061D2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Cultural Booths</w:t>
      </w:r>
      <w:r>
        <w:rPr>
          <w:sz w:val="21"/>
          <w:szCs w:val="21"/>
        </w:rPr>
        <w:tab/>
        <w:t>Krista Tate</w:t>
      </w:r>
    </w:p>
    <w:p w14:paraId="648B0BAA" w14:textId="509E808A" w:rsidR="00B061D2" w:rsidRDefault="00B061D2" w:rsidP="00B061D2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Food Vendors</w:t>
      </w:r>
      <w:r>
        <w:rPr>
          <w:sz w:val="21"/>
          <w:szCs w:val="21"/>
        </w:rPr>
        <w:tab/>
        <w:t>Sydney Bailey</w:t>
      </w:r>
    </w:p>
    <w:p w14:paraId="4450AB1E" w14:textId="5AA897F3" w:rsidR="00B061D2" w:rsidRDefault="00B061D2" w:rsidP="00B061D2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Logistics and Safety</w:t>
      </w:r>
      <w:r>
        <w:rPr>
          <w:sz w:val="21"/>
          <w:szCs w:val="21"/>
        </w:rPr>
        <w:tab/>
        <w:t>Kenice Whitaker</w:t>
      </w:r>
    </w:p>
    <w:p w14:paraId="1ACEB4BD" w14:textId="403B46F7" w:rsidR="00B061D2" w:rsidRDefault="00B061D2" w:rsidP="00B061D2">
      <w:pPr>
        <w:pStyle w:val="ListParagraph"/>
        <w:numPr>
          <w:ilvl w:val="1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Fall and Winter Events (Help Needed)</w:t>
      </w:r>
      <w:r>
        <w:rPr>
          <w:sz w:val="21"/>
          <w:szCs w:val="21"/>
        </w:rPr>
        <w:tab/>
        <w:t>Kenice Whitaker &amp; Sydney Bailey</w:t>
      </w:r>
    </w:p>
    <w:p w14:paraId="4C0FAB30" w14:textId="7BAAB350" w:rsidR="00B061D2" w:rsidRDefault="00B061D2" w:rsidP="00B061D2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Veteran’s Day</w:t>
      </w:r>
    </w:p>
    <w:p w14:paraId="512C2163" w14:textId="4417B967" w:rsidR="00B061D2" w:rsidRDefault="00B061D2" w:rsidP="00B061D2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Gold Star Memorial Dedication (TBA)</w:t>
      </w:r>
    </w:p>
    <w:p w14:paraId="2AD55FB7" w14:textId="6CE07F37" w:rsidR="00B061D2" w:rsidRDefault="00B061D2" w:rsidP="00B061D2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Truck and Treat</w:t>
      </w:r>
    </w:p>
    <w:p w14:paraId="147354E9" w14:textId="74D926BD" w:rsidR="00B061D2" w:rsidRDefault="00B061D2" w:rsidP="00B061D2">
      <w:pPr>
        <w:pStyle w:val="ListParagraph"/>
        <w:numPr>
          <w:ilvl w:val="2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Lights On </w:t>
      </w:r>
    </w:p>
    <w:p w14:paraId="688918C2" w14:textId="2E4FE9E1" w:rsidR="00B061D2" w:rsidRDefault="00B061D2" w:rsidP="00B061D2">
      <w:pPr>
        <w:pStyle w:val="ListParagraph"/>
        <w:numPr>
          <w:ilvl w:val="0"/>
          <w:numId w:val="1"/>
        </w:num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 w:rsidRPr="00B061D2">
        <w:rPr>
          <w:sz w:val="21"/>
          <w:szCs w:val="21"/>
        </w:rPr>
        <w:t>Review Action Commitments</w:t>
      </w:r>
      <w:r>
        <w:rPr>
          <w:sz w:val="21"/>
          <w:szCs w:val="21"/>
        </w:rPr>
        <w:tab/>
        <w:t>Kenice Whitaker</w:t>
      </w:r>
    </w:p>
    <w:p w14:paraId="150F17B2" w14:textId="77777777" w:rsidR="00B061D2" w:rsidRPr="00B061D2" w:rsidRDefault="00B061D2" w:rsidP="00B061D2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3DE16B22" w14:textId="2F70BF3E" w:rsidR="001C7516" w:rsidRDefault="00BE352A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Next Meeting</w:t>
      </w:r>
      <w:r w:rsidR="00C8336C">
        <w:rPr>
          <w:sz w:val="21"/>
          <w:szCs w:val="21"/>
        </w:rPr>
        <w:t xml:space="preserve"> – </w:t>
      </w:r>
      <w:r w:rsidR="00B061D2">
        <w:rPr>
          <w:sz w:val="21"/>
          <w:szCs w:val="21"/>
        </w:rPr>
        <w:t>October 9, 2025</w:t>
      </w:r>
      <w:r>
        <w:rPr>
          <w:sz w:val="21"/>
          <w:szCs w:val="21"/>
        </w:rPr>
        <w:tab/>
        <w:t>Ashl</w:t>
      </w:r>
      <w:r w:rsidR="00C8336C">
        <w:rPr>
          <w:sz w:val="21"/>
          <w:szCs w:val="21"/>
        </w:rPr>
        <w:t>ie Mann</w:t>
      </w:r>
    </w:p>
    <w:p w14:paraId="4C2D6F20" w14:textId="4E08ACFE" w:rsidR="00BE352A" w:rsidRDefault="00DC76B8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br/>
      </w:r>
      <w:r w:rsidR="00BE352A">
        <w:rPr>
          <w:sz w:val="21"/>
          <w:szCs w:val="21"/>
        </w:rPr>
        <w:t>Adjournment</w:t>
      </w:r>
      <w:r w:rsidR="00BE352A">
        <w:rPr>
          <w:sz w:val="21"/>
          <w:szCs w:val="21"/>
        </w:rPr>
        <w:tab/>
      </w:r>
      <w:r w:rsidR="00C8336C">
        <w:rPr>
          <w:sz w:val="21"/>
          <w:szCs w:val="21"/>
        </w:rPr>
        <w:t>Ashlie Mann</w:t>
      </w:r>
    </w:p>
    <w:p w14:paraId="0C5D2731" w14:textId="77777777" w:rsidR="00C8336C" w:rsidRDefault="00C8336C" w:rsidP="00DC76B8">
      <w:pPr>
        <w:tabs>
          <w:tab w:val="right" w:leader="dot" w:pos="9360"/>
        </w:tabs>
        <w:spacing w:after="0" w:line="240" w:lineRule="auto"/>
        <w:jc w:val="both"/>
        <w:rPr>
          <w:sz w:val="21"/>
          <w:szCs w:val="21"/>
        </w:rPr>
      </w:pPr>
    </w:p>
    <w:p w14:paraId="73B4F331" w14:textId="77777777" w:rsidR="00ED2D6F" w:rsidRDefault="00ED2D6F" w:rsidP="00BE352A">
      <w:pPr>
        <w:tabs>
          <w:tab w:val="right" w:pos="9360"/>
        </w:tabs>
        <w:spacing w:after="0" w:line="240" w:lineRule="auto"/>
        <w:jc w:val="both"/>
        <w:rPr>
          <w:sz w:val="21"/>
          <w:szCs w:val="21"/>
        </w:rPr>
      </w:pPr>
    </w:p>
    <w:bookmarkEnd w:id="0"/>
    <w:p w14:paraId="4CB1AA11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56D62AB6" w14:textId="77777777" w:rsidR="00F066FD" w:rsidRDefault="00F06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71316E77" w14:textId="522671DE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FD60E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1067D015" w14:textId="40D64207" w:rsidR="00F066FD" w:rsidRDefault="00651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three working days. </w:t>
      </w:r>
    </w:p>
    <w:p w14:paraId="79A66B0D" w14:textId="77777777" w:rsidR="00F066F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  <w:bookmarkEnd w:id="1"/>
    </w:p>
    <w:sectPr w:rsidR="00F066FD" w:rsidSect="00152F0C">
      <w:pgSz w:w="12240" w:h="15840" w:code="1"/>
      <w:pgMar w:top="864" w:right="864" w:bottom="864" w:left="864" w:header="720" w:footer="720" w:gutter="0"/>
      <w:paperSrc w:first="258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166"/>
    <w:multiLevelType w:val="hybridMultilevel"/>
    <w:tmpl w:val="B0B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1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FD"/>
    <w:rsid w:val="000030B6"/>
    <w:rsid w:val="00020C22"/>
    <w:rsid w:val="00054112"/>
    <w:rsid w:val="000D3ADB"/>
    <w:rsid w:val="000D3C76"/>
    <w:rsid w:val="000E11C3"/>
    <w:rsid w:val="000E355C"/>
    <w:rsid w:val="000E7A80"/>
    <w:rsid w:val="00115476"/>
    <w:rsid w:val="00124874"/>
    <w:rsid w:val="00125FCF"/>
    <w:rsid w:val="00152357"/>
    <w:rsid w:val="00152F0C"/>
    <w:rsid w:val="001C7516"/>
    <w:rsid w:val="001D18F0"/>
    <w:rsid w:val="001E2A9D"/>
    <w:rsid w:val="001E2F54"/>
    <w:rsid w:val="001E5D0E"/>
    <w:rsid w:val="0020266F"/>
    <w:rsid w:val="00204428"/>
    <w:rsid w:val="0021380E"/>
    <w:rsid w:val="00220F29"/>
    <w:rsid w:val="0024339B"/>
    <w:rsid w:val="00250690"/>
    <w:rsid w:val="00250A21"/>
    <w:rsid w:val="002578E1"/>
    <w:rsid w:val="00276A24"/>
    <w:rsid w:val="002875F1"/>
    <w:rsid w:val="002B4CA9"/>
    <w:rsid w:val="002B5017"/>
    <w:rsid w:val="002C2C0C"/>
    <w:rsid w:val="00302306"/>
    <w:rsid w:val="00304445"/>
    <w:rsid w:val="00317D4A"/>
    <w:rsid w:val="00332A04"/>
    <w:rsid w:val="00346399"/>
    <w:rsid w:val="003945E2"/>
    <w:rsid w:val="003A2141"/>
    <w:rsid w:val="003A44ED"/>
    <w:rsid w:val="003A49B3"/>
    <w:rsid w:val="003C6647"/>
    <w:rsid w:val="003D4A3C"/>
    <w:rsid w:val="003F719B"/>
    <w:rsid w:val="00421FD5"/>
    <w:rsid w:val="0042451B"/>
    <w:rsid w:val="004263AE"/>
    <w:rsid w:val="004265A9"/>
    <w:rsid w:val="004504DC"/>
    <w:rsid w:val="0045791B"/>
    <w:rsid w:val="0048100C"/>
    <w:rsid w:val="00481450"/>
    <w:rsid w:val="004C765B"/>
    <w:rsid w:val="005018C1"/>
    <w:rsid w:val="00502489"/>
    <w:rsid w:val="00537980"/>
    <w:rsid w:val="00565A74"/>
    <w:rsid w:val="00571458"/>
    <w:rsid w:val="005C0244"/>
    <w:rsid w:val="00651C55"/>
    <w:rsid w:val="00655A1D"/>
    <w:rsid w:val="00667934"/>
    <w:rsid w:val="00696B79"/>
    <w:rsid w:val="006C2678"/>
    <w:rsid w:val="006D0304"/>
    <w:rsid w:val="006F1C4E"/>
    <w:rsid w:val="00732BDF"/>
    <w:rsid w:val="007523EC"/>
    <w:rsid w:val="00794B93"/>
    <w:rsid w:val="00796C12"/>
    <w:rsid w:val="007A57D9"/>
    <w:rsid w:val="00805DB9"/>
    <w:rsid w:val="008169AA"/>
    <w:rsid w:val="00840DE5"/>
    <w:rsid w:val="00847CA3"/>
    <w:rsid w:val="0085366A"/>
    <w:rsid w:val="00854FAA"/>
    <w:rsid w:val="008718BE"/>
    <w:rsid w:val="00884A32"/>
    <w:rsid w:val="008A1E6D"/>
    <w:rsid w:val="008C78CC"/>
    <w:rsid w:val="008F332B"/>
    <w:rsid w:val="008F724C"/>
    <w:rsid w:val="00917A34"/>
    <w:rsid w:val="0093580A"/>
    <w:rsid w:val="00960D90"/>
    <w:rsid w:val="009701F1"/>
    <w:rsid w:val="009A471A"/>
    <w:rsid w:val="009C384B"/>
    <w:rsid w:val="00A16B51"/>
    <w:rsid w:val="00A440DA"/>
    <w:rsid w:val="00A54D36"/>
    <w:rsid w:val="00A72EA7"/>
    <w:rsid w:val="00AA2D4E"/>
    <w:rsid w:val="00AB466A"/>
    <w:rsid w:val="00AB63BB"/>
    <w:rsid w:val="00AE0D65"/>
    <w:rsid w:val="00AE1F2C"/>
    <w:rsid w:val="00AF7CA5"/>
    <w:rsid w:val="00B00BA6"/>
    <w:rsid w:val="00B061D2"/>
    <w:rsid w:val="00B1367F"/>
    <w:rsid w:val="00B14EAC"/>
    <w:rsid w:val="00B33FAE"/>
    <w:rsid w:val="00B40A0A"/>
    <w:rsid w:val="00B63A6F"/>
    <w:rsid w:val="00B64F66"/>
    <w:rsid w:val="00B7348C"/>
    <w:rsid w:val="00B87EF0"/>
    <w:rsid w:val="00BB4D28"/>
    <w:rsid w:val="00BE1BAD"/>
    <w:rsid w:val="00BE352A"/>
    <w:rsid w:val="00BE6227"/>
    <w:rsid w:val="00BF6038"/>
    <w:rsid w:val="00C22AA3"/>
    <w:rsid w:val="00C252E8"/>
    <w:rsid w:val="00C31A8F"/>
    <w:rsid w:val="00C35B84"/>
    <w:rsid w:val="00C47FFD"/>
    <w:rsid w:val="00C564C2"/>
    <w:rsid w:val="00C60CCC"/>
    <w:rsid w:val="00C742DB"/>
    <w:rsid w:val="00C8336C"/>
    <w:rsid w:val="00C879F7"/>
    <w:rsid w:val="00CA75EA"/>
    <w:rsid w:val="00CC76FC"/>
    <w:rsid w:val="00CD37B9"/>
    <w:rsid w:val="00D15BB4"/>
    <w:rsid w:val="00D167A4"/>
    <w:rsid w:val="00D30520"/>
    <w:rsid w:val="00D361BF"/>
    <w:rsid w:val="00D42FC7"/>
    <w:rsid w:val="00D54D2E"/>
    <w:rsid w:val="00DC6DF4"/>
    <w:rsid w:val="00DC76B8"/>
    <w:rsid w:val="00DD49FC"/>
    <w:rsid w:val="00E12046"/>
    <w:rsid w:val="00E14869"/>
    <w:rsid w:val="00E1546F"/>
    <w:rsid w:val="00E243D4"/>
    <w:rsid w:val="00E9142A"/>
    <w:rsid w:val="00E91BD0"/>
    <w:rsid w:val="00E96959"/>
    <w:rsid w:val="00EC39D1"/>
    <w:rsid w:val="00ED2D6F"/>
    <w:rsid w:val="00EE6990"/>
    <w:rsid w:val="00EF43AD"/>
    <w:rsid w:val="00F066FD"/>
    <w:rsid w:val="00F20CB8"/>
    <w:rsid w:val="00F324E5"/>
    <w:rsid w:val="00F4427D"/>
    <w:rsid w:val="00F46E87"/>
    <w:rsid w:val="00F6505C"/>
    <w:rsid w:val="00FC6707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678A0"/>
  <w15:docId w15:val="{6B465470-3584-4E99-A472-0979F77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6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7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m.gov/boardscommissions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FA1A6886-E94C-41B2-B4F2-6930E6C694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Orem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Jill Winder</cp:lastModifiedBy>
  <cp:revision>3</cp:revision>
  <cp:lastPrinted>2025-04-03T15:24:00Z</cp:lastPrinted>
  <dcterms:created xsi:type="dcterms:W3CDTF">2025-09-02T17:12:00Z</dcterms:created>
  <dcterms:modified xsi:type="dcterms:W3CDTF">2025-09-02T17:26:00Z</dcterms:modified>
</cp:coreProperties>
</file>