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228EC3F0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278E629B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AD450F">
        <w:rPr>
          <w:rFonts w:ascii="Arial" w:hAnsi="Arial" w:cs="Arial"/>
          <w:sz w:val="20"/>
          <w:szCs w:val="20"/>
        </w:rPr>
        <w:t>Sept 10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63D937" w14:textId="419C83D2" w:rsidR="00684C9B" w:rsidRDefault="00684C9B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Opening Formalities</w:t>
      </w:r>
    </w:p>
    <w:p w14:paraId="6CECCE03" w14:textId="0511FEAD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Prayer- </w:t>
      </w:r>
    </w:p>
    <w:p w14:paraId="7702B72B" w14:textId="77777777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Attendance Roll Call- </w:t>
      </w:r>
    </w:p>
    <w:p w14:paraId="3D65890F" w14:textId="52A1FE3D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5D40D0A3" w14:textId="18F1DEA4" w:rsidR="00EA0593" w:rsidRPr="002154E4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158DE93D" w14:textId="77777777" w:rsidR="002D450E" w:rsidRPr="0082485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ECCC9C9" w14:textId="4AABCE56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 xml:space="preserve">Tooele County </w:t>
      </w:r>
      <w:r w:rsidR="00EC5D88">
        <w:rPr>
          <w:rFonts w:ascii="Arial" w:hAnsi="Arial" w:cs="Arial"/>
          <w:sz w:val="20"/>
          <w:szCs w:val="20"/>
        </w:rPr>
        <w:t>Sheriff’s</w:t>
      </w:r>
      <w:r w:rsidRPr="00824859">
        <w:rPr>
          <w:rFonts w:ascii="Arial" w:hAnsi="Arial" w:cs="Arial"/>
          <w:sz w:val="20"/>
          <w:szCs w:val="20"/>
        </w:rPr>
        <w:t xml:space="preserve"> </w:t>
      </w:r>
      <w:r w:rsidR="00AD2AAF">
        <w:rPr>
          <w:rFonts w:ascii="Arial" w:hAnsi="Arial" w:cs="Arial"/>
          <w:sz w:val="20"/>
          <w:szCs w:val="20"/>
        </w:rPr>
        <w:t>Office</w:t>
      </w:r>
    </w:p>
    <w:p w14:paraId="3C5772B0" w14:textId="69FAFE52" w:rsidR="00824859" w:rsidRPr="00824859" w:rsidRDefault="0064409C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North </w:t>
      </w:r>
      <w:r w:rsidR="00824859" w:rsidRPr="00824859">
        <w:rPr>
          <w:rFonts w:ascii="Arial" w:hAnsi="Arial" w:cs="Arial"/>
          <w:sz w:val="20"/>
          <w:szCs w:val="20"/>
        </w:rPr>
        <w:t>Tooele Fire District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6BE7B68D" w14:textId="0E54B113" w:rsidR="00792199" w:rsidRPr="00792199" w:rsidRDefault="00792199" w:rsidP="0079219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792199">
        <w:rPr>
          <w:rFonts w:ascii="Arial" w:hAnsi="Arial" w:cs="Arial"/>
          <w:sz w:val="20"/>
          <w:szCs w:val="20"/>
        </w:rPr>
        <w:t>Decision on whether to continue allocating the beer tax revenue to the police services budget.</w:t>
      </w:r>
    </w:p>
    <w:p w14:paraId="1453744F" w14:textId="6B21D529" w:rsidR="00792199" w:rsidRPr="00D70502" w:rsidRDefault="0026528C" w:rsidP="0079219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Lake Point l</w:t>
      </w:r>
      <w:r w:rsidR="00792199" w:rsidRPr="00792199">
        <w:rPr>
          <w:rFonts w:ascii="Arial" w:hAnsi="Arial" w:cs="Arial"/>
          <w:sz w:val="20"/>
          <w:szCs w:val="20"/>
        </w:rPr>
        <w:t>etter of support</w:t>
      </w:r>
      <w:r w:rsidR="00D70502">
        <w:rPr>
          <w:rFonts w:ascii="Arial" w:hAnsi="Arial" w:cs="Arial"/>
          <w:sz w:val="20"/>
          <w:szCs w:val="20"/>
        </w:rPr>
        <w:t>,</w:t>
      </w:r>
      <w:r w:rsidR="00DE63C0">
        <w:rPr>
          <w:rFonts w:ascii="Arial" w:hAnsi="Arial" w:cs="Arial"/>
          <w:sz w:val="20"/>
          <w:szCs w:val="20"/>
        </w:rPr>
        <w:t xml:space="preserve"> </w:t>
      </w:r>
      <w:r w:rsidR="0096462B">
        <w:rPr>
          <w:rFonts w:ascii="Arial" w:hAnsi="Arial" w:cs="Arial"/>
          <w:sz w:val="20"/>
          <w:szCs w:val="20"/>
        </w:rPr>
        <w:t xml:space="preserve">for the county </w:t>
      </w:r>
      <w:r w:rsidR="00F3053F">
        <w:rPr>
          <w:rFonts w:ascii="Arial" w:hAnsi="Arial" w:cs="Arial"/>
          <w:sz w:val="20"/>
          <w:szCs w:val="20"/>
        </w:rPr>
        <w:t xml:space="preserve">in their efforts </w:t>
      </w:r>
      <w:r>
        <w:rPr>
          <w:rFonts w:ascii="Arial" w:hAnsi="Arial" w:cs="Arial"/>
          <w:sz w:val="20"/>
          <w:szCs w:val="20"/>
        </w:rPr>
        <w:t xml:space="preserve">to secure State and Federal Funding </w:t>
      </w:r>
      <w:r w:rsidR="00DE63C0">
        <w:rPr>
          <w:rFonts w:ascii="Arial" w:hAnsi="Arial" w:cs="Arial"/>
          <w:sz w:val="20"/>
          <w:szCs w:val="20"/>
        </w:rPr>
        <w:t xml:space="preserve">for all new phases of the </w:t>
      </w:r>
      <w:r w:rsidR="00792199" w:rsidRPr="00792199">
        <w:rPr>
          <w:rFonts w:ascii="Arial" w:hAnsi="Arial" w:cs="Arial"/>
          <w:sz w:val="20"/>
          <w:szCs w:val="20"/>
        </w:rPr>
        <w:t>M</w:t>
      </w:r>
      <w:r w:rsidR="00792199">
        <w:rPr>
          <w:rFonts w:ascii="Arial" w:hAnsi="Arial" w:cs="Arial"/>
          <w:sz w:val="20"/>
          <w:szCs w:val="20"/>
        </w:rPr>
        <w:t>i</w:t>
      </w:r>
      <w:r w:rsidR="00792199" w:rsidRPr="00792199">
        <w:rPr>
          <w:rFonts w:ascii="Arial" w:hAnsi="Arial" w:cs="Arial"/>
          <w:sz w:val="20"/>
          <w:szCs w:val="20"/>
        </w:rPr>
        <w:t>d</w:t>
      </w:r>
      <w:r w:rsidR="00DE63C0">
        <w:rPr>
          <w:rFonts w:ascii="Arial" w:hAnsi="Arial" w:cs="Arial"/>
          <w:sz w:val="20"/>
          <w:szCs w:val="20"/>
        </w:rPr>
        <w:t>-V</w:t>
      </w:r>
      <w:r w:rsidR="00792199" w:rsidRPr="00792199">
        <w:rPr>
          <w:rFonts w:ascii="Arial" w:hAnsi="Arial" w:cs="Arial"/>
          <w:sz w:val="20"/>
          <w:szCs w:val="20"/>
        </w:rPr>
        <w:t>all</w:t>
      </w:r>
      <w:r w:rsidR="00622B21">
        <w:rPr>
          <w:rFonts w:ascii="Arial" w:hAnsi="Arial" w:cs="Arial"/>
          <w:sz w:val="20"/>
          <w:szCs w:val="20"/>
        </w:rPr>
        <w:t>e</w:t>
      </w:r>
      <w:r w:rsidR="00792199" w:rsidRPr="00792199">
        <w:rPr>
          <w:rFonts w:ascii="Arial" w:hAnsi="Arial" w:cs="Arial"/>
          <w:sz w:val="20"/>
          <w:szCs w:val="20"/>
        </w:rPr>
        <w:t xml:space="preserve">y </w:t>
      </w:r>
      <w:r w:rsidR="00AC3F06" w:rsidRPr="00792199">
        <w:rPr>
          <w:rFonts w:ascii="Arial" w:hAnsi="Arial" w:cs="Arial"/>
          <w:sz w:val="20"/>
          <w:szCs w:val="20"/>
        </w:rPr>
        <w:t>Highway</w:t>
      </w:r>
      <w:r>
        <w:rPr>
          <w:rFonts w:ascii="Arial" w:hAnsi="Arial" w:cs="Arial"/>
          <w:sz w:val="20"/>
          <w:szCs w:val="20"/>
        </w:rPr>
        <w:t>.</w:t>
      </w:r>
    </w:p>
    <w:p w14:paraId="4A0A8215" w14:textId="25BCA443" w:rsidR="00D70502" w:rsidRPr="00D70502" w:rsidRDefault="00D70502" w:rsidP="00D7050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Round About Repainting Cost Approval</w:t>
      </w:r>
    </w:p>
    <w:p w14:paraId="78DF20A9" w14:textId="77777777" w:rsidR="00792199" w:rsidRPr="00D14661" w:rsidRDefault="00792199" w:rsidP="0079219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792199">
        <w:rPr>
          <w:rFonts w:ascii="Arial" w:hAnsi="Arial" w:cs="Arial"/>
          <w:sz w:val="20"/>
          <w:szCs w:val="20"/>
          <w:u w:color="000000"/>
        </w:rPr>
        <w:t>Ordinance Fence In/Fence Out for establishing</w:t>
      </w:r>
      <w:r w:rsidRPr="00F80FB1">
        <w:rPr>
          <w:rFonts w:ascii="Arial" w:hAnsi="Arial" w:cs="Arial"/>
          <w:sz w:val="20"/>
          <w:szCs w:val="20"/>
          <w:u w:color="000000"/>
        </w:rPr>
        <w:t xml:space="preserve"> </w:t>
      </w:r>
      <w:r>
        <w:rPr>
          <w:rFonts w:ascii="Arial" w:hAnsi="Arial" w:cs="Arial"/>
          <w:sz w:val="20"/>
          <w:szCs w:val="20"/>
          <w:u w:color="000000"/>
        </w:rPr>
        <w:t>l</w:t>
      </w:r>
      <w:r w:rsidRPr="00F80FB1">
        <w:rPr>
          <w:rFonts w:ascii="Arial" w:hAnsi="Arial" w:cs="Arial"/>
          <w:sz w:val="20"/>
          <w:szCs w:val="20"/>
          <w:u w:color="000000"/>
        </w:rPr>
        <w:t xml:space="preserve">iability, enforcement, penalties, and procedures </w:t>
      </w:r>
      <w:proofErr w:type="gramStart"/>
      <w:r w:rsidRPr="00F80FB1">
        <w:rPr>
          <w:rFonts w:ascii="Arial" w:hAnsi="Arial" w:cs="Arial"/>
          <w:sz w:val="20"/>
          <w:szCs w:val="20"/>
          <w:u w:color="000000"/>
        </w:rPr>
        <w:t>in regards to</w:t>
      </w:r>
      <w:proofErr w:type="gramEnd"/>
      <w:r w:rsidRPr="00F80FB1">
        <w:rPr>
          <w:rFonts w:ascii="Arial" w:hAnsi="Arial" w:cs="Arial"/>
          <w:sz w:val="20"/>
          <w:szCs w:val="20"/>
          <w:u w:color="000000"/>
        </w:rPr>
        <w:t xml:space="preserve"> livestock management within Lake Point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2C0CE774" w14:textId="77777777" w:rsidR="00AA06F6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Committee Updates</w:t>
      </w:r>
    </w:p>
    <w:p w14:paraId="06181167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64606219" w14:textId="77777777" w:rsidR="00AA06F6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60A0566F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0220DC1C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41A8D458" w14:textId="77777777" w:rsidR="00AA06F6" w:rsidRPr="00037839" w:rsidRDefault="00AA06F6" w:rsidP="00AA06F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11C4A885" w14:textId="4774F41B" w:rsidR="00097ECC" w:rsidRPr="00097ECC" w:rsidRDefault="00097ECC" w:rsidP="00097ECC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</w:t>
      </w:r>
      <w:r w:rsidR="003A4E1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A4E14" w:rsidRPr="00266996">
        <w:rPr>
          <w:rFonts w:ascii="Arial" w:hAnsi="Arial" w:cs="Arial"/>
          <w:color w:val="000000"/>
          <w:sz w:val="20"/>
          <w:szCs w:val="20"/>
        </w:rPr>
        <w:t>if needed for purposes listed under Utah Code 52-4-205</w:t>
      </w:r>
    </w:p>
    <w:p w14:paraId="3D27A411" w14:textId="36C07E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C1ED" w14:textId="77777777" w:rsidR="00223DA9" w:rsidRDefault="00223DA9">
      <w:r>
        <w:separator/>
      </w:r>
    </w:p>
  </w:endnote>
  <w:endnote w:type="continuationSeparator" w:id="0">
    <w:p w14:paraId="31EE467C" w14:textId="77777777" w:rsidR="00223DA9" w:rsidRDefault="0022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3AA9" w14:textId="77777777" w:rsidR="00223DA9" w:rsidRDefault="00223DA9">
      <w:r>
        <w:separator/>
      </w:r>
    </w:p>
  </w:footnote>
  <w:footnote w:type="continuationSeparator" w:id="0">
    <w:p w14:paraId="5E1181C9" w14:textId="77777777" w:rsidR="00223DA9" w:rsidRDefault="00223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97ECC"/>
    <w:rsid w:val="000B3379"/>
    <w:rsid w:val="000E1A79"/>
    <w:rsid w:val="000E2BFA"/>
    <w:rsid w:val="00116344"/>
    <w:rsid w:val="00123706"/>
    <w:rsid w:val="00135E7B"/>
    <w:rsid w:val="00187F1D"/>
    <w:rsid w:val="001A14E3"/>
    <w:rsid w:val="001B52DE"/>
    <w:rsid w:val="001C2136"/>
    <w:rsid w:val="001D1597"/>
    <w:rsid w:val="001F4594"/>
    <w:rsid w:val="002154E4"/>
    <w:rsid w:val="00220460"/>
    <w:rsid w:val="00220D07"/>
    <w:rsid w:val="00223DA9"/>
    <w:rsid w:val="00237A7F"/>
    <w:rsid w:val="00241B86"/>
    <w:rsid w:val="002604A1"/>
    <w:rsid w:val="0026528C"/>
    <w:rsid w:val="0027219D"/>
    <w:rsid w:val="00291A5A"/>
    <w:rsid w:val="002D450E"/>
    <w:rsid w:val="002E0D38"/>
    <w:rsid w:val="002F2C2E"/>
    <w:rsid w:val="00303709"/>
    <w:rsid w:val="0034073A"/>
    <w:rsid w:val="00382B69"/>
    <w:rsid w:val="003935E6"/>
    <w:rsid w:val="00394CD0"/>
    <w:rsid w:val="003A4E14"/>
    <w:rsid w:val="003A7FC6"/>
    <w:rsid w:val="003F6BA3"/>
    <w:rsid w:val="00452DBF"/>
    <w:rsid w:val="00467519"/>
    <w:rsid w:val="004B27ED"/>
    <w:rsid w:val="00533C66"/>
    <w:rsid w:val="00533D04"/>
    <w:rsid w:val="00551E24"/>
    <w:rsid w:val="00593ADA"/>
    <w:rsid w:val="005A55B7"/>
    <w:rsid w:val="005B1568"/>
    <w:rsid w:val="00605228"/>
    <w:rsid w:val="00622B21"/>
    <w:rsid w:val="0064409C"/>
    <w:rsid w:val="00684C9B"/>
    <w:rsid w:val="006D7441"/>
    <w:rsid w:val="006E6CB3"/>
    <w:rsid w:val="006F0080"/>
    <w:rsid w:val="006F77AC"/>
    <w:rsid w:val="00721649"/>
    <w:rsid w:val="00792199"/>
    <w:rsid w:val="007A08AE"/>
    <w:rsid w:val="007A7A64"/>
    <w:rsid w:val="007D6910"/>
    <w:rsid w:val="0080339D"/>
    <w:rsid w:val="00824859"/>
    <w:rsid w:val="00827A17"/>
    <w:rsid w:val="0083552A"/>
    <w:rsid w:val="008E0046"/>
    <w:rsid w:val="00961E7F"/>
    <w:rsid w:val="0096462B"/>
    <w:rsid w:val="009752E3"/>
    <w:rsid w:val="009B56BB"/>
    <w:rsid w:val="00A72EF5"/>
    <w:rsid w:val="00AA06F6"/>
    <w:rsid w:val="00AC3F06"/>
    <w:rsid w:val="00AD2AAF"/>
    <w:rsid w:val="00AD450F"/>
    <w:rsid w:val="00B0160A"/>
    <w:rsid w:val="00BD4F1D"/>
    <w:rsid w:val="00C358C6"/>
    <w:rsid w:val="00C87CBE"/>
    <w:rsid w:val="00C90A52"/>
    <w:rsid w:val="00C93466"/>
    <w:rsid w:val="00CC31B3"/>
    <w:rsid w:val="00CF3395"/>
    <w:rsid w:val="00CF7965"/>
    <w:rsid w:val="00D70502"/>
    <w:rsid w:val="00D90A31"/>
    <w:rsid w:val="00DE63C0"/>
    <w:rsid w:val="00DF3653"/>
    <w:rsid w:val="00E161CB"/>
    <w:rsid w:val="00E34DA1"/>
    <w:rsid w:val="00EA0593"/>
    <w:rsid w:val="00EC5D88"/>
    <w:rsid w:val="00F21EA7"/>
    <w:rsid w:val="00F3053F"/>
    <w:rsid w:val="00F4385C"/>
    <w:rsid w:val="00F676DE"/>
    <w:rsid w:val="00F73FB0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28</cp:revision>
  <dcterms:created xsi:type="dcterms:W3CDTF">2023-03-14T00:16:00Z</dcterms:created>
  <dcterms:modified xsi:type="dcterms:W3CDTF">2025-09-08T19:04:00Z</dcterms:modified>
</cp:coreProperties>
</file>