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0377A7FE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B85ADD">
        <w:rPr>
          <w:spacing w:val="-3"/>
          <w:sz w:val="24"/>
          <w:szCs w:val="24"/>
        </w:rPr>
        <w:t>Ju</w:t>
      </w:r>
      <w:r w:rsidR="008101BF">
        <w:rPr>
          <w:spacing w:val="-3"/>
          <w:sz w:val="24"/>
          <w:szCs w:val="24"/>
        </w:rPr>
        <w:t xml:space="preserve">ly </w:t>
      </w:r>
      <w:r w:rsidR="00B262DA">
        <w:rPr>
          <w:spacing w:val="-3"/>
          <w:sz w:val="24"/>
          <w:szCs w:val="24"/>
        </w:rPr>
        <w:t>1</w:t>
      </w:r>
      <w:r w:rsidR="00F10CC3">
        <w:rPr>
          <w:spacing w:val="-3"/>
          <w:sz w:val="24"/>
          <w:szCs w:val="24"/>
        </w:rPr>
        <w:t>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5AF64AC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7439E09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30B70B4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096586AA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21308B">
        <w:rPr>
          <w:b/>
          <w:spacing w:val="-3"/>
        </w:rPr>
        <w:t>(Absent)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6A0BA161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>NRCS) (</w:t>
      </w:r>
      <w:r w:rsidR="000E38E2">
        <w:rPr>
          <w:b w:val="0"/>
          <w:i/>
          <w:spacing w:val="0"/>
        </w:rPr>
        <w:t xml:space="preserve">Absent)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726045CC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1D620D2D" w14:textId="0ED461D7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</w:p>
    <w:p w14:paraId="56A6C4ED" w14:textId="529D67BD" w:rsidR="00DF582E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4C323BBA" w14:textId="3343ABF4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3EC166DD" w14:textId="402B1F71" w:rsidR="00E870E1" w:rsidRDefault="001457AD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  <w:r w:rsidR="00CA5569">
        <w:rPr>
          <w:b w:val="0"/>
          <w:i/>
        </w:rPr>
        <w:t xml:space="preserve"> (Absent)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3A7A5AF0" w14:textId="7AFE3EB1" w:rsidR="00CA5569" w:rsidRPr="0021308B" w:rsidRDefault="0021308B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Ryan Erickson- </w:t>
      </w:r>
      <w:r>
        <w:rPr>
          <w:b w:val="0"/>
          <w:i/>
        </w:rPr>
        <w:t>Forest Service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5D3DC0EC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</w:t>
      </w:r>
      <w:r w:rsidR="00EC154A">
        <w:rPr>
          <w:sz w:val="22"/>
          <w:szCs w:val="22"/>
        </w:rPr>
        <w:t>30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0B686EE1" w:rsidR="00C75930" w:rsidRDefault="00EC154A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</w:t>
      </w:r>
      <w:r w:rsidR="00A71730">
        <w:rPr>
          <w:bCs/>
          <w:sz w:val="24"/>
          <w:szCs w:val="24"/>
        </w:rPr>
        <w:t xml:space="preserve">made the motion to approve the </w:t>
      </w:r>
      <w:r>
        <w:rPr>
          <w:bCs/>
          <w:sz w:val="24"/>
          <w:szCs w:val="24"/>
        </w:rPr>
        <w:t xml:space="preserve">June </w:t>
      </w:r>
      <w:r w:rsidR="00A71730">
        <w:rPr>
          <w:bCs/>
          <w:sz w:val="24"/>
          <w:szCs w:val="24"/>
        </w:rPr>
        <w:t xml:space="preserve">meeting minutes. </w:t>
      </w:r>
      <w:r>
        <w:rPr>
          <w:bCs/>
          <w:sz w:val="24"/>
          <w:szCs w:val="24"/>
        </w:rPr>
        <w:t>Kelly</w:t>
      </w:r>
      <w:r w:rsidR="002D7009">
        <w:rPr>
          <w:bCs/>
          <w:sz w:val="24"/>
          <w:szCs w:val="24"/>
        </w:rPr>
        <w:t xml:space="preserve"> seconded the motion. The motion carried unanimously.</w:t>
      </w:r>
    </w:p>
    <w:p w14:paraId="63CF1FF4" w14:textId="3C6CF220" w:rsidR="004472AD" w:rsidRPr="001D4572" w:rsidRDefault="00373C9E" w:rsidP="001D4572">
      <w:pPr>
        <w:jc w:val="center"/>
        <w:rPr>
          <w:b/>
          <w:sz w:val="24"/>
          <w:szCs w:val="24"/>
        </w:rPr>
      </w:pPr>
      <w:r w:rsidRPr="001D4572">
        <w:rPr>
          <w:b/>
          <w:sz w:val="24"/>
          <w:szCs w:val="24"/>
        </w:rPr>
        <w:t>GIP U</w:t>
      </w:r>
      <w:r w:rsidR="001D4572">
        <w:rPr>
          <w:b/>
          <w:sz w:val="24"/>
          <w:szCs w:val="24"/>
        </w:rPr>
        <w:t>PDATE</w:t>
      </w:r>
    </w:p>
    <w:p w14:paraId="7A28DD34" w14:textId="4A4B53FC" w:rsidR="001D4572" w:rsidRDefault="008F5A7B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was a discussion about paying the Well drillers $1500 of the NFWF money to </w:t>
      </w:r>
      <w:r w:rsidR="00093E56">
        <w:rPr>
          <w:bCs/>
          <w:sz w:val="24"/>
          <w:szCs w:val="24"/>
        </w:rPr>
        <w:t xml:space="preserve">come to the well site. Jay made the motion to approve this payment and Kelly seconded the motion. The motion carried </w:t>
      </w:r>
      <w:r w:rsidR="009D3B4F">
        <w:rPr>
          <w:bCs/>
          <w:sz w:val="24"/>
          <w:szCs w:val="24"/>
        </w:rPr>
        <w:t>unanimously</w:t>
      </w:r>
      <w:r w:rsidR="00093E56">
        <w:rPr>
          <w:bCs/>
          <w:sz w:val="24"/>
          <w:szCs w:val="24"/>
        </w:rPr>
        <w:t xml:space="preserve">. </w:t>
      </w: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0AD949C2" w14:textId="3B2BAFE7" w:rsidR="001D1FCF" w:rsidRDefault="001463CE" w:rsidP="0093243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upcoming Cattleman’s </w:t>
      </w:r>
      <w:r w:rsidR="006E7762">
        <w:rPr>
          <w:bCs/>
          <w:sz w:val="24"/>
          <w:szCs w:val="24"/>
        </w:rPr>
        <w:t>meeting on July 21</w:t>
      </w:r>
      <w:r w:rsidR="006E7762" w:rsidRPr="006E7762">
        <w:rPr>
          <w:bCs/>
          <w:sz w:val="24"/>
          <w:szCs w:val="24"/>
          <w:vertAlign w:val="superscript"/>
        </w:rPr>
        <w:t>s</w:t>
      </w:r>
      <w:r w:rsidR="006E7762">
        <w:rPr>
          <w:bCs/>
          <w:sz w:val="24"/>
          <w:szCs w:val="24"/>
          <w:vertAlign w:val="superscript"/>
        </w:rPr>
        <w:t xml:space="preserve">t </w:t>
      </w:r>
      <w:r w:rsidR="006E7762">
        <w:rPr>
          <w:bCs/>
          <w:sz w:val="24"/>
          <w:szCs w:val="24"/>
        </w:rPr>
        <w:t>@ the Park Valley Fire House.</w:t>
      </w:r>
    </w:p>
    <w:p w14:paraId="1639C615" w14:textId="77777777" w:rsidR="007F4373" w:rsidRPr="00351879" w:rsidRDefault="007F4373" w:rsidP="0093243F">
      <w:pPr>
        <w:jc w:val="center"/>
        <w:rPr>
          <w:bCs/>
          <w:sz w:val="24"/>
          <w:szCs w:val="24"/>
        </w:rPr>
      </w:pPr>
    </w:p>
    <w:p w14:paraId="538ADEB7" w14:textId="3CFF89C3" w:rsidR="00DC35AE" w:rsidRDefault="00161CD0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507ED29E" w14:textId="38AD4281" w:rsidR="001E7395" w:rsidRDefault="003B39E5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weed dept. and what they are </w:t>
      </w:r>
      <w:r w:rsidR="00026577">
        <w:rPr>
          <w:bCs/>
          <w:sz w:val="24"/>
          <w:szCs w:val="24"/>
        </w:rPr>
        <w:t>accomplishing</w:t>
      </w:r>
      <w:r w:rsidR="008F5A7B">
        <w:rPr>
          <w:bCs/>
          <w:sz w:val="24"/>
          <w:szCs w:val="24"/>
        </w:rPr>
        <w:t>.</w:t>
      </w:r>
    </w:p>
    <w:p w14:paraId="72274147" w14:textId="77777777" w:rsidR="008F5A7B" w:rsidRDefault="008F5A7B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1A69F594" w14:textId="135CFB92" w:rsidR="00837F48" w:rsidRPr="00C32C52" w:rsidRDefault="00C32C52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UDAF reconstruction</w:t>
      </w:r>
      <w:r w:rsidR="002670F6">
        <w:rPr>
          <w:bCs/>
          <w:sz w:val="24"/>
          <w:szCs w:val="24"/>
        </w:rPr>
        <w:t xml:space="preserve">. They are looking at possibly combing some of the stagnant conservation districts. </w:t>
      </w:r>
      <w:r w:rsidR="00BE6F96">
        <w:rPr>
          <w:bCs/>
          <w:sz w:val="24"/>
          <w:szCs w:val="24"/>
        </w:rPr>
        <w:t xml:space="preserve">Conservation planner position is open they will take over </w:t>
      </w:r>
      <w:r w:rsidR="000E38E2">
        <w:rPr>
          <w:bCs/>
          <w:sz w:val="24"/>
          <w:szCs w:val="24"/>
        </w:rPr>
        <w:t>Aspen’s</w:t>
      </w:r>
      <w:r w:rsidR="00BE6F96">
        <w:rPr>
          <w:bCs/>
          <w:sz w:val="24"/>
          <w:szCs w:val="24"/>
        </w:rPr>
        <w:t xml:space="preserve"> position. </w:t>
      </w:r>
      <w:r w:rsidR="002031B2">
        <w:rPr>
          <w:bCs/>
          <w:sz w:val="24"/>
          <w:szCs w:val="24"/>
        </w:rPr>
        <w:t>13 projects were funded through Ag. VIP. The LeRay Mcallister</w:t>
      </w:r>
      <w:r w:rsidR="000B1CA5">
        <w:rPr>
          <w:bCs/>
          <w:sz w:val="24"/>
          <w:szCs w:val="24"/>
        </w:rPr>
        <w:t xml:space="preserve"> is open year around and batched twice a year. ISM grant for $8650</w:t>
      </w:r>
      <w:r w:rsidR="00E61D5D">
        <w:rPr>
          <w:bCs/>
          <w:sz w:val="24"/>
          <w:szCs w:val="24"/>
        </w:rPr>
        <w:t xml:space="preserve"> was received for West Box. They are looking for more people to spray leafy spurge.</w:t>
      </w:r>
      <w:r w:rsidR="00133454">
        <w:rPr>
          <w:bCs/>
          <w:sz w:val="24"/>
          <w:szCs w:val="24"/>
        </w:rPr>
        <w:t xml:space="preserve"> They are looking for sponsors for the soil health conference in February.</w:t>
      </w:r>
      <w:r w:rsidR="00C95C99">
        <w:rPr>
          <w:bCs/>
          <w:sz w:val="24"/>
          <w:szCs w:val="24"/>
        </w:rPr>
        <w:t xml:space="preserve"> Ryan introduced himself and he is the contact for the Raft River projects.</w:t>
      </w:r>
    </w:p>
    <w:p w14:paraId="5F546ED5" w14:textId="77777777" w:rsidR="009D3B4F" w:rsidRDefault="009D3B4F" w:rsidP="005B1372">
      <w:pPr>
        <w:jc w:val="center"/>
        <w:rPr>
          <w:b/>
          <w:sz w:val="24"/>
          <w:szCs w:val="24"/>
        </w:rPr>
      </w:pP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79E06FA0" w14:textId="1E61C496" w:rsidR="003F78F0" w:rsidRPr="003F78F0" w:rsidRDefault="00E555C2" w:rsidP="00E555C2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>Kelly made the motion to pay the clerk wages and Jay seconded the motion. The motion carried unanimously.</w:t>
      </w:r>
    </w:p>
    <w:p w14:paraId="770C655D" w14:textId="77777777" w:rsidR="003F78F0" w:rsidRDefault="003F78F0" w:rsidP="00B42E91">
      <w:pPr>
        <w:jc w:val="center"/>
        <w:rPr>
          <w:bCs/>
          <w:sz w:val="24"/>
          <w:szCs w:val="24"/>
        </w:rPr>
      </w:pPr>
    </w:p>
    <w:p w14:paraId="52DCD828" w14:textId="081A81EC" w:rsidR="005E4F78" w:rsidRPr="00170E93" w:rsidRDefault="00E555C2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7:15</w:t>
      </w:r>
      <w:r w:rsidR="007472BF">
        <w:rPr>
          <w:bCs/>
          <w:sz w:val="24"/>
          <w:szCs w:val="24"/>
        </w:rPr>
        <w:t xml:space="preserve"> p.m.- </w:t>
      </w:r>
      <w:r>
        <w:rPr>
          <w:bCs/>
          <w:sz w:val="24"/>
          <w:szCs w:val="24"/>
        </w:rPr>
        <w:t>Jay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66381E">
        <w:rPr>
          <w:bCs/>
          <w:sz w:val="24"/>
          <w:szCs w:val="24"/>
        </w:rPr>
        <w:t>Kelly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856A0" w14:textId="77777777" w:rsidR="00817733" w:rsidRDefault="00817733">
      <w:r>
        <w:separator/>
      </w:r>
    </w:p>
  </w:endnote>
  <w:endnote w:type="continuationSeparator" w:id="0">
    <w:p w14:paraId="128B83F5" w14:textId="77777777" w:rsidR="00817733" w:rsidRDefault="0081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63DAEB16" w:rsidR="00A52556" w:rsidRDefault="003512A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3rd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204C" w14:textId="77777777" w:rsidR="00817733" w:rsidRDefault="00817733">
      <w:r>
        <w:separator/>
      </w:r>
    </w:p>
  </w:footnote>
  <w:footnote w:type="continuationSeparator" w:id="0">
    <w:p w14:paraId="4D5360CB" w14:textId="77777777" w:rsidR="00817733" w:rsidRDefault="0081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6"/>
  </w:num>
  <w:num w:numId="7" w16cid:durableId="710501117">
    <w:abstractNumId w:val="5"/>
  </w:num>
  <w:num w:numId="8" w16cid:durableId="125366677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50E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25</cp:revision>
  <cp:lastPrinted>2024-05-08T20:22:00Z</cp:lastPrinted>
  <dcterms:created xsi:type="dcterms:W3CDTF">2025-09-02T13:27:00Z</dcterms:created>
  <dcterms:modified xsi:type="dcterms:W3CDTF">2025-09-02T21:22:00Z</dcterms:modified>
</cp:coreProperties>
</file>