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A5927" w14:textId="77777777" w:rsidR="00011E37" w:rsidRDefault="00000000">
      <w:pPr>
        <w:pStyle w:val="Title"/>
        <w:spacing w:after="100"/>
        <w:jc w:val="center"/>
      </w:pPr>
      <w:r>
        <w:t>Bicknell Town Work Meeting</w:t>
      </w:r>
    </w:p>
    <w:p w14:paraId="654DA8BF" w14:textId="3E5E19A4" w:rsidR="007C7091" w:rsidRDefault="00144B37">
      <w:pPr>
        <w:pStyle w:val="Heading1"/>
        <w:spacing w:after="300"/>
        <w:jc w:val="center"/>
      </w:pPr>
      <w:r>
        <w:t>August 28</w:t>
      </w:r>
      <w:r w:rsidR="007C7091">
        <w:t>, 2025</w:t>
      </w:r>
    </w:p>
    <w:p w14:paraId="418B1731" w14:textId="52320DF1" w:rsidR="00011E37" w:rsidRDefault="00000000">
      <w:pPr>
        <w:pStyle w:val="Heading1"/>
        <w:spacing w:after="300"/>
        <w:jc w:val="center"/>
      </w:pPr>
      <w:r>
        <w:t>Meeting minutes</w:t>
      </w:r>
    </w:p>
    <w:p w14:paraId="376F5A23" w14:textId="77777777" w:rsidR="00144B37" w:rsidRPr="00144B37" w:rsidRDefault="00144B37" w:rsidP="00144B37">
      <w:pPr>
        <w:spacing w:before="100" w:beforeAutospacing="1" w:after="100" w:afterAutospacing="1"/>
        <w:outlineLvl w:val="1"/>
        <w:rPr>
          <w:b/>
          <w:bCs/>
          <w:sz w:val="36"/>
          <w:szCs w:val="36"/>
        </w:rPr>
      </w:pPr>
      <w:r w:rsidRPr="00144B37">
        <w:rPr>
          <w:b/>
          <w:bCs/>
          <w:sz w:val="36"/>
          <w:szCs w:val="36"/>
        </w:rPr>
        <w:t>Open Meeting/Roll Call</w:t>
      </w:r>
    </w:p>
    <w:p w14:paraId="45E1C4EF" w14:textId="77777777" w:rsidR="00144B37" w:rsidRPr="00144B37" w:rsidRDefault="00144B37" w:rsidP="00144B37">
      <w:pPr>
        <w:spacing w:before="100" w:beforeAutospacing="1" w:after="100" w:afterAutospacing="1"/>
        <w:rPr>
          <w:sz w:val="24"/>
          <w:szCs w:val="24"/>
        </w:rPr>
      </w:pPr>
      <w:r w:rsidRPr="00144B37">
        <w:rPr>
          <w:sz w:val="24"/>
          <w:szCs w:val="24"/>
        </w:rPr>
        <w:t>Mayor Noreen Johnson welcomed everyone to the Bicknell Town Work Meeting on August 28th, 2025. Roll call was conducted with the following in attendance: Councilmembers Steve Albrecht, Carrie (unspecified), Weston Johnson, Gregg Anderson, Kelsey Brinkerhoff, Scott Woolsey, and Treasurer Carrie Brinkerhoff. Others present were Terrence Mitchell, Troy Brian, Brett Robinson, Ellen Anderson, Deann Frasier, Jim Dudleston, and Laura Lasco.</w:t>
      </w:r>
    </w:p>
    <w:p w14:paraId="014CE4F6" w14:textId="77777777" w:rsidR="00144B37" w:rsidRPr="00144B37" w:rsidRDefault="00144B37" w:rsidP="00144B37">
      <w:pPr>
        <w:spacing w:before="100" w:beforeAutospacing="1" w:after="100" w:afterAutospacing="1"/>
        <w:outlineLvl w:val="1"/>
        <w:rPr>
          <w:b/>
          <w:bCs/>
          <w:sz w:val="36"/>
          <w:szCs w:val="36"/>
        </w:rPr>
      </w:pPr>
      <w:r w:rsidRPr="00144B37">
        <w:rPr>
          <w:b/>
          <w:bCs/>
          <w:sz w:val="36"/>
          <w:szCs w:val="36"/>
        </w:rPr>
        <w:t>Public Comments</w:t>
      </w:r>
    </w:p>
    <w:p w14:paraId="7DF86690" w14:textId="77777777" w:rsidR="00144B37" w:rsidRPr="00144B37" w:rsidRDefault="00144B37" w:rsidP="00144B37">
      <w:pPr>
        <w:spacing w:before="100" w:beforeAutospacing="1" w:after="100" w:afterAutospacing="1"/>
        <w:rPr>
          <w:sz w:val="24"/>
          <w:szCs w:val="24"/>
        </w:rPr>
      </w:pPr>
      <w:r w:rsidRPr="00144B37">
        <w:rPr>
          <w:sz w:val="24"/>
          <w:szCs w:val="24"/>
        </w:rPr>
        <w:t>Laura Lasco commended Scott's work on town beautification efforts, particularly the entrance to Bicknell. Scott explained that they had removed the green shrubs and added gravel under the trees. Mayor Johnson mentioned they were getting a bid on a new fence to replace the rickety white fence and would potentially add gravel at the west end. She noted plans to take them to the cemetery to look at potential cleanup efforts there.</w:t>
      </w:r>
    </w:p>
    <w:p w14:paraId="3D83A12B" w14:textId="77777777" w:rsidR="00144B37" w:rsidRPr="00144B37" w:rsidRDefault="00144B37" w:rsidP="00144B37">
      <w:pPr>
        <w:spacing w:before="100" w:beforeAutospacing="1" w:after="100" w:afterAutospacing="1"/>
        <w:rPr>
          <w:sz w:val="24"/>
          <w:szCs w:val="24"/>
        </w:rPr>
      </w:pPr>
      <w:r w:rsidRPr="00144B37">
        <w:rPr>
          <w:sz w:val="24"/>
          <w:szCs w:val="24"/>
        </w:rPr>
        <w:t>Steve Albrecht would like the two red trees at the front of the memorial trimmed as well. Mayor Johnson said she would do that.</w:t>
      </w:r>
    </w:p>
    <w:p w14:paraId="7DCAC190" w14:textId="77777777" w:rsidR="00144B37" w:rsidRPr="00144B37" w:rsidRDefault="00144B37" w:rsidP="00144B37">
      <w:pPr>
        <w:spacing w:before="100" w:beforeAutospacing="1" w:after="100" w:afterAutospacing="1"/>
        <w:outlineLvl w:val="1"/>
        <w:rPr>
          <w:b/>
          <w:bCs/>
          <w:sz w:val="36"/>
          <w:szCs w:val="36"/>
        </w:rPr>
      </w:pPr>
      <w:r w:rsidRPr="00144B37">
        <w:rPr>
          <w:b/>
          <w:bCs/>
          <w:sz w:val="36"/>
          <w:szCs w:val="36"/>
        </w:rPr>
        <w:t>Items To Discuss</w:t>
      </w:r>
    </w:p>
    <w:p w14:paraId="6670B46F" w14:textId="77777777" w:rsidR="00144B37" w:rsidRPr="00144B37" w:rsidRDefault="00144B37" w:rsidP="00144B37">
      <w:pPr>
        <w:spacing w:before="100" w:beforeAutospacing="1" w:after="100" w:afterAutospacing="1"/>
        <w:outlineLvl w:val="2"/>
        <w:rPr>
          <w:b/>
          <w:bCs/>
          <w:sz w:val="27"/>
          <w:szCs w:val="27"/>
        </w:rPr>
      </w:pPr>
      <w:r w:rsidRPr="00144B37">
        <w:rPr>
          <w:b/>
          <w:bCs/>
          <w:sz w:val="27"/>
          <w:szCs w:val="27"/>
        </w:rPr>
        <w:t>Terrence Mitchell-SC Broadband</w:t>
      </w:r>
    </w:p>
    <w:p w14:paraId="0CC701BC" w14:textId="77777777" w:rsidR="00144B37" w:rsidRPr="00144B37" w:rsidRDefault="00144B37" w:rsidP="00144B37">
      <w:pPr>
        <w:spacing w:before="100" w:beforeAutospacing="1" w:after="100" w:afterAutospacing="1"/>
        <w:rPr>
          <w:sz w:val="24"/>
          <w:szCs w:val="24"/>
        </w:rPr>
      </w:pPr>
      <w:r w:rsidRPr="00144B37">
        <w:rPr>
          <w:sz w:val="24"/>
          <w:szCs w:val="24"/>
        </w:rPr>
        <w:t>Terrence Mitchell from South Central (SC) Broadband gave a presentation on cybersecurity for local governments. He addressed three key points:</w:t>
      </w:r>
    </w:p>
    <w:p w14:paraId="499A42FE" w14:textId="77777777" w:rsidR="00144B37" w:rsidRPr="00144B37" w:rsidRDefault="00144B37" w:rsidP="00144B37">
      <w:pPr>
        <w:numPr>
          <w:ilvl w:val="0"/>
          <w:numId w:val="2"/>
        </w:numPr>
        <w:spacing w:before="100" w:beforeAutospacing="1" w:after="100" w:afterAutospacing="1"/>
        <w:rPr>
          <w:sz w:val="24"/>
          <w:szCs w:val="24"/>
        </w:rPr>
      </w:pPr>
      <w:r w:rsidRPr="00144B37">
        <w:rPr>
          <w:sz w:val="24"/>
          <w:szCs w:val="24"/>
        </w:rPr>
        <w:t>The evolving threat landscape targeting local governments, noting that cyber attackers are now focusing more on local governments than banks because they often have fewer resources for protection.</w:t>
      </w:r>
    </w:p>
    <w:p w14:paraId="3E08DEDE" w14:textId="77777777" w:rsidR="00144B37" w:rsidRPr="00144B37" w:rsidRDefault="00144B37" w:rsidP="00144B37">
      <w:pPr>
        <w:numPr>
          <w:ilvl w:val="0"/>
          <w:numId w:val="2"/>
        </w:numPr>
        <w:spacing w:before="100" w:beforeAutospacing="1" w:after="100" w:afterAutospacing="1"/>
        <w:rPr>
          <w:sz w:val="24"/>
          <w:szCs w:val="24"/>
        </w:rPr>
      </w:pPr>
      <w:r w:rsidRPr="00144B37">
        <w:rPr>
          <w:sz w:val="24"/>
          <w:szCs w:val="24"/>
        </w:rPr>
        <w:t>Cybersecurity needs for local governments, including:</w:t>
      </w:r>
    </w:p>
    <w:p w14:paraId="755AC742" w14:textId="77777777" w:rsidR="00144B37" w:rsidRPr="00144B37" w:rsidRDefault="00144B37" w:rsidP="00144B37">
      <w:pPr>
        <w:numPr>
          <w:ilvl w:val="0"/>
          <w:numId w:val="3"/>
        </w:numPr>
        <w:spacing w:before="100" w:beforeAutospacing="1" w:after="100" w:afterAutospacing="1"/>
        <w:rPr>
          <w:sz w:val="24"/>
          <w:szCs w:val="24"/>
        </w:rPr>
      </w:pPr>
      <w:r w:rsidRPr="00144B37">
        <w:rPr>
          <w:sz w:val="24"/>
          <w:szCs w:val="24"/>
        </w:rPr>
        <w:t>Training leadership and employees</w:t>
      </w:r>
    </w:p>
    <w:p w14:paraId="369B1C4C" w14:textId="77777777" w:rsidR="00144B37" w:rsidRPr="00144B37" w:rsidRDefault="00144B37" w:rsidP="00144B37">
      <w:pPr>
        <w:numPr>
          <w:ilvl w:val="0"/>
          <w:numId w:val="3"/>
        </w:numPr>
        <w:spacing w:before="100" w:beforeAutospacing="1" w:after="100" w:afterAutospacing="1"/>
        <w:rPr>
          <w:sz w:val="24"/>
          <w:szCs w:val="24"/>
        </w:rPr>
      </w:pPr>
      <w:r w:rsidRPr="00144B37">
        <w:rPr>
          <w:sz w:val="24"/>
          <w:szCs w:val="24"/>
        </w:rPr>
        <w:t>Protecting information with cybersecurity tools</w:t>
      </w:r>
    </w:p>
    <w:p w14:paraId="77996A0B" w14:textId="77777777" w:rsidR="00144B37" w:rsidRPr="00144B37" w:rsidRDefault="00144B37" w:rsidP="00144B37">
      <w:pPr>
        <w:numPr>
          <w:ilvl w:val="0"/>
          <w:numId w:val="3"/>
        </w:numPr>
        <w:spacing w:before="100" w:beforeAutospacing="1" w:after="100" w:afterAutospacing="1"/>
        <w:rPr>
          <w:sz w:val="24"/>
          <w:szCs w:val="24"/>
        </w:rPr>
      </w:pPr>
      <w:r w:rsidRPr="00144B37">
        <w:rPr>
          <w:sz w:val="24"/>
          <w:szCs w:val="24"/>
        </w:rPr>
        <w:t>Keeping systems updated</w:t>
      </w:r>
    </w:p>
    <w:p w14:paraId="5386316A" w14:textId="77777777" w:rsidR="00144B37" w:rsidRPr="00144B37" w:rsidRDefault="00144B37" w:rsidP="00144B37">
      <w:pPr>
        <w:numPr>
          <w:ilvl w:val="0"/>
          <w:numId w:val="3"/>
        </w:numPr>
        <w:spacing w:before="100" w:beforeAutospacing="1" w:after="100" w:afterAutospacing="1"/>
        <w:rPr>
          <w:sz w:val="24"/>
          <w:szCs w:val="24"/>
        </w:rPr>
      </w:pPr>
      <w:r w:rsidRPr="00144B37">
        <w:rPr>
          <w:sz w:val="24"/>
          <w:szCs w:val="24"/>
        </w:rPr>
        <w:t>Controlling access through measures like multi-factor authentication</w:t>
      </w:r>
    </w:p>
    <w:p w14:paraId="5E228E71" w14:textId="77777777" w:rsidR="00144B37" w:rsidRPr="00144B37" w:rsidRDefault="00144B37" w:rsidP="00144B37">
      <w:pPr>
        <w:numPr>
          <w:ilvl w:val="0"/>
          <w:numId w:val="4"/>
        </w:numPr>
        <w:spacing w:before="100" w:beforeAutospacing="1" w:after="100" w:afterAutospacing="1"/>
        <w:rPr>
          <w:sz w:val="24"/>
          <w:szCs w:val="24"/>
        </w:rPr>
      </w:pPr>
      <w:r w:rsidRPr="00144B37">
        <w:rPr>
          <w:sz w:val="24"/>
          <w:szCs w:val="24"/>
        </w:rPr>
        <w:t>Maintaining a secure environment with clear policies and approved tools</w:t>
      </w:r>
    </w:p>
    <w:p w14:paraId="6EBF6435" w14:textId="77777777" w:rsidR="00144B37" w:rsidRPr="00144B37" w:rsidRDefault="00144B37" w:rsidP="00144B37">
      <w:pPr>
        <w:spacing w:before="100" w:beforeAutospacing="1" w:after="100" w:afterAutospacing="1"/>
        <w:rPr>
          <w:sz w:val="24"/>
          <w:szCs w:val="24"/>
        </w:rPr>
      </w:pPr>
      <w:r w:rsidRPr="00144B37">
        <w:rPr>
          <w:sz w:val="24"/>
          <w:szCs w:val="24"/>
        </w:rPr>
        <w:t xml:space="preserve">During the presentation, Jim Dudleston asked about network protections against threats from countries like Russia and China. Terrence explained that while they cannot block certain </w:t>
      </w:r>
      <w:r w:rsidRPr="00144B37">
        <w:rPr>
          <w:sz w:val="24"/>
          <w:szCs w:val="24"/>
        </w:rPr>
        <w:lastRenderedPageBreak/>
        <w:t>traffic due to FCC regulations, they do look for anomalies and have firewalls that customers can activate if requested.</w:t>
      </w:r>
    </w:p>
    <w:p w14:paraId="3F743951" w14:textId="77777777" w:rsidR="00144B37" w:rsidRPr="00144B37" w:rsidRDefault="00144B37" w:rsidP="00144B37">
      <w:pPr>
        <w:spacing w:before="100" w:beforeAutospacing="1" w:after="100" w:afterAutospacing="1"/>
        <w:rPr>
          <w:sz w:val="24"/>
          <w:szCs w:val="24"/>
        </w:rPr>
      </w:pPr>
      <w:r w:rsidRPr="00144B37">
        <w:rPr>
          <w:sz w:val="24"/>
          <w:szCs w:val="24"/>
        </w:rPr>
        <w:t>Mayor Johnson asked if South Central would help Bicknell Town with cybersecurity. Terrence confirmed they would, explaining that, unlike the state's approach of giving recommendations without follow-up, SC Broadband would provide ongoing partnership and support. He mentioned that Wayne County was already a customer and clarified that the initial audit and assessment would be free, but implementing solutions would require payment.</w:t>
      </w:r>
    </w:p>
    <w:p w14:paraId="68C7C033" w14:textId="77777777" w:rsidR="00144B37" w:rsidRPr="00144B37" w:rsidRDefault="00144B37" w:rsidP="00144B37">
      <w:pPr>
        <w:spacing w:before="100" w:beforeAutospacing="1" w:after="100" w:afterAutospacing="1"/>
        <w:outlineLvl w:val="2"/>
        <w:rPr>
          <w:b/>
          <w:bCs/>
          <w:sz w:val="27"/>
          <w:szCs w:val="27"/>
        </w:rPr>
      </w:pPr>
      <w:r w:rsidRPr="00144B37">
        <w:rPr>
          <w:b/>
          <w:bCs/>
          <w:sz w:val="27"/>
          <w:szCs w:val="27"/>
        </w:rPr>
        <w:t>Extended Stay Ordinance 09-2025</w:t>
      </w:r>
    </w:p>
    <w:p w14:paraId="52255452" w14:textId="77777777" w:rsidR="00144B37" w:rsidRPr="00144B37" w:rsidRDefault="00144B37" w:rsidP="00144B37">
      <w:pPr>
        <w:spacing w:before="100" w:beforeAutospacing="1" w:after="100" w:afterAutospacing="1"/>
        <w:rPr>
          <w:sz w:val="24"/>
          <w:szCs w:val="24"/>
        </w:rPr>
      </w:pPr>
      <w:r w:rsidRPr="00144B37">
        <w:rPr>
          <w:sz w:val="24"/>
          <w:szCs w:val="24"/>
        </w:rPr>
        <w:t xml:space="preserve">The council reviewed the Extended Stay Ordinance. Ellen Anderson explained that the ordinance limits </w:t>
      </w:r>
      <w:proofErr w:type="gramStart"/>
      <w:r w:rsidRPr="00144B37">
        <w:rPr>
          <w:sz w:val="24"/>
          <w:szCs w:val="24"/>
        </w:rPr>
        <w:t>stays</w:t>
      </w:r>
      <w:proofErr w:type="gramEnd"/>
      <w:r w:rsidRPr="00144B37">
        <w:rPr>
          <w:sz w:val="24"/>
          <w:szCs w:val="24"/>
        </w:rPr>
        <w:t xml:space="preserve"> to 60 days in a 180-day period and requires extended stay rooms to have kitchens.</w:t>
      </w:r>
    </w:p>
    <w:p w14:paraId="7D20A7ED" w14:textId="77777777" w:rsidR="00144B37" w:rsidRPr="00144B37" w:rsidRDefault="00144B37" w:rsidP="00144B37">
      <w:pPr>
        <w:spacing w:before="100" w:beforeAutospacing="1" w:after="100" w:afterAutospacing="1"/>
        <w:rPr>
          <w:sz w:val="24"/>
          <w:szCs w:val="24"/>
        </w:rPr>
      </w:pPr>
      <w:r w:rsidRPr="00144B37">
        <w:rPr>
          <w:sz w:val="24"/>
          <w:szCs w:val="24"/>
        </w:rPr>
        <w:t>Councilmember Steve Albrecht expressed concerns about the ordinance potentially allowing some extended stays rather than prohibiting them entirely, referencing family experiences with problematic extended stay situations in Richfield. Jim Dudleston explained that the ordinance represented a "happy medium" based on other towns and counties’ actions.</w:t>
      </w:r>
    </w:p>
    <w:p w14:paraId="68D71CA4" w14:textId="77777777" w:rsidR="00144B37" w:rsidRPr="00144B37" w:rsidRDefault="00144B37" w:rsidP="00144B37">
      <w:pPr>
        <w:spacing w:before="100" w:beforeAutospacing="1" w:after="100" w:afterAutospacing="1"/>
        <w:rPr>
          <w:sz w:val="24"/>
          <w:szCs w:val="24"/>
        </w:rPr>
      </w:pPr>
      <w:r w:rsidRPr="00144B37">
        <w:rPr>
          <w:sz w:val="24"/>
          <w:szCs w:val="24"/>
        </w:rPr>
        <w:t>The council discussed the distinction between motels, extended stays, and apartments. Jim Dudleston clarified that establishments would need special licenses for extended stay rooms, with requirements for inspections and reporting.</w:t>
      </w:r>
    </w:p>
    <w:p w14:paraId="1F72AF00" w14:textId="77777777" w:rsidR="00144B37" w:rsidRPr="00144B37" w:rsidRDefault="00144B37" w:rsidP="00144B37">
      <w:pPr>
        <w:spacing w:before="100" w:beforeAutospacing="1" w:after="100" w:afterAutospacing="1"/>
        <w:rPr>
          <w:sz w:val="24"/>
          <w:szCs w:val="24"/>
        </w:rPr>
      </w:pPr>
      <w:r w:rsidRPr="00144B37">
        <w:rPr>
          <w:sz w:val="24"/>
          <w:szCs w:val="24"/>
        </w:rPr>
        <w:t>Councilmember Weston Johnson raised questions about how this would affect workers on highway projects who stay for extended periods. The council noted that RV parks were addressed in the ordinance as transient stays of 30 days or less.</w:t>
      </w:r>
    </w:p>
    <w:p w14:paraId="0DB04A4D" w14:textId="77777777" w:rsidR="00144B37" w:rsidRPr="00144B37" w:rsidRDefault="00144B37" w:rsidP="00144B37">
      <w:pPr>
        <w:spacing w:before="100" w:beforeAutospacing="1" w:after="100" w:afterAutospacing="1"/>
        <w:rPr>
          <w:sz w:val="24"/>
          <w:szCs w:val="24"/>
        </w:rPr>
      </w:pPr>
      <w:r w:rsidRPr="00144B37">
        <w:rPr>
          <w:sz w:val="24"/>
          <w:szCs w:val="24"/>
        </w:rPr>
        <w:t>Mayor Johnson asked everyone to read through the ordinance before the next meeting to determine if any changes were needed. Jim Dudelston suggested creating a cover sheet for ordinances from planning and zoning that would explain what additional elements (like licenses and fee schedules) would be needed.</w:t>
      </w:r>
    </w:p>
    <w:p w14:paraId="3F1F2166" w14:textId="77777777" w:rsidR="00144B37" w:rsidRPr="00144B37" w:rsidRDefault="00144B37" w:rsidP="00144B37">
      <w:pPr>
        <w:spacing w:before="100" w:beforeAutospacing="1" w:after="100" w:afterAutospacing="1"/>
        <w:rPr>
          <w:sz w:val="24"/>
          <w:szCs w:val="24"/>
        </w:rPr>
      </w:pPr>
      <w:r w:rsidRPr="00144B37">
        <w:rPr>
          <w:sz w:val="24"/>
          <w:szCs w:val="24"/>
        </w:rPr>
        <w:t>The council discussed how to inform businesses about new ordinances, with Laura Lasco suggesting direct notification to affected businesses. Jim Dudleston mentioned that new ordinances are typically announced in the newsletter.</w:t>
      </w:r>
    </w:p>
    <w:p w14:paraId="28510D17" w14:textId="77777777" w:rsidR="00144B37" w:rsidRPr="00144B37" w:rsidRDefault="00144B37" w:rsidP="00144B37">
      <w:pPr>
        <w:spacing w:before="100" w:beforeAutospacing="1" w:after="100" w:afterAutospacing="1"/>
        <w:outlineLvl w:val="2"/>
        <w:rPr>
          <w:b/>
          <w:bCs/>
          <w:sz w:val="27"/>
          <w:szCs w:val="27"/>
        </w:rPr>
      </w:pPr>
      <w:r w:rsidRPr="00144B37">
        <w:rPr>
          <w:b/>
          <w:bCs/>
          <w:sz w:val="27"/>
          <w:szCs w:val="27"/>
        </w:rPr>
        <w:t>Community BBQ-General Plan</w:t>
      </w:r>
    </w:p>
    <w:p w14:paraId="486FE653" w14:textId="77777777" w:rsidR="00144B37" w:rsidRPr="00144B37" w:rsidRDefault="00144B37" w:rsidP="00144B37">
      <w:pPr>
        <w:spacing w:before="100" w:beforeAutospacing="1" w:after="100" w:afterAutospacing="1"/>
        <w:rPr>
          <w:sz w:val="24"/>
          <w:szCs w:val="24"/>
        </w:rPr>
      </w:pPr>
      <w:r w:rsidRPr="00144B37">
        <w:rPr>
          <w:sz w:val="24"/>
          <w:szCs w:val="24"/>
        </w:rPr>
        <w:t>Mayor Johnson discussed plans for a community barbecue to gather input for updating the general plan. The event would feature free hamburgers, and residents would be encouraged to fill out forms with ideas for town projects.</w:t>
      </w:r>
    </w:p>
    <w:p w14:paraId="07E3D61F" w14:textId="77777777" w:rsidR="00144B37" w:rsidRPr="00144B37" w:rsidRDefault="00144B37" w:rsidP="00144B37">
      <w:pPr>
        <w:spacing w:before="100" w:beforeAutospacing="1" w:after="100" w:afterAutospacing="1"/>
        <w:rPr>
          <w:sz w:val="24"/>
          <w:szCs w:val="24"/>
        </w:rPr>
      </w:pPr>
      <w:r w:rsidRPr="00144B37">
        <w:rPr>
          <w:sz w:val="24"/>
          <w:szCs w:val="24"/>
        </w:rPr>
        <w:t>The council reviewed the current general plan, noting that many action items had been completed and some information needed updating. Items to update included:</w:t>
      </w:r>
    </w:p>
    <w:p w14:paraId="4A9A202E" w14:textId="77777777" w:rsidR="00144B37" w:rsidRPr="00144B37" w:rsidRDefault="00144B37" w:rsidP="00144B37">
      <w:pPr>
        <w:numPr>
          <w:ilvl w:val="0"/>
          <w:numId w:val="5"/>
        </w:numPr>
        <w:spacing w:before="100" w:beforeAutospacing="1" w:after="100" w:afterAutospacing="1"/>
        <w:rPr>
          <w:sz w:val="24"/>
          <w:szCs w:val="24"/>
        </w:rPr>
      </w:pPr>
      <w:r w:rsidRPr="00144B37">
        <w:rPr>
          <w:sz w:val="24"/>
          <w:szCs w:val="24"/>
        </w:rPr>
        <w:t>New planning commission members</w:t>
      </w:r>
    </w:p>
    <w:p w14:paraId="15D1520A" w14:textId="77777777" w:rsidR="00144B37" w:rsidRPr="00144B37" w:rsidRDefault="00144B37" w:rsidP="00144B37">
      <w:pPr>
        <w:numPr>
          <w:ilvl w:val="0"/>
          <w:numId w:val="5"/>
        </w:numPr>
        <w:spacing w:before="100" w:beforeAutospacing="1" w:after="100" w:afterAutospacing="1"/>
        <w:rPr>
          <w:sz w:val="24"/>
          <w:szCs w:val="24"/>
        </w:rPr>
      </w:pPr>
      <w:r w:rsidRPr="00144B37">
        <w:rPr>
          <w:sz w:val="24"/>
          <w:szCs w:val="24"/>
        </w:rPr>
        <w:t>Demographics (from the 2010 census)</w:t>
      </w:r>
    </w:p>
    <w:p w14:paraId="1A450E7F" w14:textId="77777777" w:rsidR="00144B37" w:rsidRPr="00144B37" w:rsidRDefault="00144B37" w:rsidP="00144B37">
      <w:pPr>
        <w:numPr>
          <w:ilvl w:val="0"/>
          <w:numId w:val="5"/>
        </w:numPr>
        <w:spacing w:before="100" w:beforeAutospacing="1" w:after="100" w:afterAutospacing="1"/>
        <w:rPr>
          <w:sz w:val="24"/>
          <w:szCs w:val="24"/>
        </w:rPr>
      </w:pPr>
      <w:r w:rsidRPr="00144B37">
        <w:rPr>
          <w:sz w:val="24"/>
          <w:szCs w:val="24"/>
        </w:rPr>
        <w:t>Water supply information (now that they have a well)</w:t>
      </w:r>
    </w:p>
    <w:p w14:paraId="6649CED7" w14:textId="77777777" w:rsidR="00144B37" w:rsidRPr="00144B37" w:rsidRDefault="00144B37" w:rsidP="00144B37">
      <w:pPr>
        <w:numPr>
          <w:ilvl w:val="0"/>
          <w:numId w:val="5"/>
        </w:numPr>
        <w:spacing w:before="100" w:beforeAutospacing="1" w:after="100" w:afterAutospacing="1"/>
        <w:rPr>
          <w:sz w:val="24"/>
          <w:szCs w:val="24"/>
        </w:rPr>
      </w:pPr>
      <w:r w:rsidRPr="00144B37">
        <w:rPr>
          <w:sz w:val="24"/>
          <w:szCs w:val="24"/>
        </w:rPr>
        <w:lastRenderedPageBreak/>
        <w:t>School information (with the elementary now located in Bicknell)</w:t>
      </w:r>
    </w:p>
    <w:p w14:paraId="3890EA7E" w14:textId="77777777" w:rsidR="00144B37" w:rsidRPr="00144B37" w:rsidRDefault="00144B37" w:rsidP="00144B37">
      <w:pPr>
        <w:numPr>
          <w:ilvl w:val="0"/>
          <w:numId w:val="5"/>
        </w:numPr>
        <w:spacing w:before="100" w:beforeAutospacing="1" w:after="100" w:afterAutospacing="1"/>
        <w:rPr>
          <w:sz w:val="24"/>
          <w:szCs w:val="24"/>
        </w:rPr>
      </w:pPr>
      <w:r w:rsidRPr="00144B37">
        <w:rPr>
          <w:sz w:val="24"/>
          <w:szCs w:val="24"/>
        </w:rPr>
        <w:t>July 24th celebration (now being moved to June)</w:t>
      </w:r>
    </w:p>
    <w:p w14:paraId="2A80BC31" w14:textId="77777777" w:rsidR="00144B37" w:rsidRPr="00144B37" w:rsidRDefault="00144B37" w:rsidP="00144B37">
      <w:pPr>
        <w:spacing w:before="100" w:beforeAutospacing="1" w:after="100" w:afterAutospacing="1"/>
        <w:rPr>
          <w:sz w:val="24"/>
          <w:szCs w:val="24"/>
        </w:rPr>
      </w:pPr>
      <w:r w:rsidRPr="00144B37">
        <w:rPr>
          <w:sz w:val="24"/>
          <w:szCs w:val="24"/>
        </w:rPr>
        <w:t>Steve Albrecht shared his list of potential new goals:</w:t>
      </w:r>
    </w:p>
    <w:p w14:paraId="27C0642A" w14:textId="77777777" w:rsidR="00144B37" w:rsidRPr="00144B37" w:rsidRDefault="00144B37" w:rsidP="00144B37">
      <w:pPr>
        <w:numPr>
          <w:ilvl w:val="0"/>
          <w:numId w:val="6"/>
        </w:numPr>
        <w:spacing w:before="100" w:beforeAutospacing="1" w:after="100" w:afterAutospacing="1"/>
        <w:rPr>
          <w:sz w:val="24"/>
          <w:szCs w:val="24"/>
        </w:rPr>
      </w:pPr>
      <w:r w:rsidRPr="00144B37">
        <w:rPr>
          <w:sz w:val="24"/>
          <w:szCs w:val="24"/>
        </w:rPr>
        <w:t>Addressing flooding problems</w:t>
      </w:r>
    </w:p>
    <w:p w14:paraId="1ACF7A39" w14:textId="77777777" w:rsidR="00144B37" w:rsidRPr="00144B37" w:rsidRDefault="00144B37" w:rsidP="00144B37">
      <w:pPr>
        <w:numPr>
          <w:ilvl w:val="0"/>
          <w:numId w:val="6"/>
        </w:numPr>
        <w:spacing w:before="100" w:beforeAutospacing="1" w:after="100" w:afterAutospacing="1"/>
        <w:rPr>
          <w:sz w:val="24"/>
          <w:szCs w:val="24"/>
        </w:rPr>
      </w:pPr>
      <w:r w:rsidRPr="00144B37">
        <w:rPr>
          <w:sz w:val="24"/>
          <w:szCs w:val="24"/>
        </w:rPr>
        <w:t>Maintaining fiscal responsibility with minimum cash balances</w:t>
      </w:r>
    </w:p>
    <w:p w14:paraId="2490A3D1" w14:textId="77777777" w:rsidR="00144B37" w:rsidRPr="00144B37" w:rsidRDefault="00144B37" w:rsidP="00144B37">
      <w:pPr>
        <w:numPr>
          <w:ilvl w:val="0"/>
          <w:numId w:val="6"/>
        </w:numPr>
        <w:spacing w:before="100" w:beforeAutospacing="1" w:after="100" w:afterAutospacing="1"/>
        <w:rPr>
          <w:sz w:val="24"/>
          <w:szCs w:val="24"/>
        </w:rPr>
      </w:pPr>
      <w:r w:rsidRPr="00144B37">
        <w:rPr>
          <w:sz w:val="24"/>
          <w:szCs w:val="24"/>
        </w:rPr>
        <w:t>Creating a system of fines to motivate ordinance compliance</w:t>
      </w:r>
    </w:p>
    <w:p w14:paraId="5BE94ADC" w14:textId="77777777" w:rsidR="00144B37" w:rsidRPr="00144B37" w:rsidRDefault="00144B37" w:rsidP="00144B37">
      <w:pPr>
        <w:numPr>
          <w:ilvl w:val="0"/>
          <w:numId w:val="6"/>
        </w:numPr>
        <w:spacing w:before="100" w:beforeAutospacing="1" w:after="100" w:afterAutospacing="1"/>
        <w:rPr>
          <w:sz w:val="24"/>
          <w:szCs w:val="24"/>
        </w:rPr>
      </w:pPr>
      <w:r w:rsidRPr="00144B37">
        <w:rPr>
          <w:sz w:val="24"/>
          <w:szCs w:val="24"/>
        </w:rPr>
        <w:t>Annexation along Highway 24 to provide room for business growth</w:t>
      </w:r>
    </w:p>
    <w:p w14:paraId="1FE9D422" w14:textId="77777777" w:rsidR="00144B37" w:rsidRPr="00144B37" w:rsidRDefault="00144B37" w:rsidP="00144B37">
      <w:pPr>
        <w:numPr>
          <w:ilvl w:val="0"/>
          <w:numId w:val="6"/>
        </w:numPr>
        <w:spacing w:before="100" w:beforeAutospacing="1" w:after="100" w:afterAutospacing="1"/>
        <w:rPr>
          <w:sz w:val="24"/>
          <w:szCs w:val="24"/>
        </w:rPr>
      </w:pPr>
      <w:r w:rsidRPr="00144B37">
        <w:rPr>
          <w:sz w:val="24"/>
          <w:szCs w:val="24"/>
        </w:rPr>
        <w:t>Maintaining Bicknell's position as the central location for county schools, medical facilities, and the library</w:t>
      </w:r>
    </w:p>
    <w:p w14:paraId="687BD9A4" w14:textId="77777777" w:rsidR="00144B37" w:rsidRPr="00144B37" w:rsidRDefault="00144B37" w:rsidP="00144B37">
      <w:pPr>
        <w:numPr>
          <w:ilvl w:val="0"/>
          <w:numId w:val="6"/>
        </w:numPr>
        <w:spacing w:before="100" w:beforeAutospacing="1" w:after="100" w:afterAutospacing="1"/>
        <w:rPr>
          <w:sz w:val="24"/>
          <w:szCs w:val="24"/>
        </w:rPr>
      </w:pPr>
      <w:r w:rsidRPr="00144B37">
        <w:rPr>
          <w:sz w:val="24"/>
          <w:szCs w:val="24"/>
        </w:rPr>
        <w:t>Conservative, careful growth of businesses and residences</w:t>
      </w:r>
    </w:p>
    <w:p w14:paraId="725958BE" w14:textId="77777777" w:rsidR="00144B37" w:rsidRPr="00144B37" w:rsidRDefault="00144B37" w:rsidP="00144B37">
      <w:pPr>
        <w:numPr>
          <w:ilvl w:val="0"/>
          <w:numId w:val="6"/>
        </w:numPr>
        <w:spacing w:before="100" w:beforeAutospacing="1" w:after="100" w:afterAutospacing="1"/>
        <w:rPr>
          <w:sz w:val="24"/>
          <w:szCs w:val="24"/>
        </w:rPr>
      </w:pPr>
      <w:r w:rsidRPr="00144B37">
        <w:rPr>
          <w:sz w:val="24"/>
          <w:szCs w:val="24"/>
        </w:rPr>
        <w:t>Maintaining attractive rights-of-way</w:t>
      </w:r>
    </w:p>
    <w:p w14:paraId="68AE6E00" w14:textId="77777777" w:rsidR="00144B37" w:rsidRPr="00144B37" w:rsidRDefault="00144B37" w:rsidP="00144B37">
      <w:pPr>
        <w:spacing w:before="100" w:beforeAutospacing="1" w:after="100" w:afterAutospacing="1"/>
        <w:rPr>
          <w:sz w:val="24"/>
          <w:szCs w:val="24"/>
        </w:rPr>
      </w:pPr>
      <w:r w:rsidRPr="00144B37">
        <w:rPr>
          <w:sz w:val="24"/>
          <w:szCs w:val="24"/>
        </w:rPr>
        <w:t>The council decided that Carrie would highlight completed items in the current plan, and they would collect community input at the barbecue before updating the plan.</w:t>
      </w:r>
    </w:p>
    <w:p w14:paraId="06BEF54F" w14:textId="77777777" w:rsidR="00144B37" w:rsidRPr="00144B37" w:rsidRDefault="00144B37" w:rsidP="00144B37">
      <w:pPr>
        <w:spacing w:before="100" w:beforeAutospacing="1" w:after="100" w:afterAutospacing="1"/>
        <w:outlineLvl w:val="2"/>
        <w:rPr>
          <w:b/>
          <w:bCs/>
          <w:sz w:val="27"/>
          <w:szCs w:val="27"/>
        </w:rPr>
      </w:pPr>
      <w:r w:rsidRPr="00144B37">
        <w:rPr>
          <w:b/>
          <w:bCs/>
          <w:sz w:val="27"/>
          <w:szCs w:val="27"/>
        </w:rPr>
        <w:t>Beautification Committee/Community Engagement</w:t>
      </w:r>
    </w:p>
    <w:p w14:paraId="66D57C1D" w14:textId="77777777" w:rsidR="00144B37" w:rsidRPr="00144B37" w:rsidRDefault="00144B37" w:rsidP="00144B37">
      <w:pPr>
        <w:spacing w:before="100" w:beforeAutospacing="1" w:after="100" w:afterAutospacing="1"/>
        <w:rPr>
          <w:sz w:val="24"/>
          <w:szCs w:val="24"/>
        </w:rPr>
      </w:pPr>
      <w:r w:rsidRPr="00144B37">
        <w:rPr>
          <w:sz w:val="24"/>
          <w:szCs w:val="24"/>
        </w:rPr>
        <w:t>Carrie suggested adding community engagement to the beautification committee's responsibilities to help attract more participation. The discussion focused on finding younger members who are savvy with social media to help with outreach and advertising events.</w:t>
      </w:r>
    </w:p>
    <w:p w14:paraId="27074904" w14:textId="77777777" w:rsidR="00144B37" w:rsidRPr="00144B37" w:rsidRDefault="00144B37" w:rsidP="00144B37">
      <w:pPr>
        <w:spacing w:before="100" w:beforeAutospacing="1" w:after="100" w:afterAutospacing="1"/>
        <w:outlineLvl w:val="2"/>
        <w:rPr>
          <w:b/>
          <w:bCs/>
          <w:sz w:val="27"/>
          <w:szCs w:val="27"/>
        </w:rPr>
      </w:pPr>
      <w:r w:rsidRPr="00144B37">
        <w:rPr>
          <w:b/>
          <w:bCs/>
          <w:sz w:val="27"/>
          <w:szCs w:val="27"/>
        </w:rPr>
        <w:t>Roads-Crack Sealing</w:t>
      </w:r>
    </w:p>
    <w:p w14:paraId="5D88E82E" w14:textId="77777777" w:rsidR="00144B37" w:rsidRPr="00144B37" w:rsidRDefault="00144B37" w:rsidP="00144B37">
      <w:pPr>
        <w:spacing w:before="100" w:beforeAutospacing="1" w:after="100" w:afterAutospacing="1"/>
        <w:rPr>
          <w:sz w:val="24"/>
          <w:szCs w:val="24"/>
        </w:rPr>
      </w:pPr>
      <w:r w:rsidRPr="00144B37">
        <w:rPr>
          <w:sz w:val="24"/>
          <w:szCs w:val="24"/>
        </w:rPr>
        <w:t>The council discussed road maintenance needs, with Scott noting that crack sealing should be done before chip sealing. Specific roads that needed work included the road outside the town hall, 200 West, Center Street, and 100 West, but lots of others as well.</w:t>
      </w:r>
    </w:p>
    <w:p w14:paraId="684022B9" w14:textId="77777777" w:rsidR="00144B37" w:rsidRPr="00144B37" w:rsidRDefault="00144B37" w:rsidP="00144B37">
      <w:pPr>
        <w:spacing w:before="100" w:beforeAutospacing="1" w:after="100" w:afterAutospacing="1"/>
        <w:rPr>
          <w:sz w:val="24"/>
          <w:szCs w:val="24"/>
        </w:rPr>
      </w:pPr>
      <w:r w:rsidRPr="00144B37">
        <w:rPr>
          <w:sz w:val="24"/>
          <w:szCs w:val="24"/>
        </w:rPr>
        <w:t>Kelsey Brinkerhoff provided cost information: crack sealing costs $3,200 per ton, with each town block requiring approximately 400 pounds. This means five blocks could be sealed for $3,200, allowing the town to potentially address all streets for around $20,000 -$30,000 from their road fund of $175,000.</w:t>
      </w:r>
    </w:p>
    <w:p w14:paraId="7F80F044" w14:textId="77777777" w:rsidR="00144B37" w:rsidRPr="00144B37" w:rsidRDefault="00144B37" w:rsidP="00144B37">
      <w:pPr>
        <w:spacing w:before="100" w:beforeAutospacing="1" w:after="100" w:afterAutospacing="1"/>
        <w:rPr>
          <w:sz w:val="24"/>
          <w:szCs w:val="24"/>
        </w:rPr>
      </w:pPr>
      <w:r w:rsidRPr="00144B37">
        <w:rPr>
          <w:sz w:val="24"/>
          <w:szCs w:val="24"/>
        </w:rPr>
        <w:t>The council decided to have Scott get more detailed pricing for both crack sealing and chip sealing, and to have him ride around town with a contractor to assess needs.</w:t>
      </w:r>
    </w:p>
    <w:p w14:paraId="108E5179" w14:textId="77777777" w:rsidR="00144B37" w:rsidRPr="00144B37" w:rsidRDefault="00144B37" w:rsidP="00144B37">
      <w:pPr>
        <w:spacing w:before="100" w:beforeAutospacing="1" w:after="100" w:afterAutospacing="1"/>
        <w:outlineLvl w:val="2"/>
        <w:rPr>
          <w:b/>
          <w:bCs/>
          <w:sz w:val="27"/>
          <w:szCs w:val="27"/>
        </w:rPr>
      </w:pPr>
      <w:r w:rsidRPr="00144B37">
        <w:rPr>
          <w:b/>
          <w:bCs/>
          <w:sz w:val="27"/>
          <w:szCs w:val="27"/>
        </w:rPr>
        <w:t>Christmas Parade</w:t>
      </w:r>
    </w:p>
    <w:p w14:paraId="3ED850AB" w14:textId="77777777" w:rsidR="00144B37" w:rsidRPr="00144B37" w:rsidRDefault="00144B37" w:rsidP="00144B37">
      <w:pPr>
        <w:spacing w:before="100" w:beforeAutospacing="1" w:after="100" w:afterAutospacing="1"/>
        <w:rPr>
          <w:sz w:val="24"/>
          <w:szCs w:val="24"/>
        </w:rPr>
      </w:pPr>
      <w:r w:rsidRPr="00144B37">
        <w:rPr>
          <w:sz w:val="24"/>
          <w:szCs w:val="24"/>
        </w:rPr>
        <w:t>Weston Johnson discussed plans for the Christmas celebration, proposing December 11-13 for the event. The three-day celebration would include:</w:t>
      </w:r>
    </w:p>
    <w:p w14:paraId="0B9B956D" w14:textId="77777777" w:rsidR="00144B37" w:rsidRPr="00144B37" w:rsidRDefault="00144B37" w:rsidP="00144B37">
      <w:pPr>
        <w:spacing w:before="100" w:beforeAutospacing="1" w:after="100" w:afterAutospacing="1"/>
        <w:rPr>
          <w:sz w:val="24"/>
          <w:szCs w:val="24"/>
        </w:rPr>
      </w:pPr>
      <w:r w:rsidRPr="00144B37">
        <w:rPr>
          <w:sz w:val="24"/>
          <w:szCs w:val="24"/>
        </w:rPr>
        <w:t>Thursday, December 11:</w:t>
      </w:r>
    </w:p>
    <w:p w14:paraId="6AC04040" w14:textId="77777777" w:rsidR="00144B37" w:rsidRPr="00144B37" w:rsidRDefault="00144B37" w:rsidP="00144B37">
      <w:pPr>
        <w:numPr>
          <w:ilvl w:val="0"/>
          <w:numId w:val="7"/>
        </w:numPr>
        <w:spacing w:before="100" w:beforeAutospacing="1" w:after="100" w:afterAutospacing="1"/>
        <w:rPr>
          <w:sz w:val="24"/>
          <w:szCs w:val="24"/>
        </w:rPr>
      </w:pPr>
      <w:r w:rsidRPr="00144B37">
        <w:rPr>
          <w:sz w:val="24"/>
          <w:szCs w:val="24"/>
        </w:rPr>
        <w:t>Dance performances by Tasha Hilton's group</w:t>
      </w:r>
    </w:p>
    <w:p w14:paraId="6C6DC64B" w14:textId="77777777" w:rsidR="00144B37" w:rsidRPr="00144B37" w:rsidRDefault="00144B37" w:rsidP="00144B37">
      <w:pPr>
        <w:numPr>
          <w:ilvl w:val="0"/>
          <w:numId w:val="7"/>
        </w:numPr>
        <w:spacing w:before="100" w:beforeAutospacing="1" w:after="100" w:afterAutospacing="1"/>
        <w:rPr>
          <w:sz w:val="24"/>
          <w:szCs w:val="24"/>
        </w:rPr>
      </w:pPr>
      <w:r w:rsidRPr="00144B37">
        <w:rPr>
          <w:sz w:val="24"/>
          <w:szCs w:val="24"/>
        </w:rPr>
        <w:t>High school drama performances from "White Christmas"</w:t>
      </w:r>
    </w:p>
    <w:p w14:paraId="4A5D0C6E" w14:textId="77777777" w:rsidR="00144B37" w:rsidRPr="00144B37" w:rsidRDefault="00144B37" w:rsidP="00144B37">
      <w:pPr>
        <w:numPr>
          <w:ilvl w:val="0"/>
          <w:numId w:val="7"/>
        </w:numPr>
        <w:spacing w:before="100" w:beforeAutospacing="1" w:after="100" w:afterAutospacing="1"/>
        <w:rPr>
          <w:sz w:val="24"/>
          <w:szCs w:val="24"/>
        </w:rPr>
      </w:pPr>
      <w:r w:rsidRPr="00144B37">
        <w:rPr>
          <w:sz w:val="24"/>
          <w:szCs w:val="24"/>
        </w:rPr>
        <w:t>Christmas movie screening with concessions</w:t>
      </w:r>
    </w:p>
    <w:p w14:paraId="6EB2A210" w14:textId="77777777" w:rsidR="00144B37" w:rsidRPr="00144B37" w:rsidRDefault="00144B37" w:rsidP="00144B37">
      <w:pPr>
        <w:spacing w:before="100" w:beforeAutospacing="1" w:after="100" w:afterAutospacing="1"/>
        <w:rPr>
          <w:sz w:val="24"/>
          <w:szCs w:val="24"/>
        </w:rPr>
      </w:pPr>
      <w:r w:rsidRPr="00144B37">
        <w:rPr>
          <w:sz w:val="24"/>
          <w:szCs w:val="24"/>
        </w:rPr>
        <w:t>Friday, December 12:</w:t>
      </w:r>
    </w:p>
    <w:p w14:paraId="5600324D" w14:textId="77777777" w:rsidR="00144B37" w:rsidRPr="00144B37" w:rsidRDefault="00144B37" w:rsidP="00144B37">
      <w:pPr>
        <w:numPr>
          <w:ilvl w:val="0"/>
          <w:numId w:val="8"/>
        </w:numPr>
        <w:spacing w:before="100" w:beforeAutospacing="1" w:after="100" w:afterAutospacing="1"/>
        <w:rPr>
          <w:sz w:val="24"/>
          <w:szCs w:val="24"/>
        </w:rPr>
      </w:pPr>
      <w:r w:rsidRPr="00144B37">
        <w:rPr>
          <w:sz w:val="24"/>
          <w:szCs w:val="24"/>
        </w:rPr>
        <w:lastRenderedPageBreak/>
        <w:t>Afternoon gingerbread men decorating for children</w:t>
      </w:r>
    </w:p>
    <w:p w14:paraId="6096A2CA" w14:textId="77777777" w:rsidR="00144B37" w:rsidRPr="00144B37" w:rsidRDefault="00144B37" w:rsidP="00144B37">
      <w:pPr>
        <w:numPr>
          <w:ilvl w:val="0"/>
          <w:numId w:val="8"/>
        </w:numPr>
        <w:spacing w:before="100" w:beforeAutospacing="1" w:after="100" w:afterAutospacing="1"/>
        <w:rPr>
          <w:sz w:val="24"/>
          <w:szCs w:val="24"/>
        </w:rPr>
      </w:pPr>
      <w:r w:rsidRPr="00144B37">
        <w:rPr>
          <w:sz w:val="24"/>
          <w:szCs w:val="24"/>
        </w:rPr>
        <w:t>Evening wreath-making or centerpiece class</w:t>
      </w:r>
    </w:p>
    <w:p w14:paraId="0DF01207" w14:textId="77777777" w:rsidR="00144B37" w:rsidRPr="00144B37" w:rsidRDefault="00144B37" w:rsidP="00144B37">
      <w:pPr>
        <w:numPr>
          <w:ilvl w:val="0"/>
          <w:numId w:val="8"/>
        </w:numPr>
        <w:spacing w:before="100" w:beforeAutospacing="1" w:after="100" w:afterAutospacing="1"/>
        <w:rPr>
          <w:sz w:val="24"/>
          <w:szCs w:val="24"/>
        </w:rPr>
      </w:pPr>
      <w:r w:rsidRPr="00144B37">
        <w:rPr>
          <w:sz w:val="24"/>
          <w:szCs w:val="24"/>
        </w:rPr>
        <w:t>Christmas card making class with Linda Brown</w:t>
      </w:r>
    </w:p>
    <w:p w14:paraId="4DF04692" w14:textId="77777777" w:rsidR="00144B37" w:rsidRPr="00144B37" w:rsidRDefault="00144B37" w:rsidP="00144B37">
      <w:pPr>
        <w:spacing w:before="100" w:beforeAutospacing="1" w:after="100" w:afterAutospacing="1"/>
        <w:rPr>
          <w:sz w:val="24"/>
          <w:szCs w:val="24"/>
        </w:rPr>
      </w:pPr>
      <w:r w:rsidRPr="00144B37">
        <w:rPr>
          <w:sz w:val="24"/>
          <w:szCs w:val="24"/>
        </w:rPr>
        <w:t>Saturday, December 13:</w:t>
      </w:r>
    </w:p>
    <w:p w14:paraId="15D03971" w14:textId="77777777" w:rsidR="00144B37" w:rsidRPr="00144B37" w:rsidRDefault="00144B37" w:rsidP="00144B37">
      <w:pPr>
        <w:numPr>
          <w:ilvl w:val="0"/>
          <w:numId w:val="9"/>
        </w:numPr>
        <w:spacing w:before="100" w:beforeAutospacing="1" w:after="100" w:afterAutospacing="1"/>
        <w:rPr>
          <w:sz w:val="24"/>
          <w:szCs w:val="24"/>
        </w:rPr>
      </w:pPr>
      <w:r w:rsidRPr="00144B37">
        <w:rPr>
          <w:sz w:val="24"/>
          <w:szCs w:val="24"/>
        </w:rPr>
        <w:t>Christmas parade at 6:00 PM</w:t>
      </w:r>
    </w:p>
    <w:p w14:paraId="703854D4" w14:textId="77777777" w:rsidR="00144B37" w:rsidRPr="00144B37" w:rsidRDefault="00144B37" w:rsidP="00144B37">
      <w:pPr>
        <w:numPr>
          <w:ilvl w:val="0"/>
          <w:numId w:val="9"/>
        </w:numPr>
        <w:spacing w:before="100" w:beforeAutospacing="1" w:after="100" w:afterAutospacing="1"/>
        <w:rPr>
          <w:sz w:val="24"/>
          <w:szCs w:val="24"/>
        </w:rPr>
      </w:pPr>
      <w:r w:rsidRPr="00144B37">
        <w:rPr>
          <w:sz w:val="24"/>
          <w:szCs w:val="24"/>
        </w:rPr>
        <w:t>Santa Claus at the town park</w:t>
      </w:r>
    </w:p>
    <w:p w14:paraId="3C1B2C5F" w14:textId="77777777" w:rsidR="00144B37" w:rsidRPr="00144B37" w:rsidRDefault="00144B37" w:rsidP="00144B37">
      <w:pPr>
        <w:spacing w:before="100" w:beforeAutospacing="1" w:after="100" w:afterAutospacing="1"/>
        <w:rPr>
          <w:sz w:val="24"/>
          <w:szCs w:val="24"/>
        </w:rPr>
      </w:pPr>
      <w:r w:rsidRPr="00144B37">
        <w:rPr>
          <w:sz w:val="24"/>
          <w:szCs w:val="24"/>
        </w:rPr>
        <w:t>The council discussed parade logistics, including:</w:t>
      </w:r>
    </w:p>
    <w:p w14:paraId="79820CF4" w14:textId="77777777" w:rsidR="00144B37" w:rsidRPr="00144B37" w:rsidRDefault="00144B37" w:rsidP="00144B37">
      <w:pPr>
        <w:numPr>
          <w:ilvl w:val="0"/>
          <w:numId w:val="10"/>
        </w:numPr>
        <w:spacing w:before="100" w:beforeAutospacing="1" w:after="100" w:afterAutospacing="1"/>
        <w:rPr>
          <w:sz w:val="24"/>
          <w:szCs w:val="24"/>
        </w:rPr>
      </w:pPr>
      <w:r w:rsidRPr="00144B37">
        <w:rPr>
          <w:sz w:val="24"/>
          <w:szCs w:val="24"/>
        </w:rPr>
        <w:t>Selecting moderators to control the pace</w:t>
      </w:r>
    </w:p>
    <w:p w14:paraId="0D37E1AF" w14:textId="77777777" w:rsidR="00144B37" w:rsidRPr="00144B37" w:rsidRDefault="00144B37" w:rsidP="00144B37">
      <w:pPr>
        <w:numPr>
          <w:ilvl w:val="0"/>
          <w:numId w:val="10"/>
        </w:numPr>
        <w:spacing w:before="100" w:beforeAutospacing="1" w:after="100" w:afterAutospacing="1"/>
        <w:rPr>
          <w:sz w:val="24"/>
          <w:szCs w:val="24"/>
        </w:rPr>
      </w:pPr>
      <w:r w:rsidRPr="00144B37">
        <w:rPr>
          <w:sz w:val="24"/>
          <w:szCs w:val="24"/>
        </w:rPr>
        <w:t>Routing to avoid parking issues</w:t>
      </w:r>
    </w:p>
    <w:p w14:paraId="33D99F90" w14:textId="77777777" w:rsidR="00144B37" w:rsidRPr="00144B37" w:rsidRDefault="00144B37" w:rsidP="00144B37">
      <w:pPr>
        <w:numPr>
          <w:ilvl w:val="0"/>
          <w:numId w:val="10"/>
        </w:numPr>
        <w:spacing w:before="100" w:beforeAutospacing="1" w:after="100" w:afterAutospacing="1"/>
        <w:rPr>
          <w:sz w:val="24"/>
          <w:szCs w:val="24"/>
        </w:rPr>
      </w:pPr>
      <w:r w:rsidRPr="00144B37">
        <w:rPr>
          <w:sz w:val="24"/>
          <w:szCs w:val="24"/>
        </w:rPr>
        <w:t>Excluding sirens and emergency vehicles except for Santa's fire truck</w:t>
      </w:r>
    </w:p>
    <w:p w14:paraId="3ECB1880" w14:textId="77777777" w:rsidR="00144B37" w:rsidRPr="00144B37" w:rsidRDefault="00144B37" w:rsidP="00144B37">
      <w:pPr>
        <w:numPr>
          <w:ilvl w:val="0"/>
          <w:numId w:val="10"/>
        </w:numPr>
        <w:spacing w:before="100" w:beforeAutospacing="1" w:after="100" w:afterAutospacing="1"/>
        <w:rPr>
          <w:sz w:val="24"/>
          <w:szCs w:val="24"/>
        </w:rPr>
      </w:pPr>
      <w:r w:rsidRPr="00144B37">
        <w:rPr>
          <w:sz w:val="24"/>
          <w:szCs w:val="24"/>
        </w:rPr>
        <w:t>The Chuck Wagon is possibly sponsoring optional float judging</w:t>
      </w:r>
    </w:p>
    <w:p w14:paraId="1077C164" w14:textId="77777777" w:rsidR="00144B37" w:rsidRPr="00144B37" w:rsidRDefault="00144B37" w:rsidP="00144B37">
      <w:pPr>
        <w:numPr>
          <w:ilvl w:val="0"/>
          <w:numId w:val="10"/>
        </w:numPr>
        <w:spacing w:before="100" w:beforeAutospacing="1" w:after="100" w:afterAutospacing="1"/>
        <w:rPr>
          <w:sz w:val="24"/>
          <w:szCs w:val="24"/>
        </w:rPr>
      </w:pPr>
      <w:r w:rsidRPr="00144B37">
        <w:rPr>
          <w:sz w:val="24"/>
          <w:szCs w:val="24"/>
        </w:rPr>
        <w:t>Decorating the town by December 1st</w:t>
      </w:r>
    </w:p>
    <w:p w14:paraId="5D42D977" w14:textId="77777777" w:rsidR="00144B37" w:rsidRPr="00144B37" w:rsidRDefault="00144B37" w:rsidP="00144B37">
      <w:pPr>
        <w:spacing w:before="100" w:beforeAutospacing="1" w:after="100" w:afterAutospacing="1"/>
        <w:rPr>
          <w:sz w:val="24"/>
          <w:szCs w:val="24"/>
        </w:rPr>
      </w:pPr>
      <w:r w:rsidRPr="00144B37">
        <w:rPr>
          <w:sz w:val="24"/>
          <w:szCs w:val="24"/>
        </w:rPr>
        <w:t>The council also considered adding food trucks or catering to serve dinner after the parade and potentially organizing a county-wide Christmas scavenger hunt throughout the week.</w:t>
      </w:r>
    </w:p>
    <w:p w14:paraId="689D96A6" w14:textId="77777777" w:rsidR="00144B37" w:rsidRPr="00144B37" w:rsidRDefault="00144B37" w:rsidP="00144B37">
      <w:pPr>
        <w:spacing w:before="100" w:beforeAutospacing="1" w:after="100" w:afterAutospacing="1"/>
        <w:outlineLvl w:val="1"/>
        <w:rPr>
          <w:b/>
          <w:bCs/>
          <w:sz w:val="36"/>
          <w:szCs w:val="36"/>
        </w:rPr>
      </w:pPr>
      <w:r w:rsidRPr="00144B37">
        <w:rPr>
          <w:b/>
          <w:bCs/>
          <w:sz w:val="36"/>
          <w:szCs w:val="36"/>
        </w:rPr>
        <w:t xml:space="preserve">Closed Session as Permitted </w:t>
      </w:r>
      <w:proofErr w:type="gramStart"/>
      <w:r w:rsidRPr="00144B37">
        <w:rPr>
          <w:b/>
          <w:bCs/>
          <w:sz w:val="36"/>
          <w:szCs w:val="36"/>
        </w:rPr>
        <w:t>By</w:t>
      </w:r>
      <w:proofErr w:type="gramEnd"/>
      <w:r w:rsidRPr="00144B37">
        <w:rPr>
          <w:b/>
          <w:bCs/>
          <w:sz w:val="36"/>
          <w:szCs w:val="36"/>
        </w:rPr>
        <w:t xml:space="preserve"> Utah Code Annotated Section 52-4-205(1)(a)</w:t>
      </w:r>
    </w:p>
    <w:p w14:paraId="00A95824" w14:textId="77777777" w:rsidR="00144B37" w:rsidRPr="00144B37" w:rsidRDefault="00144B37" w:rsidP="00144B37">
      <w:pPr>
        <w:spacing w:before="100" w:beforeAutospacing="1" w:after="100" w:afterAutospacing="1"/>
        <w:rPr>
          <w:sz w:val="24"/>
          <w:szCs w:val="24"/>
        </w:rPr>
      </w:pPr>
      <w:r w:rsidRPr="00144B37">
        <w:rPr>
          <w:sz w:val="24"/>
          <w:szCs w:val="24"/>
        </w:rPr>
        <w:t>No closed session was held.</w:t>
      </w:r>
    </w:p>
    <w:p w14:paraId="7BA71DE3" w14:textId="77777777" w:rsidR="00144B37" w:rsidRPr="00144B37" w:rsidRDefault="00144B37" w:rsidP="00144B37">
      <w:pPr>
        <w:spacing w:before="100" w:beforeAutospacing="1" w:after="100" w:afterAutospacing="1"/>
        <w:outlineLvl w:val="1"/>
        <w:rPr>
          <w:b/>
          <w:bCs/>
          <w:sz w:val="36"/>
          <w:szCs w:val="36"/>
        </w:rPr>
      </w:pPr>
      <w:r w:rsidRPr="00144B37">
        <w:rPr>
          <w:b/>
          <w:bCs/>
          <w:sz w:val="36"/>
          <w:szCs w:val="36"/>
        </w:rPr>
        <w:t>Adjournment</w:t>
      </w:r>
    </w:p>
    <w:p w14:paraId="5532923D" w14:textId="77777777" w:rsidR="00144B37" w:rsidRPr="00144B37" w:rsidRDefault="00144B37" w:rsidP="00144B37">
      <w:pPr>
        <w:spacing w:before="100" w:beforeAutospacing="1" w:after="100" w:afterAutospacing="1"/>
        <w:rPr>
          <w:sz w:val="24"/>
          <w:szCs w:val="24"/>
        </w:rPr>
      </w:pPr>
      <w:r w:rsidRPr="00144B37">
        <w:rPr>
          <w:sz w:val="24"/>
          <w:szCs w:val="24"/>
        </w:rPr>
        <w:t>The meeting was adjourned at 8:50.</w:t>
      </w:r>
    </w:p>
    <w:p w14:paraId="75332C7C" w14:textId="0559DFB5" w:rsidR="0008597A" w:rsidRDefault="0008597A" w:rsidP="001E40F9">
      <w:pPr>
        <w:spacing w:after="100"/>
      </w:pPr>
    </w:p>
    <w:sectPr w:rsidR="0008597A">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003B"/>
    <w:multiLevelType w:val="multilevel"/>
    <w:tmpl w:val="01BAB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4559F"/>
    <w:multiLevelType w:val="multilevel"/>
    <w:tmpl w:val="D8FC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B47F9"/>
    <w:multiLevelType w:val="multilevel"/>
    <w:tmpl w:val="AA0A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E7F04"/>
    <w:multiLevelType w:val="multilevel"/>
    <w:tmpl w:val="3FB22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17A62"/>
    <w:multiLevelType w:val="multilevel"/>
    <w:tmpl w:val="A8AE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736F54"/>
    <w:multiLevelType w:val="multilevel"/>
    <w:tmpl w:val="6B0C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0A6E4D"/>
    <w:multiLevelType w:val="multilevel"/>
    <w:tmpl w:val="AE523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C15225"/>
    <w:multiLevelType w:val="multilevel"/>
    <w:tmpl w:val="1E6C5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3D7901"/>
    <w:multiLevelType w:val="multilevel"/>
    <w:tmpl w:val="D6D8B47A"/>
    <w:lvl w:ilvl="0">
      <w:start w:val="1"/>
      <w:numFmt w:val="decimal"/>
      <w:lvlText w:val="%1."/>
      <w:lvlJc w:val="left"/>
    </w:lvl>
    <w:lvl w:ilvl="1">
      <w:start w:val="1"/>
      <w:numFmt w:val="decimal"/>
      <w:lvlText w:val="%1.%2."/>
      <w:lvlJc w:val="left"/>
      <w:pPr>
        <w:ind w:left="431"/>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E463FAC"/>
    <w:multiLevelType w:val="multilevel"/>
    <w:tmpl w:val="E616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EC50A0"/>
    <w:multiLevelType w:val="hybridMultilevel"/>
    <w:tmpl w:val="B456BAEC"/>
    <w:lvl w:ilvl="0" w:tplc="68F86FBC">
      <w:start w:val="1"/>
      <w:numFmt w:val="bullet"/>
      <w:lvlText w:val="●"/>
      <w:lvlJc w:val="left"/>
      <w:pPr>
        <w:ind w:left="720" w:hanging="360"/>
      </w:pPr>
    </w:lvl>
    <w:lvl w:ilvl="1" w:tplc="F0E88736">
      <w:start w:val="1"/>
      <w:numFmt w:val="bullet"/>
      <w:lvlText w:val="○"/>
      <w:lvlJc w:val="left"/>
      <w:pPr>
        <w:ind w:left="1440" w:hanging="360"/>
      </w:pPr>
    </w:lvl>
    <w:lvl w:ilvl="2" w:tplc="88269492">
      <w:start w:val="1"/>
      <w:numFmt w:val="bullet"/>
      <w:lvlText w:val="■"/>
      <w:lvlJc w:val="left"/>
      <w:pPr>
        <w:ind w:left="2160" w:hanging="360"/>
      </w:pPr>
    </w:lvl>
    <w:lvl w:ilvl="3" w:tplc="2BBC59C6">
      <w:start w:val="1"/>
      <w:numFmt w:val="bullet"/>
      <w:lvlText w:val="●"/>
      <w:lvlJc w:val="left"/>
      <w:pPr>
        <w:ind w:left="2880" w:hanging="360"/>
      </w:pPr>
    </w:lvl>
    <w:lvl w:ilvl="4" w:tplc="5DEE0212">
      <w:start w:val="1"/>
      <w:numFmt w:val="bullet"/>
      <w:lvlText w:val="○"/>
      <w:lvlJc w:val="left"/>
      <w:pPr>
        <w:ind w:left="3600" w:hanging="360"/>
      </w:pPr>
    </w:lvl>
    <w:lvl w:ilvl="5" w:tplc="E6FE6612">
      <w:start w:val="1"/>
      <w:numFmt w:val="bullet"/>
      <w:lvlText w:val="■"/>
      <w:lvlJc w:val="left"/>
      <w:pPr>
        <w:ind w:left="4320" w:hanging="360"/>
      </w:pPr>
    </w:lvl>
    <w:lvl w:ilvl="6" w:tplc="5E623AB2">
      <w:start w:val="1"/>
      <w:numFmt w:val="bullet"/>
      <w:lvlText w:val="●"/>
      <w:lvlJc w:val="left"/>
      <w:pPr>
        <w:ind w:left="5040" w:hanging="360"/>
      </w:pPr>
    </w:lvl>
    <w:lvl w:ilvl="7" w:tplc="0CDA43C0">
      <w:start w:val="1"/>
      <w:numFmt w:val="bullet"/>
      <w:lvlText w:val="●"/>
      <w:lvlJc w:val="left"/>
      <w:pPr>
        <w:ind w:left="5760" w:hanging="360"/>
      </w:pPr>
    </w:lvl>
    <w:lvl w:ilvl="8" w:tplc="B0C05B58">
      <w:start w:val="1"/>
      <w:numFmt w:val="bullet"/>
      <w:lvlText w:val="●"/>
      <w:lvlJc w:val="left"/>
      <w:pPr>
        <w:ind w:left="6480" w:hanging="360"/>
      </w:pPr>
    </w:lvl>
  </w:abstractNum>
  <w:num w:numId="1" w16cid:durableId="1327244840">
    <w:abstractNumId w:val="10"/>
    <w:lvlOverride w:ilvl="0">
      <w:startOverride w:val="1"/>
    </w:lvlOverride>
  </w:num>
  <w:num w:numId="2" w16cid:durableId="269750139">
    <w:abstractNumId w:val="7"/>
  </w:num>
  <w:num w:numId="3" w16cid:durableId="833452490">
    <w:abstractNumId w:val="1"/>
  </w:num>
  <w:num w:numId="4" w16cid:durableId="1074352659">
    <w:abstractNumId w:val="0"/>
  </w:num>
  <w:num w:numId="5" w16cid:durableId="1688949078">
    <w:abstractNumId w:val="9"/>
  </w:num>
  <w:num w:numId="6" w16cid:durableId="1586299297">
    <w:abstractNumId w:val="3"/>
  </w:num>
  <w:num w:numId="7" w16cid:durableId="1188834014">
    <w:abstractNumId w:val="4"/>
  </w:num>
  <w:num w:numId="8" w16cid:durableId="69354083">
    <w:abstractNumId w:val="6"/>
  </w:num>
  <w:num w:numId="9" w16cid:durableId="198589668">
    <w:abstractNumId w:val="2"/>
  </w:num>
  <w:num w:numId="10" w16cid:durableId="6567615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E37"/>
    <w:rsid w:val="00011E37"/>
    <w:rsid w:val="0008597A"/>
    <w:rsid w:val="00115645"/>
    <w:rsid w:val="00144B37"/>
    <w:rsid w:val="00151505"/>
    <w:rsid w:val="001E40F9"/>
    <w:rsid w:val="006040CB"/>
    <w:rsid w:val="006F46D9"/>
    <w:rsid w:val="007C7091"/>
    <w:rsid w:val="007D6BEC"/>
    <w:rsid w:val="00801440"/>
    <w:rsid w:val="00982380"/>
    <w:rsid w:val="00AB3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70340"/>
  <w15:docId w15:val="{0E8677C9-4D2B-4D6C-B831-EAE7CE08D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after="120"/>
      <w:outlineLvl w:val="0"/>
    </w:pPr>
    <w:rPr>
      <w:b/>
      <w:bCs/>
      <w:sz w:val="36"/>
      <w:szCs w:val="36"/>
    </w:rPr>
  </w:style>
  <w:style w:type="paragraph" w:styleId="Heading2">
    <w:name w:val="heading 2"/>
    <w:uiPriority w:val="9"/>
    <w:unhideWhenUsed/>
    <w:qFormat/>
    <w:pPr>
      <w:spacing w:before="240" w:after="120"/>
      <w:outlineLvl w:val="1"/>
    </w:pPr>
    <w:rPr>
      <w:b/>
      <w:bCs/>
      <w:sz w:val="32"/>
      <w:szCs w:val="32"/>
    </w:rPr>
  </w:style>
  <w:style w:type="paragraph" w:styleId="Heading3">
    <w:name w:val="heading 3"/>
    <w:uiPriority w:val="9"/>
    <w:unhideWhenUsed/>
    <w:qFormat/>
    <w:pPr>
      <w:spacing w:before="240" w:after="120"/>
      <w:outlineLvl w:val="2"/>
    </w:pPr>
    <w:rPr>
      <w:b/>
      <w:bCs/>
      <w:sz w:val="28"/>
      <w:szCs w:val="2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Aside">
    <w:name w:val="Aside"/>
    <w:pPr>
      <w:spacing w:line="276" w:lineRule="auto"/>
      <w:ind w:left="500"/>
    </w:pPr>
    <w:rPr>
      <w:i/>
      <w:iCs/>
      <w:color w:val="3333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CED06-46E2-4CD6-98A7-500BBE790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1178</Words>
  <Characters>6445</Characters>
  <Application>Microsoft Office Word</Application>
  <DocSecurity>0</DocSecurity>
  <Lines>103</Lines>
  <Paragraphs>45</Paragraphs>
  <ScaleCrop>false</ScaleCrop>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Kelsey Brinkerhoff</cp:lastModifiedBy>
  <cp:revision>2</cp:revision>
  <cp:lastPrinted>2025-07-28T20:27:00Z</cp:lastPrinted>
  <dcterms:created xsi:type="dcterms:W3CDTF">2025-09-01T18:37:00Z</dcterms:created>
  <dcterms:modified xsi:type="dcterms:W3CDTF">2025-09-01T18:37:00Z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bcb0cbf5-1da1-4c1b-86c2-8477c4ec54a6</vt:lpwstr>
  </property>
</Properties>
</file>