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3AAE" w14:textId="77777777" w:rsidR="00DD4E69" w:rsidRPr="00AF7B3C" w:rsidRDefault="00DD4E69" w:rsidP="00DD4E69">
      <w:pPr>
        <w:pStyle w:val="BodyText"/>
        <w:spacing w:before="79"/>
        <w:ind w:left="2160" w:right="1615" w:firstLine="720"/>
        <w:rPr>
          <w:b/>
          <w:bCs/>
        </w:rPr>
      </w:pPr>
      <w:bookmarkStart w:id="0" w:name="_Hlk70424324"/>
      <w:r w:rsidRPr="00AF7B3C">
        <w:rPr>
          <w:b/>
          <w:bCs/>
          <w:spacing w:val="-4"/>
        </w:rPr>
        <w:t xml:space="preserve">WOODLAND HILLS CITY COUNCIL </w:t>
      </w:r>
    </w:p>
    <w:p w14:paraId="05CADFBC" w14:textId="77777777" w:rsidR="00DD4E69" w:rsidRPr="00AF7B3C" w:rsidRDefault="00DD4E69" w:rsidP="00DD4E69">
      <w:pPr>
        <w:pStyle w:val="BodyText"/>
        <w:ind w:left="1629" w:right="1618"/>
        <w:jc w:val="center"/>
        <w:rPr>
          <w:b/>
          <w:bCs/>
        </w:rPr>
      </w:pPr>
      <w:r>
        <w:rPr>
          <w:b/>
          <w:bCs/>
        </w:rPr>
        <w:t xml:space="preserve">Public Hearing </w:t>
      </w:r>
    </w:p>
    <w:p w14:paraId="52F5DD74" w14:textId="77777777" w:rsidR="00DD4E69" w:rsidRPr="00AF7B3C" w:rsidRDefault="00DD4E69" w:rsidP="00DD4E69">
      <w:pPr>
        <w:pStyle w:val="BodyText"/>
        <w:ind w:left="1629" w:right="1614"/>
        <w:jc w:val="center"/>
        <w:rPr>
          <w:b/>
          <w:bCs/>
        </w:rPr>
      </w:pPr>
      <w:r w:rsidRPr="00AF7B3C">
        <w:rPr>
          <w:b/>
          <w:bCs/>
        </w:rPr>
        <w:t xml:space="preserve">Woodland Hills City Center, 690 South Woodland Hills Dr. </w:t>
      </w:r>
    </w:p>
    <w:p w14:paraId="3D3D80C9" w14:textId="3248D2A0" w:rsidR="00DD4E69" w:rsidRDefault="00DD4E69" w:rsidP="00DD4E69">
      <w:pPr>
        <w:pStyle w:val="BodyText"/>
        <w:ind w:left="1629" w:right="1614"/>
        <w:jc w:val="center"/>
        <w:rPr>
          <w:b/>
          <w:bCs/>
        </w:rPr>
      </w:pPr>
      <w:r w:rsidRPr="00AF7B3C">
        <w:rPr>
          <w:b/>
          <w:bCs/>
        </w:rPr>
        <w:t xml:space="preserve">Tuesday, </w:t>
      </w:r>
      <w:r w:rsidR="00CD1A8D">
        <w:rPr>
          <w:b/>
          <w:bCs/>
        </w:rPr>
        <w:t>July 29</w:t>
      </w:r>
      <w:r>
        <w:rPr>
          <w:b/>
          <w:bCs/>
        </w:rPr>
        <w:t>, 2025</w:t>
      </w:r>
    </w:p>
    <w:p w14:paraId="7B826A18" w14:textId="77777777" w:rsidR="00DD4E69" w:rsidRDefault="00DD4E69" w:rsidP="00DD4E69">
      <w:pPr>
        <w:pStyle w:val="BodyText"/>
        <w:ind w:left="1629" w:right="1614"/>
        <w:jc w:val="center"/>
      </w:pPr>
    </w:p>
    <w:p w14:paraId="552D1B12" w14:textId="77777777" w:rsidR="00DD4E69" w:rsidRDefault="00DD4E69" w:rsidP="00DD4E69">
      <w:pPr>
        <w:pStyle w:val="BodyText"/>
        <w:tabs>
          <w:tab w:val="left" w:pos="2639"/>
        </w:tabs>
      </w:pPr>
      <w:r>
        <w:rPr>
          <w:spacing w:val="-2"/>
        </w:rPr>
        <w:t>CONDUCTING</w:t>
      </w:r>
      <w:r>
        <w:tab/>
      </w:r>
      <w:r>
        <w:tab/>
        <w:t>Brent T. Winder,</w:t>
      </w:r>
      <w:r>
        <w:rPr>
          <w:spacing w:val="-1"/>
        </w:rPr>
        <w:t xml:space="preserve"> </w:t>
      </w:r>
      <w:r>
        <w:rPr>
          <w:spacing w:val="-2"/>
        </w:rPr>
        <w:t>Mayor</w:t>
      </w:r>
    </w:p>
    <w:p w14:paraId="3E746139" w14:textId="77777777" w:rsidR="00DD4E69" w:rsidRDefault="00DD4E69" w:rsidP="00DD4E69">
      <w:pPr>
        <w:pStyle w:val="BodyText"/>
      </w:pPr>
    </w:p>
    <w:p w14:paraId="11C29FD3" w14:textId="59B57E81" w:rsidR="00DD4E69" w:rsidRDefault="00DD4E69" w:rsidP="00DD4E69">
      <w:pPr>
        <w:pStyle w:val="BodyText"/>
      </w:pPr>
      <w:r>
        <w:t>ELECTED</w:t>
      </w:r>
      <w:r>
        <w:rPr>
          <w:spacing w:val="-5"/>
        </w:rPr>
        <w:t xml:space="preserve"> </w:t>
      </w:r>
      <w:proofErr w:type="gramStart"/>
      <w:r>
        <w:t>OFFICIALS</w:t>
      </w:r>
      <w:r>
        <w:rPr>
          <w:spacing w:val="80"/>
        </w:rPr>
        <w:t xml:space="preserve"> </w:t>
      </w:r>
      <w:r>
        <w:t xml:space="preserve"> </w:t>
      </w:r>
      <w:r>
        <w:tab/>
      </w:r>
      <w:proofErr w:type="gramEnd"/>
      <w:r>
        <w:t>Council Member Ben Hillyard</w:t>
      </w:r>
    </w:p>
    <w:p w14:paraId="727A2C81" w14:textId="77777777" w:rsidR="00DD4E69" w:rsidRDefault="00DD4E69" w:rsidP="00DD4E69">
      <w:pPr>
        <w:pStyle w:val="BodyText"/>
        <w:ind w:left="2160" w:firstLine="720"/>
      </w:pPr>
      <w:r>
        <w:t>Council Member Brian Hutchings</w:t>
      </w:r>
    </w:p>
    <w:p w14:paraId="540A3C4F" w14:textId="77777777" w:rsidR="00DD4E69" w:rsidRDefault="00DD4E69" w:rsidP="00DD4E69">
      <w:pPr>
        <w:pStyle w:val="BodyText"/>
        <w:ind w:left="2160" w:firstLine="720"/>
      </w:pPr>
      <w:r>
        <w:t xml:space="preserve">Council Member Janet Lunt </w:t>
      </w:r>
    </w:p>
    <w:p w14:paraId="27B88ED3" w14:textId="22042DAD" w:rsidR="00DD4E69" w:rsidRDefault="00DD4E69" w:rsidP="00DD4E69">
      <w:pPr>
        <w:pStyle w:val="BodyText"/>
        <w:ind w:left="2160" w:firstLine="720"/>
      </w:pPr>
      <w:r>
        <w:t>Council Member Kari Malkovich</w:t>
      </w:r>
      <w:r w:rsidR="00E95CFF">
        <w:t>-Excused</w:t>
      </w:r>
      <w:r>
        <w:t xml:space="preserve"> </w:t>
      </w:r>
    </w:p>
    <w:p w14:paraId="6E4BEC3F" w14:textId="77777777" w:rsidR="00DD4E69" w:rsidRDefault="00DD4E69" w:rsidP="00DD4E69">
      <w:pPr>
        <w:pStyle w:val="BodyText"/>
        <w:ind w:left="2160" w:firstLine="720"/>
      </w:pPr>
      <w:r>
        <w:t xml:space="preserve">Council Member Dorel Kynaston </w:t>
      </w:r>
    </w:p>
    <w:p w14:paraId="71B3248B" w14:textId="77777777" w:rsidR="00DD4E69" w:rsidRDefault="00DD4E69" w:rsidP="00DD4E69">
      <w:pPr>
        <w:pStyle w:val="BodyText"/>
        <w:ind w:left="2160" w:firstLine="720"/>
      </w:pPr>
    </w:p>
    <w:p w14:paraId="008DEBD9" w14:textId="77777777" w:rsidR="00DD4E69" w:rsidRPr="009D4CD4" w:rsidRDefault="00DD4E69" w:rsidP="00DD4E69">
      <w:pPr>
        <w:spacing w:after="0" w:line="240" w:lineRule="auto"/>
        <w:rPr>
          <w:rFonts w:ascii="Times New Roman" w:hAnsi="Times New Roman" w:cs="Times New Roman"/>
        </w:rPr>
      </w:pPr>
      <w:r w:rsidRPr="009D4CD4">
        <w:rPr>
          <w:rFonts w:ascii="Times New Roman" w:hAnsi="Times New Roman" w:cs="Times New Roman"/>
        </w:rPr>
        <w:t>STAFF</w:t>
      </w:r>
      <w:r w:rsidRPr="009D4CD4">
        <w:rPr>
          <w:rFonts w:ascii="Times New Roman" w:hAnsi="Times New Roman" w:cs="Times New Roman"/>
          <w:spacing w:val="-6"/>
        </w:rPr>
        <w:t xml:space="preserve"> </w:t>
      </w:r>
      <w:r w:rsidRPr="009D4CD4">
        <w:rPr>
          <w:rFonts w:ascii="Times New Roman" w:hAnsi="Times New Roman" w:cs="Times New Roman"/>
          <w:spacing w:val="-2"/>
        </w:rPr>
        <w:t>PRESENT</w:t>
      </w:r>
      <w:r w:rsidRPr="009D4CD4">
        <w:rPr>
          <w:rFonts w:ascii="Times New Roman" w:hAnsi="Times New Roman" w:cs="Times New Roman"/>
        </w:rPr>
        <w:tab/>
      </w:r>
      <w:r w:rsidRPr="009D4CD4">
        <w:rPr>
          <w:rFonts w:ascii="Times New Roman" w:hAnsi="Times New Roman" w:cs="Times New Roman"/>
        </w:rPr>
        <w:tab/>
        <w:t xml:space="preserve">Ted Mickelsen, Public Works Dir./Fire Chief </w:t>
      </w:r>
    </w:p>
    <w:p w14:paraId="5F9DA757" w14:textId="29562724" w:rsidR="00DD4E69" w:rsidRPr="009D4CD4" w:rsidRDefault="00DD4E69" w:rsidP="00DD4E69">
      <w:pPr>
        <w:spacing w:after="0" w:line="240" w:lineRule="auto"/>
        <w:ind w:left="2160" w:firstLine="720"/>
        <w:rPr>
          <w:rFonts w:ascii="Times New Roman" w:hAnsi="Times New Roman" w:cs="Times New Roman"/>
        </w:rPr>
      </w:pPr>
      <w:r w:rsidRPr="009D4CD4">
        <w:rPr>
          <w:rFonts w:ascii="Times New Roman" w:hAnsi="Times New Roman" w:cs="Times New Roman"/>
        </w:rPr>
        <w:t>Chris Helvey, Finance Director</w:t>
      </w:r>
      <w:r>
        <w:rPr>
          <w:rFonts w:ascii="Times New Roman" w:hAnsi="Times New Roman" w:cs="Times New Roman"/>
        </w:rPr>
        <w:t xml:space="preserve"> </w:t>
      </w:r>
    </w:p>
    <w:p w14:paraId="3E29A7B2" w14:textId="77777777" w:rsidR="00DD4E69" w:rsidRPr="009D4CD4" w:rsidRDefault="00DD4E69" w:rsidP="00DD4E69">
      <w:pPr>
        <w:spacing w:after="0" w:line="240" w:lineRule="auto"/>
        <w:ind w:left="2160" w:firstLine="720"/>
        <w:rPr>
          <w:rFonts w:ascii="Times New Roman" w:hAnsi="Times New Roman" w:cs="Times New Roman"/>
        </w:rPr>
      </w:pPr>
      <w:r w:rsidRPr="009D4CD4">
        <w:rPr>
          <w:rFonts w:ascii="Times New Roman" w:hAnsi="Times New Roman" w:cs="Times New Roman"/>
        </w:rPr>
        <w:t>Jody Stones, City Recorder</w:t>
      </w:r>
    </w:p>
    <w:p w14:paraId="0016BFC1" w14:textId="124CE363" w:rsidR="00DD4E69" w:rsidRPr="00E95CFF" w:rsidRDefault="00DD4E69" w:rsidP="00E95CFF">
      <w:pPr>
        <w:spacing w:after="0" w:line="240" w:lineRule="auto"/>
        <w:ind w:left="2160" w:firstLine="720"/>
        <w:rPr>
          <w:rFonts w:ascii="Times New Roman" w:hAnsi="Times New Roman" w:cs="Times New Roman"/>
        </w:rPr>
      </w:pPr>
      <w:r w:rsidRPr="009D4CD4">
        <w:rPr>
          <w:rFonts w:ascii="Times New Roman" w:hAnsi="Times New Roman" w:cs="Times New Roman"/>
        </w:rPr>
        <w:t>Wayne Frandsen,</w:t>
      </w:r>
      <w:r w:rsidRPr="009D4CD4">
        <w:rPr>
          <w:rFonts w:ascii="Times New Roman" w:hAnsi="Times New Roman" w:cs="Times New Roman"/>
          <w:spacing w:val="-2"/>
        </w:rPr>
        <w:t xml:space="preserve"> </w:t>
      </w:r>
      <w:r w:rsidRPr="009D4CD4">
        <w:rPr>
          <w:rFonts w:ascii="Times New Roman" w:hAnsi="Times New Roman" w:cs="Times New Roman"/>
        </w:rPr>
        <w:t xml:space="preserve">Code Enforcement and Planning Commission </w:t>
      </w:r>
    </w:p>
    <w:p w14:paraId="03C6F16F" w14:textId="77777777" w:rsidR="00DD4E69" w:rsidRDefault="00DD4E69" w:rsidP="00DD4E69"/>
    <w:bookmarkEnd w:id="0"/>
    <w:p w14:paraId="67B7784E" w14:textId="77777777" w:rsidR="00DD4E69" w:rsidRDefault="00DD4E69" w:rsidP="00084701">
      <w:pPr>
        <w:shd w:val="clear" w:color="auto" w:fill="FFFFFF"/>
        <w:spacing w:after="0" w:line="240" w:lineRule="auto"/>
        <w:rPr>
          <w:rFonts w:ascii="Times New Roman" w:eastAsia="Times New Roman" w:hAnsi="Times New Roman" w:cs="Times New Roman"/>
          <w:b/>
          <w:bCs/>
          <w:sz w:val="24"/>
          <w:szCs w:val="24"/>
          <w:u w:val="single"/>
        </w:rPr>
      </w:pPr>
    </w:p>
    <w:p w14:paraId="0363BA52" w14:textId="691BB9E5" w:rsidR="00084701" w:rsidRPr="00467598" w:rsidRDefault="00662E39" w:rsidP="00084701">
      <w:pPr>
        <w:shd w:val="clear" w:color="auto" w:fill="FFFFFF"/>
        <w:spacing w:after="0" w:line="240" w:lineRule="auto"/>
        <w:rPr>
          <w:rFonts w:ascii="Times New Roman" w:eastAsia="Times New Roman" w:hAnsi="Times New Roman" w:cs="Times New Roman"/>
          <w:b/>
          <w:bCs/>
          <w:sz w:val="24"/>
          <w:szCs w:val="24"/>
          <w:u w:val="single"/>
        </w:rPr>
      </w:pPr>
      <w:r w:rsidRPr="00467598">
        <w:rPr>
          <w:rFonts w:ascii="Times New Roman" w:eastAsia="Times New Roman" w:hAnsi="Times New Roman" w:cs="Times New Roman"/>
          <w:b/>
          <w:bCs/>
          <w:sz w:val="24"/>
          <w:szCs w:val="24"/>
          <w:u w:val="single"/>
        </w:rPr>
        <w:t xml:space="preserve">Public Hearing </w:t>
      </w:r>
    </w:p>
    <w:p w14:paraId="74BB2121" w14:textId="227F7590" w:rsidR="00504DCC" w:rsidRPr="009B407B" w:rsidRDefault="00C305B9" w:rsidP="008A0ABD">
      <w:pPr>
        <w:pStyle w:val="ListParagraph"/>
        <w:numPr>
          <w:ilvl w:val="0"/>
          <w:numId w:val="36"/>
        </w:numPr>
        <w:shd w:val="clear" w:color="auto" w:fill="FFFFFF"/>
        <w:spacing w:before="240" w:after="0" w:line="240" w:lineRule="auto"/>
        <w:ind w:right="122"/>
        <w:rPr>
          <w:rFonts w:ascii="Times New Roman" w:hAnsi="Times New Roman" w:cs="Times New Roman"/>
          <w:b/>
          <w:bCs/>
          <w:sz w:val="24"/>
          <w:szCs w:val="24"/>
        </w:rPr>
      </w:pPr>
      <w:r w:rsidRPr="009B407B">
        <w:rPr>
          <w:rFonts w:ascii="Times New Roman" w:hAnsi="Times New Roman" w:cs="Times New Roman"/>
          <w:b/>
          <w:bCs/>
          <w:sz w:val="24"/>
          <w:szCs w:val="24"/>
        </w:rPr>
        <w:t>Compensation Schedule for Municipal Appointed, Statutory, and Elected Officials</w:t>
      </w:r>
    </w:p>
    <w:p w14:paraId="2B67C838"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2DE9EEEC" w14:textId="64728719" w:rsidR="00F873EE" w:rsidRPr="009B407B" w:rsidRDefault="006971AC" w:rsidP="00F873EE">
      <w:pPr>
        <w:pStyle w:val="PlainText"/>
        <w:ind w:left="144"/>
        <w:rPr>
          <w:rFonts w:ascii="Times New Roman" w:hAnsi="Times New Roman" w:cs="Times New Roman"/>
          <w:sz w:val="22"/>
          <w:szCs w:val="22"/>
        </w:rPr>
      </w:pPr>
      <w:r w:rsidRPr="009B407B">
        <w:rPr>
          <w:rFonts w:ascii="Times New Roman" w:hAnsi="Times New Roman" w:cs="Times New Roman"/>
          <w:sz w:val="22"/>
          <w:szCs w:val="22"/>
        </w:rPr>
        <w:t>Mayor Winder welcomed attendees and called the meeting to order at 6:02 pm. He announced that the meeting would start with the public hearing on the compensation schedule for municipal appointed, statutory, and elected officials. He mentioned that the written materials provided for review were incomplete and clarified that the schedule should include a 3% cost-of-living adjustment and a 1% merit-based increase across the board, totaling a 4% compensation increase.</w:t>
      </w:r>
    </w:p>
    <w:p w14:paraId="027FA08A" w14:textId="77777777" w:rsidR="00F873EE" w:rsidRPr="009B407B" w:rsidRDefault="00F873EE" w:rsidP="00F873EE">
      <w:pPr>
        <w:pStyle w:val="PlainText"/>
        <w:ind w:left="144"/>
        <w:rPr>
          <w:rFonts w:ascii="Times New Roman" w:hAnsi="Times New Roman" w:cs="Times New Roman"/>
          <w:sz w:val="22"/>
          <w:szCs w:val="22"/>
        </w:rPr>
      </w:pPr>
    </w:p>
    <w:p w14:paraId="753E8893" w14:textId="33BE9512" w:rsidR="00F873EE" w:rsidRPr="009B407B" w:rsidRDefault="00B37432" w:rsidP="00F873EE">
      <w:pPr>
        <w:pStyle w:val="PlainText"/>
        <w:ind w:left="144"/>
        <w:rPr>
          <w:rFonts w:ascii="Times New Roman" w:hAnsi="Times New Roman" w:cs="Times New Roman"/>
          <w:sz w:val="22"/>
          <w:szCs w:val="22"/>
        </w:rPr>
      </w:pPr>
      <w:r w:rsidRPr="009B407B">
        <w:rPr>
          <w:rFonts w:ascii="Times New Roman" w:hAnsi="Times New Roman" w:cs="Times New Roman"/>
          <w:sz w:val="22"/>
          <w:szCs w:val="22"/>
        </w:rPr>
        <w:t>Chris Helvey said there are no proposed salary increases for City Council members in the current schedule.</w:t>
      </w:r>
    </w:p>
    <w:p w14:paraId="7B0A6351" w14:textId="77777777" w:rsidR="00F873EE" w:rsidRPr="009B407B" w:rsidRDefault="00F873EE" w:rsidP="00F873EE">
      <w:pPr>
        <w:pStyle w:val="PlainText"/>
        <w:ind w:left="144"/>
        <w:rPr>
          <w:rFonts w:ascii="Times New Roman" w:hAnsi="Times New Roman" w:cs="Times New Roman"/>
          <w:sz w:val="22"/>
          <w:szCs w:val="22"/>
        </w:rPr>
      </w:pPr>
    </w:p>
    <w:p w14:paraId="58910B31" w14:textId="00C14219" w:rsidR="00F873EE" w:rsidRPr="009B407B" w:rsidRDefault="00B37432" w:rsidP="00F873EE">
      <w:pPr>
        <w:pStyle w:val="PlainText"/>
        <w:ind w:left="144"/>
        <w:rPr>
          <w:rFonts w:ascii="Times New Roman" w:hAnsi="Times New Roman" w:cs="Times New Roman"/>
          <w:sz w:val="22"/>
          <w:szCs w:val="22"/>
        </w:rPr>
      </w:pPr>
      <w:r w:rsidRPr="009B407B">
        <w:rPr>
          <w:rFonts w:ascii="Times New Roman" w:hAnsi="Times New Roman" w:cs="Times New Roman"/>
          <w:sz w:val="22"/>
          <w:szCs w:val="22"/>
        </w:rPr>
        <w:t>Mayor Winder then opened the floor for public comment on the compensation schedule. Hearing no comments from the public, Mayor Winder asked if any Council members had comments; none were given.</w:t>
      </w:r>
    </w:p>
    <w:p w14:paraId="4F673EE0" w14:textId="77777777" w:rsidR="00F873EE" w:rsidRPr="009B407B" w:rsidRDefault="00F873EE" w:rsidP="00F873EE">
      <w:pPr>
        <w:pStyle w:val="PlainText"/>
        <w:ind w:left="144"/>
        <w:rPr>
          <w:rFonts w:ascii="Times New Roman" w:hAnsi="Times New Roman" w:cs="Times New Roman"/>
          <w:sz w:val="22"/>
          <w:szCs w:val="22"/>
        </w:rPr>
      </w:pPr>
    </w:p>
    <w:p w14:paraId="46E3FCAE" w14:textId="48C3EDD9" w:rsidR="00F873EE" w:rsidRPr="009B407B" w:rsidRDefault="00B37432" w:rsidP="00F873EE">
      <w:pPr>
        <w:pStyle w:val="PlainText"/>
        <w:ind w:left="144"/>
        <w:rPr>
          <w:rFonts w:ascii="Times New Roman" w:hAnsi="Times New Roman" w:cs="Times New Roman"/>
          <w:sz w:val="22"/>
          <w:szCs w:val="22"/>
        </w:rPr>
      </w:pPr>
      <w:r w:rsidRPr="009B407B">
        <w:rPr>
          <w:rFonts w:ascii="Times New Roman" w:hAnsi="Times New Roman" w:cs="Times New Roman"/>
          <w:sz w:val="22"/>
          <w:szCs w:val="22"/>
        </w:rPr>
        <w:t>The public hearing part of the meeting closed at 6:0</w:t>
      </w:r>
      <w:r w:rsidR="00A9587D" w:rsidRPr="009B407B">
        <w:rPr>
          <w:rFonts w:ascii="Times New Roman" w:hAnsi="Times New Roman" w:cs="Times New Roman"/>
          <w:sz w:val="22"/>
          <w:szCs w:val="22"/>
        </w:rPr>
        <w:t>7</w:t>
      </w:r>
      <w:r w:rsidRPr="009B407B">
        <w:rPr>
          <w:rFonts w:ascii="Times New Roman" w:hAnsi="Times New Roman" w:cs="Times New Roman"/>
          <w:sz w:val="22"/>
          <w:szCs w:val="22"/>
        </w:rPr>
        <w:t xml:space="preserve"> p.m. </w:t>
      </w:r>
    </w:p>
    <w:p w14:paraId="336168DE" w14:textId="77777777" w:rsidR="00F873EE" w:rsidRDefault="00F873EE" w:rsidP="00F873EE">
      <w:pPr>
        <w:pStyle w:val="PlainText"/>
        <w:rPr>
          <w:rFonts w:ascii="Courier New" w:hAnsi="Courier New" w:cs="Courier New"/>
        </w:rPr>
      </w:pPr>
    </w:p>
    <w:p w14:paraId="510BAE6D" w14:textId="77777777" w:rsidR="00CD1A8D" w:rsidRPr="00F873EE" w:rsidRDefault="00CD1A8D" w:rsidP="00F2777E">
      <w:pPr>
        <w:shd w:val="clear" w:color="auto" w:fill="FFFFFF"/>
        <w:spacing w:after="159" w:line="330" w:lineRule="atLeast"/>
        <w:rPr>
          <w:rFonts w:ascii="Times New Roman" w:eastAsia="Times New Roman" w:hAnsi="Times New Roman" w:cs="Times New Roman"/>
          <w:sz w:val="24"/>
          <w:szCs w:val="24"/>
        </w:rPr>
      </w:pPr>
    </w:p>
    <w:p w14:paraId="609D8577"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68018232"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3EE5B148"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7711FA0F"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7BDE63A8"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362C2CBD"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77D43B1F" w14:textId="77777777" w:rsidR="00CD1A8D" w:rsidRPr="00AF7B3C" w:rsidRDefault="00CD1A8D" w:rsidP="00CD1A8D">
      <w:pPr>
        <w:pStyle w:val="BodyText"/>
        <w:spacing w:before="79"/>
        <w:ind w:left="2160" w:right="1615" w:firstLine="720"/>
        <w:rPr>
          <w:b/>
          <w:bCs/>
        </w:rPr>
      </w:pPr>
      <w:r w:rsidRPr="00AF7B3C">
        <w:rPr>
          <w:b/>
          <w:bCs/>
          <w:spacing w:val="-4"/>
        </w:rPr>
        <w:lastRenderedPageBreak/>
        <w:t xml:space="preserve">WOODLAND HILLS CITY COUNCIL </w:t>
      </w:r>
    </w:p>
    <w:p w14:paraId="23ED05C8" w14:textId="77777777" w:rsidR="00CD1A8D" w:rsidRPr="00AF7B3C" w:rsidRDefault="00CD1A8D" w:rsidP="00CD1A8D">
      <w:pPr>
        <w:pStyle w:val="BodyText"/>
        <w:ind w:left="1629" w:right="1618"/>
        <w:jc w:val="center"/>
        <w:rPr>
          <w:b/>
          <w:bCs/>
        </w:rPr>
      </w:pPr>
      <w:r>
        <w:rPr>
          <w:b/>
          <w:bCs/>
        </w:rPr>
        <w:t xml:space="preserve">Work Session </w:t>
      </w:r>
    </w:p>
    <w:p w14:paraId="57038453" w14:textId="77777777" w:rsidR="00CD1A8D" w:rsidRPr="00AF7B3C" w:rsidRDefault="00CD1A8D" w:rsidP="00CD1A8D">
      <w:pPr>
        <w:pStyle w:val="BodyText"/>
        <w:ind w:left="1629" w:right="1614"/>
        <w:jc w:val="center"/>
        <w:rPr>
          <w:b/>
          <w:bCs/>
        </w:rPr>
      </w:pPr>
      <w:r w:rsidRPr="00AF7B3C">
        <w:rPr>
          <w:b/>
          <w:bCs/>
        </w:rPr>
        <w:t xml:space="preserve">Woodland Hills City Center, 690 South Woodland Hills Dr. </w:t>
      </w:r>
    </w:p>
    <w:p w14:paraId="3CF8469C" w14:textId="797E2FB3" w:rsidR="00CD1A8D" w:rsidRDefault="00CD1A8D" w:rsidP="00CD1A8D">
      <w:pPr>
        <w:pStyle w:val="BodyText"/>
        <w:ind w:left="1629" w:right="1614"/>
        <w:jc w:val="center"/>
        <w:rPr>
          <w:b/>
          <w:bCs/>
        </w:rPr>
      </w:pPr>
      <w:r w:rsidRPr="00AF7B3C">
        <w:rPr>
          <w:b/>
          <w:bCs/>
        </w:rPr>
        <w:t xml:space="preserve">Tuesday, </w:t>
      </w:r>
      <w:r>
        <w:rPr>
          <w:b/>
          <w:bCs/>
        </w:rPr>
        <w:t>July 29, 2025</w:t>
      </w:r>
    </w:p>
    <w:p w14:paraId="1BB99C13" w14:textId="77777777" w:rsidR="00CD1A8D" w:rsidRDefault="00CD1A8D" w:rsidP="00CD1A8D">
      <w:pPr>
        <w:pStyle w:val="BodyText"/>
        <w:ind w:left="1629" w:right="1614"/>
        <w:jc w:val="center"/>
      </w:pPr>
    </w:p>
    <w:p w14:paraId="3AA550BB" w14:textId="77777777" w:rsidR="00CD1A8D" w:rsidRDefault="00CD1A8D" w:rsidP="00CD1A8D">
      <w:pPr>
        <w:pStyle w:val="BodyText"/>
        <w:tabs>
          <w:tab w:val="left" w:pos="2639"/>
        </w:tabs>
      </w:pPr>
      <w:r>
        <w:rPr>
          <w:spacing w:val="-2"/>
        </w:rPr>
        <w:t>CONDUCTING</w:t>
      </w:r>
      <w:r>
        <w:tab/>
      </w:r>
      <w:r>
        <w:tab/>
        <w:t>Brent T. Winder,</w:t>
      </w:r>
      <w:r>
        <w:rPr>
          <w:spacing w:val="-1"/>
        </w:rPr>
        <w:t xml:space="preserve"> </w:t>
      </w:r>
      <w:r>
        <w:rPr>
          <w:spacing w:val="-2"/>
        </w:rPr>
        <w:t>Mayor</w:t>
      </w:r>
    </w:p>
    <w:p w14:paraId="7316E8E0" w14:textId="77777777" w:rsidR="00CD1A8D" w:rsidRDefault="00CD1A8D" w:rsidP="00CD1A8D">
      <w:pPr>
        <w:pStyle w:val="BodyText"/>
      </w:pPr>
    </w:p>
    <w:p w14:paraId="50F0DC80" w14:textId="77777777" w:rsidR="00CD1A8D" w:rsidRDefault="00CD1A8D" w:rsidP="00CD1A8D">
      <w:pPr>
        <w:pStyle w:val="BodyText"/>
      </w:pPr>
      <w:r>
        <w:t>ELECTED</w:t>
      </w:r>
      <w:r>
        <w:rPr>
          <w:spacing w:val="-5"/>
        </w:rPr>
        <w:t xml:space="preserve"> </w:t>
      </w:r>
      <w:proofErr w:type="gramStart"/>
      <w:r>
        <w:t>OFFICIALS</w:t>
      </w:r>
      <w:r>
        <w:rPr>
          <w:spacing w:val="80"/>
        </w:rPr>
        <w:t xml:space="preserve"> </w:t>
      </w:r>
      <w:r>
        <w:t xml:space="preserve"> </w:t>
      </w:r>
      <w:r>
        <w:tab/>
      </w:r>
      <w:proofErr w:type="gramEnd"/>
      <w:r>
        <w:t>Council Member Ben Hillyard</w:t>
      </w:r>
    </w:p>
    <w:p w14:paraId="4347EF8B" w14:textId="77777777" w:rsidR="00CD1A8D" w:rsidRDefault="00CD1A8D" w:rsidP="00CD1A8D">
      <w:pPr>
        <w:pStyle w:val="BodyText"/>
        <w:ind w:left="2160" w:firstLine="720"/>
      </w:pPr>
      <w:r>
        <w:t>Council Member Brian Hutchings</w:t>
      </w:r>
    </w:p>
    <w:p w14:paraId="39BD878E" w14:textId="77777777" w:rsidR="00CD1A8D" w:rsidRDefault="00CD1A8D" w:rsidP="00CD1A8D">
      <w:pPr>
        <w:pStyle w:val="BodyText"/>
        <w:ind w:left="2160" w:firstLine="720"/>
      </w:pPr>
      <w:r>
        <w:t xml:space="preserve">Council Member Janet Lunt </w:t>
      </w:r>
    </w:p>
    <w:p w14:paraId="3706272E" w14:textId="58BF1631" w:rsidR="00CD1A8D" w:rsidRDefault="00CD1A8D" w:rsidP="00CD1A8D">
      <w:pPr>
        <w:pStyle w:val="BodyText"/>
        <w:ind w:left="2160" w:firstLine="720"/>
      </w:pPr>
      <w:r>
        <w:t>Council Member Kari Malkovich</w:t>
      </w:r>
      <w:r w:rsidR="00E95CFF">
        <w:t>-Excused</w:t>
      </w:r>
    </w:p>
    <w:p w14:paraId="0219EC54" w14:textId="77777777" w:rsidR="00CD1A8D" w:rsidRDefault="00CD1A8D" w:rsidP="00CD1A8D">
      <w:pPr>
        <w:pStyle w:val="BodyText"/>
        <w:ind w:left="2160" w:firstLine="720"/>
      </w:pPr>
      <w:r>
        <w:t xml:space="preserve">Council Member Dorel Kynaston </w:t>
      </w:r>
    </w:p>
    <w:p w14:paraId="378BF31C" w14:textId="77777777" w:rsidR="00CD1A8D" w:rsidRPr="00FE49CE" w:rsidRDefault="00CD1A8D" w:rsidP="00CD1A8D">
      <w:pPr>
        <w:pStyle w:val="BodyText"/>
        <w:ind w:left="2160" w:firstLine="720"/>
      </w:pPr>
    </w:p>
    <w:p w14:paraId="0EFA538B" w14:textId="77777777" w:rsidR="00CD1A8D" w:rsidRPr="00FE49CE" w:rsidRDefault="00CD1A8D" w:rsidP="00CD1A8D">
      <w:pPr>
        <w:spacing w:after="0" w:line="240" w:lineRule="auto"/>
        <w:rPr>
          <w:rFonts w:ascii="Times New Roman" w:hAnsi="Times New Roman" w:cs="Times New Roman"/>
          <w:sz w:val="24"/>
          <w:szCs w:val="24"/>
        </w:rPr>
      </w:pPr>
      <w:r w:rsidRPr="00FE49CE">
        <w:rPr>
          <w:rFonts w:ascii="Times New Roman" w:hAnsi="Times New Roman" w:cs="Times New Roman"/>
          <w:sz w:val="24"/>
          <w:szCs w:val="24"/>
        </w:rPr>
        <w:t>STAFF</w:t>
      </w:r>
      <w:r w:rsidRPr="00FE49CE">
        <w:rPr>
          <w:rFonts w:ascii="Times New Roman" w:hAnsi="Times New Roman" w:cs="Times New Roman"/>
          <w:spacing w:val="-6"/>
          <w:sz w:val="24"/>
          <w:szCs w:val="24"/>
        </w:rPr>
        <w:t xml:space="preserve"> </w:t>
      </w:r>
      <w:r w:rsidRPr="00FE49CE">
        <w:rPr>
          <w:rFonts w:ascii="Times New Roman" w:hAnsi="Times New Roman" w:cs="Times New Roman"/>
          <w:spacing w:val="-2"/>
          <w:sz w:val="24"/>
          <w:szCs w:val="24"/>
        </w:rPr>
        <w:t>PRESENT</w:t>
      </w:r>
      <w:r w:rsidRPr="00FE49CE">
        <w:rPr>
          <w:rFonts w:ascii="Times New Roman" w:hAnsi="Times New Roman" w:cs="Times New Roman"/>
          <w:sz w:val="24"/>
          <w:szCs w:val="24"/>
        </w:rPr>
        <w:tab/>
      </w:r>
      <w:r w:rsidRPr="00FE49CE">
        <w:rPr>
          <w:rFonts w:ascii="Times New Roman" w:hAnsi="Times New Roman" w:cs="Times New Roman"/>
          <w:sz w:val="24"/>
          <w:szCs w:val="24"/>
        </w:rPr>
        <w:tab/>
        <w:t xml:space="preserve">Ted Mickelsen, Public Works Dir./Fire Chief </w:t>
      </w:r>
    </w:p>
    <w:p w14:paraId="3463A1DC" w14:textId="77777777" w:rsidR="00CD1A8D" w:rsidRPr="00FE49CE" w:rsidRDefault="00CD1A8D" w:rsidP="00CD1A8D">
      <w:pPr>
        <w:spacing w:after="0" w:line="240" w:lineRule="auto"/>
        <w:ind w:left="2160" w:firstLine="720"/>
        <w:rPr>
          <w:rFonts w:ascii="Times New Roman" w:hAnsi="Times New Roman" w:cs="Times New Roman"/>
          <w:sz w:val="24"/>
          <w:szCs w:val="24"/>
        </w:rPr>
      </w:pPr>
      <w:r w:rsidRPr="00FE49CE">
        <w:rPr>
          <w:rFonts w:ascii="Times New Roman" w:hAnsi="Times New Roman" w:cs="Times New Roman"/>
          <w:sz w:val="24"/>
          <w:szCs w:val="24"/>
        </w:rPr>
        <w:t xml:space="preserve">Chris Helvey, Finance Director- Electronically </w:t>
      </w:r>
    </w:p>
    <w:p w14:paraId="6D454EC2" w14:textId="77777777" w:rsidR="00CD1A8D" w:rsidRPr="00FE49CE" w:rsidRDefault="00CD1A8D" w:rsidP="00CD1A8D">
      <w:pPr>
        <w:spacing w:after="0" w:line="240" w:lineRule="auto"/>
        <w:ind w:left="2160" w:firstLine="720"/>
        <w:rPr>
          <w:rFonts w:ascii="Times New Roman" w:hAnsi="Times New Roman" w:cs="Times New Roman"/>
          <w:sz w:val="24"/>
          <w:szCs w:val="24"/>
        </w:rPr>
      </w:pPr>
      <w:r w:rsidRPr="00FE49CE">
        <w:rPr>
          <w:rFonts w:ascii="Times New Roman" w:hAnsi="Times New Roman" w:cs="Times New Roman"/>
          <w:sz w:val="24"/>
          <w:szCs w:val="24"/>
        </w:rPr>
        <w:t>Jody Stones, City Recorder</w:t>
      </w:r>
    </w:p>
    <w:p w14:paraId="16EB6084" w14:textId="77777777" w:rsidR="00CD1A8D" w:rsidRPr="00FE49CE" w:rsidRDefault="00CD1A8D" w:rsidP="00CD1A8D">
      <w:pPr>
        <w:spacing w:after="0" w:line="240" w:lineRule="auto"/>
        <w:ind w:left="2160" w:firstLine="720"/>
        <w:rPr>
          <w:rFonts w:ascii="Times New Roman" w:hAnsi="Times New Roman" w:cs="Times New Roman"/>
          <w:sz w:val="24"/>
          <w:szCs w:val="24"/>
        </w:rPr>
      </w:pPr>
      <w:r w:rsidRPr="00FE49CE">
        <w:rPr>
          <w:rFonts w:ascii="Times New Roman" w:hAnsi="Times New Roman" w:cs="Times New Roman"/>
          <w:sz w:val="24"/>
          <w:szCs w:val="24"/>
        </w:rPr>
        <w:t>Wayne Frandsen,</w:t>
      </w:r>
      <w:r w:rsidRPr="00FE49CE">
        <w:rPr>
          <w:rFonts w:ascii="Times New Roman" w:hAnsi="Times New Roman" w:cs="Times New Roman"/>
          <w:spacing w:val="-2"/>
          <w:sz w:val="24"/>
          <w:szCs w:val="24"/>
        </w:rPr>
        <w:t xml:space="preserve"> </w:t>
      </w:r>
      <w:r w:rsidRPr="00FE49CE">
        <w:rPr>
          <w:rFonts w:ascii="Times New Roman" w:hAnsi="Times New Roman" w:cs="Times New Roman"/>
          <w:sz w:val="24"/>
          <w:szCs w:val="24"/>
        </w:rPr>
        <w:t xml:space="preserve">Code Enforcement and Planning Commission </w:t>
      </w:r>
    </w:p>
    <w:p w14:paraId="5EE25B21" w14:textId="77777777" w:rsidR="00CD1A8D" w:rsidRDefault="00CD1A8D" w:rsidP="00CD1A8D"/>
    <w:p w14:paraId="2CCEDD27" w14:textId="526972DA" w:rsidR="00CD1A8D" w:rsidRPr="00A97766" w:rsidRDefault="00CD1A8D" w:rsidP="00A97766">
      <w:pPr>
        <w:ind w:firstLine="144"/>
        <w:rPr>
          <w:rFonts w:ascii="Times New Roman" w:hAnsi="Times New Roman" w:cs="Times New Roman"/>
        </w:rPr>
      </w:pPr>
      <w:r w:rsidRPr="00A97766">
        <w:rPr>
          <w:rFonts w:ascii="Times New Roman" w:hAnsi="Times New Roman" w:cs="Times New Roman"/>
        </w:rPr>
        <w:t>Mayor Winder opened the work session at 6:</w:t>
      </w:r>
      <w:r w:rsidR="00E95CFF" w:rsidRPr="00A97766">
        <w:rPr>
          <w:rFonts w:ascii="Times New Roman" w:hAnsi="Times New Roman" w:cs="Times New Roman"/>
        </w:rPr>
        <w:t>0</w:t>
      </w:r>
      <w:r w:rsidR="00A9587D">
        <w:rPr>
          <w:rFonts w:ascii="Times New Roman" w:hAnsi="Times New Roman" w:cs="Times New Roman"/>
        </w:rPr>
        <w:t>7</w:t>
      </w:r>
      <w:r w:rsidRPr="00A97766">
        <w:rPr>
          <w:rFonts w:ascii="Times New Roman" w:hAnsi="Times New Roman" w:cs="Times New Roman"/>
        </w:rPr>
        <w:t xml:space="preserve"> p.m.</w:t>
      </w:r>
    </w:p>
    <w:p w14:paraId="65E6BD77" w14:textId="1D0A1DCC" w:rsidR="00F131C6" w:rsidRPr="00A9587D" w:rsidRDefault="00F131C6" w:rsidP="00C4561A">
      <w:pPr>
        <w:pStyle w:val="ListParagraph"/>
        <w:numPr>
          <w:ilvl w:val="0"/>
          <w:numId w:val="36"/>
        </w:numPr>
        <w:shd w:val="clear" w:color="auto" w:fill="FFFFFF"/>
        <w:spacing w:before="240" w:after="0" w:line="240" w:lineRule="auto"/>
        <w:ind w:right="122"/>
        <w:rPr>
          <w:rFonts w:ascii="Times New Roman" w:hAnsi="Times New Roman" w:cs="Times New Roman"/>
          <w:b/>
          <w:bCs/>
        </w:rPr>
      </w:pPr>
      <w:r w:rsidRPr="00A9587D">
        <w:rPr>
          <w:rFonts w:ascii="Times New Roman" w:hAnsi="Times New Roman" w:cs="Times New Roman"/>
          <w:b/>
          <w:bCs/>
        </w:rPr>
        <w:t>Proposed Ordinance 2025-27 Compensation Schedule for Municipal Employees</w:t>
      </w:r>
    </w:p>
    <w:p w14:paraId="7F5C58F7" w14:textId="77777777" w:rsidR="00B22F0B" w:rsidRDefault="00B22F0B" w:rsidP="00B22F0B">
      <w:pPr>
        <w:pStyle w:val="ListParagraph"/>
        <w:shd w:val="clear" w:color="auto" w:fill="FFFFFF"/>
        <w:spacing w:before="240" w:after="0" w:line="240" w:lineRule="auto"/>
        <w:ind w:left="360" w:right="122"/>
        <w:rPr>
          <w:rFonts w:ascii="Times New Roman" w:hAnsi="Times New Roman" w:cs="Times New Roman"/>
        </w:rPr>
      </w:pPr>
    </w:p>
    <w:p w14:paraId="7C9B7AB5" w14:textId="11423E1D" w:rsidR="008B47EC" w:rsidRPr="00A97766" w:rsidRDefault="008B3561" w:rsidP="00B22F0B">
      <w:pPr>
        <w:pStyle w:val="ListParagraph"/>
        <w:shd w:val="clear" w:color="auto" w:fill="FFFFFF"/>
        <w:spacing w:before="240" w:after="0" w:line="240" w:lineRule="auto"/>
        <w:ind w:left="360" w:right="122"/>
        <w:rPr>
          <w:rFonts w:ascii="Times New Roman" w:hAnsi="Times New Roman" w:cs="Times New Roman"/>
        </w:rPr>
      </w:pPr>
      <w:r>
        <w:rPr>
          <w:rFonts w:ascii="Times New Roman" w:hAnsi="Times New Roman" w:cs="Times New Roman"/>
        </w:rPr>
        <w:t>Neither Mayor Winder nor the Council had any questions about the proposed ordinance regarding the compensation schedule for municipal employees</w:t>
      </w:r>
      <w:r w:rsidR="00135B86">
        <w:rPr>
          <w:rFonts w:ascii="Times New Roman" w:hAnsi="Times New Roman" w:cs="Times New Roman"/>
        </w:rPr>
        <w:t xml:space="preserve">. </w:t>
      </w:r>
    </w:p>
    <w:p w14:paraId="6ADD1BF2" w14:textId="77777777" w:rsidR="00CD1A8D" w:rsidRPr="00A97766" w:rsidRDefault="00CD1A8D" w:rsidP="00CD1A8D">
      <w:pPr>
        <w:pStyle w:val="ListParagraph"/>
        <w:shd w:val="clear" w:color="auto" w:fill="FFFFFF"/>
        <w:spacing w:before="240" w:after="0" w:line="240" w:lineRule="auto"/>
        <w:ind w:right="122"/>
        <w:rPr>
          <w:rFonts w:ascii="Times New Roman" w:hAnsi="Times New Roman" w:cs="Times New Roman"/>
        </w:rPr>
      </w:pPr>
    </w:p>
    <w:p w14:paraId="56EADDE8" w14:textId="026E8B68" w:rsidR="005B118D" w:rsidRPr="00A9587D" w:rsidRDefault="00F35114" w:rsidP="00F70ADB">
      <w:pPr>
        <w:pStyle w:val="ListParagraph"/>
        <w:numPr>
          <w:ilvl w:val="0"/>
          <w:numId w:val="36"/>
        </w:numPr>
        <w:spacing w:after="0" w:line="240" w:lineRule="auto"/>
        <w:rPr>
          <w:rFonts w:ascii="Times New Roman" w:hAnsi="Times New Roman" w:cs="Times New Roman"/>
          <w:b/>
          <w:bCs/>
        </w:rPr>
      </w:pPr>
      <w:r w:rsidRPr="00A9587D">
        <w:rPr>
          <w:rFonts w:ascii="Times New Roman" w:hAnsi="Times New Roman" w:cs="Times New Roman"/>
          <w:b/>
          <w:bCs/>
        </w:rPr>
        <w:t>R</w:t>
      </w:r>
      <w:r w:rsidR="005B118D" w:rsidRPr="00A9587D">
        <w:rPr>
          <w:rFonts w:ascii="Times New Roman" w:hAnsi="Times New Roman" w:cs="Times New Roman"/>
          <w:b/>
          <w:bCs/>
        </w:rPr>
        <w:t xml:space="preserve">equest </w:t>
      </w:r>
      <w:r w:rsidR="002407F1" w:rsidRPr="00A9587D">
        <w:rPr>
          <w:rFonts w:ascii="Times New Roman" w:hAnsi="Times New Roman" w:cs="Times New Roman"/>
          <w:b/>
          <w:bCs/>
        </w:rPr>
        <w:t>for a</w:t>
      </w:r>
      <w:r w:rsidR="005B118D" w:rsidRPr="00A9587D">
        <w:rPr>
          <w:rFonts w:ascii="Times New Roman" w:hAnsi="Times New Roman" w:cs="Times New Roman"/>
          <w:b/>
          <w:bCs/>
        </w:rPr>
        <w:t xml:space="preserve"> change </w:t>
      </w:r>
      <w:r w:rsidR="002407F1" w:rsidRPr="00A9587D">
        <w:rPr>
          <w:rFonts w:ascii="Times New Roman" w:hAnsi="Times New Roman" w:cs="Times New Roman"/>
          <w:b/>
          <w:bCs/>
        </w:rPr>
        <w:t xml:space="preserve">in </w:t>
      </w:r>
      <w:r w:rsidR="005B118D" w:rsidRPr="00A9587D">
        <w:rPr>
          <w:rFonts w:ascii="Times New Roman" w:hAnsi="Times New Roman" w:cs="Times New Roman"/>
          <w:b/>
          <w:bCs/>
        </w:rPr>
        <w:t xml:space="preserve">the zoning from R1-2 to R1-19 for a 9.1-acre parcel of land located at 410 South Woodland Hills Drive.  </w:t>
      </w:r>
    </w:p>
    <w:p w14:paraId="722B7882" w14:textId="77777777" w:rsidR="00916596" w:rsidRPr="00A97766" w:rsidRDefault="00916596" w:rsidP="00916596">
      <w:pPr>
        <w:pStyle w:val="ListParagraph"/>
        <w:rPr>
          <w:rFonts w:ascii="Times New Roman" w:hAnsi="Times New Roman" w:cs="Times New Roman"/>
        </w:rPr>
      </w:pPr>
    </w:p>
    <w:p w14:paraId="1A3ADE82" w14:textId="075EF528" w:rsidR="00F70ADB" w:rsidRPr="00F70ADB" w:rsidRDefault="00607C5F" w:rsidP="00F70ADB">
      <w:pPr>
        <w:pStyle w:val="ListParagraph"/>
        <w:spacing w:after="0"/>
        <w:ind w:left="360"/>
        <w:rPr>
          <w:rFonts w:ascii="Times New Roman" w:hAnsi="Times New Roman" w:cs="Times New Roman"/>
        </w:rPr>
      </w:pPr>
      <w:r>
        <w:rPr>
          <w:rFonts w:ascii="Times New Roman" w:hAnsi="Times New Roman" w:cs="Times New Roman"/>
        </w:rPr>
        <w:t xml:space="preserve">Nate Carson, the prospective developer and potential property owner, attended the meeting. He indicated that his development proposal involves a 9.1-acre parcel situated at 410 South Woodland Hills Drive. Mr. Carson explained that the proposed change from R-1-2 to R-1-19 zoning is primarily due to road extension considerations and a desire to preserve the existing character of the </w:t>
      </w:r>
      <w:r w:rsidR="0098419B">
        <w:rPr>
          <w:rFonts w:ascii="Times New Roman" w:hAnsi="Times New Roman" w:cs="Times New Roman"/>
        </w:rPr>
        <w:t xml:space="preserve">adjacent </w:t>
      </w:r>
      <w:r>
        <w:rPr>
          <w:rFonts w:ascii="Times New Roman" w:hAnsi="Times New Roman" w:cs="Times New Roman"/>
        </w:rPr>
        <w:t>zoning district. The conceptual plan depicts an average lot size slightly exceeding 0.9 acres. Adjustments to lot sizes have been made to account for required road placements and setbacks. He further noted that approximately half of the proposed lots exceed one acre in size, and the overall objective is to maintain the current community aesthetic.</w:t>
      </w:r>
    </w:p>
    <w:p w14:paraId="7F939027" w14:textId="77777777" w:rsidR="008C00AD" w:rsidRPr="00A97766" w:rsidRDefault="008C00AD" w:rsidP="00F70ADB">
      <w:pPr>
        <w:pStyle w:val="ListParagraph"/>
        <w:spacing w:after="0"/>
        <w:ind w:left="360"/>
        <w:rPr>
          <w:rFonts w:ascii="Times New Roman" w:hAnsi="Times New Roman" w:cs="Times New Roman"/>
          <w:b/>
          <w:bCs/>
        </w:rPr>
      </w:pPr>
    </w:p>
    <w:p w14:paraId="691B0F1E" w14:textId="77777777"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Wayne Frandsen, Planning Commission Chair, stated that there was one issue he wished to raise as the request moved forward. He asked Mr. Carson to confirm whether he had purchased the property.</w:t>
      </w:r>
    </w:p>
    <w:p w14:paraId="2B0D9BF5" w14:textId="77777777" w:rsidR="00392077" w:rsidRDefault="00392077" w:rsidP="00392077">
      <w:pPr>
        <w:pStyle w:val="ListParagraph"/>
        <w:spacing w:after="0"/>
        <w:ind w:left="360"/>
        <w:rPr>
          <w:rFonts w:ascii="Times New Roman" w:hAnsi="Times New Roman" w:cs="Times New Roman"/>
        </w:rPr>
      </w:pPr>
    </w:p>
    <w:p w14:paraId="765E902E" w14:textId="53EA5E10"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 xml:space="preserve">Mr. Frandsen noted his understanding </w:t>
      </w:r>
      <w:r w:rsidR="00141FF6">
        <w:rPr>
          <w:rFonts w:ascii="Times New Roman" w:hAnsi="Times New Roman" w:cs="Times New Roman"/>
        </w:rPr>
        <w:t xml:space="preserve">is </w:t>
      </w:r>
      <w:r w:rsidRPr="00392077">
        <w:rPr>
          <w:rFonts w:ascii="Times New Roman" w:hAnsi="Times New Roman" w:cs="Times New Roman"/>
        </w:rPr>
        <w:t>that Mr. Carson ha</w:t>
      </w:r>
      <w:r w:rsidR="00141FF6">
        <w:rPr>
          <w:rFonts w:ascii="Times New Roman" w:hAnsi="Times New Roman" w:cs="Times New Roman"/>
        </w:rPr>
        <w:t>s</w:t>
      </w:r>
      <w:r w:rsidRPr="00392077">
        <w:rPr>
          <w:rFonts w:ascii="Times New Roman" w:hAnsi="Times New Roman" w:cs="Times New Roman"/>
        </w:rPr>
        <w:t xml:space="preserve"> a conditional purchase </w:t>
      </w:r>
      <w:r w:rsidR="00141FF6" w:rsidRPr="00392077">
        <w:rPr>
          <w:rFonts w:ascii="Times New Roman" w:hAnsi="Times New Roman" w:cs="Times New Roman"/>
        </w:rPr>
        <w:t>agreement</w:t>
      </w:r>
      <w:r w:rsidR="00141FF6">
        <w:rPr>
          <w:rFonts w:ascii="Times New Roman" w:hAnsi="Times New Roman" w:cs="Times New Roman"/>
        </w:rPr>
        <w:t xml:space="preserve"> but</w:t>
      </w:r>
      <w:r w:rsidRPr="00392077">
        <w:rPr>
          <w:rFonts w:ascii="Times New Roman" w:hAnsi="Times New Roman" w:cs="Times New Roman"/>
        </w:rPr>
        <w:t xml:space="preserve"> was not yet the legal owner.</w:t>
      </w:r>
    </w:p>
    <w:p w14:paraId="65B020C0" w14:textId="77777777" w:rsidR="00392077" w:rsidRPr="00392077" w:rsidRDefault="00392077" w:rsidP="00392077">
      <w:pPr>
        <w:pStyle w:val="ListParagraph"/>
        <w:spacing w:after="0"/>
        <w:ind w:left="360"/>
        <w:rPr>
          <w:rFonts w:ascii="Times New Roman" w:hAnsi="Times New Roman" w:cs="Times New Roman"/>
        </w:rPr>
      </w:pPr>
    </w:p>
    <w:p w14:paraId="24CE39A3" w14:textId="61275F6E"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 xml:space="preserve">Nate Carson confirmed that they were in the due diligence phase and planned to close by the end of </w:t>
      </w:r>
      <w:r w:rsidR="00141FF6">
        <w:rPr>
          <w:rFonts w:ascii="Times New Roman" w:hAnsi="Times New Roman" w:cs="Times New Roman"/>
        </w:rPr>
        <w:t>next month</w:t>
      </w:r>
      <w:r w:rsidRPr="00392077">
        <w:rPr>
          <w:rFonts w:ascii="Times New Roman" w:hAnsi="Times New Roman" w:cs="Times New Roman"/>
        </w:rPr>
        <w:t>.</w:t>
      </w:r>
    </w:p>
    <w:p w14:paraId="1FA129A3" w14:textId="77777777" w:rsidR="00392077" w:rsidRPr="00392077" w:rsidRDefault="00392077" w:rsidP="00392077">
      <w:pPr>
        <w:pStyle w:val="ListParagraph"/>
        <w:spacing w:after="0"/>
        <w:ind w:left="360"/>
        <w:rPr>
          <w:rFonts w:ascii="Times New Roman" w:hAnsi="Times New Roman" w:cs="Times New Roman"/>
        </w:rPr>
      </w:pPr>
    </w:p>
    <w:p w14:paraId="1685DEAF" w14:textId="77777777"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 xml:space="preserve">Mr. Frandsen clarified that the applicants were not yet the legal owners of the property and remarked that it was somewhat unusual for the City to rezone a parcel not owned by the applicant. He recommended that the City receive documentation from the current property owner indicating </w:t>
      </w:r>
      <w:r w:rsidRPr="00392077">
        <w:rPr>
          <w:rFonts w:ascii="Times New Roman" w:hAnsi="Times New Roman" w:cs="Times New Roman"/>
        </w:rPr>
        <w:lastRenderedPageBreak/>
        <w:t>agreement with the rezoning request. He acknowledged he did not know the exact language of the purchase agreement but stated such documentation would help the City proceed responsibly.</w:t>
      </w:r>
    </w:p>
    <w:p w14:paraId="31C30AE9" w14:textId="77777777" w:rsidR="00423ED3" w:rsidRPr="00392077" w:rsidRDefault="00423ED3" w:rsidP="00392077">
      <w:pPr>
        <w:pStyle w:val="ListParagraph"/>
        <w:spacing w:after="0"/>
        <w:ind w:left="360"/>
        <w:rPr>
          <w:rFonts w:ascii="Times New Roman" w:hAnsi="Times New Roman" w:cs="Times New Roman"/>
        </w:rPr>
      </w:pPr>
    </w:p>
    <w:p w14:paraId="28BCA975" w14:textId="77777777"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Mr. Carson responded that his contract with the seller was not contingent upon approval of the rezoning request. He indicated that he had spoken with both the seller and their agent and was confident that documentation of the seller’s support could be provided if needed.</w:t>
      </w:r>
    </w:p>
    <w:p w14:paraId="7DFA7FFC" w14:textId="77777777" w:rsidR="00392077" w:rsidRPr="00392077" w:rsidRDefault="00392077" w:rsidP="00392077">
      <w:pPr>
        <w:pStyle w:val="ListParagraph"/>
        <w:spacing w:after="0"/>
        <w:ind w:left="360"/>
        <w:rPr>
          <w:rFonts w:ascii="Times New Roman" w:hAnsi="Times New Roman" w:cs="Times New Roman"/>
        </w:rPr>
      </w:pPr>
    </w:p>
    <w:p w14:paraId="68BDA4B9" w14:textId="77777777"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Mr. Frandsen reiterated that, since the applicants were not yet the property owners, it would be prudent for the City to obtain the current owner’s written consent indicating no objection to the rezoning proposal.</w:t>
      </w:r>
    </w:p>
    <w:p w14:paraId="390E8198" w14:textId="77777777" w:rsidR="00392077" w:rsidRPr="00392077" w:rsidRDefault="00392077" w:rsidP="00392077">
      <w:pPr>
        <w:pStyle w:val="ListParagraph"/>
        <w:spacing w:after="0"/>
        <w:ind w:left="360"/>
        <w:rPr>
          <w:rFonts w:ascii="Times New Roman" w:hAnsi="Times New Roman" w:cs="Times New Roman"/>
        </w:rPr>
      </w:pPr>
    </w:p>
    <w:p w14:paraId="4E654863" w14:textId="4CE61057"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 xml:space="preserve">Council Member Hutchings asked for clarification regarding the Council’s role at this stage. He noted that the item on the agenda appeared to be a referral to the Planning Commission rather than </w:t>
      </w:r>
      <w:proofErr w:type="gramStart"/>
      <w:r w:rsidR="009B407B">
        <w:rPr>
          <w:rFonts w:ascii="Times New Roman" w:hAnsi="Times New Roman" w:cs="Times New Roman"/>
        </w:rPr>
        <w:t xml:space="preserve">an </w:t>
      </w:r>
      <w:r w:rsidR="009B407B" w:rsidRPr="00392077">
        <w:rPr>
          <w:rFonts w:ascii="Times New Roman" w:hAnsi="Times New Roman" w:cs="Times New Roman"/>
        </w:rPr>
        <w:t>actual</w:t>
      </w:r>
      <w:proofErr w:type="gramEnd"/>
      <w:r w:rsidRPr="00392077">
        <w:rPr>
          <w:rFonts w:ascii="Times New Roman" w:hAnsi="Times New Roman" w:cs="Times New Roman"/>
        </w:rPr>
        <w:t xml:space="preserve"> rezoning approval. He confirmed with Mr. Carson that the property would be under his ownership by the time the item returned to the Council for final consideration.</w:t>
      </w:r>
    </w:p>
    <w:p w14:paraId="6012539B" w14:textId="77777777" w:rsidR="00392077" w:rsidRPr="00392077" w:rsidRDefault="00392077" w:rsidP="00392077">
      <w:pPr>
        <w:pStyle w:val="ListParagraph"/>
        <w:spacing w:after="0"/>
        <w:ind w:left="360"/>
        <w:rPr>
          <w:rFonts w:ascii="Times New Roman" w:hAnsi="Times New Roman" w:cs="Times New Roman"/>
        </w:rPr>
      </w:pPr>
    </w:p>
    <w:p w14:paraId="1E96EF7C" w14:textId="1EF251A4" w:rsidR="00392077" w:rsidRDefault="00BE3A47" w:rsidP="00392077">
      <w:pPr>
        <w:pStyle w:val="ListParagraph"/>
        <w:spacing w:after="0"/>
        <w:ind w:left="360"/>
        <w:rPr>
          <w:rFonts w:ascii="Times New Roman" w:hAnsi="Times New Roman" w:cs="Times New Roman"/>
        </w:rPr>
      </w:pPr>
      <w:proofErr w:type="gramStart"/>
      <w:r>
        <w:rPr>
          <w:rFonts w:ascii="Times New Roman" w:hAnsi="Times New Roman" w:cs="Times New Roman"/>
        </w:rPr>
        <w:t xml:space="preserve">Council Member </w:t>
      </w:r>
      <w:r w:rsidRPr="00392077">
        <w:rPr>
          <w:rFonts w:ascii="Times New Roman" w:hAnsi="Times New Roman" w:cs="Times New Roman"/>
        </w:rPr>
        <w:t>Kynaston</w:t>
      </w:r>
      <w:proofErr w:type="gramEnd"/>
      <w:r w:rsidR="00392077" w:rsidRPr="00392077">
        <w:rPr>
          <w:rFonts w:ascii="Times New Roman" w:hAnsi="Times New Roman" w:cs="Times New Roman"/>
        </w:rPr>
        <w:t xml:space="preserve"> asked Mr. Frandsen how many lots could legally be developed on the parcel under R-1-19 zoning.</w:t>
      </w:r>
    </w:p>
    <w:p w14:paraId="1DAAD98F" w14:textId="77777777" w:rsidR="00392077" w:rsidRPr="00392077" w:rsidRDefault="00392077" w:rsidP="00392077">
      <w:pPr>
        <w:pStyle w:val="ListParagraph"/>
        <w:spacing w:after="0"/>
        <w:ind w:left="360"/>
        <w:rPr>
          <w:rFonts w:ascii="Times New Roman" w:hAnsi="Times New Roman" w:cs="Times New Roman"/>
        </w:rPr>
      </w:pPr>
    </w:p>
    <w:p w14:paraId="1F6E22A5" w14:textId="2168EC4E"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 xml:space="preserve">Mr. Frandsen replied that the concept plan submitted to the </w:t>
      </w:r>
      <w:r w:rsidR="00BE3A47" w:rsidRPr="00392077">
        <w:rPr>
          <w:rFonts w:ascii="Times New Roman" w:hAnsi="Times New Roman" w:cs="Times New Roman"/>
        </w:rPr>
        <w:t>city</w:t>
      </w:r>
      <w:r w:rsidRPr="00392077">
        <w:rPr>
          <w:rFonts w:ascii="Times New Roman" w:hAnsi="Times New Roman" w:cs="Times New Roman"/>
        </w:rPr>
        <w:t xml:space="preserve"> showed eight lots plus the existing home.</w:t>
      </w:r>
    </w:p>
    <w:p w14:paraId="377A6343" w14:textId="77777777" w:rsidR="00392077" w:rsidRPr="00392077" w:rsidRDefault="00392077" w:rsidP="00392077">
      <w:pPr>
        <w:pStyle w:val="ListParagraph"/>
        <w:spacing w:after="0"/>
        <w:ind w:left="360"/>
        <w:rPr>
          <w:rFonts w:ascii="Times New Roman" w:hAnsi="Times New Roman" w:cs="Times New Roman"/>
        </w:rPr>
      </w:pPr>
    </w:p>
    <w:p w14:paraId="5F33C910" w14:textId="7F409900" w:rsidR="00392077" w:rsidRDefault="00392077" w:rsidP="00392077">
      <w:pPr>
        <w:pStyle w:val="ListParagraph"/>
        <w:spacing w:after="0"/>
        <w:ind w:left="360"/>
        <w:rPr>
          <w:rFonts w:ascii="Times New Roman" w:hAnsi="Times New Roman" w:cs="Times New Roman"/>
        </w:rPr>
      </w:pPr>
      <w:proofErr w:type="gramStart"/>
      <w:r w:rsidRPr="00392077">
        <w:rPr>
          <w:rFonts w:ascii="Times New Roman" w:hAnsi="Times New Roman" w:cs="Times New Roman"/>
        </w:rPr>
        <w:t>Council Member Kynaston</w:t>
      </w:r>
      <w:proofErr w:type="gramEnd"/>
      <w:r w:rsidRPr="00392077">
        <w:rPr>
          <w:rFonts w:ascii="Times New Roman" w:hAnsi="Times New Roman" w:cs="Times New Roman"/>
        </w:rPr>
        <w:t xml:space="preserve"> stated that eight lots seemed reasonable but expressed concern that the zoning could allow for more</w:t>
      </w:r>
      <w:r>
        <w:rPr>
          <w:rFonts w:ascii="Times New Roman" w:hAnsi="Times New Roman" w:cs="Times New Roman"/>
        </w:rPr>
        <w:t xml:space="preserve">, </w:t>
      </w:r>
      <w:r w:rsidRPr="00392077">
        <w:rPr>
          <w:rFonts w:ascii="Times New Roman" w:hAnsi="Times New Roman" w:cs="Times New Roman"/>
        </w:rPr>
        <w:t>possibly twelve to fourteen</w:t>
      </w:r>
      <w:r>
        <w:rPr>
          <w:rFonts w:ascii="Times New Roman" w:hAnsi="Times New Roman" w:cs="Times New Roman"/>
        </w:rPr>
        <w:t xml:space="preserve"> lots, </w:t>
      </w:r>
      <w:r w:rsidRPr="00392077">
        <w:rPr>
          <w:rFonts w:ascii="Times New Roman" w:hAnsi="Times New Roman" w:cs="Times New Roman"/>
        </w:rPr>
        <w:t>if not restricted. He emphasized that he would prefer to see the zoning approval conditioned on a maximum of eight lots.</w:t>
      </w:r>
    </w:p>
    <w:p w14:paraId="037C9734" w14:textId="77777777" w:rsidR="00392077" w:rsidRPr="00392077" w:rsidRDefault="00392077" w:rsidP="00392077">
      <w:pPr>
        <w:pStyle w:val="ListParagraph"/>
        <w:spacing w:after="0"/>
        <w:ind w:left="360"/>
        <w:rPr>
          <w:rFonts w:ascii="Times New Roman" w:hAnsi="Times New Roman" w:cs="Times New Roman"/>
        </w:rPr>
      </w:pPr>
    </w:p>
    <w:p w14:paraId="60B562B2" w14:textId="77777777"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Council Member Hutchings agreed and clarified that his concern was the same—he preferred that the number of lots be limited, even if R-1-19 zoning were granted.</w:t>
      </w:r>
    </w:p>
    <w:p w14:paraId="4BC32970" w14:textId="77777777" w:rsidR="00392077" w:rsidRPr="00392077" w:rsidRDefault="00392077" w:rsidP="00392077">
      <w:pPr>
        <w:pStyle w:val="ListParagraph"/>
        <w:spacing w:after="0"/>
        <w:ind w:left="360"/>
        <w:rPr>
          <w:rFonts w:ascii="Times New Roman" w:hAnsi="Times New Roman" w:cs="Times New Roman"/>
        </w:rPr>
      </w:pPr>
    </w:p>
    <w:p w14:paraId="2998387B" w14:textId="77777777"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Mr. Frandsen confirmed that such a condition could be incorporated during the approval process and stated that the applicant also supported that approach. He added that the smallest proposed lot was approximately 0.7 acres.</w:t>
      </w:r>
    </w:p>
    <w:p w14:paraId="77041E19" w14:textId="77777777" w:rsidR="00392077" w:rsidRPr="00392077" w:rsidRDefault="00392077" w:rsidP="00392077">
      <w:pPr>
        <w:pStyle w:val="ListParagraph"/>
        <w:spacing w:after="0"/>
        <w:ind w:left="360"/>
        <w:rPr>
          <w:rFonts w:ascii="Times New Roman" w:hAnsi="Times New Roman" w:cs="Times New Roman"/>
        </w:rPr>
      </w:pPr>
    </w:p>
    <w:p w14:paraId="4FBB9D26" w14:textId="1232DB4B"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 xml:space="preserve">Mr. Carson stated that the </w:t>
      </w:r>
      <w:r w:rsidR="00F40D88" w:rsidRPr="00392077">
        <w:rPr>
          <w:rFonts w:ascii="Times New Roman" w:hAnsi="Times New Roman" w:cs="Times New Roman"/>
        </w:rPr>
        <w:t>limitations</w:t>
      </w:r>
      <w:r w:rsidRPr="00392077">
        <w:rPr>
          <w:rFonts w:ascii="Times New Roman" w:hAnsi="Times New Roman" w:cs="Times New Roman"/>
        </w:rPr>
        <w:t xml:space="preserve"> had been discussed in prior meetings and agreed that </w:t>
      </w:r>
      <w:proofErr w:type="gramStart"/>
      <w:r w:rsidRPr="00392077">
        <w:rPr>
          <w:rFonts w:ascii="Times New Roman" w:hAnsi="Times New Roman" w:cs="Times New Roman"/>
        </w:rPr>
        <w:t>it</w:t>
      </w:r>
      <w:proofErr w:type="gramEnd"/>
      <w:r w:rsidRPr="00392077">
        <w:rPr>
          <w:rFonts w:ascii="Times New Roman" w:hAnsi="Times New Roman" w:cs="Times New Roman"/>
        </w:rPr>
        <w:t xml:space="preserve"> should be included in the approval. He acknowledged that a few lots could technically be split in the </w:t>
      </w:r>
      <w:proofErr w:type="gramStart"/>
      <w:r w:rsidRPr="00392077">
        <w:rPr>
          <w:rFonts w:ascii="Times New Roman" w:hAnsi="Times New Roman" w:cs="Times New Roman"/>
        </w:rPr>
        <w:t>future</w:t>
      </w:r>
      <w:r w:rsidR="004830D1">
        <w:rPr>
          <w:rFonts w:ascii="Times New Roman" w:hAnsi="Times New Roman" w:cs="Times New Roman"/>
        </w:rPr>
        <w:t>,</w:t>
      </w:r>
      <w:r w:rsidRPr="00392077">
        <w:rPr>
          <w:rFonts w:ascii="Times New Roman" w:hAnsi="Times New Roman" w:cs="Times New Roman"/>
        </w:rPr>
        <w:t xml:space="preserve"> but</w:t>
      </w:r>
      <w:proofErr w:type="gramEnd"/>
      <w:r w:rsidRPr="00392077">
        <w:rPr>
          <w:rFonts w:ascii="Times New Roman" w:hAnsi="Times New Roman" w:cs="Times New Roman"/>
        </w:rPr>
        <w:t xml:space="preserve"> </w:t>
      </w:r>
      <w:r w:rsidR="00F40D88">
        <w:rPr>
          <w:rFonts w:ascii="Times New Roman" w:hAnsi="Times New Roman" w:cs="Times New Roman"/>
        </w:rPr>
        <w:t xml:space="preserve">agrees that the overall density should </w:t>
      </w:r>
      <w:r w:rsidRPr="00392077">
        <w:rPr>
          <w:rFonts w:ascii="Times New Roman" w:hAnsi="Times New Roman" w:cs="Times New Roman"/>
        </w:rPr>
        <w:t>be part of the conditions.</w:t>
      </w:r>
    </w:p>
    <w:p w14:paraId="6D908000" w14:textId="77777777" w:rsidR="004830D1" w:rsidRPr="00392077" w:rsidRDefault="004830D1" w:rsidP="00392077">
      <w:pPr>
        <w:pStyle w:val="ListParagraph"/>
        <w:spacing w:after="0"/>
        <w:ind w:left="360"/>
        <w:rPr>
          <w:rFonts w:ascii="Times New Roman" w:hAnsi="Times New Roman" w:cs="Times New Roman"/>
        </w:rPr>
      </w:pPr>
    </w:p>
    <w:p w14:paraId="6B88AC2B" w14:textId="77777777" w:rsid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Council Member Hillyard asked whether notice had been provided to all neighboring property owners.</w:t>
      </w:r>
    </w:p>
    <w:p w14:paraId="3D4AB030" w14:textId="77777777" w:rsidR="004830D1" w:rsidRPr="00392077" w:rsidRDefault="004830D1" w:rsidP="00392077">
      <w:pPr>
        <w:pStyle w:val="ListParagraph"/>
        <w:spacing w:after="0"/>
        <w:ind w:left="360"/>
        <w:rPr>
          <w:rFonts w:ascii="Times New Roman" w:hAnsi="Times New Roman" w:cs="Times New Roman"/>
        </w:rPr>
      </w:pPr>
    </w:p>
    <w:p w14:paraId="7541E701" w14:textId="77777777" w:rsidR="00392077" w:rsidRPr="00392077" w:rsidRDefault="00392077" w:rsidP="00392077">
      <w:pPr>
        <w:pStyle w:val="ListParagraph"/>
        <w:spacing w:after="0"/>
        <w:ind w:left="360"/>
        <w:rPr>
          <w:rFonts w:ascii="Times New Roman" w:hAnsi="Times New Roman" w:cs="Times New Roman"/>
        </w:rPr>
      </w:pPr>
      <w:r w:rsidRPr="00392077">
        <w:rPr>
          <w:rFonts w:ascii="Times New Roman" w:hAnsi="Times New Roman" w:cs="Times New Roman"/>
        </w:rPr>
        <w:t>Mr. Frandsen replied that the notification process had not yet been completed but that notices would be sent to property owners within 200 feet of the property proposed to be subdivided.</w:t>
      </w:r>
    </w:p>
    <w:p w14:paraId="2ECFE089" w14:textId="5B235AC8" w:rsidR="00F70ADB" w:rsidRPr="00F70ADB" w:rsidRDefault="00091782" w:rsidP="00F70ADB">
      <w:pPr>
        <w:pStyle w:val="ListParagraph"/>
        <w:spacing w:after="0"/>
        <w:ind w:left="360"/>
        <w:rPr>
          <w:rFonts w:ascii="Times New Roman" w:hAnsi="Times New Roman" w:cs="Times New Roman"/>
        </w:rPr>
      </w:pPr>
      <w:r w:rsidRPr="00A97766">
        <w:rPr>
          <w:rFonts w:ascii="Times New Roman" w:hAnsi="Times New Roman" w:cs="Times New Roman"/>
        </w:rPr>
        <w:t xml:space="preserve">. </w:t>
      </w:r>
    </w:p>
    <w:p w14:paraId="45A5D47A" w14:textId="77777777" w:rsidR="00DD78AD" w:rsidRPr="00A97766" w:rsidRDefault="00DD78AD" w:rsidP="00916596">
      <w:pPr>
        <w:pStyle w:val="ListParagraph"/>
        <w:spacing w:after="0" w:line="240" w:lineRule="auto"/>
        <w:ind w:left="360"/>
        <w:rPr>
          <w:rFonts w:ascii="Times New Roman" w:hAnsi="Times New Roman" w:cs="Times New Roman"/>
        </w:rPr>
      </w:pPr>
    </w:p>
    <w:p w14:paraId="54AA0024" w14:textId="3DDEBAD0" w:rsidR="005B118D" w:rsidRPr="00A97766" w:rsidRDefault="00D46F93" w:rsidP="00FF15E7">
      <w:pPr>
        <w:pStyle w:val="ListParagraph"/>
        <w:numPr>
          <w:ilvl w:val="0"/>
          <w:numId w:val="36"/>
        </w:numPr>
        <w:spacing w:after="0" w:line="240" w:lineRule="auto"/>
        <w:rPr>
          <w:rFonts w:ascii="Times New Roman" w:hAnsi="Times New Roman" w:cs="Times New Roman"/>
          <w:b/>
          <w:bCs/>
        </w:rPr>
      </w:pPr>
      <w:r w:rsidRPr="00A97766">
        <w:rPr>
          <w:rFonts w:ascii="Times New Roman" w:hAnsi="Times New Roman" w:cs="Times New Roman"/>
          <w:b/>
          <w:bCs/>
        </w:rPr>
        <w:t xml:space="preserve">Three Bridges Update- </w:t>
      </w:r>
      <w:r w:rsidR="00367311">
        <w:rPr>
          <w:rFonts w:ascii="Times New Roman" w:hAnsi="Times New Roman" w:cs="Times New Roman"/>
          <w:b/>
          <w:bCs/>
        </w:rPr>
        <w:t>Mr.</w:t>
      </w:r>
      <w:r w:rsidRPr="00A97766">
        <w:rPr>
          <w:rFonts w:ascii="Times New Roman" w:hAnsi="Times New Roman" w:cs="Times New Roman"/>
          <w:b/>
          <w:bCs/>
        </w:rPr>
        <w:t xml:space="preserve"> Mylar</w:t>
      </w:r>
    </w:p>
    <w:p w14:paraId="53DF298C" w14:textId="668001F5" w:rsidR="00063699" w:rsidRPr="00367311" w:rsidRDefault="00063699" w:rsidP="00063699">
      <w:pPr>
        <w:pStyle w:val="ListParagraph"/>
        <w:spacing w:before="100" w:beforeAutospacing="1" w:after="100" w:afterAutospacing="1" w:line="240" w:lineRule="auto"/>
        <w:rPr>
          <w:rFonts w:ascii="Times New Roman" w:eastAsia="Times New Roman" w:hAnsi="Times New Roman" w:cs="Times New Roman"/>
        </w:rPr>
      </w:pPr>
      <w:r w:rsidRPr="00367311">
        <w:rPr>
          <w:rFonts w:ascii="Times New Roman" w:eastAsia="Times New Roman" w:hAnsi="Times New Roman" w:cs="Times New Roman"/>
        </w:rPr>
        <w:t xml:space="preserve">Mayor Winder welcomed </w:t>
      </w:r>
      <w:r w:rsidR="00367311">
        <w:rPr>
          <w:rFonts w:ascii="Times New Roman" w:eastAsia="Times New Roman" w:hAnsi="Times New Roman" w:cs="Times New Roman"/>
        </w:rPr>
        <w:t>Larry</w:t>
      </w:r>
      <w:r w:rsidRPr="00367311">
        <w:rPr>
          <w:rFonts w:ascii="Times New Roman" w:eastAsia="Times New Roman" w:hAnsi="Times New Roman" w:cs="Times New Roman"/>
        </w:rPr>
        <w:t xml:space="preserve"> Mylar, the developer of the Three Bridges project, to the meeting.</w:t>
      </w:r>
    </w:p>
    <w:p w14:paraId="1EC6BCEA" w14:textId="77777777" w:rsidR="000D7AD9" w:rsidRPr="00367311" w:rsidRDefault="000D7AD9" w:rsidP="00063699">
      <w:pPr>
        <w:pStyle w:val="ListParagraph"/>
        <w:spacing w:before="100" w:beforeAutospacing="1" w:after="100" w:afterAutospacing="1" w:line="240" w:lineRule="auto"/>
        <w:rPr>
          <w:rFonts w:ascii="Times New Roman" w:eastAsia="Times New Roman" w:hAnsi="Times New Roman" w:cs="Times New Roman"/>
        </w:rPr>
      </w:pPr>
    </w:p>
    <w:p w14:paraId="3349CC95" w14:textId="7C1848B6" w:rsidR="00063699" w:rsidRPr="00367311" w:rsidRDefault="00367311" w:rsidP="00063699">
      <w:pPr>
        <w:pStyle w:val="ListParagraph"/>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Mr.</w:t>
      </w:r>
      <w:r w:rsidR="00063699" w:rsidRPr="00367311">
        <w:rPr>
          <w:rFonts w:ascii="Times New Roman" w:eastAsia="Times New Roman" w:hAnsi="Times New Roman" w:cs="Times New Roman"/>
        </w:rPr>
        <w:t xml:space="preserve"> Mylar thanked the mayor and stated it was good to return and provide an update. He mentioned that if any residents had questions, he would be happy to answer them if it was an appropriate time.</w:t>
      </w:r>
    </w:p>
    <w:p w14:paraId="3C07D875" w14:textId="77777777" w:rsidR="000D7AD9" w:rsidRPr="00367311" w:rsidRDefault="000D7AD9" w:rsidP="00063699">
      <w:pPr>
        <w:pStyle w:val="ListParagraph"/>
        <w:spacing w:before="100" w:beforeAutospacing="1" w:after="100" w:afterAutospacing="1" w:line="240" w:lineRule="auto"/>
        <w:rPr>
          <w:rFonts w:ascii="Times New Roman" w:eastAsia="Times New Roman" w:hAnsi="Times New Roman" w:cs="Times New Roman"/>
        </w:rPr>
      </w:pPr>
    </w:p>
    <w:p w14:paraId="313A391C" w14:textId="494A2204" w:rsidR="00063699" w:rsidRPr="00367311" w:rsidRDefault="00063699" w:rsidP="00063699">
      <w:pPr>
        <w:pStyle w:val="ListParagraph"/>
        <w:spacing w:before="100" w:beforeAutospacing="1" w:after="100" w:afterAutospacing="1" w:line="240" w:lineRule="auto"/>
        <w:rPr>
          <w:rFonts w:ascii="Times New Roman" w:eastAsia="Times New Roman" w:hAnsi="Times New Roman" w:cs="Times New Roman"/>
        </w:rPr>
      </w:pPr>
      <w:r w:rsidRPr="00367311">
        <w:rPr>
          <w:rFonts w:ascii="Times New Roman" w:eastAsia="Times New Roman" w:hAnsi="Times New Roman" w:cs="Times New Roman"/>
        </w:rPr>
        <w:t>Mayor Winder agreed and suggested that specific questions from residents could be addressed during the meeting.</w:t>
      </w:r>
    </w:p>
    <w:p w14:paraId="0B75BD79" w14:textId="77777777" w:rsidR="000D7AD9" w:rsidRPr="00367311" w:rsidRDefault="000D7AD9" w:rsidP="00063699">
      <w:pPr>
        <w:pStyle w:val="ListParagraph"/>
        <w:spacing w:before="100" w:beforeAutospacing="1" w:after="100" w:afterAutospacing="1" w:line="240" w:lineRule="auto"/>
        <w:rPr>
          <w:rFonts w:ascii="Times New Roman" w:eastAsia="Times New Roman" w:hAnsi="Times New Roman" w:cs="Times New Roman"/>
        </w:rPr>
      </w:pPr>
    </w:p>
    <w:p w14:paraId="21ADBDDE" w14:textId="129C2682" w:rsidR="00063699" w:rsidRPr="00367311" w:rsidRDefault="00367311" w:rsidP="00063699">
      <w:pPr>
        <w:pStyle w:val="ListParagraph"/>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Mr. </w:t>
      </w:r>
      <w:r w:rsidR="00063699" w:rsidRPr="00367311">
        <w:rPr>
          <w:rFonts w:ascii="Times New Roman" w:eastAsia="Times New Roman" w:hAnsi="Times New Roman" w:cs="Times New Roman"/>
        </w:rPr>
        <w:t xml:space="preserve"> Mylar proceeded to provide updates on several previously discussed items, noting that no conclusions had been reached yet. He addressed a rumor regarding a large dirt pile on Woodland Hills Drive, clarifying that it was not permanent. The pile consisted of 220,000 cubic yards of gravel excavated from a pond, which would be processed on-site and used for infrastructure needs such as sewer, water, and irrigation lines, as well as road base. He stated that the gravel would begin to be used within the next three months, with operations likely pausing for winter and resuming in spring. He also mentioned another pile of topsoil on the eastern part of the property, which would be used for project landscaping and potentially sold locally. He assured the council that both piles were temporary and being managed in compliance with OSHA standards.</w:t>
      </w:r>
    </w:p>
    <w:p w14:paraId="78C96FE8" w14:textId="77777777" w:rsidR="000D7AD9" w:rsidRPr="00367311" w:rsidRDefault="000D7AD9" w:rsidP="00063699">
      <w:pPr>
        <w:pStyle w:val="ListParagraph"/>
        <w:spacing w:before="100" w:beforeAutospacing="1" w:after="100" w:afterAutospacing="1" w:line="240" w:lineRule="auto"/>
        <w:rPr>
          <w:rFonts w:ascii="Times New Roman" w:eastAsia="Times New Roman" w:hAnsi="Times New Roman" w:cs="Times New Roman"/>
        </w:rPr>
      </w:pPr>
    </w:p>
    <w:p w14:paraId="2159A732" w14:textId="3EF28447" w:rsidR="00063699" w:rsidRPr="00367311" w:rsidRDefault="00063699" w:rsidP="00063699">
      <w:pPr>
        <w:pStyle w:val="ListParagraph"/>
        <w:spacing w:before="100" w:beforeAutospacing="1" w:after="100" w:afterAutospacing="1" w:line="240" w:lineRule="auto"/>
        <w:rPr>
          <w:rFonts w:ascii="Times New Roman" w:eastAsia="Times New Roman" w:hAnsi="Times New Roman" w:cs="Times New Roman"/>
        </w:rPr>
      </w:pPr>
      <w:r w:rsidRPr="00367311">
        <w:rPr>
          <w:rFonts w:ascii="Times New Roman" w:eastAsia="Times New Roman" w:hAnsi="Times New Roman" w:cs="Times New Roman"/>
        </w:rPr>
        <w:t>Council Member Kynaston asked if a portion of the current elevation would remain due to the natural depression in the landscape.</w:t>
      </w:r>
    </w:p>
    <w:p w14:paraId="6E6DDBA8" w14:textId="77777777" w:rsidR="000D7AD9" w:rsidRPr="00367311" w:rsidRDefault="000D7AD9" w:rsidP="00063699">
      <w:pPr>
        <w:pStyle w:val="ListParagraph"/>
        <w:spacing w:before="100" w:beforeAutospacing="1" w:after="100" w:afterAutospacing="1" w:line="240" w:lineRule="auto"/>
        <w:rPr>
          <w:rFonts w:ascii="Times New Roman" w:eastAsia="Times New Roman" w:hAnsi="Times New Roman" w:cs="Times New Roman"/>
        </w:rPr>
      </w:pPr>
    </w:p>
    <w:p w14:paraId="076FEFD3" w14:textId="7D54000A" w:rsidR="00063699" w:rsidRPr="00367311" w:rsidRDefault="00367311" w:rsidP="00063699">
      <w:pPr>
        <w:pStyle w:val="ListParagraph"/>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Mr.</w:t>
      </w:r>
      <w:r w:rsidR="00063699" w:rsidRPr="00367311">
        <w:rPr>
          <w:rFonts w:ascii="Times New Roman" w:eastAsia="Times New Roman" w:hAnsi="Times New Roman" w:cs="Times New Roman"/>
        </w:rPr>
        <w:t xml:space="preserve"> Mylar responded that the </w:t>
      </w:r>
      <w:proofErr w:type="gramStart"/>
      <w:r w:rsidR="00063699" w:rsidRPr="00367311">
        <w:rPr>
          <w:rFonts w:ascii="Times New Roman" w:eastAsia="Times New Roman" w:hAnsi="Times New Roman" w:cs="Times New Roman"/>
        </w:rPr>
        <w:t>depressed</w:t>
      </w:r>
      <w:proofErr w:type="gramEnd"/>
      <w:r w:rsidR="00063699" w:rsidRPr="00367311">
        <w:rPr>
          <w:rFonts w:ascii="Times New Roman" w:eastAsia="Times New Roman" w:hAnsi="Times New Roman" w:cs="Times New Roman"/>
        </w:rPr>
        <w:t xml:space="preserve"> land was part of the appeal </w:t>
      </w:r>
      <w:proofErr w:type="gramStart"/>
      <w:r w:rsidR="00063699" w:rsidRPr="00367311">
        <w:rPr>
          <w:rFonts w:ascii="Times New Roman" w:eastAsia="Times New Roman" w:hAnsi="Times New Roman" w:cs="Times New Roman"/>
        </w:rPr>
        <w:t>in</w:t>
      </w:r>
      <w:proofErr w:type="gramEnd"/>
      <w:r w:rsidR="00063699" w:rsidRPr="00367311">
        <w:rPr>
          <w:rFonts w:ascii="Times New Roman" w:eastAsia="Times New Roman" w:hAnsi="Times New Roman" w:cs="Times New Roman"/>
        </w:rPr>
        <w:t xml:space="preserve"> purchasing the parcel. He explained that the county had requested stormwater runoff management for that area, as it had caused downstream flooding. He confirmed that stormwater management would be included in the project.</w:t>
      </w:r>
    </w:p>
    <w:p w14:paraId="54955282" w14:textId="77777777" w:rsidR="000D7AD9" w:rsidRPr="00367311" w:rsidRDefault="000D7AD9" w:rsidP="00063699">
      <w:pPr>
        <w:pStyle w:val="ListParagraph"/>
        <w:spacing w:before="100" w:beforeAutospacing="1" w:after="100" w:afterAutospacing="1" w:line="240" w:lineRule="auto"/>
        <w:rPr>
          <w:rFonts w:ascii="Times New Roman" w:eastAsia="Times New Roman" w:hAnsi="Times New Roman" w:cs="Times New Roman"/>
        </w:rPr>
      </w:pPr>
    </w:p>
    <w:p w14:paraId="6C503024" w14:textId="0790AEFA" w:rsidR="00063699" w:rsidRPr="00367311" w:rsidRDefault="00063699" w:rsidP="00063699">
      <w:pPr>
        <w:pStyle w:val="ListParagraph"/>
        <w:spacing w:before="100" w:beforeAutospacing="1" w:after="100" w:afterAutospacing="1" w:line="240" w:lineRule="auto"/>
        <w:rPr>
          <w:rFonts w:ascii="Times New Roman" w:eastAsia="Times New Roman" w:hAnsi="Times New Roman" w:cs="Times New Roman"/>
        </w:rPr>
      </w:pPr>
      <w:r w:rsidRPr="00367311">
        <w:rPr>
          <w:rFonts w:ascii="Times New Roman" w:eastAsia="Times New Roman" w:hAnsi="Times New Roman" w:cs="Times New Roman"/>
        </w:rPr>
        <w:t>Council Member Lunt noted that there had been complaints from residents regarding dust.</w:t>
      </w:r>
    </w:p>
    <w:p w14:paraId="194D28AB" w14:textId="77777777" w:rsidR="000D7AD9" w:rsidRPr="00367311" w:rsidRDefault="000D7AD9" w:rsidP="00063699">
      <w:pPr>
        <w:pStyle w:val="ListParagraph"/>
        <w:spacing w:before="100" w:beforeAutospacing="1" w:after="100" w:afterAutospacing="1" w:line="240" w:lineRule="auto"/>
        <w:rPr>
          <w:rFonts w:ascii="Times New Roman" w:eastAsia="Times New Roman" w:hAnsi="Times New Roman" w:cs="Times New Roman"/>
        </w:rPr>
      </w:pPr>
    </w:p>
    <w:p w14:paraId="5B53C1A6" w14:textId="007B8F4A" w:rsidR="00063699" w:rsidRPr="00367311" w:rsidRDefault="00367311" w:rsidP="00063699">
      <w:pPr>
        <w:pStyle w:val="ListParagraph"/>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Mr.</w:t>
      </w:r>
      <w:r w:rsidR="00063699" w:rsidRPr="00367311">
        <w:rPr>
          <w:rFonts w:ascii="Times New Roman" w:eastAsia="Times New Roman" w:hAnsi="Times New Roman" w:cs="Times New Roman"/>
        </w:rPr>
        <w:t xml:space="preserve"> Mylar acknowledged the concern and reported that they had doubled their dust control efforts by increasing watering trucks. He explained that, with ongoing golf course construction, dust levels might temporarily worsen but efforts to minimize the impact would continue. Weather and other environmental factors played a role in dust control effectiveness, and his team responded quickly to complaints.</w:t>
      </w:r>
    </w:p>
    <w:p w14:paraId="53EE94B8" w14:textId="77777777" w:rsidR="000D7AD9" w:rsidRPr="00367311" w:rsidRDefault="000D7AD9" w:rsidP="00063699">
      <w:pPr>
        <w:pStyle w:val="ListParagraph"/>
        <w:spacing w:before="100" w:beforeAutospacing="1" w:after="100" w:afterAutospacing="1" w:line="240" w:lineRule="auto"/>
        <w:rPr>
          <w:rFonts w:ascii="Times New Roman" w:eastAsia="Times New Roman" w:hAnsi="Times New Roman" w:cs="Times New Roman"/>
        </w:rPr>
      </w:pPr>
    </w:p>
    <w:p w14:paraId="3738DECA" w14:textId="424C06E2" w:rsidR="00063699" w:rsidRPr="00A97766" w:rsidRDefault="00367311" w:rsidP="00063699">
      <w:pPr>
        <w:pStyle w:val="ListParagraph"/>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Mr.</w:t>
      </w:r>
      <w:r w:rsidR="00063699" w:rsidRPr="00367311">
        <w:rPr>
          <w:rFonts w:ascii="Times New Roman" w:eastAsia="Times New Roman" w:hAnsi="Times New Roman" w:cs="Times New Roman"/>
        </w:rPr>
        <w:t xml:space="preserve"> Mylar then reviewed several project-related topics</w:t>
      </w:r>
      <w:r w:rsidR="00063699" w:rsidRPr="00A97766">
        <w:rPr>
          <w:rFonts w:ascii="Times New Roman" w:eastAsia="Times New Roman" w:hAnsi="Times New Roman" w:cs="Times New Roman"/>
        </w:rPr>
        <w:t>:</w:t>
      </w:r>
    </w:p>
    <w:p w14:paraId="1BC7AAED" w14:textId="03B18D90" w:rsidR="00063699" w:rsidRPr="00A97766" w:rsidRDefault="00063699" w:rsidP="00063699">
      <w:pPr>
        <w:pStyle w:val="ListParagraph"/>
        <w:spacing w:after="0" w:line="240" w:lineRule="auto"/>
        <w:rPr>
          <w:rFonts w:ascii="Times New Roman" w:eastAsia="Times New Roman" w:hAnsi="Times New Roman" w:cs="Times New Roman"/>
        </w:rPr>
      </w:pPr>
    </w:p>
    <w:p w14:paraId="55F4FAC5" w14:textId="77777777" w:rsidR="00063699" w:rsidRPr="00A97766" w:rsidRDefault="00063699" w:rsidP="000D7AD9">
      <w:pPr>
        <w:pStyle w:val="ListParagraph"/>
        <w:spacing w:before="100" w:beforeAutospacing="1" w:after="100" w:afterAutospacing="1" w:line="240" w:lineRule="auto"/>
        <w:ind w:left="360" w:firstLine="720"/>
        <w:outlineLvl w:val="2"/>
        <w:rPr>
          <w:rFonts w:ascii="Times New Roman" w:eastAsia="Times New Roman" w:hAnsi="Times New Roman" w:cs="Times New Roman"/>
          <w:b/>
          <w:bCs/>
        </w:rPr>
      </w:pPr>
      <w:r w:rsidRPr="00A97766">
        <w:rPr>
          <w:rFonts w:ascii="Times New Roman" w:eastAsia="Times New Roman" w:hAnsi="Times New Roman" w:cs="Times New Roman"/>
          <w:b/>
          <w:bCs/>
        </w:rPr>
        <w:t>1. Roundabout Upgrade and Access</w:t>
      </w:r>
    </w:p>
    <w:p w14:paraId="32454C02" w14:textId="1381C3F8" w:rsidR="00063699" w:rsidRPr="00A97766" w:rsidRDefault="00367311" w:rsidP="00367311">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explained that while the county could not require changes, they had requested that access to the property be routed from the roundabout rather than further north along Woodland Hills Drive. He described that this was to avoid impacting neighboring properties such as the Parkers, Trotters, and </w:t>
      </w:r>
      <w:proofErr w:type="spellStart"/>
      <w:r w:rsidR="00063699" w:rsidRPr="00A97766">
        <w:rPr>
          <w:rFonts w:ascii="Times New Roman" w:eastAsia="Times New Roman" w:hAnsi="Times New Roman" w:cs="Times New Roman"/>
        </w:rPr>
        <w:t>Brockbanks</w:t>
      </w:r>
      <w:proofErr w:type="spellEnd"/>
      <w:r w:rsidR="00063699" w:rsidRPr="00A97766">
        <w:rPr>
          <w:rFonts w:ascii="Times New Roman" w:eastAsia="Times New Roman" w:hAnsi="Times New Roman" w:cs="Times New Roman"/>
        </w:rPr>
        <w:t>. The county was planning a “facelift” of the roundabout in the upcoming season.</w:t>
      </w:r>
    </w:p>
    <w:p w14:paraId="70856373" w14:textId="77777777" w:rsidR="000D7AD9" w:rsidRPr="00A97766" w:rsidRDefault="000D7AD9" w:rsidP="00367311">
      <w:pPr>
        <w:pStyle w:val="ListParagraph"/>
        <w:spacing w:before="100" w:beforeAutospacing="1" w:after="100" w:afterAutospacing="1" w:line="240" w:lineRule="auto"/>
        <w:ind w:left="1440"/>
        <w:rPr>
          <w:rFonts w:ascii="Times New Roman" w:eastAsia="Times New Roman" w:hAnsi="Times New Roman" w:cs="Times New Roman"/>
          <w:b/>
          <w:bCs/>
        </w:rPr>
      </w:pPr>
    </w:p>
    <w:p w14:paraId="2781A68B" w14:textId="02CC3E79" w:rsidR="00063699" w:rsidRPr="00A97766" w:rsidRDefault="00063699" w:rsidP="00367311">
      <w:pPr>
        <w:pStyle w:val="ListParagraph"/>
        <w:spacing w:before="100" w:beforeAutospacing="1" w:after="100" w:afterAutospacing="1" w:line="240" w:lineRule="auto"/>
        <w:ind w:left="1440"/>
        <w:rPr>
          <w:rFonts w:ascii="Times New Roman" w:eastAsia="Times New Roman" w:hAnsi="Times New Roman" w:cs="Times New Roman"/>
        </w:rPr>
      </w:pPr>
      <w:r w:rsidRPr="00F40D88">
        <w:rPr>
          <w:rFonts w:ascii="Times New Roman" w:eastAsia="Times New Roman" w:hAnsi="Times New Roman" w:cs="Times New Roman"/>
        </w:rPr>
        <w:t>Ted Mickelsen</w:t>
      </w:r>
      <w:r w:rsidRPr="00A97766">
        <w:rPr>
          <w:rFonts w:ascii="Times New Roman" w:eastAsia="Times New Roman" w:hAnsi="Times New Roman" w:cs="Times New Roman"/>
        </w:rPr>
        <w:t xml:space="preserve"> confirmed that the county planned to complete engineering and design work over the winter and begin construction in spring or summer. The upgrades would be part of broader work along Woodland Hills Drive and would likely cause traffic impacts. The county was coordinating timing with the opening of Loafer Canyon Road.</w:t>
      </w:r>
    </w:p>
    <w:p w14:paraId="1D49A355" w14:textId="77777777" w:rsidR="000D7AD9" w:rsidRPr="00A97766" w:rsidRDefault="000D7AD9" w:rsidP="00367311">
      <w:pPr>
        <w:pStyle w:val="ListParagraph"/>
        <w:spacing w:before="100" w:beforeAutospacing="1" w:after="100" w:afterAutospacing="1" w:line="240" w:lineRule="auto"/>
        <w:ind w:left="1080"/>
        <w:rPr>
          <w:rFonts w:ascii="Times New Roman" w:eastAsia="Times New Roman" w:hAnsi="Times New Roman" w:cs="Times New Roman"/>
        </w:rPr>
      </w:pPr>
    </w:p>
    <w:p w14:paraId="33DEF6B7" w14:textId="7C772743" w:rsidR="00063699" w:rsidRPr="00A97766" w:rsidRDefault="00367311" w:rsidP="00367311">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stated that access plans would involve land currently owned by Woodland Hills, including the mailbox and parking area. He confirmed they had submitted plans and would refine them based on feedback before </w:t>
      </w:r>
      <w:proofErr w:type="gramStart"/>
      <w:r w:rsidR="00063699" w:rsidRPr="00A97766">
        <w:rPr>
          <w:rFonts w:ascii="Times New Roman" w:eastAsia="Times New Roman" w:hAnsi="Times New Roman" w:cs="Times New Roman"/>
        </w:rPr>
        <w:t>submitting</w:t>
      </w:r>
      <w:proofErr w:type="gramEnd"/>
      <w:r w:rsidR="00063699" w:rsidRPr="00A97766">
        <w:rPr>
          <w:rFonts w:ascii="Times New Roman" w:eastAsia="Times New Roman" w:hAnsi="Times New Roman" w:cs="Times New Roman"/>
        </w:rPr>
        <w:t xml:space="preserve"> to the county. He also mentioned plans to replace and upgrade the existing mailboxes to accommodate growth.</w:t>
      </w:r>
    </w:p>
    <w:p w14:paraId="0868A7E2" w14:textId="77777777" w:rsidR="000D7AD9" w:rsidRPr="00A97766" w:rsidRDefault="000D7AD9" w:rsidP="00367311">
      <w:pPr>
        <w:pStyle w:val="ListParagraph"/>
        <w:spacing w:before="100" w:beforeAutospacing="1" w:after="100" w:afterAutospacing="1" w:line="240" w:lineRule="auto"/>
        <w:ind w:left="1080"/>
        <w:rPr>
          <w:rFonts w:ascii="Times New Roman" w:eastAsia="Times New Roman" w:hAnsi="Times New Roman" w:cs="Times New Roman"/>
          <w:b/>
          <w:bCs/>
        </w:rPr>
      </w:pPr>
    </w:p>
    <w:p w14:paraId="0BABAA9E" w14:textId="2AE759B1" w:rsidR="00063699" w:rsidRPr="00A97766" w:rsidRDefault="00063699" w:rsidP="00367311">
      <w:pPr>
        <w:pStyle w:val="ListParagraph"/>
        <w:spacing w:before="100" w:beforeAutospacing="1" w:after="100" w:afterAutospacing="1" w:line="240" w:lineRule="auto"/>
        <w:ind w:left="1080" w:firstLine="360"/>
        <w:rPr>
          <w:rFonts w:ascii="Times New Roman" w:eastAsia="Times New Roman" w:hAnsi="Times New Roman" w:cs="Times New Roman"/>
        </w:rPr>
      </w:pPr>
      <w:r w:rsidRPr="00F40D88">
        <w:rPr>
          <w:rFonts w:ascii="Times New Roman" w:eastAsia="Times New Roman" w:hAnsi="Times New Roman" w:cs="Times New Roman"/>
        </w:rPr>
        <w:t>Resident Sherry Burger</w:t>
      </w:r>
      <w:r w:rsidRPr="00A97766">
        <w:rPr>
          <w:rFonts w:ascii="Times New Roman" w:eastAsia="Times New Roman" w:hAnsi="Times New Roman" w:cs="Times New Roman"/>
        </w:rPr>
        <w:t xml:space="preserve"> asked where residents of Three Bridges would receive mail.</w:t>
      </w:r>
    </w:p>
    <w:p w14:paraId="5C659BCA" w14:textId="77777777" w:rsidR="000D7AD9" w:rsidRPr="00A97766" w:rsidRDefault="000D7AD9" w:rsidP="000D7AD9">
      <w:pPr>
        <w:pStyle w:val="ListParagraph"/>
        <w:spacing w:before="100" w:beforeAutospacing="1" w:after="100" w:afterAutospacing="1" w:line="240" w:lineRule="auto"/>
        <w:rPr>
          <w:rFonts w:ascii="Times New Roman" w:eastAsia="Times New Roman" w:hAnsi="Times New Roman" w:cs="Times New Roman"/>
          <w:b/>
          <w:bCs/>
        </w:rPr>
      </w:pPr>
    </w:p>
    <w:p w14:paraId="53BD2499" w14:textId="26D97851" w:rsidR="00063699" w:rsidRPr="00A97766" w:rsidRDefault="00367311" w:rsidP="00F40D88">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lastRenderedPageBreak/>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responded that the issue had not yet been finalized with the U.S. Postal Service. He anticipated mail delivery nodes distributed throughout the neighborhood, rather than a shared mailbox with Woodland Hills, which could cause congestion.</w:t>
      </w:r>
    </w:p>
    <w:p w14:paraId="1A31DA13" w14:textId="75722566" w:rsidR="00063699" w:rsidRPr="00A97766" w:rsidRDefault="00063699" w:rsidP="000D7AD9">
      <w:pPr>
        <w:pStyle w:val="ListParagraph"/>
        <w:spacing w:after="0" w:line="240" w:lineRule="auto"/>
        <w:rPr>
          <w:rFonts w:ascii="Times New Roman" w:eastAsia="Times New Roman" w:hAnsi="Times New Roman" w:cs="Times New Roman"/>
        </w:rPr>
      </w:pPr>
    </w:p>
    <w:p w14:paraId="0587D23D" w14:textId="77777777" w:rsidR="00063699" w:rsidRPr="00A97766" w:rsidRDefault="00063699" w:rsidP="000D7AD9">
      <w:pPr>
        <w:pStyle w:val="ListParagraph"/>
        <w:spacing w:before="100" w:beforeAutospacing="1" w:after="100" w:afterAutospacing="1" w:line="240" w:lineRule="auto"/>
        <w:outlineLvl w:val="2"/>
        <w:rPr>
          <w:rFonts w:ascii="Times New Roman" w:eastAsia="Times New Roman" w:hAnsi="Times New Roman" w:cs="Times New Roman"/>
          <w:b/>
          <w:bCs/>
        </w:rPr>
      </w:pPr>
      <w:r w:rsidRPr="00A97766">
        <w:rPr>
          <w:rFonts w:ascii="Times New Roman" w:eastAsia="Times New Roman" w:hAnsi="Times New Roman" w:cs="Times New Roman"/>
          <w:b/>
          <w:bCs/>
        </w:rPr>
        <w:t>2. Salt Shed</w:t>
      </w:r>
    </w:p>
    <w:p w14:paraId="46991EA4" w14:textId="3B530572" w:rsidR="00063699" w:rsidRPr="00A97766" w:rsidRDefault="00367311" w:rsidP="0087432C">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discussed the city’s salt shed and the possibility of upgrading it while also utilizing adjacent space for equipment staging. He noted that they had explored relocating the shed but had not yet found a suitable site and would continue discussions.</w:t>
      </w:r>
    </w:p>
    <w:p w14:paraId="7B39410E" w14:textId="0E37ADC0" w:rsidR="00063699" w:rsidRPr="00A97766" w:rsidRDefault="00063699" w:rsidP="000D7AD9">
      <w:pPr>
        <w:pStyle w:val="ListParagraph"/>
        <w:spacing w:after="0" w:line="240" w:lineRule="auto"/>
        <w:rPr>
          <w:rFonts w:ascii="Times New Roman" w:eastAsia="Times New Roman" w:hAnsi="Times New Roman" w:cs="Times New Roman"/>
        </w:rPr>
      </w:pPr>
    </w:p>
    <w:p w14:paraId="5E81C13A" w14:textId="77777777" w:rsidR="00063699" w:rsidRPr="00A97766" w:rsidRDefault="00063699" w:rsidP="000D7AD9">
      <w:pPr>
        <w:pStyle w:val="ListParagraph"/>
        <w:spacing w:before="100" w:beforeAutospacing="1" w:after="100" w:afterAutospacing="1" w:line="240" w:lineRule="auto"/>
        <w:outlineLvl w:val="2"/>
        <w:rPr>
          <w:rFonts w:ascii="Times New Roman" w:eastAsia="Times New Roman" w:hAnsi="Times New Roman" w:cs="Times New Roman"/>
          <w:b/>
          <w:bCs/>
        </w:rPr>
      </w:pPr>
      <w:r w:rsidRPr="00A97766">
        <w:rPr>
          <w:rFonts w:ascii="Times New Roman" w:eastAsia="Times New Roman" w:hAnsi="Times New Roman" w:cs="Times New Roman"/>
          <w:b/>
          <w:bCs/>
        </w:rPr>
        <w:t>3. Residential Density</w:t>
      </w:r>
    </w:p>
    <w:p w14:paraId="32DEB3C0" w14:textId="7D92EED6" w:rsidR="00063699" w:rsidRPr="00A97766" w:rsidRDefault="00367311" w:rsidP="0087432C">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stated that the developers had acquired a parcel near the road and were considering residential development on it. If it remained within Woodland Hills, density negotiations would be needed. If annexed into Salem, it would be integrated into that city’s portion of the project. He emphasized the preference to keep it in Woodland Hills under a mutually beneficial agreement.</w:t>
      </w:r>
    </w:p>
    <w:p w14:paraId="24A292E3" w14:textId="0C92D430" w:rsidR="00063699" w:rsidRPr="00A97766" w:rsidRDefault="00063699" w:rsidP="000D7AD9">
      <w:pPr>
        <w:pStyle w:val="ListParagraph"/>
        <w:spacing w:after="0" w:line="240" w:lineRule="auto"/>
        <w:rPr>
          <w:rFonts w:ascii="Times New Roman" w:eastAsia="Times New Roman" w:hAnsi="Times New Roman" w:cs="Times New Roman"/>
        </w:rPr>
      </w:pPr>
    </w:p>
    <w:p w14:paraId="0BE9C28B" w14:textId="77777777" w:rsidR="00063699" w:rsidRPr="00A97766" w:rsidRDefault="00063699" w:rsidP="000D7AD9">
      <w:pPr>
        <w:pStyle w:val="ListParagraph"/>
        <w:spacing w:before="100" w:beforeAutospacing="1" w:after="100" w:afterAutospacing="1" w:line="240" w:lineRule="auto"/>
        <w:outlineLvl w:val="2"/>
        <w:rPr>
          <w:rFonts w:ascii="Times New Roman" w:eastAsia="Times New Roman" w:hAnsi="Times New Roman" w:cs="Times New Roman"/>
          <w:b/>
          <w:bCs/>
        </w:rPr>
      </w:pPr>
      <w:r w:rsidRPr="00A97766">
        <w:rPr>
          <w:rFonts w:ascii="Times New Roman" w:eastAsia="Times New Roman" w:hAnsi="Times New Roman" w:cs="Times New Roman"/>
          <w:b/>
          <w:bCs/>
        </w:rPr>
        <w:t>4. Transient Tax Share</w:t>
      </w:r>
    </w:p>
    <w:p w14:paraId="21D90B31" w14:textId="50541336" w:rsidR="00063699" w:rsidRPr="00A97766" w:rsidRDefault="00367311" w:rsidP="0087432C">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explained that the development would include a small-scale hotel component made up of bungalows along the golf course, per Salem’s preferences. To compensate Woodland Hills if the parcel remained within its boundaries, a portion of the transient room tax collected could be shared with the city, though the tax would formally go to Salem.</w:t>
      </w:r>
    </w:p>
    <w:p w14:paraId="1E8F0F39" w14:textId="04E7FF22" w:rsidR="00063699" w:rsidRPr="00A97766" w:rsidRDefault="00063699" w:rsidP="000D7AD9">
      <w:pPr>
        <w:pStyle w:val="ListParagraph"/>
        <w:spacing w:after="0" w:line="240" w:lineRule="auto"/>
        <w:rPr>
          <w:rFonts w:ascii="Times New Roman" w:eastAsia="Times New Roman" w:hAnsi="Times New Roman" w:cs="Times New Roman"/>
        </w:rPr>
      </w:pPr>
    </w:p>
    <w:p w14:paraId="7147CEED" w14:textId="77777777" w:rsidR="00063699" w:rsidRPr="00A97766" w:rsidRDefault="00063699" w:rsidP="000D7AD9">
      <w:pPr>
        <w:pStyle w:val="ListParagraph"/>
        <w:spacing w:before="100" w:beforeAutospacing="1" w:after="100" w:afterAutospacing="1" w:line="240" w:lineRule="auto"/>
        <w:outlineLvl w:val="2"/>
        <w:rPr>
          <w:rFonts w:ascii="Times New Roman" w:eastAsia="Times New Roman" w:hAnsi="Times New Roman" w:cs="Times New Roman"/>
          <w:b/>
          <w:bCs/>
        </w:rPr>
      </w:pPr>
      <w:r w:rsidRPr="00A97766">
        <w:rPr>
          <w:rFonts w:ascii="Times New Roman" w:eastAsia="Times New Roman" w:hAnsi="Times New Roman" w:cs="Times New Roman"/>
          <w:b/>
          <w:bCs/>
        </w:rPr>
        <w:t>5. Stormwater Runoff</w:t>
      </w:r>
    </w:p>
    <w:p w14:paraId="6ADA5667" w14:textId="5E86F24E" w:rsidR="00063699" w:rsidRPr="00A97766" w:rsidRDefault="00367311" w:rsidP="0087432C">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addressed runoff from Woodland Hills entering the project site. Some of it originated from natural and historical flows, but much was due to impervious surfaces within Woodland Hills. He acknowledged prior estimates from Woodland Hills ($200,000) and from their own engineers (higher). He proposed including runoff management in a broader cooperative agreement, incorporating it into the project’s existing stormwater detention system.</w:t>
      </w:r>
    </w:p>
    <w:p w14:paraId="55319472" w14:textId="27838C7A" w:rsidR="00063699" w:rsidRPr="00A97766" w:rsidRDefault="00063699" w:rsidP="000D7AD9">
      <w:pPr>
        <w:pStyle w:val="ListParagraph"/>
        <w:spacing w:after="0" w:line="240" w:lineRule="auto"/>
        <w:rPr>
          <w:rFonts w:ascii="Times New Roman" w:eastAsia="Times New Roman" w:hAnsi="Times New Roman" w:cs="Times New Roman"/>
        </w:rPr>
      </w:pPr>
    </w:p>
    <w:p w14:paraId="6A18A9F6" w14:textId="77777777" w:rsidR="00063699" w:rsidRPr="00A97766" w:rsidRDefault="00063699" w:rsidP="000D7AD9">
      <w:pPr>
        <w:pStyle w:val="ListParagraph"/>
        <w:spacing w:before="100" w:beforeAutospacing="1" w:after="100" w:afterAutospacing="1" w:line="240" w:lineRule="auto"/>
        <w:outlineLvl w:val="2"/>
        <w:rPr>
          <w:rFonts w:ascii="Times New Roman" w:eastAsia="Times New Roman" w:hAnsi="Times New Roman" w:cs="Times New Roman"/>
          <w:b/>
          <w:bCs/>
        </w:rPr>
      </w:pPr>
      <w:r w:rsidRPr="00A97766">
        <w:rPr>
          <w:rFonts w:ascii="Times New Roman" w:eastAsia="Times New Roman" w:hAnsi="Times New Roman" w:cs="Times New Roman"/>
          <w:b/>
          <w:bCs/>
        </w:rPr>
        <w:t>6. Water Capacity</w:t>
      </w:r>
    </w:p>
    <w:p w14:paraId="4F3D2652" w14:textId="7EA48DAE" w:rsidR="00063699" w:rsidRDefault="00367311" w:rsidP="0087432C">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w:t>
      </w:r>
      <w:r w:rsidR="00063699" w:rsidRPr="00A97766">
        <w:rPr>
          <w:rFonts w:ascii="Times New Roman" w:eastAsia="Times New Roman" w:hAnsi="Times New Roman" w:cs="Times New Roman"/>
          <w:b/>
          <w:bCs/>
        </w:rPr>
        <w:t>r</w:t>
      </w:r>
      <w:r w:rsidR="00063699" w:rsidRPr="00A97766">
        <w:rPr>
          <w:rFonts w:ascii="Times New Roman" w:eastAsia="Times New Roman" w:hAnsi="Times New Roman" w:cs="Times New Roman"/>
        </w:rPr>
        <w:t xml:space="preserve"> noted that Salem’s well casing had failed and been repaired, while Woodland Hills had just completed pump upgrades and was testing capacity. A new tank planned for the north end of the Three Bridges property would eventually relieve the Maple Canyon tank. In the interim, Mylar proposed exploring temporary access to Woodland Hills’ surplus water capacity, pending further testing and verification.</w:t>
      </w:r>
    </w:p>
    <w:p w14:paraId="3C765E1A" w14:textId="77777777" w:rsidR="00F40D88" w:rsidRPr="00A97766" w:rsidRDefault="00F40D88" w:rsidP="0087432C">
      <w:pPr>
        <w:pStyle w:val="ListParagraph"/>
        <w:spacing w:before="100" w:beforeAutospacing="1" w:after="100" w:afterAutospacing="1" w:line="240" w:lineRule="auto"/>
        <w:ind w:left="1440"/>
        <w:rPr>
          <w:rFonts w:ascii="Times New Roman" w:eastAsia="Times New Roman" w:hAnsi="Times New Roman" w:cs="Times New Roman"/>
        </w:rPr>
      </w:pPr>
    </w:p>
    <w:p w14:paraId="77F3FD77" w14:textId="77777777" w:rsidR="00063699" w:rsidRPr="00A97766" w:rsidRDefault="00063699" w:rsidP="0087432C">
      <w:pPr>
        <w:pStyle w:val="ListParagraph"/>
        <w:spacing w:before="100" w:beforeAutospacing="1" w:after="100" w:afterAutospacing="1" w:line="240" w:lineRule="auto"/>
        <w:ind w:left="1440"/>
        <w:rPr>
          <w:rFonts w:ascii="Times New Roman" w:eastAsia="Times New Roman" w:hAnsi="Times New Roman" w:cs="Times New Roman"/>
        </w:rPr>
      </w:pPr>
      <w:r w:rsidRPr="00F40D88">
        <w:rPr>
          <w:rFonts w:ascii="Times New Roman" w:eastAsia="Times New Roman" w:hAnsi="Times New Roman" w:cs="Times New Roman"/>
        </w:rPr>
        <w:t>Ted Mickelsen</w:t>
      </w:r>
      <w:r w:rsidRPr="00A97766">
        <w:rPr>
          <w:rFonts w:ascii="Times New Roman" w:eastAsia="Times New Roman" w:hAnsi="Times New Roman" w:cs="Times New Roman"/>
        </w:rPr>
        <w:t xml:space="preserve"> confirmed he was coordinating with the Division of Drinking Water to schedule a 24-hour test of Woodland Hills’ pump. Results would be certified to the state and determine capacity.</w:t>
      </w:r>
    </w:p>
    <w:p w14:paraId="664FAABA" w14:textId="61D9E25C" w:rsidR="00063699" w:rsidRPr="00A97766" w:rsidRDefault="00367311" w:rsidP="00E95CFF">
      <w:pPr>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emphasized that the city’s water needs must not be compromised and expressed appreciation for Ted’s careful oversight of those priorities.</w:t>
      </w:r>
    </w:p>
    <w:p w14:paraId="7F833BC7" w14:textId="77777777" w:rsidR="00063699" w:rsidRPr="00A97766" w:rsidRDefault="00063699" w:rsidP="000D7AD9">
      <w:pPr>
        <w:pStyle w:val="ListParagraph"/>
        <w:spacing w:before="100" w:beforeAutospacing="1" w:after="100" w:afterAutospacing="1" w:line="240" w:lineRule="auto"/>
        <w:outlineLvl w:val="2"/>
        <w:rPr>
          <w:rFonts w:ascii="Times New Roman" w:eastAsia="Times New Roman" w:hAnsi="Times New Roman" w:cs="Times New Roman"/>
          <w:b/>
          <w:bCs/>
        </w:rPr>
      </w:pPr>
      <w:r w:rsidRPr="00A97766">
        <w:rPr>
          <w:rFonts w:ascii="Times New Roman" w:eastAsia="Times New Roman" w:hAnsi="Times New Roman" w:cs="Times New Roman"/>
          <w:b/>
          <w:bCs/>
        </w:rPr>
        <w:t>7. Fiber</w:t>
      </w:r>
    </w:p>
    <w:p w14:paraId="68994670" w14:textId="3716172D" w:rsidR="00063699" w:rsidRPr="00A97766" w:rsidRDefault="00367311" w:rsidP="00E95CFF">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mentioned that fiber internet had been brought up and would be evaluated further as development progressed.</w:t>
      </w:r>
    </w:p>
    <w:p w14:paraId="5B302E59" w14:textId="5134917C" w:rsidR="00063699" w:rsidRPr="00A97766" w:rsidRDefault="00063699" w:rsidP="000D7AD9">
      <w:pPr>
        <w:pStyle w:val="ListParagraph"/>
        <w:spacing w:after="0" w:line="240" w:lineRule="auto"/>
        <w:rPr>
          <w:rFonts w:ascii="Times New Roman" w:eastAsia="Times New Roman" w:hAnsi="Times New Roman" w:cs="Times New Roman"/>
        </w:rPr>
      </w:pPr>
    </w:p>
    <w:p w14:paraId="626EE93E" w14:textId="77777777" w:rsidR="00063699" w:rsidRPr="00A97766" w:rsidRDefault="00063699" w:rsidP="00A97766">
      <w:pPr>
        <w:pStyle w:val="ListParagraph"/>
        <w:spacing w:before="100" w:beforeAutospacing="1" w:after="100" w:afterAutospacing="1" w:line="240" w:lineRule="auto"/>
        <w:outlineLvl w:val="2"/>
        <w:rPr>
          <w:rFonts w:ascii="Times New Roman" w:eastAsia="Times New Roman" w:hAnsi="Times New Roman" w:cs="Times New Roman"/>
          <w:b/>
          <w:bCs/>
        </w:rPr>
      </w:pPr>
      <w:r w:rsidRPr="00A97766">
        <w:rPr>
          <w:rFonts w:ascii="Times New Roman" w:eastAsia="Times New Roman" w:hAnsi="Times New Roman" w:cs="Times New Roman"/>
          <w:b/>
          <w:bCs/>
        </w:rPr>
        <w:t>8. Snow Removal Agreement</w:t>
      </w:r>
    </w:p>
    <w:p w14:paraId="53F6D25A" w14:textId="0F2FAB7B" w:rsidR="00063699" w:rsidRPr="00A97766" w:rsidRDefault="00367311" w:rsidP="00A97766">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raised the possibility of entering into a service agreement with Woodland Hills for snow removal, noting the city’s greater experience with mountainous conditions.</w:t>
      </w:r>
    </w:p>
    <w:p w14:paraId="59B63DBB" w14:textId="77777777" w:rsidR="0087432C" w:rsidRPr="00A97766" w:rsidRDefault="0087432C" w:rsidP="00A97766">
      <w:pPr>
        <w:pStyle w:val="ListParagraph"/>
        <w:spacing w:before="100" w:beforeAutospacing="1" w:after="100" w:afterAutospacing="1" w:line="240" w:lineRule="auto"/>
        <w:ind w:left="1440"/>
        <w:rPr>
          <w:rFonts w:ascii="Times New Roman" w:eastAsia="Times New Roman" w:hAnsi="Times New Roman" w:cs="Times New Roman"/>
        </w:rPr>
      </w:pPr>
    </w:p>
    <w:p w14:paraId="3EF0B6F0" w14:textId="77777777" w:rsidR="00063699" w:rsidRDefault="00063699" w:rsidP="00A97766">
      <w:pPr>
        <w:pStyle w:val="ListParagraph"/>
        <w:spacing w:before="100" w:beforeAutospacing="1" w:after="100" w:afterAutospacing="1" w:line="240" w:lineRule="auto"/>
        <w:ind w:left="1440"/>
        <w:rPr>
          <w:rFonts w:ascii="Times New Roman" w:eastAsia="Times New Roman" w:hAnsi="Times New Roman" w:cs="Times New Roman"/>
        </w:rPr>
      </w:pPr>
      <w:r w:rsidRPr="00F40D88">
        <w:rPr>
          <w:rFonts w:ascii="Times New Roman" w:eastAsia="Times New Roman" w:hAnsi="Times New Roman" w:cs="Times New Roman"/>
        </w:rPr>
        <w:lastRenderedPageBreak/>
        <w:t>Council Member Hillyard</w:t>
      </w:r>
      <w:r w:rsidRPr="00A97766">
        <w:rPr>
          <w:rFonts w:ascii="Times New Roman" w:eastAsia="Times New Roman" w:hAnsi="Times New Roman" w:cs="Times New Roman"/>
        </w:rPr>
        <w:t xml:space="preserve"> remarked that Woodland Hills provided superior snow removal.</w:t>
      </w:r>
    </w:p>
    <w:p w14:paraId="3EB6B617" w14:textId="77777777" w:rsidR="00A97766" w:rsidRPr="00A97766" w:rsidRDefault="00A97766" w:rsidP="00A97766">
      <w:pPr>
        <w:pStyle w:val="ListParagraph"/>
        <w:spacing w:before="100" w:beforeAutospacing="1" w:after="100" w:afterAutospacing="1" w:line="240" w:lineRule="auto"/>
        <w:ind w:left="2160"/>
        <w:rPr>
          <w:rFonts w:ascii="Times New Roman" w:eastAsia="Times New Roman" w:hAnsi="Times New Roman" w:cs="Times New Roman"/>
        </w:rPr>
      </w:pPr>
    </w:p>
    <w:p w14:paraId="33A6F2C6" w14:textId="4565A739" w:rsidR="00063699" w:rsidRPr="00A97766" w:rsidRDefault="00367311" w:rsidP="00A97766">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agreed and reiterated a desire for cooperation, stating that the remaining issues</w:t>
      </w:r>
      <w:r w:rsidR="0087432C" w:rsidRPr="00A97766">
        <w:rPr>
          <w:rFonts w:ascii="Times New Roman" w:eastAsia="Times New Roman" w:hAnsi="Times New Roman" w:cs="Times New Roman"/>
        </w:rPr>
        <w:t xml:space="preserve">, </w:t>
      </w:r>
      <w:r w:rsidR="00063699" w:rsidRPr="00A97766">
        <w:rPr>
          <w:rFonts w:ascii="Times New Roman" w:eastAsia="Times New Roman" w:hAnsi="Times New Roman" w:cs="Times New Roman"/>
        </w:rPr>
        <w:t>including water</w:t>
      </w:r>
      <w:r w:rsidR="0087432C" w:rsidRPr="00A97766">
        <w:rPr>
          <w:rFonts w:ascii="Times New Roman" w:eastAsia="Times New Roman" w:hAnsi="Times New Roman" w:cs="Times New Roman"/>
        </w:rPr>
        <w:t xml:space="preserve">, </w:t>
      </w:r>
      <w:r w:rsidR="00063699" w:rsidRPr="00A97766">
        <w:rPr>
          <w:rFonts w:ascii="Times New Roman" w:eastAsia="Times New Roman" w:hAnsi="Times New Roman" w:cs="Times New Roman"/>
        </w:rPr>
        <w:t>required further discussion and formal proposals. He hoped to return in late August with written proposals and a public meeting to ensure transparency and eliminate misinformation.</w:t>
      </w:r>
    </w:p>
    <w:p w14:paraId="26BC6AC0" w14:textId="0F31C26D" w:rsidR="00063699" w:rsidRPr="00A97766" w:rsidRDefault="00063699" w:rsidP="00A97766">
      <w:pPr>
        <w:pStyle w:val="ListParagraph"/>
        <w:spacing w:after="0" w:line="240" w:lineRule="auto"/>
        <w:rPr>
          <w:rFonts w:ascii="Times New Roman" w:eastAsia="Times New Roman" w:hAnsi="Times New Roman" w:cs="Times New Roman"/>
        </w:rPr>
      </w:pPr>
    </w:p>
    <w:p w14:paraId="255812E8" w14:textId="77777777" w:rsidR="00063699" w:rsidRPr="00A97766" w:rsidRDefault="00063699" w:rsidP="00A97766">
      <w:pPr>
        <w:pStyle w:val="ListParagraph"/>
        <w:spacing w:before="100" w:beforeAutospacing="1" w:after="100" w:afterAutospacing="1" w:line="240" w:lineRule="auto"/>
        <w:ind w:left="1440"/>
        <w:rPr>
          <w:rFonts w:ascii="Times New Roman" w:eastAsia="Times New Roman" w:hAnsi="Times New Roman" w:cs="Times New Roman"/>
        </w:rPr>
      </w:pPr>
      <w:r w:rsidRPr="00F40D88">
        <w:rPr>
          <w:rFonts w:ascii="Times New Roman" w:eastAsia="Times New Roman" w:hAnsi="Times New Roman" w:cs="Times New Roman"/>
        </w:rPr>
        <w:t>Mayor Winder</w:t>
      </w:r>
      <w:r w:rsidRPr="00A97766">
        <w:rPr>
          <w:rFonts w:ascii="Times New Roman" w:eastAsia="Times New Roman" w:hAnsi="Times New Roman" w:cs="Times New Roman"/>
        </w:rPr>
        <w:t xml:space="preserve"> asked if there were further questions from the council. Hearing none, he opened the floor to public questions.</w:t>
      </w:r>
    </w:p>
    <w:p w14:paraId="4584E563" w14:textId="77777777" w:rsidR="0087432C" w:rsidRPr="00A97766" w:rsidRDefault="0087432C" w:rsidP="000D7AD9">
      <w:pPr>
        <w:pStyle w:val="ListParagraph"/>
        <w:spacing w:before="100" w:beforeAutospacing="1" w:after="100" w:afterAutospacing="1" w:line="240" w:lineRule="auto"/>
        <w:rPr>
          <w:rFonts w:ascii="Times New Roman" w:eastAsia="Times New Roman" w:hAnsi="Times New Roman" w:cs="Times New Roman"/>
          <w:b/>
          <w:bCs/>
        </w:rPr>
      </w:pPr>
    </w:p>
    <w:p w14:paraId="3EDA08E0" w14:textId="3BA86058" w:rsidR="00063699" w:rsidRPr="00A97766" w:rsidRDefault="00063699" w:rsidP="0087432C">
      <w:pPr>
        <w:pStyle w:val="ListParagraph"/>
        <w:spacing w:before="100" w:beforeAutospacing="1" w:after="100" w:afterAutospacing="1" w:line="240" w:lineRule="auto"/>
        <w:ind w:left="1440"/>
        <w:rPr>
          <w:rFonts w:ascii="Times New Roman" w:eastAsia="Times New Roman" w:hAnsi="Times New Roman" w:cs="Times New Roman"/>
        </w:rPr>
      </w:pPr>
      <w:r w:rsidRPr="00F40D88">
        <w:rPr>
          <w:rFonts w:ascii="Times New Roman" w:eastAsia="Times New Roman" w:hAnsi="Times New Roman" w:cs="Times New Roman"/>
        </w:rPr>
        <w:t>Mark Sovine</w:t>
      </w:r>
      <w:r w:rsidRPr="00A97766">
        <w:rPr>
          <w:rFonts w:ascii="Times New Roman" w:eastAsia="Times New Roman" w:hAnsi="Times New Roman" w:cs="Times New Roman"/>
        </w:rPr>
        <w:t xml:space="preserve"> asked about the water plan and whether there would be pressurized irrigation, especially for the golf course.</w:t>
      </w:r>
    </w:p>
    <w:p w14:paraId="1E048BDB" w14:textId="77777777" w:rsidR="0087432C" w:rsidRPr="00A97766" w:rsidRDefault="0087432C" w:rsidP="0087432C">
      <w:pPr>
        <w:pStyle w:val="ListParagraph"/>
        <w:spacing w:before="100" w:beforeAutospacing="1" w:after="100" w:afterAutospacing="1" w:line="240" w:lineRule="auto"/>
        <w:ind w:left="1440"/>
        <w:rPr>
          <w:rFonts w:ascii="Times New Roman" w:eastAsia="Times New Roman" w:hAnsi="Times New Roman" w:cs="Times New Roman"/>
        </w:rPr>
      </w:pPr>
    </w:p>
    <w:p w14:paraId="4D9354DD" w14:textId="42ABEA95" w:rsidR="00063699" w:rsidRPr="00A97766" w:rsidRDefault="00367311" w:rsidP="0087432C">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responded that pressurized irrigation would be available for residents, but golf course irrigation was still under discussion with Salem. Water shares and rights were secured, but delivery and source logistics were still being determined.</w:t>
      </w:r>
    </w:p>
    <w:p w14:paraId="282B73CF" w14:textId="77777777" w:rsidR="00063699" w:rsidRPr="00A97766" w:rsidRDefault="00063699" w:rsidP="0087432C">
      <w:pPr>
        <w:spacing w:before="100" w:beforeAutospacing="1" w:after="100" w:afterAutospacing="1" w:line="240" w:lineRule="auto"/>
        <w:ind w:left="1440"/>
        <w:rPr>
          <w:rFonts w:ascii="Times New Roman" w:eastAsia="Times New Roman" w:hAnsi="Times New Roman" w:cs="Times New Roman"/>
        </w:rPr>
      </w:pPr>
      <w:r w:rsidRPr="00F40D88">
        <w:rPr>
          <w:rFonts w:ascii="Times New Roman" w:eastAsia="Times New Roman" w:hAnsi="Times New Roman" w:cs="Times New Roman"/>
        </w:rPr>
        <w:t>Sherry Burger</w:t>
      </w:r>
      <w:r w:rsidRPr="00A97766">
        <w:rPr>
          <w:rFonts w:ascii="Times New Roman" w:eastAsia="Times New Roman" w:hAnsi="Times New Roman" w:cs="Times New Roman"/>
        </w:rPr>
        <w:t xml:space="preserve"> asked two questions: (1) whether Three Bridges would have its own fire and EMT services, and (2) whether a finalized development agreement existed with Salem.</w:t>
      </w:r>
    </w:p>
    <w:p w14:paraId="260697A7" w14:textId="0802AA30" w:rsidR="00063699" w:rsidRPr="00A97766" w:rsidRDefault="00367311" w:rsidP="0087432C">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w:t>
      </w:r>
      <w:r w:rsidR="00063699" w:rsidRPr="00A97766">
        <w:rPr>
          <w:rFonts w:ascii="Times New Roman" w:eastAsia="Times New Roman" w:hAnsi="Times New Roman" w:cs="Times New Roman"/>
        </w:rPr>
        <w:t xml:space="preserve"> replied that fire services would be provided by Salem but acknowledged the proximity of Woodland Hills might merit a financial contribution. He confirmed the existence of a development agreement with Salem, which had been in place for over a year and was publicly available.</w:t>
      </w:r>
    </w:p>
    <w:p w14:paraId="5E37D6EC" w14:textId="77777777" w:rsidR="0087432C" w:rsidRPr="00A97766" w:rsidRDefault="0087432C" w:rsidP="0087432C">
      <w:pPr>
        <w:pStyle w:val="ListParagraph"/>
        <w:spacing w:before="100" w:beforeAutospacing="1" w:after="100" w:afterAutospacing="1" w:line="240" w:lineRule="auto"/>
        <w:ind w:left="1440"/>
        <w:rPr>
          <w:rFonts w:ascii="Times New Roman" w:eastAsia="Times New Roman" w:hAnsi="Times New Roman" w:cs="Times New Roman"/>
          <w:b/>
          <w:bCs/>
        </w:rPr>
      </w:pPr>
    </w:p>
    <w:p w14:paraId="65F4B822" w14:textId="2F7608AE" w:rsidR="00063699" w:rsidRPr="00A97766" w:rsidRDefault="00063699" w:rsidP="0087432C">
      <w:pPr>
        <w:pStyle w:val="ListParagraph"/>
        <w:spacing w:before="100" w:beforeAutospacing="1" w:after="100" w:afterAutospacing="1" w:line="240" w:lineRule="auto"/>
        <w:ind w:left="1440"/>
        <w:rPr>
          <w:rFonts w:ascii="Times New Roman" w:eastAsia="Times New Roman" w:hAnsi="Times New Roman" w:cs="Times New Roman"/>
        </w:rPr>
      </w:pPr>
      <w:r w:rsidRPr="00F40D88">
        <w:rPr>
          <w:rFonts w:ascii="Times New Roman" w:eastAsia="Times New Roman" w:hAnsi="Times New Roman" w:cs="Times New Roman"/>
        </w:rPr>
        <w:t>Ted Mickelsen</w:t>
      </w:r>
      <w:r w:rsidRPr="00A97766">
        <w:rPr>
          <w:rFonts w:ascii="Times New Roman" w:eastAsia="Times New Roman" w:hAnsi="Times New Roman" w:cs="Times New Roman"/>
        </w:rPr>
        <w:t xml:space="preserve"> confirmed that mutual aid agreements were in place between Woodland Hills, Salem, and Spanish Fork and that responses to emergencies were coordinated accordingly.</w:t>
      </w:r>
    </w:p>
    <w:p w14:paraId="0288C45A" w14:textId="77777777" w:rsidR="0087432C" w:rsidRPr="00F40D88" w:rsidRDefault="0087432C" w:rsidP="0087432C">
      <w:pPr>
        <w:pStyle w:val="ListParagraph"/>
        <w:spacing w:before="100" w:beforeAutospacing="1" w:after="100" w:afterAutospacing="1" w:line="240" w:lineRule="auto"/>
        <w:ind w:left="1440"/>
        <w:rPr>
          <w:rFonts w:ascii="Times New Roman" w:eastAsia="Times New Roman" w:hAnsi="Times New Roman" w:cs="Times New Roman"/>
        </w:rPr>
      </w:pPr>
    </w:p>
    <w:p w14:paraId="7848E1B7" w14:textId="7B7C8074" w:rsidR="00063699" w:rsidRPr="00F40D88" w:rsidRDefault="00063699" w:rsidP="0087432C">
      <w:pPr>
        <w:pStyle w:val="ListParagraph"/>
        <w:spacing w:before="100" w:beforeAutospacing="1" w:after="100" w:afterAutospacing="1" w:line="240" w:lineRule="auto"/>
        <w:ind w:left="1440"/>
        <w:rPr>
          <w:rFonts w:ascii="Times New Roman" w:eastAsia="Times New Roman" w:hAnsi="Times New Roman" w:cs="Times New Roman"/>
        </w:rPr>
      </w:pPr>
      <w:r w:rsidRPr="00F40D88">
        <w:rPr>
          <w:rFonts w:ascii="Times New Roman" w:eastAsia="Times New Roman" w:hAnsi="Times New Roman" w:cs="Times New Roman"/>
        </w:rPr>
        <w:t xml:space="preserve">Mayor Winder thanked </w:t>
      </w:r>
      <w:r w:rsidR="00367311">
        <w:rPr>
          <w:rFonts w:ascii="Times New Roman" w:eastAsia="Times New Roman" w:hAnsi="Times New Roman" w:cs="Times New Roman"/>
        </w:rPr>
        <w:t>Mr.</w:t>
      </w:r>
      <w:r w:rsidRPr="00F40D88">
        <w:rPr>
          <w:rFonts w:ascii="Times New Roman" w:eastAsia="Times New Roman" w:hAnsi="Times New Roman" w:cs="Times New Roman"/>
        </w:rPr>
        <w:t xml:space="preserve"> Mylar for the detailed presentation and engagement.</w:t>
      </w:r>
    </w:p>
    <w:p w14:paraId="1F0822DE" w14:textId="577A1582" w:rsidR="00063699" w:rsidRPr="00F40D88" w:rsidRDefault="00367311" w:rsidP="0087432C">
      <w:pPr>
        <w:pStyle w:val="ListParagraph"/>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rPr>
        <w:t>Mr.</w:t>
      </w:r>
      <w:r w:rsidR="00063699" w:rsidRPr="00F40D88">
        <w:rPr>
          <w:rFonts w:ascii="Times New Roman" w:eastAsia="Times New Roman" w:hAnsi="Times New Roman" w:cs="Times New Roman"/>
        </w:rPr>
        <w:t xml:space="preserve"> Mylar closed by expressing his commitment to being a good neighbor and his intent to continue working closely with the city and residents to reach win-win solutions.</w:t>
      </w:r>
    </w:p>
    <w:p w14:paraId="297F0CD5" w14:textId="77777777" w:rsidR="000E3000" w:rsidRPr="00BE62F4" w:rsidRDefault="000E3000" w:rsidP="00BE62F4">
      <w:pPr>
        <w:spacing w:after="0" w:line="240" w:lineRule="auto"/>
        <w:ind w:left="720"/>
        <w:rPr>
          <w:rFonts w:ascii="Times New Roman" w:hAnsi="Times New Roman" w:cs="Times New Roman"/>
          <w:sz w:val="24"/>
          <w:szCs w:val="24"/>
        </w:rPr>
      </w:pPr>
    </w:p>
    <w:p w14:paraId="3577FE57" w14:textId="77777777" w:rsidR="00EA7F60" w:rsidRPr="00467598" w:rsidRDefault="00EA7F60" w:rsidP="00FF15E7">
      <w:pPr>
        <w:pStyle w:val="ListParagraph"/>
        <w:numPr>
          <w:ilvl w:val="0"/>
          <w:numId w:val="36"/>
        </w:numPr>
        <w:spacing w:after="0" w:line="240" w:lineRule="auto"/>
        <w:rPr>
          <w:rFonts w:ascii="Times New Roman" w:hAnsi="Times New Roman" w:cs="Times New Roman"/>
          <w:sz w:val="24"/>
          <w:szCs w:val="24"/>
        </w:rPr>
      </w:pPr>
      <w:r w:rsidRPr="004D53BC">
        <w:rPr>
          <w:rFonts w:ascii="Times New Roman" w:hAnsi="Times New Roman" w:cs="Times New Roman"/>
          <w:b/>
          <w:bCs/>
          <w:sz w:val="24"/>
          <w:szCs w:val="24"/>
        </w:rPr>
        <w:t>Planning Commission Update</w:t>
      </w:r>
      <w:r w:rsidRPr="00467598">
        <w:rPr>
          <w:rFonts w:ascii="Times New Roman" w:hAnsi="Times New Roman" w:cs="Times New Roman"/>
          <w:sz w:val="24"/>
          <w:szCs w:val="24"/>
        </w:rPr>
        <w:t>:</w:t>
      </w:r>
    </w:p>
    <w:p w14:paraId="4DC80803" w14:textId="336EEC2D" w:rsidR="00597451" w:rsidRPr="00ED5FE9" w:rsidRDefault="00ED5FE9" w:rsidP="00EA7F60">
      <w:pPr>
        <w:pStyle w:val="ListParagraph"/>
        <w:numPr>
          <w:ilvl w:val="0"/>
          <w:numId w:val="43"/>
        </w:numPr>
        <w:spacing w:after="0" w:line="240" w:lineRule="auto"/>
        <w:rPr>
          <w:rFonts w:ascii="Times New Roman" w:hAnsi="Times New Roman" w:cs="Times New Roman"/>
        </w:rPr>
      </w:pPr>
      <w:r>
        <w:rPr>
          <w:rFonts w:ascii="Times New Roman" w:hAnsi="Times New Roman" w:cs="Times New Roman"/>
          <w:b/>
          <w:bCs/>
          <w:sz w:val="24"/>
          <w:szCs w:val="24"/>
        </w:rPr>
        <w:t xml:space="preserve">Summit Creek Conditional Use Application </w:t>
      </w:r>
      <w:r w:rsidR="00F10906">
        <w:rPr>
          <w:rFonts w:ascii="Times New Roman" w:hAnsi="Times New Roman" w:cs="Times New Roman"/>
          <w:b/>
          <w:bCs/>
          <w:sz w:val="24"/>
          <w:szCs w:val="24"/>
        </w:rPr>
        <w:t>–</w:t>
      </w:r>
      <w:r>
        <w:rPr>
          <w:rFonts w:ascii="Times New Roman" w:hAnsi="Times New Roman" w:cs="Times New Roman"/>
          <w:b/>
          <w:bCs/>
          <w:sz w:val="24"/>
          <w:szCs w:val="24"/>
        </w:rPr>
        <w:t xml:space="preserve"> </w:t>
      </w:r>
      <w:r w:rsidR="00F10906" w:rsidRPr="00F10906">
        <w:rPr>
          <w:rFonts w:ascii="Times New Roman" w:hAnsi="Times New Roman" w:cs="Times New Roman"/>
        </w:rPr>
        <w:t>Chairman</w:t>
      </w:r>
      <w:r w:rsidR="00F10906">
        <w:rPr>
          <w:rFonts w:ascii="Times New Roman" w:hAnsi="Times New Roman" w:cs="Times New Roman"/>
          <w:b/>
          <w:bCs/>
          <w:sz w:val="24"/>
          <w:szCs w:val="24"/>
        </w:rPr>
        <w:t xml:space="preserve"> </w:t>
      </w:r>
      <w:r w:rsidRPr="00ED5FE9">
        <w:rPr>
          <w:rFonts w:ascii="Times New Roman" w:hAnsi="Times New Roman" w:cs="Times New Roman"/>
        </w:rPr>
        <w:t xml:space="preserve">Wayne Frandsen reported that Summit Creek has submitted a conditional use permit application for the ongoing operation of their sales office. He explained that the sales office is a small accessory building near their mailboxes and that Summit Creek must reapply annually for a conditional use permit. The Planning Commission reviewed and approved the application for another year. However, Frandsen noted that the application was submitted late, so the current approval only extends for the next six months. Summit Creek will need to reapply if it wants to continue operating the sales office </w:t>
      </w:r>
      <w:proofErr w:type="gramStart"/>
      <w:r w:rsidRPr="00ED5FE9">
        <w:rPr>
          <w:rFonts w:ascii="Times New Roman" w:hAnsi="Times New Roman" w:cs="Times New Roman"/>
        </w:rPr>
        <w:t>into</w:t>
      </w:r>
      <w:proofErr w:type="gramEnd"/>
      <w:r w:rsidRPr="00ED5FE9">
        <w:rPr>
          <w:rFonts w:ascii="Times New Roman" w:hAnsi="Times New Roman" w:cs="Times New Roman"/>
        </w:rPr>
        <w:t xml:space="preserve"> 2026. He recommended that the City Council approve the conditional use permit as presented.</w:t>
      </w:r>
      <w:r w:rsidRPr="00ED5FE9">
        <w:rPr>
          <w:rFonts w:ascii="Times New Roman" w:hAnsi="Times New Roman" w:cs="Times New Roman"/>
          <w:b/>
          <w:bCs/>
        </w:rPr>
        <w:t xml:space="preserve"> </w:t>
      </w:r>
    </w:p>
    <w:p w14:paraId="2D4ECB11" w14:textId="6782C9EA" w:rsidR="00275E6E" w:rsidRPr="00ED5FE9" w:rsidRDefault="00BF42E3" w:rsidP="00675F3F">
      <w:pPr>
        <w:pStyle w:val="ListParagraph"/>
        <w:numPr>
          <w:ilvl w:val="0"/>
          <w:numId w:val="43"/>
        </w:numPr>
        <w:spacing w:after="0" w:line="240" w:lineRule="auto"/>
        <w:rPr>
          <w:rFonts w:ascii="Times New Roman" w:hAnsi="Times New Roman" w:cs="Times New Roman"/>
        </w:rPr>
      </w:pPr>
      <w:r w:rsidRPr="0081475F">
        <w:rPr>
          <w:rFonts w:ascii="Times New Roman" w:hAnsi="Times New Roman" w:cs="Times New Roman"/>
          <w:b/>
          <w:bCs/>
          <w:sz w:val="24"/>
          <w:szCs w:val="24"/>
        </w:rPr>
        <w:t>Proposed Ordinance 2025-2</w:t>
      </w:r>
      <w:r w:rsidR="00F131C6" w:rsidRPr="0081475F">
        <w:rPr>
          <w:rFonts w:ascii="Times New Roman" w:hAnsi="Times New Roman" w:cs="Times New Roman"/>
          <w:b/>
          <w:bCs/>
          <w:sz w:val="24"/>
          <w:szCs w:val="24"/>
        </w:rPr>
        <w:t>8</w:t>
      </w:r>
      <w:r w:rsidRPr="0081475F">
        <w:rPr>
          <w:rFonts w:ascii="Times New Roman" w:hAnsi="Times New Roman" w:cs="Times New Roman"/>
          <w:b/>
          <w:bCs/>
          <w:sz w:val="24"/>
          <w:szCs w:val="24"/>
        </w:rPr>
        <w:t xml:space="preserve"> Amending City Code </w:t>
      </w:r>
      <w:r w:rsidR="00275E6E" w:rsidRPr="0081475F">
        <w:rPr>
          <w:rFonts w:ascii="Times New Roman" w:hAnsi="Times New Roman" w:cs="Times New Roman"/>
          <w:b/>
          <w:bCs/>
          <w:sz w:val="24"/>
          <w:szCs w:val="24"/>
        </w:rPr>
        <w:t>10.13.2 City Sign Ordinance</w:t>
      </w:r>
      <w:r w:rsidR="00D226D9">
        <w:rPr>
          <w:rFonts w:ascii="Times New Roman" w:hAnsi="Times New Roman" w:cs="Times New Roman"/>
          <w:sz w:val="24"/>
          <w:szCs w:val="24"/>
        </w:rPr>
        <w:t xml:space="preserve">- </w:t>
      </w:r>
      <w:r w:rsidR="00F10906">
        <w:rPr>
          <w:rFonts w:ascii="Times New Roman" w:hAnsi="Times New Roman" w:cs="Times New Roman"/>
        </w:rPr>
        <w:t xml:space="preserve">Chairman </w:t>
      </w:r>
      <w:r w:rsidR="00001B2D">
        <w:rPr>
          <w:rFonts w:ascii="Times New Roman" w:hAnsi="Times New Roman" w:cs="Times New Roman"/>
        </w:rPr>
        <w:t xml:space="preserve">Frandsen proposed an amendment to the city’s sign ordinance. He explained that the current ordinance prohibits any signage in the public rights-of-way. The amendment would permit signage in the city right-of-way with approval from the Code Enforcement Officer or their </w:t>
      </w:r>
      <w:proofErr w:type="gramStart"/>
      <w:r w:rsidR="00001B2D">
        <w:rPr>
          <w:rFonts w:ascii="Times New Roman" w:hAnsi="Times New Roman" w:cs="Times New Roman"/>
        </w:rPr>
        <w:t>designee</w:t>
      </w:r>
      <w:proofErr w:type="gramEnd"/>
      <w:r w:rsidR="00001B2D">
        <w:rPr>
          <w:rFonts w:ascii="Times New Roman" w:hAnsi="Times New Roman" w:cs="Times New Roman"/>
        </w:rPr>
        <w:t xml:space="preserve">. Frandsen noted that the change was motivated by the upcoming election season, allowing candidates to place campaign signs in the city’s rights-of-way. He </w:t>
      </w:r>
      <w:r w:rsidR="00CE1F5F">
        <w:rPr>
          <w:rFonts w:ascii="Times New Roman" w:hAnsi="Times New Roman" w:cs="Times New Roman"/>
        </w:rPr>
        <w:t xml:space="preserve">emphasized that this change would apply to all signage, not just political signs, and would </w:t>
      </w:r>
      <w:r w:rsidR="00CE1F5F">
        <w:rPr>
          <w:rFonts w:ascii="Times New Roman" w:hAnsi="Times New Roman" w:cs="Times New Roman"/>
        </w:rPr>
        <w:lastRenderedPageBreak/>
        <w:t>grant discretion in approval processes, with a primary focus on signage for city-sponsored events rather than commercial advertising.</w:t>
      </w:r>
      <w:r w:rsidR="00FA1B6A" w:rsidRPr="00ED5FE9">
        <w:rPr>
          <w:rFonts w:ascii="Times New Roman" w:hAnsi="Times New Roman" w:cs="Times New Roman"/>
        </w:rPr>
        <w:t xml:space="preserve"> </w:t>
      </w:r>
    </w:p>
    <w:p w14:paraId="20BB2D8A" w14:textId="2F6693ED" w:rsidR="00F10906" w:rsidRPr="00F10906" w:rsidRDefault="001B3A3E" w:rsidP="00F10906">
      <w:pPr>
        <w:pStyle w:val="ListParagraph"/>
        <w:numPr>
          <w:ilvl w:val="0"/>
          <w:numId w:val="43"/>
        </w:numPr>
        <w:spacing w:after="0"/>
        <w:rPr>
          <w:rFonts w:ascii="Times New Roman" w:hAnsi="Times New Roman" w:cs="Times New Roman"/>
        </w:rPr>
      </w:pPr>
      <w:r w:rsidRPr="005B735A">
        <w:rPr>
          <w:rFonts w:ascii="Times New Roman" w:hAnsi="Times New Roman" w:cs="Times New Roman"/>
          <w:b/>
          <w:bCs/>
          <w:sz w:val="24"/>
          <w:szCs w:val="24"/>
        </w:rPr>
        <w:t xml:space="preserve">Proposed Ordinance </w:t>
      </w:r>
      <w:r w:rsidR="00304262" w:rsidRPr="005B735A">
        <w:rPr>
          <w:rFonts w:ascii="Times New Roman" w:hAnsi="Times New Roman" w:cs="Times New Roman"/>
          <w:b/>
          <w:bCs/>
          <w:sz w:val="24"/>
          <w:szCs w:val="24"/>
        </w:rPr>
        <w:t>Creating the Position of a Community Development Director and Amending Portions of City Code Titles 9, 10, and 1</w:t>
      </w:r>
      <w:r w:rsidR="002770C5" w:rsidRPr="005B735A">
        <w:rPr>
          <w:rFonts w:ascii="Times New Roman" w:hAnsi="Times New Roman" w:cs="Times New Roman"/>
          <w:b/>
          <w:bCs/>
          <w:sz w:val="24"/>
          <w:szCs w:val="24"/>
        </w:rPr>
        <w:t>1</w:t>
      </w:r>
      <w:r w:rsidR="00FA1B6A">
        <w:rPr>
          <w:rFonts w:ascii="Times New Roman" w:hAnsi="Times New Roman" w:cs="Times New Roman"/>
          <w:sz w:val="24"/>
          <w:szCs w:val="24"/>
        </w:rPr>
        <w:t xml:space="preserve"> – </w:t>
      </w:r>
      <w:r w:rsidR="008C637F" w:rsidRPr="008C637F">
        <w:rPr>
          <w:rFonts w:ascii="Times New Roman" w:hAnsi="Times New Roman" w:cs="Times New Roman"/>
          <w:sz w:val="24"/>
          <w:szCs w:val="24"/>
        </w:rPr>
        <w:t xml:space="preserve">Wayne </w:t>
      </w:r>
      <w:r w:rsidR="00F10906" w:rsidRPr="00F10906">
        <w:rPr>
          <w:rFonts w:ascii="Times New Roman" w:hAnsi="Times New Roman" w:cs="Times New Roman"/>
        </w:rPr>
        <w:t xml:space="preserve">Chairman Frandsen discussed a proposed ordinance to create a Community Development Director position. He explained that the ordinance responds to updates in the state code, which </w:t>
      </w:r>
      <w:proofErr w:type="gramStart"/>
      <w:r w:rsidR="00F10906" w:rsidRPr="00F10906">
        <w:rPr>
          <w:rFonts w:ascii="Times New Roman" w:hAnsi="Times New Roman" w:cs="Times New Roman"/>
        </w:rPr>
        <w:t>impose</w:t>
      </w:r>
      <w:proofErr w:type="gramEnd"/>
      <w:r w:rsidR="00F10906" w:rsidRPr="00F10906">
        <w:rPr>
          <w:rFonts w:ascii="Times New Roman" w:hAnsi="Times New Roman" w:cs="Times New Roman"/>
        </w:rPr>
        <w:t xml:space="preserve"> new requirements for city building officials. The city’s current official, Ted Mickelsen, does not yet hold all the necessary certifications mandated by the state, and it would take him several years to obtain them. </w:t>
      </w:r>
      <w:r w:rsidR="00AE60D1">
        <w:rPr>
          <w:rFonts w:ascii="Times New Roman" w:hAnsi="Times New Roman" w:cs="Times New Roman"/>
        </w:rPr>
        <w:t xml:space="preserve">Chairman </w:t>
      </w:r>
      <w:r w:rsidR="00F10906" w:rsidRPr="00F10906">
        <w:rPr>
          <w:rFonts w:ascii="Times New Roman" w:hAnsi="Times New Roman" w:cs="Times New Roman"/>
        </w:rPr>
        <w:t>Frandsen mentioned that other cities face similar challenges, and the State of Utah offered a workaround: cities could rename the position to Community Development Director.</w:t>
      </w:r>
    </w:p>
    <w:p w14:paraId="651E1333" w14:textId="77777777" w:rsidR="00F10906" w:rsidRPr="00F10906" w:rsidRDefault="00F10906" w:rsidP="00F10906">
      <w:pPr>
        <w:pStyle w:val="ListParagraph"/>
        <w:spacing w:after="0"/>
        <w:ind w:left="1080"/>
        <w:rPr>
          <w:rFonts w:ascii="Times New Roman" w:hAnsi="Times New Roman" w:cs="Times New Roman"/>
        </w:rPr>
      </w:pPr>
    </w:p>
    <w:p w14:paraId="056F1C48" w14:textId="2B2D94B3" w:rsidR="00F10906" w:rsidRPr="00F10906" w:rsidRDefault="00F10906" w:rsidP="00F10906">
      <w:pPr>
        <w:pStyle w:val="ListParagraph"/>
        <w:spacing w:after="0"/>
        <w:ind w:left="1080"/>
        <w:rPr>
          <w:rFonts w:ascii="Times New Roman" w:hAnsi="Times New Roman" w:cs="Times New Roman"/>
        </w:rPr>
      </w:pPr>
      <w:r w:rsidRPr="00F10906">
        <w:rPr>
          <w:rFonts w:ascii="Times New Roman" w:hAnsi="Times New Roman" w:cs="Times New Roman"/>
        </w:rPr>
        <w:t>Under the new title, Ted</w:t>
      </w:r>
      <w:r w:rsidR="00AE60D1">
        <w:rPr>
          <w:rFonts w:ascii="Times New Roman" w:hAnsi="Times New Roman" w:cs="Times New Roman"/>
        </w:rPr>
        <w:t xml:space="preserve"> Mickelsen</w:t>
      </w:r>
      <w:r w:rsidRPr="00F10906">
        <w:rPr>
          <w:rFonts w:ascii="Times New Roman" w:hAnsi="Times New Roman" w:cs="Times New Roman"/>
        </w:rPr>
        <w:t xml:space="preserve"> would continue to perform his current duties, such as plan reviews, but would no longer be authorized to issue Certificates of Occupancy (CO), Temporary Certificates of Occupancy (TCO), and Certificates of Completion. Frandsen clarified that the city has made tentative arrangements with Sunrise Engineering, which has a qualified official to issue those specific certificates upon referral from the city.</w:t>
      </w:r>
    </w:p>
    <w:p w14:paraId="1C7B3C2D" w14:textId="77777777" w:rsidR="00F10906" w:rsidRPr="00F10906" w:rsidRDefault="00F10906" w:rsidP="00F10906">
      <w:pPr>
        <w:pStyle w:val="ListParagraph"/>
        <w:spacing w:after="0"/>
        <w:ind w:left="1080"/>
        <w:rPr>
          <w:rFonts w:ascii="Times New Roman" w:hAnsi="Times New Roman" w:cs="Times New Roman"/>
        </w:rPr>
      </w:pPr>
    </w:p>
    <w:p w14:paraId="3D813B36" w14:textId="2036B295" w:rsidR="008C637F" w:rsidRPr="00F10906" w:rsidRDefault="00F10906" w:rsidP="00F10906">
      <w:pPr>
        <w:pStyle w:val="ListParagraph"/>
        <w:spacing w:after="0"/>
        <w:ind w:left="1080"/>
        <w:rPr>
          <w:rFonts w:ascii="Times New Roman" w:hAnsi="Times New Roman" w:cs="Times New Roman"/>
        </w:rPr>
      </w:pPr>
      <w:r w:rsidRPr="00F10906">
        <w:rPr>
          <w:rFonts w:ascii="Times New Roman" w:hAnsi="Times New Roman" w:cs="Times New Roman"/>
        </w:rPr>
        <w:t xml:space="preserve">Chairman Frandsen and </w:t>
      </w:r>
      <w:r w:rsidR="00AE60D1">
        <w:rPr>
          <w:rFonts w:ascii="Times New Roman" w:hAnsi="Times New Roman" w:cs="Times New Roman"/>
        </w:rPr>
        <w:t xml:space="preserve">Mr. </w:t>
      </w:r>
      <w:r w:rsidRPr="00F10906">
        <w:rPr>
          <w:rFonts w:ascii="Times New Roman" w:hAnsi="Times New Roman" w:cs="Times New Roman"/>
        </w:rPr>
        <w:t xml:space="preserve">Mickelsen reviewed the necessary changes to the municipal code to reflect the new title and responsibilities, and they included the proposed ordinance language in the council’s packet. Frandsen noted that a few references to “building official” would remain in the code, specifically those related to COs, TCOs, and Certificates of Completion. The item will </w:t>
      </w:r>
      <w:proofErr w:type="gramStart"/>
      <w:r w:rsidRPr="00F10906">
        <w:rPr>
          <w:rFonts w:ascii="Times New Roman" w:hAnsi="Times New Roman" w:cs="Times New Roman"/>
        </w:rPr>
        <w:t>return</w:t>
      </w:r>
      <w:proofErr w:type="gramEnd"/>
      <w:r w:rsidRPr="00F10906">
        <w:rPr>
          <w:rFonts w:ascii="Times New Roman" w:hAnsi="Times New Roman" w:cs="Times New Roman"/>
        </w:rPr>
        <w:t xml:space="preserve"> for further consideration and formal approval by the council at a future meeting, and he encouraged council members to contact him with any feedback or corrections</w:t>
      </w:r>
      <w:r w:rsidR="008C637F" w:rsidRPr="00F10906">
        <w:rPr>
          <w:rFonts w:ascii="Times New Roman" w:hAnsi="Times New Roman" w:cs="Times New Roman"/>
        </w:rPr>
        <w:t>.</w:t>
      </w:r>
    </w:p>
    <w:p w14:paraId="561B55EE" w14:textId="7B2F46FA" w:rsidR="002770C5" w:rsidRPr="00467598" w:rsidRDefault="002770C5" w:rsidP="00AB7AE0">
      <w:pPr>
        <w:pStyle w:val="ListParagraph"/>
        <w:spacing w:after="0" w:line="240" w:lineRule="auto"/>
        <w:ind w:left="1080"/>
        <w:rPr>
          <w:rFonts w:ascii="Times New Roman" w:hAnsi="Times New Roman" w:cs="Times New Roman"/>
          <w:sz w:val="24"/>
          <w:szCs w:val="24"/>
        </w:rPr>
      </w:pPr>
    </w:p>
    <w:p w14:paraId="0AA14112" w14:textId="77777777" w:rsidR="006850B7" w:rsidRDefault="00675F3F" w:rsidP="006850B7">
      <w:pPr>
        <w:pStyle w:val="ListParagraph"/>
        <w:numPr>
          <w:ilvl w:val="0"/>
          <w:numId w:val="43"/>
        </w:numPr>
        <w:spacing w:after="0"/>
        <w:rPr>
          <w:rFonts w:ascii="Times New Roman" w:hAnsi="Times New Roman" w:cs="Times New Roman"/>
        </w:rPr>
      </w:pPr>
      <w:r w:rsidRPr="00F10C92">
        <w:rPr>
          <w:rFonts w:ascii="Times New Roman" w:hAnsi="Times New Roman" w:cs="Times New Roman"/>
          <w:b/>
          <w:bCs/>
          <w:sz w:val="24"/>
          <w:szCs w:val="24"/>
        </w:rPr>
        <w:t>Bellview Phase 2 Engineering Estimate and Bonding Information</w:t>
      </w:r>
      <w:r w:rsidR="004431CF" w:rsidRPr="00F10C92">
        <w:rPr>
          <w:rFonts w:ascii="Times New Roman" w:hAnsi="Times New Roman" w:cs="Times New Roman"/>
          <w:sz w:val="24"/>
          <w:szCs w:val="24"/>
        </w:rPr>
        <w:t xml:space="preserve">- </w:t>
      </w:r>
      <w:r w:rsidR="00AE60D1" w:rsidRPr="00AE60D1">
        <w:rPr>
          <w:rFonts w:ascii="Times New Roman" w:hAnsi="Times New Roman" w:cs="Times New Roman"/>
        </w:rPr>
        <w:t>Chairman</w:t>
      </w:r>
      <w:r w:rsidR="00F621F8" w:rsidRPr="00AE60D1">
        <w:rPr>
          <w:rFonts w:ascii="Times New Roman" w:hAnsi="Times New Roman" w:cs="Times New Roman"/>
        </w:rPr>
        <w:t xml:space="preserve"> </w:t>
      </w:r>
      <w:r w:rsidR="006850B7">
        <w:rPr>
          <w:rFonts w:ascii="Times New Roman" w:hAnsi="Times New Roman" w:cs="Times New Roman"/>
        </w:rPr>
        <w:t>Frandsen reported on engineering estimates for Bellview Phase 2, noting that two developers, Summit Creek and Bellview, were proceeding under the city’s previous subdivision ordinance. Under that earlier ordinance, engineering estimates for bonding purposes had to be approved by both the Planning Commission and the City Council. Chairman Frandsen explained that developers submitted preliminary estimates, which were reviewed and then adjusted by Ted Mickelsen. He said that the version before the council reflected those updates.</w:t>
      </w:r>
    </w:p>
    <w:p w14:paraId="6E4B8C60" w14:textId="77777777" w:rsidR="006850B7" w:rsidRDefault="006850B7" w:rsidP="006850B7">
      <w:pPr>
        <w:pStyle w:val="ListParagraph"/>
        <w:spacing w:after="0"/>
        <w:ind w:left="1080"/>
        <w:rPr>
          <w:rFonts w:ascii="Times New Roman" w:hAnsi="Times New Roman" w:cs="Times New Roman"/>
        </w:rPr>
      </w:pPr>
    </w:p>
    <w:p w14:paraId="1B8B1756" w14:textId="7B4A592A" w:rsidR="006850B7" w:rsidRDefault="006850B7" w:rsidP="006850B7">
      <w:pPr>
        <w:pStyle w:val="ListParagraph"/>
        <w:spacing w:after="0"/>
        <w:ind w:left="1080"/>
        <w:rPr>
          <w:rFonts w:ascii="Times New Roman" w:hAnsi="Times New Roman" w:cs="Times New Roman"/>
        </w:rPr>
      </w:pPr>
      <w:r>
        <w:rPr>
          <w:rFonts w:ascii="Times New Roman" w:hAnsi="Times New Roman" w:cs="Times New Roman"/>
        </w:rPr>
        <w:t>Council Member Hillyard asked about the Summit Creek conditional use application, pointing out that the documentation submitted was signed by Benn Brindley, who was no longer with Summit Creek.</w:t>
      </w:r>
    </w:p>
    <w:p w14:paraId="5902ACC5" w14:textId="77777777" w:rsidR="006850B7" w:rsidRPr="006850B7" w:rsidRDefault="006850B7" w:rsidP="006850B7">
      <w:pPr>
        <w:pStyle w:val="ListParagraph"/>
        <w:spacing w:after="0"/>
        <w:ind w:left="1080"/>
      </w:pPr>
    </w:p>
    <w:p w14:paraId="76EFD415" w14:textId="676A6790" w:rsidR="00476A4C" w:rsidRDefault="006850B7" w:rsidP="006850B7">
      <w:pPr>
        <w:pStyle w:val="ListParagraph"/>
        <w:spacing w:after="0"/>
        <w:ind w:left="1080"/>
      </w:pPr>
      <w:r>
        <w:rPr>
          <w:rFonts w:ascii="Times New Roman" w:hAnsi="Times New Roman" w:cs="Times New Roman"/>
        </w:rPr>
        <w:t xml:space="preserve">Chairman Frandsen responded that there had been a transition from Benn Brindley to Bucky Gay within the organization and confirmed that the city could obtain Bucky’s signature before issuing the permit. </w:t>
      </w:r>
    </w:p>
    <w:p w14:paraId="2E55E9A2" w14:textId="77777777" w:rsidR="006850B7" w:rsidRPr="00AE60D1" w:rsidRDefault="006850B7" w:rsidP="006850B7">
      <w:pPr>
        <w:pStyle w:val="ListParagraph"/>
        <w:spacing w:after="0"/>
        <w:ind w:left="1080"/>
      </w:pPr>
    </w:p>
    <w:p w14:paraId="1C123931" w14:textId="77777777" w:rsidR="00675F3F" w:rsidRPr="006810B7" w:rsidRDefault="00675F3F" w:rsidP="005B4EE8">
      <w:pPr>
        <w:pStyle w:val="ListParagraph"/>
        <w:numPr>
          <w:ilvl w:val="0"/>
          <w:numId w:val="46"/>
        </w:numPr>
        <w:spacing w:after="0" w:line="240" w:lineRule="auto"/>
        <w:rPr>
          <w:rFonts w:ascii="Times New Roman" w:hAnsi="Times New Roman" w:cs="Times New Roman"/>
          <w:b/>
          <w:bCs/>
          <w:sz w:val="24"/>
          <w:szCs w:val="24"/>
        </w:rPr>
      </w:pPr>
      <w:r w:rsidRPr="006810B7">
        <w:rPr>
          <w:rFonts w:ascii="Times New Roman" w:hAnsi="Times New Roman" w:cs="Times New Roman"/>
          <w:b/>
          <w:bCs/>
          <w:sz w:val="24"/>
          <w:szCs w:val="24"/>
        </w:rPr>
        <w:t>May 2025 Financials</w:t>
      </w:r>
    </w:p>
    <w:p w14:paraId="614C99A1" w14:textId="77777777" w:rsidR="007A4084" w:rsidRDefault="007A4084" w:rsidP="007A4084">
      <w:pPr>
        <w:pStyle w:val="ListParagraph"/>
        <w:spacing w:after="0" w:line="240" w:lineRule="auto"/>
        <w:ind w:left="360"/>
        <w:rPr>
          <w:rFonts w:ascii="Times New Roman" w:hAnsi="Times New Roman" w:cs="Times New Roman"/>
          <w:sz w:val="24"/>
          <w:szCs w:val="24"/>
        </w:rPr>
      </w:pPr>
    </w:p>
    <w:p w14:paraId="327F950E" w14:textId="059D5934" w:rsidR="00D041EF" w:rsidRDefault="00CE3186" w:rsidP="00EF6F3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council had no questions for Chris Helvey regarding the May 2025 financials</w:t>
      </w:r>
      <w:r w:rsidR="0001243D">
        <w:rPr>
          <w:rFonts w:ascii="Times New Roman" w:hAnsi="Times New Roman" w:cs="Times New Roman"/>
          <w:sz w:val="24"/>
          <w:szCs w:val="24"/>
        </w:rPr>
        <w:t>.</w:t>
      </w:r>
    </w:p>
    <w:p w14:paraId="746C3178" w14:textId="63860D8E" w:rsidR="00CD1A8D" w:rsidRPr="00467598" w:rsidRDefault="00034BEB" w:rsidP="000C106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14:paraId="4DDB9237" w14:textId="54DC2207" w:rsidR="00675F3F" w:rsidRPr="006810B7" w:rsidRDefault="00675F3F" w:rsidP="005B4EE8">
      <w:pPr>
        <w:pStyle w:val="ListParagraph"/>
        <w:numPr>
          <w:ilvl w:val="0"/>
          <w:numId w:val="46"/>
        </w:numPr>
        <w:spacing w:after="0" w:line="240" w:lineRule="auto"/>
        <w:rPr>
          <w:rFonts w:ascii="Times New Roman" w:hAnsi="Times New Roman" w:cs="Times New Roman"/>
          <w:b/>
          <w:bCs/>
          <w:sz w:val="24"/>
          <w:szCs w:val="24"/>
        </w:rPr>
      </w:pPr>
      <w:r w:rsidRPr="006810B7">
        <w:rPr>
          <w:rFonts w:ascii="Times New Roman" w:hAnsi="Times New Roman" w:cs="Times New Roman"/>
          <w:b/>
          <w:bCs/>
          <w:sz w:val="24"/>
          <w:szCs w:val="24"/>
        </w:rPr>
        <w:t>May 2025 Check Approval and Fund Disbursements</w:t>
      </w:r>
    </w:p>
    <w:p w14:paraId="7A0B92FF" w14:textId="77777777" w:rsidR="007A4084" w:rsidRDefault="007A4084" w:rsidP="00D041EF">
      <w:pPr>
        <w:spacing w:after="0" w:line="240" w:lineRule="auto"/>
        <w:ind w:left="1080"/>
        <w:rPr>
          <w:rFonts w:ascii="Times New Roman" w:hAnsi="Times New Roman" w:cs="Times New Roman"/>
          <w:sz w:val="24"/>
          <w:szCs w:val="24"/>
        </w:rPr>
      </w:pPr>
    </w:p>
    <w:p w14:paraId="0A4452FD" w14:textId="3A5618B3" w:rsidR="00D041EF" w:rsidRDefault="00CE3186" w:rsidP="00EF6F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The council had no questions for Chris Helvey regarding the May 2025 approval of fund disbursements. </w:t>
      </w:r>
    </w:p>
    <w:p w14:paraId="254312BE" w14:textId="77777777" w:rsidR="00CD1A8D" w:rsidRPr="00CD1A8D" w:rsidRDefault="00CD1A8D" w:rsidP="007A4084">
      <w:pPr>
        <w:pStyle w:val="ListParagraph"/>
        <w:ind w:left="360"/>
        <w:rPr>
          <w:rFonts w:ascii="Times New Roman" w:hAnsi="Times New Roman" w:cs="Times New Roman"/>
          <w:sz w:val="24"/>
          <w:szCs w:val="24"/>
        </w:rPr>
      </w:pPr>
    </w:p>
    <w:p w14:paraId="1862D10C" w14:textId="71206D6F" w:rsidR="007E08C8" w:rsidRPr="007A4084" w:rsidRDefault="007E08C8" w:rsidP="005B4EE8">
      <w:pPr>
        <w:pStyle w:val="ListParagraph"/>
        <w:numPr>
          <w:ilvl w:val="0"/>
          <w:numId w:val="46"/>
        </w:numPr>
        <w:spacing w:after="0" w:line="240" w:lineRule="auto"/>
        <w:rPr>
          <w:rFonts w:ascii="Times New Roman" w:hAnsi="Times New Roman" w:cs="Times New Roman"/>
          <w:b/>
          <w:bCs/>
          <w:sz w:val="24"/>
          <w:szCs w:val="24"/>
        </w:rPr>
      </w:pPr>
      <w:r w:rsidRPr="007A4084">
        <w:rPr>
          <w:rFonts w:ascii="Times New Roman" w:hAnsi="Times New Roman" w:cs="Times New Roman"/>
          <w:b/>
          <w:bCs/>
          <w:sz w:val="24"/>
          <w:szCs w:val="24"/>
        </w:rPr>
        <w:t>June 2025 Financials</w:t>
      </w:r>
    </w:p>
    <w:p w14:paraId="7EA6B015" w14:textId="77777777" w:rsidR="00CD1A8D" w:rsidRDefault="00CD1A8D" w:rsidP="00CD1A8D">
      <w:pPr>
        <w:pStyle w:val="ListParagraph"/>
        <w:spacing w:after="0" w:line="240" w:lineRule="auto"/>
        <w:rPr>
          <w:rFonts w:ascii="Times New Roman" w:hAnsi="Times New Roman" w:cs="Times New Roman"/>
          <w:sz w:val="24"/>
          <w:szCs w:val="24"/>
        </w:rPr>
      </w:pPr>
    </w:p>
    <w:p w14:paraId="35B34DF7" w14:textId="107F2BDC" w:rsidR="0062359C" w:rsidRDefault="00CE3186" w:rsidP="00EF6F3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council had no questions for Chris Helvey regarding the June 2025 financials.</w:t>
      </w:r>
    </w:p>
    <w:p w14:paraId="22691E12" w14:textId="77777777" w:rsidR="0062359C" w:rsidRPr="00467598" w:rsidRDefault="0062359C" w:rsidP="0062359C">
      <w:pPr>
        <w:pStyle w:val="ListParagraph"/>
        <w:spacing w:after="0" w:line="240" w:lineRule="auto"/>
        <w:ind w:left="1080"/>
        <w:rPr>
          <w:rFonts w:ascii="Times New Roman" w:hAnsi="Times New Roman" w:cs="Times New Roman"/>
          <w:sz w:val="24"/>
          <w:szCs w:val="24"/>
        </w:rPr>
      </w:pPr>
    </w:p>
    <w:p w14:paraId="37737E50" w14:textId="39B81A94" w:rsidR="007E08C8" w:rsidRPr="007A4084" w:rsidRDefault="007E08C8" w:rsidP="005B4EE8">
      <w:pPr>
        <w:pStyle w:val="ListParagraph"/>
        <w:numPr>
          <w:ilvl w:val="0"/>
          <w:numId w:val="46"/>
        </w:numPr>
        <w:spacing w:after="0" w:line="240" w:lineRule="auto"/>
        <w:rPr>
          <w:rFonts w:ascii="Times New Roman" w:hAnsi="Times New Roman" w:cs="Times New Roman"/>
          <w:b/>
          <w:bCs/>
          <w:sz w:val="24"/>
          <w:szCs w:val="24"/>
        </w:rPr>
      </w:pPr>
      <w:r w:rsidRPr="007A4084">
        <w:rPr>
          <w:rFonts w:ascii="Times New Roman" w:hAnsi="Times New Roman" w:cs="Times New Roman"/>
          <w:b/>
          <w:bCs/>
          <w:sz w:val="24"/>
          <w:szCs w:val="24"/>
        </w:rPr>
        <w:t xml:space="preserve">June 2025 Check Approval and Fund Disbursements </w:t>
      </w:r>
    </w:p>
    <w:p w14:paraId="6ED9057B" w14:textId="77777777" w:rsidR="0062359C" w:rsidRDefault="0062359C" w:rsidP="0062359C">
      <w:pPr>
        <w:pStyle w:val="ListParagraph"/>
        <w:spacing w:after="0" w:line="240" w:lineRule="auto"/>
        <w:ind w:left="1080"/>
        <w:rPr>
          <w:rFonts w:ascii="Times New Roman" w:hAnsi="Times New Roman" w:cs="Times New Roman"/>
          <w:sz w:val="24"/>
          <w:szCs w:val="24"/>
        </w:rPr>
      </w:pPr>
    </w:p>
    <w:p w14:paraId="6290A913" w14:textId="0FDD96C8" w:rsidR="0062359C" w:rsidRPr="0062359C" w:rsidRDefault="00CE3186" w:rsidP="00EF6F3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council had no questions for Chris Helvey about the June 2025 check approval of fund disbursements. </w:t>
      </w:r>
    </w:p>
    <w:p w14:paraId="640E5F14" w14:textId="77777777" w:rsidR="00786BE6" w:rsidRDefault="00786BE6" w:rsidP="0062359C">
      <w:pPr>
        <w:pStyle w:val="ListParagraph"/>
        <w:ind w:left="1080"/>
        <w:rPr>
          <w:rFonts w:ascii="Times New Roman" w:hAnsi="Times New Roman" w:cs="Times New Roman"/>
          <w:sz w:val="24"/>
          <w:szCs w:val="24"/>
        </w:rPr>
      </w:pPr>
    </w:p>
    <w:p w14:paraId="118E761E" w14:textId="3996958A" w:rsidR="0098356E" w:rsidRPr="00786BE6" w:rsidRDefault="00ED30A9" w:rsidP="005B4EE8">
      <w:pPr>
        <w:pStyle w:val="ListParagraph"/>
        <w:numPr>
          <w:ilvl w:val="0"/>
          <w:numId w:val="46"/>
        </w:numPr>
        <w:spacing w:after="0" w:line="240" w:lineRule="auto"/>
        <w:rPr>
          <w:rFonts w:ascii="Times New Roman" w:hAnsi="Times New Roman" w:cs="Times New Roman"/>
          <w:b/>
          <w:bCs/>
          <w:sz w:val="24"/>
          <w:szCs w:val="24"/>
        </w:rPr>
      </w:pPr>
      <w:r w:rsidRPr="00786BE6">
        <w:rPr>
          <w:rFonts w:ascii="Times New Roman" w:hAnsi="Times New Roman" w:cs="Times New Roman"/>
          <w:b/>
          <w:bCs/>
          <w:sz w:val="24"/>
          <w:szCs w:val="24"/>
        </w:rPr>
        <w:t xml:space="preserve">Discussion on a </w:t>
      </w:r>
      <w:r w:rsidR="00017E25" w:rsidRPr="00786BE6">
        <w:rPr>
          <w:rFonts w:ascii="Times New Roman" w:hAnsi="Times New Roman" w:cs="Times New Roman"/>
          <w:b/>
          <w:bCs/>
          <w:sz w:val="24"/>
          <w:szCs w:val="24"/>
        </w:rPr>
        <w:t>seven</w:t>
      </w:r>
      <w:r w:rsidRPr="00786BE6">
        <w:rPr>
          <w:rFonts w:ascii="Times New Roman" w:hAnsi="Times New Roman" w:cs="Times New Roman"/>
          <w:b/>
          <w:bCs/>
          <w:sz w:val="24"/>
          <w:szCs w:val="24"/>
        </w:rPr>
        <w:t>-year budget, including the potential to secure a loan to finance road improvements</w:t>
      </w:r>
      <w:r w:rsidR="0098356E" w:rsidRPr="00786BE6">
        <w:rPr>
          <w:rFonts w:ascii="Times New Roman" w:hAnsi="Times New Roman" w:cs="Times New Roman"/>
          <w:b/>
          <w:bCs/>
          <w:sz w:val="24"/>
          <w:szCs w:val="24"/>
        </w:rPr>
        <w:t>.</w:t>
      </w:r>
    </w:p>
    <w:p w14:paraId="7B591026" w14:textId="77777777" w:rsidR="00CD1A8D" w:rsidRPr="007D130A" w:rsidRDefault="00CD1A8D" w:rsidP="007D130A">
      <w:pPr>
        <w:pStyle w:val="ListParagraph"/>
        <w:spacing w:after="0" w:line="240" w:lineRule="auto"/>
        <w:ind w:left="0"/>
        <w:rPr>
          <w:rFonts w:ascii="Times New Roman" w:hAnsi="Times New Roman" w:cs="Times New Roman"/>
        </w:rPr>
      </w:pPr>
    </w:p>
    <w:p w14:paraId="2744A4FD" w14:textId="27040B54" w:rsidR="00FD4131" w:rsidRPr="00DE1FDD" w:rsidRDefault="00FD4131" w:rsidP="007D130A">
      <w:pPr>
        <w:spacing w:line="278" w:lineRule="auto"/>
        <w:ind w:left="360"/>
        <w:rPr>
          <w:rFonts w:ascii="Times New Roman" w:hAnsi="Times New Roman" w:cs="Times New Roman"/>
        </w:rPr>
      </w:pPr>
      <w:r w:rsidRPr="00DE1FDD">
        <w:rPr>
          <w:rFonts w:ascii="Times New Roman" w:hAnsi="Times New Roman" w:cs="Times New Roman"/>
        </w:rPr>
        <w:t xml:space="preserve">Chris Helvey led the seven- year budget discussion and potential road improvement financing options, noting that Aaron Lowe and Tim Larsen, members of the Finance Committee, were present. He explained that the discussion stemmed from a conversation the Council had during a previous meeting in June, during which they voted to hold a truth and taxation hearing to fund essential road repairs. It was at this June meeting that the Council considered increases of 5%, 10%, and 15%. The consensus was to consider a 10% overall increase, which would mean roughly a 2.5% increase in the certified tax rate for the 2025-2026 fiscal year, with the request made to him and Ted Mickelsen to explore options that might allow the council to avoid passing an increase in the city' s portion of property taxes. </w:t>
      </w:r>
    </w:p>
    <w:p w14:paraId="06D23256" w14:textId="008C8404" w:rsidR="00FD4131" w:rsidRPr="00DE1FDD" w:rsidRDefault="00FD4131" w:rsidP="007D130A">
      <w:pPr>
        <w:spacing w:line="278" w:lineRule="auto"/>
        <w:ind w:left="360"/>
        <w:rPr>
          <w:rFonts w:ascii="Times New Roman" w:hAnsi="Times New Roman" w:cs="Times New Roman"/>
        </w:rPr>
      </w:pPr>
      <w:r w:rsidRPr="00DE1FDD">
        <w:rPr>
          <w:rFonts w:ascii="Times New Roman" w:hAnsi="Times New Roman" w:cs="Times New Roman"/>
        </w:rPr>
        <w:t xml:space="preserve">Maps and budget documents outlining the pavement management plan were distributed to the council, with both Chris </w:t>
      </w:r>
      <w:r w:rsidR="001646C8" w:rsidRPr="00DE1FDD">
        <w:rPr>
          <w:rFonts w:ascii="Times New Roman" w:hAnsi="Times New Roman" w:cs="Times New Roman"/>
        </w:rPr>
        <w:t xml:space="preserve">Helvey </w:t>
      </w:r>
      <w:r w:rsidRPr="00DE1FDD">
        <w:rPr>
          <w:rFonts w:ascii="Times New Roman" w:hAnsi="Times New Roman" w:cs="Times New Roman"/>
        </w:rPr>
        <w:t xml:space="preserve">and Ted Mickelsen emphasizing the importance of preserving newly paved roads.  Initially, the pavement preservation plan (PMP) was introduced as a four- year plan.  To reduce the financial burden on residents, </w:t>
      </w:r>
      <w:r w:rsidR="001646C8" w:rsidRPr="00DE1FDD">
        <w:rPr>
          <w:rFonts w:ascii="Times New Roman" w:hAnsi="Times New Roman" w:cs="Times New Roman"/>
        </w:rPr>
        <w:t>Mr. Mickelsen</w:t>
      </w:r>
      <w:r w:rsidRPr="00DE1FDD">
        <w:rPr>
          <w:rFonts w:ascii="Times New Roman" w:hAnsi="Times New Roman" w:cs="Times New Roman"/>
        </w:rPr>
        <w:t xml:space="preserve">, along with the city engineering firm, looked at revising the plan to cover seven years. </w:t>
      </w:r>
      <w:r w:rsidR="001646C8" w:rsidRPr="00DE1FDD">
        <w:rPr>
          <w:rFonts w:ascii="Times New Roman" w:hAnsi="Times New Roman" w:cs="Times New Roman"/>
        </w:rPr>
        <w:t>Mr. Mickelsen</w:t>
      </w:r>
      <w:r w:rsidRPr="00DE1FDD">
        <w:rPr>
          <w:rFonts w:ascii="Times New Roman" w:hAnsi="Times New Roman" w:cs="Times New Roman"/>
        </w:rPr>
        <w:t xml:space="preserve"> explained that the seven- year schedule aligned with the expected lifespan of the first major pavement project beginning in September of this year.  The PMP provides the city with a comprehensive, professionally engineered plan for one of its most valuable assets, the roads. </w:t>
      </w:r>
    </w:p>
    <w:p w14:paraId="3391D8F4" w14:textId="50465CF0" w:rsidR="00FD4131" w:rsidRPr="00DE1FDD" w:rsidRDefault="001646C8" w:rsidP="007D130A">
      <w:pPr>
        <w:spacing w:line="278" w:lineRule="auto"/>
        <w:ind w:left="360"/>
        <w:rPr>
          <w:rFonts w:ascii="Times New Roman" w:hAnsi="Times New Roman" w:cs="Times New Roman"/>
        </w:rPr>
      </w:pPr>
      <w:r w:rsidRPr="00DE1FDD">
        <w:rPr>
          <w:rFonts w:ascii="Times New Roman" w:hAnsi="Times New Roman" w:cs="Times New Roman"/>
        </w:rPr>
        <w:t>Mr. Helvey</w:t>
      </w:r>
      <w:r w:rsidR="00FD4131" w:rsidRPr="00DE1FDD">
        <w:rPr>
          <w:rFonts w:ascii="Times New Roman" w:hAnsi="Times New Roman" w:cs="Times New Roman"/>
        </w:rPr>
        <w:t xml:space="preserve"> reviewed projected road maintenance </w:t>
      </w:r>
      <w:proofErr w:type="gramStart"/>
      <w:r w:rsidR="00FD4131" w:rsidRPr="00DE1FDD">
        <w:rPr>
          <w:rFonts w:ascii="Times New Roman" w:hAnsi="Times New Roman" w:cs="Times New Roman"/>
        </w:rPr>
        <w:t>costs by</w:t>
      </w:r>
      <w:proofErr w:type="gramEnd"/>
      <w:r w:rsidR="00FD4131" w:rsidRPr="00DE1FDD">
        <w:rPr>
          <w:rFonts w:ascii="Times New Roman" w:hAnsi="Times New Roman" w:cs="Times New Roman"/>
        </w:rPr>
        <w:t xml:space="preserve"> year. </w:t>
      </w:r>
    </w:p>
    <w:p w14:paraId="20933F58" w14:textId="5EA14212" w:rsidR="00FD4131" w:rsidRPr="00DE1FDD" w:rsidRDefault="00FD4131" w:rsidP="007D130A">
      <w:pPr>
        <w:spacing w:line="278" w:lineRule="auto"/>
        <w:ind w:left="360"/>
        <w:rPr>
          <w:rFonts w:ascii="Times New Roman" w:hAnsi="Times New Roman" w:cs="Times New Roman"/>
        </w:rPr>
      </w:pPr>
      <w:r w:rsidRPr="00DE1FDD">
        <w:rPr>
          <w:rFonts w:ascii="Times New Roman" w:hAnsi="Times New Roman" w:cs="Times New Roman"/>
        </w:rPr>
        <w:t xml:space="preserve">Mayor Winder asked whether a </w:t>
      </w:r>
      <w:r w:rsidR="001646C8" w:rsidRPr="00DE1FDD">
        <w:rPr>
          <w:rFonts w:ascii="Times New Roman" w:hAnsi="Times New Roman" w:cs="Times New Roman"/>
        </w:rPr>
        <w:t>seven-year</w:t>
      </w:r>
      <w:r w:rsidRPr="00DE1FDD">
        <w:rPr>
          <w:rFonts w:ascii="Times New Roman" w:hAnsi="Times New Roman" w:cs="Times New Roman"/>
        </w:rPr>
        <w:t xml:space="preserve"> cycle met professional standards. </w:t>
      </w:r>
      <w:r w:rsidR="001646C8" w:rsidRPr="00DE1FDD">
        <w:rPr>
          <w:rFonts w:ascii="Times New Roman" w:hAnsi="Times New Roman" w:cs="Times New Roman"/>
        </w:rPr>
        <w:t xml:space="preserve">Mr. Mickelsen </w:t>
      </w:r>
      <w:r w:rsidRPr="00DE1FDD">
        <w:rPr>
          <w:rFonts w:ascii="Times New Roman" w:hAnsi="Times New Roman" w:cs="Times New Roman"/>
        </w:rPr>
        <w:t>confirmed it did and noted that future cycles might require fewer projects.</w:t>
      </w:r>
    </w:p>
    <w:p w14:paraId="4D6735A2" w14:textId="155786EE" w:rsidR="00FD4131" w:rsidRPr="00DE1FDD" w:rsidRDefault="001646C8" w:rsidP="007D130A">
      <w:pPr>
        <w:spacing w:line="278" w:lineRule="auto"/>
        <w:ind w:left="360"/>
        <w:rPr>
          <w:rFonts w:ascii="Times New Roman" w:hAnsi="Times New Roman" w:cs="Times New Roman"/>
        </w:rPr>
      </w:pPr>
      <w:r w:rsidRPr="00DE1FDD">
        <w:rPr>
          <w:rFonts w:ascii="Times New Roman" w:hAnsi="Times New Roman" w:cs="Times New Roman"/>
        </w:rPr>
        <w:t>Mr. Helvey</w:t>
      </w:r>
      <w:r w:rsidR="00FD4131" w:rsidRPr="00DE1FDD">
        <w:rPr>
          <w:rFonts w:ascii="Times New Roman" w:hAnsi="Times New Roman" w:cs="Times New Roman"/>
        </w:rPr>
        <w:t xml:space="preserve"> clarified that funding for roads in areas like Maple, Skylake, Mountain Vale, and East Lakeview would need to be addressed separately, as these are roads requiring both waterline and road work, and to complete that project, the city would need to consider a combination of grants and low- interest loans, which </w:t>
      </w:r>
      <w:r w:rsidRPr="00DE1FDD">
        <w:rPr>
          <w:rFonts w:ascii="Times New Roman" w:hAnsi="Times New Roman" w:cs="Times New Roman"/>
        </w:rPr>
        <w:t>Mr. Mickelsen</w:t>
      </w:r>
      <w:r w:rsidR="00FD4131" w:rsidRPr="00DE1FDD">
        <w:rPr>
          <w:rFonts w:ascii="Times New Roman" w:hAnsi="Times New Roman" w:cs="Times New Roman"/>
        </w:rPr>
        <w:t xml:space="preserve"> is actively pursuing.  </w:t>
      </w:r>
    </w:p>
    <w:p w14:paraId="3EC8F92A" w14:textId="7F6699AB" w:rsidR="001B4D49" w:rsidRPr="00DE1FDD" w:rsidRDefault="001646C8" w:rsidP="007D130A">
      <w:pPr>
        <w:spacing w:line="278" w:lineRule="auto"/>
        <w:ind w:left="360"/>
        <w:rPr>
          <w:rFonts w:ascii="Times New Roman" w:hAnsi="Times New Roman" w:cs="Times New Roman"/>
        </w:rPr>
      </w:pPr>
      <w:r w:rsidRPr="00DE1FDD">
        <w:rPr>
          <w:rFonts w:ascii="Times New Roman" w:hAnsi="Times New Roman" w:cs="Times New Roman"/>
        </w:rPr>
        <w:t>Mr. Helvey</w:t>
      </w:r>
      <w:r w:rsidR="00FD4131" w:rsidRPr="00DE1FDD">
        <w:rPr>
          <w:rFonts w:ascii="Times New Roman" w:hAnsi="Times New Roman" w:cs="Times New Roman"/>
        </w:rPr>
        <w:t xml:space="preserve"> presented three financing scenarios:</w:t>
      </w:r>
    </w:p>
    <w:p w14:paraId="3F0B84BE" w14:textId="1155A390" w:rsidR="001B4D49" w:rsidRPr="00DE1FDD" w:rsidRDefault="001B4D49" w:rsidP="007D130A">
      <w:pPr>
        <w:spacing w:line="278" w:lineRule="auto"/>
        <w:ind w:left="360"/>
        <w:rPr>
          <w:rFonts w:ascii="Times New Roman" w:hAnsi="Times New Roman" w:cs="Times New Roman"/>
        </w:rPr>
      </w:pPr>
      <w:r w:rsidRPr="00DE1FDD">
        <w:rPr>
          <w:rFonts w:ascii="Times New Roman" w:hAnsi="Times New Roman" w:cs="Times New Roman"/>
          <w:b/>
          <w:bCs/>
        </w:rPr>
        <w:t>Scenario 1: Status Quo with Tax Increase.</w:t>
      </w:r>
      <w:r w:rsidRPr="00DE1FDD">
        <w:rPr>
          <w:rFonts w:ascii="Times New Roman" w:hAnsi="Times New Roman" w:cs="Times New Roman"/>
        </w:rPr>
        <w:t xml:space="preserve"> </w:t>
      </w:r>
      <w:r w:rsidR="001646C8" w:rsidRPr="00DE1FDD">
        <w:rPr>
          <w:rFonts w:ascii="Times New Roman" w:hAnsi="Times New Roman" w:cs="Times New Roman"/>
        </w:rPr>
        <w:t>Mr. Helvey</w:t>
      </w:r>
      <w:r w:rsidRPr="00DE1FDD">
        <w:rPr>
          <w:rFonts w:ascii="Times New Roman" w:hAnsi="Times New Roman" w:cs="Times New Roman"/>
        </w:rPr>
        <w:t xml:space="preserve"> noted that under this option, the city would need to move forward with </w:t>
      </w:r>
      <w:proofErr w:type="gramStart"/>
      <w:r w:rsidRPr="00DE1FDD">
        <w:rPr>
          <w:rFonts w:ascii="Times New Roman" w:hAnsi="Times New Roman" w:cs="Times New Roman"/>
        </w:rPr>
        <w:t>the</w:t>
      </w:r>
      <w:proofErr w:type="gramEnd"/>
      <w:r w:rsidRPr="00DE1FDD">
        <w:rPr>
          <w:rFonts w:ascii="Times New Roman" w:hAnsi="Times New Roman" w:cs="Times New Roman"/>
        </w:rPr>
        <w:t xml:space="preserve"> 2.5 % increase in the certified tax rate, which would need to be followed up with annual increases of 2.5% based on the prior year’s collections. This plan </w:t>
      </w:r>
      <w:proofErr w:type="gramStart"/>
      <w:r w:rsidRPr="00DE1FDD">
        <w:rPr>
          <w:rFonts w:ascii="Times New Roman" w:hAnsi="Times New Roman" w:cs="Times New Roman"/>
        </w:rPr>
        <w:t>takes into account</w:t>
      </w:r>
      <w:proofErr w:type="gramEnd"/>
      <w:r w:rsidRPr="00DE1FDD">
        <w:rPr>
          <w:rFonts w:ascii="Times New Roman" w:hAnsi="Times New Roman" w:cs="Times New Roman"/>
        </w:rPr>
        <w:t xml:space="preserve"> current leases and loans. As for the estimated impact on city savings, </w:t>
      </w:r>
      <w:r w:rsidR="001646C8" w:rsidRPr="00DE1FDD">
        <w:rPr>
          <w:rFonts w:ascii="Times New Roman" w:hAnsi="Times New Roman" w:cs="Times New Roman"/>
        </w:rPr>
        <w:t>Mr. Helvey</w:t>
      </w:r>
      <w:r w:rsidRPr="00DE1FDD">
        <w:rPr>
          <w:rFonts w:ascii="Times New Roman" w:hAnsi="Times New Roman" w:cs="Times New Roman"/>
        </w:rPr>
        <w:t xml:space="preserve"> indicated </w:t>
      </w:r>
      <w:r w:rsidRPr="00DE1FDD">
        <w:rPr>
          <w:rFonts w:ascii="Times New Roman" w:hAnsi="Times New Roman" w:cs="Times New Roman"/>
        </w:rPr>
        <w:lastRenderedPageBreak/>
        <w:t xml:space="preserve">that the city is currently holding close to $2.2 million in </w:t>
      </w:r>
      <w:proofErr w:type="gramStart"/>
      <w:r w:rsidRPr="00DE1FDD">
        <w:rPr>
          <w:rFonts w:ascii="Times New Roman" w:hAnsi="Times New Roman" w:cs="Times New Roman"/>
        </w:rPr>
        <w:t>the general</w:t>
      </w:r>
      <w:proofErr w:type="gramEnd"/>
      <w:r w:rsidRPr="00DE1FDD">
        <w:rPr>
          <w:rFonts w:ascii="Times New Roman" w:hAnsi="Times New Roman" w:cs="Times New Roman"/>
        </w:rPr>
        <w:t xml:space="preserve"> fund savings, which includes unspent general funds and capital project savings. He outlined the projected drawdowns over the years, showing the balance declining to roughly $1.6 million by FY 2027 and $1.7 million by FY 2032. Based on prior city council meeting discussions, he believes the Council felt </w:t>
      </w:r>
      <w:proofErr w:type="gramStart"/>
      <w:r w:rsidRPr="00DE1FDD">
        <w:rPr>
          <w:rFonts w:ascii="Times New Roman" w:hAnsi="Times New Roman" w:cs="Times New Roman"/>
        </w:rPr>
        <w:t>a savings</w:t>
      </w:r>
      <w:proofErr w:type="gramEnd"/>
      <w:r w:rsidRPr="00DE1FDD">
        <w:rPr>
          <w:rFonts w:ascii="Times New Roman" w:hAnsi="Times New Roman" w:cs="Times New Roman"/>
        </w:rPr>
        <w:t xml:space="preserve"> of roughly $250,000 could be considered. So, based on that assumption, </w:t>
      </w:r>
      <w:r w:rsidR="001646C8" w:rsidRPr="00DE1FDD">
        <w:rPr>
          <w:rFonts w:ascii="Times New Roman" w:hAnsi="Times New Roman" w:cs="Times New Roman"/>
        </w:rPr>
        <w:t>Mr. Helvey</w:t>
      </w:r>
      <w:r w:rsidRPr="00DE1FDD">
        <w:rPr>
          <w:rFonts w:ascii="Times New Roman" w:hAnsi="Times New Roman" w:cs="Times New Roman"/>
        </w:rPr>
        <w:t xml:space="preserve">, along with the Finance Committee, began to consider some different options to finance the </w:t>
      </w:r>
      <w:r w:rsidR="00407EF8" w:rsidRPr="00DE1FDD">
        <w:rPr>
          <w:rFonts w:ascii="Times New Roman" w:hAnsi="Times New Roman" w:cs="Times New Roman"/>
        </w:rPr>
        <w:t>PMP</w:t>
      </w:r>
      <w:r w:rsidRPr="00DE1FDD">
        <w:rPr>
          <w:rFonts w:ascii="Times New Roman" w:hAnsi="Times New Roman" w:cs="Times New Roman"/>
        </w:rPr>
        <w:t xml:space="preserve"> plan. </w:t>
      </w:r>
    </w:p>
    <w:p w14:paraId="37F0479D" w14:textId="485F68CC" w:rsidR="001B4D49" w:rsidRPr="00DE1FDD" w:rsidRDefault="001B4D49" w:rsidP="007D130A">
      <w:pPr>
        <w:spacing w:line="278" w:lineRule="auto"/>
        <w:ind w:left="360"/>
        <w:rPr>
          <w:rFonts w:ascii="Times New Roman" w:hAnsi="Times New Roman" w:cs="Times New Roman"/>
        </w:rPr>
      </w:pPr>
      <w:r w:rsidRPr="00DE1FDD">
        <w:rPr>
          <w:rFonts w:ascii="Times New Roman" w:hAnsi="Times New Roman" w:cs="Times New Roman"/>
          <w:b/>
          <w:bCs/>
        </w:rPr>
        <w:t>Scenario 2: Flat Tax Rate.</w:t>
      </w:r>
      <w:r w:rsidRPr="00DE1FDD">
        <w:rPr>
          <w:rFonts w:ascii="Times New Roman" w:hAnsi="Times New Roman" w:cs="Times New Roman"/>
        </w:rPr>
        <w:t xml:space="preserve"> This option would involve the council accepting the county's certified rate with no additional increases. It would require using more of the current city savings, starting with an initial withdrawal of $865,000, which could reduce savings to $250,000 by 2031. He suggested that if the Council agrees to this option, they should revisit the </w:t>
      </w:r>
      <w:r w:rsidR="00407EF8" w:rsidRPr="00DE1FDD">
        <w:rPr>
          <w:rFonts w:ascii="Times New Roman" w:hAnsi="Times New Roman" w:cs="Times New Roman"/>
        </w:rPr>
        <w:t>PMP</w:t>
      </w:r>
      <w:r w:rsidRPr="00DE1FDD">
        <w:rPr>
          <w:rFonts w:ascii="Times New Roman" w:hAnsi="Times New Roman" w:cs="Times New Roman"/>
        </w:rPr>
        <w:t xml:space="preserve"> plan next year after completing more road projects to ensure there are enough funds to keep the plan moving forward.  </w:t>
      </w:r>
    </w:p>
    <w:p w14:paraId="17F81CAB" w14:textId="01AE26AF" w:rsidR="001B4D49" w:rsidRPr="00DE1FDD" w:rsidRDefault="001B4D49" w:rsidP="007D130A">
      <w:pPr>
        <w:spacing w:line="278" w:lineRule="auto"/>
        <w:ind w:left="360"/>
        <w:rPr>
          <w:rFonts w:ascii="Times New Roman" w:hAnsi="Times New Roman" w:cs="Times New Roman"/>
        </w:rPr>
      </w:pPr>
      <w:r w:rsidRPr="00DE1FDD">
        <w:rPr>
          <w:rFonts w:ascii="Times New Roman" w:hAnsi="Times New Roman" w:cs="Times New Roman"/>
          <w:b/>
          <w:bCs/>
        </w:rPr>
        <w:t>Scenario 3: Debt Financing</w:t>
      </w:r>
      <w:r w:rsidRPr="00DE1FDD">
        <w:rPr>
          <w:rFonts w:ascii="Times New Roman" w:hAnsi="Times New Roman" w:cs="Times New Roman"/>
        </w:rPr>
        <w:t xml:space="preserve"> This scenario involves retiring the 2019 Class C Road Bond early (with $690,000 remaining) to improve the City’s borrowing capacity. The city could then secure a new loan of approximately $2.3 million to complete the entire road project over a period of 1-2 years.  </w:t>
      </w:r>
      <w:r w:rsidR="001646C8" w:rsidRPr="00DE1FDD">
        <w:rPr>
          <w:rFonts w:ascii="Times New Roman" w:hAnsi="Times New Roman" w:cs="Times New Roman"/>
        </w:rPr>
        <w:t>Mr. Helvey</w:t>
      </w:r>
      <w:r w:rsidRPr="00DE1FDD">
        <w:rPr>
          <w:rFonts w:ascii="Times New Roman" w:hAnsi="Times New Roman" w:cs="Times New Roman"/>
        </w:rPr>
        <w:t xml:space="preserve"> noted that the city would need to use roughly $1.5 million from savings to retire the old bond, and then additional funds would need to be contributed to </w:t>
      </w:r>
      <w:proofErr w:type="gramStart"/>
      <w:r w:rsidRPr="00DE1FDD">
        <w:rPr>
          <w:rFonts w:ascii="Times New Roman" w:hAnsi="Times New Roman" w:cs="Times New Roman"/>
        </w:rPr>
        <w:t>complete</w:t>
      </w:r>
      <w:proofErr w:type="gramEnd"/>
      <w:r w:rsidRPr="00DE1FDD">
        <w:rPr>
          <w:rFonts w:ascii="Times New Roman" w:hAnsi="Times New Roman" w:cs="Times New Roman"/>
        </w:rPr>
        <w:t xml:space="preserve"> the </w:t>
      </w:r>
      <w:r w:rsidR="00407EF8" w:rsidRPr="00DE1FDD">
        <w:rPr>
          <w:rFonts w:ascii="Times New Roman" w:hAnsi="Times New Roman" w:cs="Times New Roman"/>
        </w:rPr>
        <w:t>PMP</w:t>
      </w:r>
      <w:r w:rsidRPr="00DE1FDD">
        <w:rPr>
          <w:rFonts w:ascii="Times New Roman" w:hAnsi="Times New Roman" w:cs="Times New Roman"/>
        </w:rPr>
        <w:t xml:space="preserve"> project. He added that the loan interest rate would be higher on the new bond, but at a rate less than what construction costs seem to have risen since COVID.</w:t>
      </w:r>
    </w:p>
    <w:p w14:paraId="239B66E2" w14:textId="77777777" w:rsidR="0073419A" w:rsidRPr="00DE1FDD" w:rsidRDefault="0073419A" w:rsidP="0073419A">
      <w:pPr>
        <w:pStyle w:val="ListParagraph"/>
        <w:spacing w:after="0"/>
        <w:ind w:left="360"/>
        <w:rPr>
          <w:rFonts w:ascii="Times New Roman" w:hAnsi="Times New Roman" w:cs="Times New Roman"/>
        </w:rPr>
      </w:pPr>
      <w:r w:rsidRPr="00DE1FDD">
        <w:rPr>
          <w:rFonts w:ascii="Times New Roman" w:hAnsi="Times New Roman" w:cs="Times New Roman"/>
        </w:rPr>
        <w:t>Tim Larsen emphasized that debt financing allowed the city to trade unpredictable inflation for a known fixed interest rate.</w:t>
      </w:r>
    </w:p>
    <w:p w14:paraId="074A8B14" w14:textId="77777777" w:rsidR="0073419A" w:rsidRPr="00DE1FDD" w:rsidRDefault="0073419A" w:rsidP="0073419A">
      <w:pPr>
        <w:pStyle w:val="ListParagraph"/>
        <w:spacing w:after="0"/>
        <w:ind w:left="360"/>
        <w:rPr>
          <w:rFonts w:ascii="Times New Roman" w:hAnsi="Times New Roman" w:cs="Times New Roman"/>
        </w:rPr>
      </w:pPr>
    </w:p>
    <w:p w14:paraId="1BC6BB74" w14:textId="7F7DB89F" w:rsidR="0073419A" w:rsidRPr="00DE1FDD" w:rsidRDefault="0073419A" w:rsidP="0073419A">
      <w:pPr>
        <w:pStyle w:val="ListParagraph"/>
        <w:spacing w:after="0"/>
        <w:ind w:left="360"/>
        <w:rPr>
          <w:rFonts w:ascii="Times New Roman" w:hAnsi="Times New Roman" w:cs="Times New Roman"/>
        </w:rPr>
      </w:pPr>
      <w:r w:rsidRPr="00DE1FDD">
        <w:rPr>
          <w:rFonts w:ascii="Times New Roman" w:hAnsi="Times New Roman" w:cs="Times New Roman"/>
        </w:rPr>
        <w:t xml:space="preserve">Council Member Hutchings asked whether the city should retain the existing 2% loan while taking out a new one at a higher rate. </w:t>
      </w:r>
      <w:r w:rsidR="001646C8" w:rsidRPr="00DE1FDD">
        <w:rPr>
          <w:rFonts w:ascii="Times New Roman" w:hAnsi="Times New Roman" w:cs="Times New Roman"/>
        </w:rPr>
        <w:t>Mr. Helvey</w:t>
      </w:r>
      <w:r w:rsidRPr="00DE1FDD">
        <w:rPr>
          <w:rFonts w:ascii="Times New Roman" w:hAnsi="Times New Roman" w:cs="Times New Roman"/>
        </w:rPr>
        <w:t xml:space="preserve"> clarified that the benefit of </w:t>
      </w:r>
      <w:proofErr w:type="gramStart"/>
      <w:r w:rsidRPr="00DE1FDD">
        <w:rPr>
          <w:rFonts w:ascii="Times New Roman" w:hAnsi="Times New Roman" w:cs="Times New Roman"/>
        </w:rPr>
        <w:t>retiring</w:t>
      </w:r>
      <w:proofErr w:type="gramEnd"/>
      <w:r w:rsidRPr="00DE1FDD">
        <w:rPr>
          <w:rFonts w:ascii="Times New Roman" w:hAnsi="Times New Roman" w:cs="Times New Roman"/>
        </w:rPr>
        <w:t xml:space="preserve"> the old loan was to reduce the 30-year term and improve borrowing flexibility.</w:t>
      </w:r>
    </w:p>
    <w:p w14:paraId="39051380" w14:textId="77777777" w:rsidR="0073419A" w:rsidRPr="00DE1FDD" w:rsidRDefault="0073419A" w:rsidP="0073419A">
      <w:pPr>
        <w:pStyle w:val="ListParagraph"/>
        <w:spacing w:after="0"/>
        <w:ind w:left="360"/>
        <w:rPr>
          <w:rFonts w:ascii="Times New Roman" w:hAnsi="Times New Roman" w:cs="Times New Roman"/>
        </w:rPr>
      </w:pPr>
    </w:p>
    <w:p w14:paraId="32121254" w14:textId="07470EF4" w:rsidR="0073419A" w:rsidRPr="00DE1FDD" w:rsidRDefault="0073419A" w:rsidP="0073419A">
      <w:pPr>
        <w:pStyle w:val="ListParagraph"/>
        <w:spacing w:after="0"/>
        <w:ind w:left="360"/>
        <w:rPr>
          <w:rFonts w:ascii="Times New Roman" w:hAnsi="Times New Roman" w:cs="Times New Roman"/>
        </w:rPr>
      </w:pPr>
      <w:r w:rsidRPr="00DE1FDD">
        <w:rPr>
          <w:rFonts w:ascii="Times New Roman" w:hAnsi="Times New Roman" w:cs="Times New Roman"/>
        </w:rPr>
        <w:t xml:space="preserve">Mayor Winder raised concerns about logistics, questioning whether executing the entire road project in one year was feasible. </w:t>
      </w:r>
      <w:r w:rsidR="003817BC" w:rsidRPr="00DE1FDD">
        <w:rPr>
          <w:rFonts w:ascii="Times New Roman" w:hAnsi="Times New Roman" w:cs="Times New Roman"/>
        </w:rPr>
        <w:t>Mr. Mickelsen</w:t>
      </w:r>
      <w:r w:rsidRPr="00DE1FDD">
        <w:rPr>
          <w:rFonts w:ascii="Times New Roman" w:hAnsi="Times New Roman" w:cs="Times New Roman"/>
        </w:rPr>
        <w:t xml:space="preserve"> responded that while the projects </w:t>
      </w:r>
      <w:proofErr w:type="gramStart"/>
      <w:r w:rsidRPr="00DE1FDD">
        <w:rPr>
          <w:rFonts w:ascii="Times New Roman" w:hAnsi="Times New Roman" w:cs="Times New Roman"/>
        </w:rPr>
        <w:t>would be</w:t>
      </w:r>
      <w:proofErr w:type="gramEnd"/>
      <w:r w:rsidRPr="00DE1FDD">
        <w:rPr>
          <w:rFonts w:ascii="Times New Roman" w:hAnsi="Times New Roman" w:cs="Times New Roman"/>
        </w:rPr>
        <w:t xml:space="preserve"> contracted at once, work would occur in phases across 1-2 years. Road closures would be staggered to maintain access.</w:t>
      </w:r>
    </w:p>
    <w:p w14:paraId="686B48B7" w14:textId="77777777" w:rsidR="0073419A" w:rsidRPr="00DE1FDD" w:rsidRDefault="0073419A" w:rsidP="0073419A">
      <w:pPr>
        <w:pStyle w:val="ListParagraph"/>
        <w:spacing w:after="0"/>
        <w:ind w:left="360"/>
        <w:rPr>
          <w:rFonts w:ascii="Times New Roman" w:hAnsi="Times New Roman" w:cs="Times New Roman"/>
        </w:rPr>
      </w:pPr>
    </w:p>
    <w:p w14:paraId="7A55FB67" w14:textId="23775D33" w:rsidR="0073419A" w:rsidRPr="00DE1FDD" w:rsidRDefault="001646C8" w:rsidP="0073419A">
      <w:pPr>
        <w:pStyle w:val="ListParagraph"/>
        <w:spacing w:after="0"/>
        <w:ind w:left="360"/>
        <w:rPr>
          <w:rFonts w:ascii="Times New Roman" w:hAnsi="Times New Roman" w:cs="Times New Roman"/>
        </w:rPr>
      </w:pPr>
      <w:r w:rsidRPr="00DE1FDD">
        <w:rPr>
          <w:rFonts w:ascii="Times New Roman" w:hAnsi="Times New Roman" w:cs="Times New Roman"/>
        </w:rPr>
        <w:t>Mr. Helvey</w:t>
      </w:r>
      <w:r w:rsidR="0073419A" w:rsidRPr="00DE1FDD">
        <w:rPr>
          <w:rFonts w:ascii="Times New Roman" w:hAnsi="Times New Roman" w:cs="Times New Roman"/>
        </w:rPr>
        <w:t xml:space="preserve"> stressed that the Council </w:t>
      </w:r>
      <w:proofErr w:type="gramStart"/>
      <w:r w:rsidR="0073419A" w:rsidRPr="00DE1FDD">
        <w:rPr>
          <w:rFonts w:ascii="Times New Roman" w:hAnsi="Times New Roman" w:cs="Times New Roman"/>
        </w:rPr>
        <w:t>had not had</w:t>
      </w:r>
      <w:proofErr w:type="gramEnd"/>
      <w:r w:rsidR="0073419A" w:rsidRPr="00DE1FDD">
        <w:rPr>
          <w:rFonts w:ascii="Times New Roman" w:hAnsi="Times New Roman" w:cs="Times New Roman"/>
        </w:rPr>
        <w:t xml:space="preserve"> this information during the June vote</w:t>
      </w:r>
      <w:r w:rsidR="00375AC3" w:rsidRPr="00DE1FDD">
        <w:rPr>
          <w:rFonts w:ascii="Times New Roman" w:hAnsi="Times New Roman" w:cs="Times New Roman"/>
        </w:rPr>
        <w:t xml:space="preserve"> to raise the certified tax rate</w:t>
      </w:r>
      <w:r w:rsidR="0073419A" w:rsidRPr="00DE1FDD">
        <w:rPr>
          <w:rFonts w:ascii="Times New Roman" w:hAnsi="Times New Roman" w:cs="Times New Roman"/>
        </w:rPr>
        <w:t xml:space="preserve"> and that the earlier plan was based on the best available data at that time.</w:t>
      </w:r>
    </w:p>
    <w:p w14:paraId="70A6ADD1" w14:textId="77777777" w:rsidR="00375AC3" w:rsidRPr="00DE1FDD" w:rsidRDefault="00375AC3" w:rsidP="0073419A">
      <w:pPr>
        <w:pStyle w:val="ListParagraph"/>
        <w:spacing w:after="0"/>
        <w:ind w:left="360"/>
        <w:rPr>
          <w:rFonts w:ascii="Times New Roman" w:hAnsi="Times New Roman" w:cs="Times New Roman"/>
        </w:rPr>
      </w:pPr>
    </w:p>
    <w:p w14:paraId="4F9A84EB" w14:textId="4C156894" w:rsidR="0073419A" w:rsidRPr="00DE1FDD" w:rsidRDefault="0073419A" w:rsidP="0073419A">
      <w:pPr>
        <w:pStyle w:val="ListParagraph"/>
        <w:spacing w:after="0"/>
        <w:ind w:left="360"/>
        <w:rPr>
          <w:rFonts w:ascii="Times New Roman" w:hAnsi="Times New Roman" w:cs="Times New Roman"/>
        </w:rPr>
      </w:pPr>
      <w:r w:rsidRPr="00DE1FDD">
        <w:rPr>
          <w:rFonts w:ascii="Times New Roman" w:hAnsi="Times New Roman" w:cs="Times New Roman"/>
        </w:rPr>
        <w:t xml:space="preserve">Council Member Lunt inquired about </w:t>
      </w:r>
      <w:r w:rsidR="003817BC" w:rsidRPr="00DE1FDD">
        <w:rPr>
          <w:rFonts w:ascii="Times New Roman" w:hAnsi="Times New Roman" w:cs="Times New Roman"/>
        </w:rPr>
        <w:t xml:space="preserve">the </w:t>
      </w:r>
      <w:r w:rsidRPr="00DE1FDD">
        <w:rPr>
          <w:rFonts w:ascii="Times New Roman" w:hAnsi="Times New Roman" w:cs="Times New Roman"/>
        </w:rPr>
        <w:t>loan structure</w:t>
      </w:r>
      <w:r w:rsidR="00375AC3" w:rsidRPr="00DE1FDD">
        <w:rPr>
          <w:rFonts w:ascii="Times New Roman" w:hAnsi="Times New Roman" w:cs="Times New Roman"/>
        </w:rPr>
        <w:t xml:space="preserve"> and </w:t>
      </w:r>
      <w:r w:rsidRPr="00DE1FDD">
        <w:rPr>
          <w:rFonts w:ascii="Times New Roman" w:hAnsi="Times New Roman" w:cs="Times New Roman"/>
        </w:rPr>
        <w:t xml:space="preserve">whether the city would pay interest on the full amount upfront or only as funds were drawn. </w:t>
      </w:r>
      <w:r w:rsidR="001646C8" w:rsidRPr="00DE1FDD">
        <w:rPr>
          <w:rFonts w:ascii="Times New Roman" w:hAnsi="Times New Roman" w:cs="Times New Roman"/>
        </w:rPr>
        <w:t>Mr. Helvey</w:t>
      </w:r>
      <w:r w:rsidRPr="00DE1FDD">
        <w:rPr>
          <w:rFonts w:ascii="Times New Roman" w:hAnsi="Times New Roman" w:cs="Times New Roman"/>
        </w:rPr>
        <w:t xml:space="preserve"> indicated this would depend on </w:t>
      </w:r>
      <w:r w:rsidR="00375AC3" w:rsidRPr="00DE1FDD">
        <w:rPr>
          <w:rFonts w:ascii="Times New Roman" w:hAnsi="Times New Roman" w:cs="Times New Roman"/>
        </w:rPr>
        <w:t xml:space="preserve">the </w:t>
      </w:r>
      <w:r w:rsidRPr="00DE1FDD">
        <w:rPr>
          <w:rFonts w:ascii="Times New Roman" w:hAnsi="Times New Roman" w:cs="Times New Roman"/>
        </w:rPr>
        <w:t>terms negotiated with the bank.</w:t>
      </w:r>
    </w:p>
    <w:p w14:paraId="1F0CDFF9" w14:textId="77777777" w:rsidR="00375AC3" w:rsidRPr="00DE1FDD" w:rsidRDefault="00375AC3" w:rsidP="0073419A">
      <w:pPr>
        <w:pStyle w:val="ListParagraph"/>
        <w:spacing w:after="0"/>
        <w:ind w:left="360"/>
        <w:rPr>
          <w:rFonts w:ascii="Times New Roman" w:hAnsi="Times New Roman" w:cs="Times New Roman"/>
        </w:rPr>
      </w:pPr>
    </w:p>
    <w:p w14:paraId="75EA17CA" w14:textId="724E6F33" w:rsidR="0073419A" w:rsidRPr="00DE1FDD" w:rsidRDefault="0073419A" w:rsidP="0073419A">
      <w:pPr>
        <w:pStyle w:val="ListParagraph"/>
        <w:spacing w:after="0"/>
        <w:ind w:left="360"/>
        <w:rPr>
          <w:rFonts w:ascii="Times New Roman" w:hAnsi="Times New Roman" w:cs="Times New Roman"/>
        </w:rPr>
      </w:pPr>
      <w:r w:rsidRPr="00DE1FDD">
        <w:rPr>
          <w:rFonts w:ascii="Times New Roman" w:hAnsi="Times New Roman" w:cs="Times New Roman"/>
        </w:rPr>
        <w:t xml:space="preserve">Mark Sovine raised questions about government bond investment limits and potential implications for managing unused loan funds. </w:t>
      </w:r>
      <w:r w:rsidR="001646C8" w:rsidRPr="00DE1FDD">
        <w:rPr>
          <w:rFonts w:ascii="Times New Roman" w:hAnsi="Times New Roman" w:cs="Times New Roman"/>
        </w:rPr>
        <w:t>Mr. Helvey</w:t>
      </w:r>
      <w:r w:rsidRPr="00DE1FDD">
        <w:rPr>
          <w:rFonts w:ascii="Times New Roman" w:hAnsi="Times New Roman" w:cs="Times New Roman"/>
        </w:rPr>
        <w:t xml:space="preserve"> acknowledged the concern and committed to seeking clarification from the city’s financial advisors.</w:t>
      </w:r>
    </w:p>
    <w:p w14:paraId="2AFEF6D6" w14:textId="77777777" w:rsidR="00375AC3" w:rsidRPr="00DE1FDD" w:rsidRDefault="00375AC3" w:rsidP="0073419A">
      <w:pPr>
        <w:pStyle w:val="ListParagraph"/>
        <w:spacing w:after="0"/>
        <w:ind w:left="360"/>
        <w:rPr>
          <w:rFonts w:ascii="Times New Roman" w:hAnsi="Times New Roman" w:cs="Times New Roman"/>
        </w:rPr>
      </w:pPr>
    </w:p>
    <w:p w14:paraId="309F9A38" w14:textId="19FB73B9" w:rsidR="0073419A" w:rsidRPr="00DE1FDD" w:rsidRDefault="0073419A" w:rsidP="0073419A">
      <w:pPr>
        <w:pStyle w:val="ListParagraph"/>
        <w:spacing w:after="0"/>
        <w:ind w:left="360"/>
        <w:rPr>
          <w:rFonts w:ascii="Times New Roman" w:hAnsi="Times New Roman" w:cs="Times New Roman"/>
        </w:rPr>
      </w:pPr>
      <w:r w:rsidRPr="00DE1FDD">
        <w:rPr>
          <w:rFonts w:ascii="Times New Roman" w:hAnsi="Times New Roman" w:cs="Times New Roman"/>
        </w:rPr>
        <w:t xml:space="preserve">Council Member Hutchings and </w:t>
      </w:r>
      <w:r w:rsidR="003817BC" w:rsidRPr="00DE1FDD">
        <w:rPr>
          <w:rFonts w:ascii="Times New Roman" w:hAnsi="Times New Roman" w:cs="Times New Roman"/>
        </w:rPr>
        <w:t>Mr. Mickelsen</w:t>
      </w:r>
      <w:r w:rsidRPr="00DE1FDD">
        <w:rPr>
          <w:rFonts w:ascii="Times New Roman" w:hAnsi="Times New Roman" w:cs="Times New Roman"/>
        </w:rPr>
        <w:t xml:space="preserve"> discussed the long-term benefits of getting ahead on road work and entering a regular cycle of maintenance, sealing, and resurfacing. Ted noted that micro-sealing every 6-7 years could significantly extend pavement life.</w:t>
      </w:r>
    </w:p>
    <w:p w14:paraId="28D6BC56" w14:textId="77777777" w:rsidR="00375AC3" w:rsidRPr="00DE1FDD" w:rsidRDefault="00375AC3" w:rsidP="0073419A">
      <w:pPr>
        <w:pStyle w:val="ListParagraph"/>
        <w:spacing w:after="0"/>
        <w:ind w:left="360"/>
        <w:rPr>
          <w:rFonts w:ascii="Times New Roman" w:hAnsi="Times New Roman" w:cs="Times New Roman"/>
        </w:rPr>
      </w:pPr>
    </w:p>
    <w:p w14:paraId="75EC174E" w14:textId="77777777" w:rsidR="0073419A" w:rsidRPr="00DE1FDD" w:rsidRDefault="0073419A" w:rsidP="0073419A">
      <w:pPr>
        <w:pStyle w:val="ListParagraph"/>
        <w:spacing w:after="0"/>
        <w:ind w:left="360"/>
        <w:rPr>
          <w:rFonts w:ascii="Times New Roman" w:hAnsi="Times New Roman" w:cs="Times New Roman"/>
        </w:rPr>
      </w:pPr>
      <w:r w:rsidRPr="00DE1FDD">
        <w:rPr>
          <w:rFonts w:ascii="Times New Roman" w:hAnsi="Times New Roman" w:cs="Times New Roman"/>
        </w:rPr>
        <w:t>Mayor Winder summarized that even under the seven-year plan, the city could maintain roads adequately, but cost differences due to inflation remained a key consideration.</w:t>
      </w:r>
    </w:p>
    <w:p w14:paraId="189E4200" w14:textId="77777777" w:rsidR="003B628C" w:rsidRPr="00DE1FDD" w:rsidRDefault="003B628C" w:rsidP="0073419A">
      <w:pPr>
        <w:pStyle w:val="ListParagraph"/>
        <w:spacing w:after="0"/>
        <w:ind w:left="360"/>
        <w:rPr>
          <w:rFonts w:ascii="Times New Roman" w:hAnsi="Times New Roman" w:cs="Times New Roman"/>
        </w:rPr>
      </w:pPr>
    </w:p>
    <w:p w14:paraId="7D46F7AE" w14:textId="5D8FF2CA" w:rsidR="0073419A" w:rsidRPr="00DE1FDD" w:rsidRDefault="003C49FD" w:rsidP="0073419A">
      <w:pPr>
        <w:pStyle w:val="ListParagraph"/>
        <w:spacing w:after="0"/>
        <w:ind w:left="360"/>
        <w:rPr>
          <w:rFonts w:ascii="Times New Roman" w:hAnsi="Times New Roman" w:cs="Times New Roman"/>
        </w:rPr>
      </w:pPr>
      <w:r w:rsidRPr="00DE1FDD">
        <w:rPr>
          <w:rFonts w:ascii="Times New Roman" w:hAnsi="Times New Roman" w:cs="Times New Roman"/>
        </w:rPr>
        <w:t>Council Member Hutchings, who works in the asphalt industry, confirmed that raw asphalt prices have increased by about 9.5% annually. He mentioned that, because of improved refining technologies, asphalt supply is becoming more limited, which is pushing prices even higher.</w:t>
      </w:r>
    </w:p>
    <w:p w14:paraId="3EC7BF43" w14:textId="77777777" w:rsidR="003B628C" w:rsidRPr="00DE1FDD" w:rsidRDefault="003B628C" w:rsidP="0073419A">
      <w:pPr>
        <w:pStyle w:val="ListParagraph"/>
        <w:spacing w:after="0"/>
        <w:ind w:left="360"/>
        <w:rPr>
          <w:rFonts w:ascii="Times New Roman" w:hAnsi="Times New Roman" w:cs="Times New Roman"/>
        </w:rPr>
      </w:pPr>
    </w:p>
    <w:p w14:paraId="2A41CFB9" w14:textId="77777777" w:rsidR="003C49FD" w:rsidRPr="00DE1FDD" w:rsidRDefault="003C49FD" w:rsidP="0073419A">
      <w:pPr>
        <w:pStyle w:val="ListParagraph"/>
        <w:spacing w:after="0"/>
        <w:ind w:left="360"/>
        <w:rPr>
          <w:rFonts w:ascii="Times New Roman" w:hAnsi="Times New Roman" w:cs="Times New Roman"/>
        </w:rPr>
      </w:pPr>
      <w:r w:rsidRPr="00DE1FDD">
        <w:rPr>
          <w:rFonts w:ascii="Times New Roman" w:hAnsi="Times New Roman" w:cs="Times New Roman"/>
        </w:rPr>
        <w:t>Mayor Winder agreed that supply concerns and inflation trends should be considered in the Council’s decision-making process.</w:t>
      </w:r>
    </w:p>
    <w:p w14:paraId="33395860" w14:textId="77777777" w:rsidR="003C49FD" w:rsidRPr="00DE1FDD" w:rsidRDefault="003C49FD" w:rsidP="0073419A">
      <w:pPr>
        <w:pStyle w:val="ListParagraph"/>
        <w:spacing w:after="0"/>
        <w:ind w:left="360"/>
        <w:rPr>
          <w:rFonts w:ascii="Times New Roman" w:hAnsi="Times New Roman" w:cs="Times New Roman"/>
        </w:rPr>
      </w:pPr>
    </w:p>
    <w:p w14:paraId="4D39A104" w14:textId="34CAE3F7" w:rsidR="0073419A" w:rsidRPr="00DE1FDD" w:rsidRDefault="003C49FD" w:rsidP="0073419A">
      <w:pPr>
        <w:pStyle w:val="ListParagraph"/>
        <w:spacing w:after="0"/>
        <w:ind w:left="360"/>
        <w:rPr>
          <w:rFonts w:ascii="Times New Roman" w:hAnsi="Times New Roman" w:cs="Times New Roman"/>
        </w:rPr>
      </w:pPr>
      <w:r w:rsidRPr="00DE1FDD">
        <w:rPr>
          <w:rFonts w:ascii="Times New Roman" w:hAnsi="Times New Roman" w:cs="Times New Roman"/>
        </w:rPr>
        <w:t xml:space="preserve">Mr. Helvey pointed out that the city council could use the Truth in Taxation hearing as an opportunity to publicly review the proposed options, including amortization schedules, updated loan terms, and inflation data. He said this would be an ideal time to review the information openly before making a final decision at the next council meeting on August 26th. </w:t>
      </w:r>
    </w:p>
    <w:p w14:paraId="66E1B577" w14:textId="77777777" w:rsidR="006C3884" w:rsidRPr="00DE1FDD" w:rsidRDefault="006C3884" w:rsidP="0073419A">
      <w:pPr>
        <w:pStyle w:val="ListParagraph"/>
        <w:spacing w:after="0"/>
        <w:ind w:left="360"/>
        <w:rPr>
          <w:rFonts w:ascii="Times New Roman" w:hAnsi="Times New Roman" w:cs="Times New Roman"/>
        </w:rPr>
      </w:pPr>
    </w:p>
    <w:p w14:paraId="159F50B7" w14:textId="77777777" w:rsidR="00722C73" w:rsidRPr="00DE1FDD" w:rsidRDefault="00722C73" w:rsidP="00447014">
      <w:pPr>
        <w:pStyle w:val="ListParagraph"/>
        <w:spacing w:after="0"/>
        <w:ind w:left="360"/>
        <w:rPr>
          <w:rFonts w:ascii="Times New Roman" w:hAnsi="Times New Roman" w:cs="Times New Roman"/>
        </w:rPr>
      </w:pPr>
      <w:r w:rsidRPr="00DE1FDD">
        <w:rPr>
          <w:rFonts w:ascii="Times New Roman" w:hAnsi="Times New Roman" w:cs="Times New Roman"/>
        </w:rPr>
        <w:t>Mayor Winder asked whether the next meeting should be used to decide between pursuing debt financing or spreading road projects over seven years.</w:t>
      </w:r>
    </w:p>
    <w:p w14:paraId="36C96D10" w14:textId="77777777" w:rsidR="00722C73" w:rsidRPr="00DE1FDD" w:rsidRDefault="00722C73" w:rsidP="00447014">
      <w:pPr>
        <w:pStyle w:val="ListParagraph"/>
        <w:spacing w:after="0"/>
        <w:ind w:left="360"/>
        <w:rPr>
          <w:rFonts w:ascii="Times New Roman" w:hAnsi="Times New Roman" w:cs="Times New Roman"/>
        </w:rPr>
      </w:pPr>
    </w:p>
    <w:p w14:paraId="46C7BCF9" w14:textId="324E196A" w:rsidR="0073419A" w:rsidRPr="00DE1FDD" w:rsidRDefault="00722C73" w:rsidP="00447014">
      <w:pPr>
        <w:pStyle w:val="ListParagraph"/>
        <w:spacing w:after="0"/>
        <w:ind w:left="360"/>
        <w:rPr>
          <w:rFonts w:ascii="Times New Roman" w:hAnsi="Times New Roman" w:cs="Times New Roman"/>
        </w:rPr>
      </w:pPr>
      <w:r w:rsidRPr="00DE1FDD">
        <w:rPr>
          <w:rFonts w:ascii="Times New Roman" w:hAnsi="Times New Roman" w:cs="Times New Roman"/>
        </w:rPr>
        <w:t xml:space="preserve">Mr. Helvey responded that no final decision was </w:t>
      </w:r>
      <w:proofErr w:type="gramStart"/>
      <w:r w:rsidRPr="00DE1FDD">
        <w:rPr>
          <w:rFonts w:ascii="Times New Roman" w:hAnsi="Times New Roman" w:cs="Times New Roman"/>
        </w:rPr>
        <w:t>needed</w:t>
      </w:r>
      <w:proofErr w:type="gramEnd"/>
      <w:r w:rsidRPr="00DE1FDD">
        <w:rPr>
          <w:rFonts w:ascii="Times New Roman" w:hAnsi="Times New Roman" w:cs="Times New Roman"/>
        </w:rPr>
        <w:t xml:space="preserve"> during the Truth in Taxation hearing and confirmed that additional data from the bank would be available then for further review. He said he would verify when a final decision needs to be made but believes it should be before the August 31 deadline. Mr. Helvey also noted he has a vacation planned for the night of the Truth in Taxation hearing and would be unavailable on the evening of the 26th due to the city’s use-it-or-lose-it vacation policy.</w:t>
      </w:r>
    </w:p>
    <w:p w14:paraId="29662B40" w14:textId="77777777" w:rsidR="0057142B" w:rsidRPr="00DE1FDD" w:rsidRDefault="0057142B" w:rsidP="00447014">
      <w:pPr>
        <w:pStyle w:val="ListParagraph"/>
        <w:spacing w:after="0"/>
        <w:ind w:left="360"/>
        <w:rPr>
          <w:rFonts w:ascii="Times New Roman" w:hAnsi="Times New Roman" w:cs="Times New Roman"/>
        </w:rPr>
      </w:pPr>
    </w:p>
    <w:p w14:paraId="52F1DDE0" w14:textId="77777777" w:rsidR="00722C73" w:rsidRPr="00DE1FDD" w:rsidRDefault="00722C73" w:rsidP="0073419A">
      <w:pPr>
        <w:pStyle w:val="ListParagraph"/>
        <w:spacing w:after="0"/>
        <w:ind w:left="360"/>
        <w:rPr>
          <w:rFonts w:ascii="Times New Roman" w:hAnsi="Times New Roman" w:cs="Times New Roman"/>
        </w:rPr>
      </w:pPr>
      <w:r w:rsidRPr="00DE1FDD">
        <w:rPr>
          <w:rFonts w:ascii="Times New Roman" w:hAnsi="Times New Roman" w:cs="Times New Roman"/>
        </w:rPr>
        <w:t xml:space="preserve">Council Member Lunt suggested that members of the Finance Committee attend the </w:t>
      </w:r>
      <w:proofErr w:type="gramStart"/>
      <w:r w:rsidRPr="00DE1FDD">
        <w:rPr>
          <w:rFonts w:ascii="Times New Roman" w:hAnsi="Times New Roman" w:cs="Times New Roman"/>
        </w:rPr>
        <w:t>Truth in Taxation</w:t>
      </w:r>
      <w:proofErr w:type="gramEnd"/>
      <w:r w:rsidRPr="00DE1FDD">
        <w:rPr>
          <w:rFonts w:ascii="Times New Roman" w:hAnsi="Times New Roman" w:cs="Times New Roman"/>
        </w:rPr>
        <w:t xml:space="preserve"> meeting to support the discussion. Tim Larsen agreed, noting that the road construction inflation graph was impactful and demonstrated how inflation had significantly outpaced the consumer price index from 2020 to 2024.</w:t>
      </w:r>
    </w:p>
    <w:p w14:paraId="74087AF3" w14:textId="77777777" w:rsidR="00722C73" w:rsidRPr="00DE1FDD" w:rsidRDefault="00722C73" w:rsidP="0073419A">
      <w:pPr>
        <w:pStyle w:val="ListParagraph"/>
        <w:spacing w:after="0"/>
        <w:ind w:left="360"/>
        <w:rPr>
          <w:rFonts w:ascii="Times New Roman" w:hAnsi="Times New Roman" w:cs="Times New Roman"/>
        </w:rPr>
      </w:pPr>
    </w:p>
    <w:p w14:paraId="3B79AFCA" w14:textId="0461A82E" w:rsidR="0073419A" w:rsidRPr="00DE1FDD" w:rsidRDefault="00722C73" w:rsidP="0073419A">
      <w:pPr>
        <w:pStyle w:val="ListParagraph"/>
        <w:spacing w:after="0"/>
        <w:ind w:left="360"/>
        <w:rPr>
          <w:rFonts w:ascii="Times New Roman" w:hAnsi="Times New Roman" w:cs="Times New Roman"/>
        </w:rPr>
      </w:pPr>
      <w:r w:rsidRPr="00DE1FDD">
        <w:rPr>
          <w:rFonts w:ascii="Times New Roman" w:hAnsi="Times New Roman" w:cs="Times New Roman"/>
        </w:rPr>
        <w:t>Council Member Hutchings and Tim Larsen discussed the possibility of locking in contractor prices even if some work extends into the next fiscal year.</w:t>
      </w:r>
    </w:p>
    <w:p w14:paraId="45703043" w14:textId="77777777" w:rsidR="00184A23" w:rsidRPr="00DE1FDD" w:rsidRDefault="00184A23" w:rsidP="0073419A">
      <w:pPr>
        <w:pStyle w:val="ListParagraph"/>
        <w:spacing w:after="0"/>
        <w:ind w:left="360"/>
        <w:rPr>
          <w:rFonts w:ascii="Times New Roman" w:hAnsi="Times New Roman" w:cs="Times New Roman"/>
        </w:rPr>
      </w:pPr>
    </w:p>
    <w:p w14:paraId="40AB3711" w14:textId="77777777" w:rsidR="001E0CC1" w:rsidRPr="00DE1FDD" w:rsidRDefault="001E0CC1" w:rsidP="0073419A">
      <w:pPr>
        <w:pStyle w:val="ListParagraph"/>
        <w:spacing w:after="0"/>
        <w:ind w:left="360"/>
        <w:rPr>
          <w:rFonts w:ascii="Times New Roman" w:hAnsi="Times New Roman" w:cs="Times New Roman"/>
        </w:rPr>
      </w:pPr>
      <w:r w:rsidRPr="00DE1FDD">
        <w:rPr>
          <w:rFonts w:ascii="Times New Roman" w:hAnsi="Times New Roman" w:cs="Times New Roman"/>
        </w:rPr>
        <w:t xml:space="preserve">Mr. Mickelsen confirmed that all remaining major pavement work, except for the green-designated projects scheduled before winter, could be completed during the 2026 calendar year through a debt financing plan. </w:t>
      </w:r>
    </w:p>
    <w:p w14:paraId="709EBEF1" w14:textId="77777777" w:rsidR="001E0CC1" w:rsidRPr="00DE1FDD" w:rsidRDefault="001E0CC1" w:rsidP="0073419A">
      <w:pPr>
        <w:pStyle w:val="ListParagraph"/>
        <w:spacing w:after="0"/>
        <w:ind w:left="360"/>
        <w:rPr>
          <w:rFonts w:ascii="Times New Roman" w:hAnsi="Times New Roman" w:cs="Times New Roman"/>
        </w:rPr>
      </w:pPr>
    </w:p>
    <w:p w14:paraId="7A9B406D" w14:textId="036C6657" w:rsidR="0073419A" w:rsidRPr="00DE1FDD" w:rsidRDefault="001E0CC1" w:rsidP="0073419A">
      <w:pPr>
        <w:pStyle w:val="ListParagraph"/>
        <w:spacing w:after="0"/>
        <w:ind w:left="360"/>
        <w:rPr>
          <w:rFonts w:ascii="Times New Roman" w:hAnsi="Times New Roman" w:cs="Times New Roman"/>
        </w:rPr>
      </w:pPr>
      <w:r w:rsidRPr="00DE1FDD">
        <w:rPr>
          <w:rFonts w:ascii="Times New Roman" w:hAnsi="Times New Roman" w:cs="Times New Roman"/>
        </w:rPr>
        <w:t xml:space="preserve">The Council expressed support </w:t>
      </w:r>
      <w:proofErr w:type="gramStart"/>
      <w:r w:rsidRPr="00DE1FDD">
        <w:rPr>
          <w:rFonts w:ascii="Times New Roman" w:hAnsi="Times New Roman" w:cs="Times New Roman"/>
        </w:rPr>
        <w:t>for</w:t>
      </w:r>
      <w:proofErr w:type="gramEnd"/>
      <w:r w:rsidRPr="00DE1FDD">
        <w:rPr>
          <w:rFonts w:ascii="Times New Roman" w:hAnsi="Times New Roman" w:cs="Times New Roman"/>
        </w:rPr>
        <w:t xml:space="preserve"> collecting all financial and logistical data to present the appropriate options at the Truth and Taxation hearing and agreed that a balance of $250,000 in the city’s savings was sufficient.</w:t>
      </w:r>
    </w:p>
    <w:p w14:paraId="4D32DFA5" w14:textId="77777777" w:rsidR="00AB3BE4" w:rsidRDefault="00AB3BE4" w:rsidP="00786BE6">
      <w:pPr>
        <w:pStyle w:val="ListParagraph"/>
        <w:spacing w:after="0" w:line="240" w:lineRule="auto"/>
        <w:ind w:left="360"/>
        <w:rPr>
          <w:rFonts w:ascii="Times New Roman" w:hAnsi="Times New Roman" w:cs="Times New Roman"/>
          <w:sz w:val="24"/>
          <w:szCs w:val="24"/>
        </w:rPr>
      </w:pPr>
    </w:p>
    <w:p w14:paraId="5A63EBF7" w14:textId="77777777" w:rsidR="00874536" w:rsidRDefault="00874536" w:rsidP="00786BE6">
      <w:pPr>
        <w:pStyle w:val="ListParagraph"/>
        <w:spacing w:after="0" w:line="240" w:lineRule="auto"/>
        <w:ind w:left="360"/>
        <w:rPr>
          <w:rFonts w:ascii="Times New Roman" w:hAnsi="Times New Roman" w:cs="Times New Roman"/>
          <w:sz w:val="24"/>
          <w:szCs w:val="24"/>
        </w:rPr>
      </w:pPr>
    </w:p>
    <w:p w14:paraId="66129803" w14:textId="3163AE46" w:rsidR="00170E0F" w:rsidRPr="00CD1A8D" w:rsidRDefault="00170E0F" w:rsidP="005B4EE8">
      <w:pPr>
        <w:pStyle w:val="ListParagraph"/>
        <w:numPr>
          <w:ilvl w:val="0"/>
          <w:numId w:val="46"/>
        </w:numPr>
        <w:spacing w:after="0" w:line="240" w:lineRule="auto"/>
        <w:rPr>
          <w:rFonts w:ascii="Times New Roman" w:hAnsi="Times New Roman" w:cs="Times New Roman"/>
          <w:b/>
          <w:bCs/>
          <w:sz w:val="24"/>
          <w:szCs w:val="24"/>
        </w:rPr>
      </w:pPr>
      <w:r w:rsidRPr="00CD1A8D">
        <w:rPr>
          <w:rFonts w:ascii="Times New Roman" w:hAnsi="Times New Roman" w:cs="Times New Roman"/>
          <w:b/>
          <w:bCs/>
          <w:sz w:val="24"/>
          <w:szCs w:val="24"/>
        </w:rPr>
        <w:t xml:space="preserve">Request for funds to upgrade SCADA software for </w:t>
      </w:r>
      <w:r w:rsidR="00D3135C" w:rsidRPr="00CD1A8D">
        <w:rPr>
          <w:rFonts w:ascii="Times New Roman" w:hAnsi="Times New Roman" w:cs="Times New Roman"/>
          <w:b/>
          <w:bCs/>
          <w:sz w:val="24"/>
          <w:szCs w:val="24"/>
        </w:rPr>
        <w:t>Broadhollow</w:t>
      </w:r>
      <w:r w:rsidRPr="00CD1A8D">
        <w:rPr>
          <w:rFonts w:ascii="Times New Roman" w:hAnsi="Times New Roman" w:cs="Times New Roman"/>
          <w:b/>
          <w:bCs/>
          <w:sz w:val="24"/>
          <w:szCs w:val="24"/>
        </w:rPr>
        <w:t xml:space="preserve"> Well</w:t>
      </w:r>
    </w:p>
    <w:p w14:paraId="2B65EC76" w14:textId="77777777" w:rsidR="00034081" w:rsidRPr="00DE1FDD" w:rsidRDefault="00034081" w:rsidP="00034081">
      <w:pPr>
        <w:pStyle w:val="NormalWeb"/>
        <w:ind w:left="360"/>
        <w:rPr>
          <w:sz w:val="22"/>
          <w:szCs w:val="22"/>
        </w:rPr>
      </w:pPr>
      <w:r w:rsidRPr="00DE1FDD">
        <w:rPr>
          <w:rStyle w:val="Strong"/>
          <w:b w:val="0"/>
          <w:bCs w:val="0"/>
          <w:sz w:val="22"/>
          <w:szCs w:val="22"/>
        </w:rPr>
        <w:t>Ted Mickelsen</w:t>
      </w:r>
      <w:r w:rsidRPr="00DE1FDD">
        <w:rPr>
          <w:sz w:val="22"/>
          <w:szCs w:val="22"/>
        </w:rPr>
        <w:t xml:space="preserve"> provided an update on the well project, noting that planned improvements were nearly complete and that the facility had undergone significant modernization. He reviewed before-and-after photos showing substantial cleanup, installation of a new pump, upgraded controls, OSHA-compliant guardrails and handrails, and removal of hazardous materials. Wiring had been replaced and organized, outdated air-level measurement equipment had been removed, and system readings could now be accessed electronically.</w:t>
      </w:r>
    </w:p>
    <w:p w14:paraId="002D3E7E" w14:textId="05F5777F" w:rsidR="00034081" w:rsidRPr="00DE1FDD" w:rsidRDefault="00034081" w:rsidP="00034081">
      <w:pPr>
        <w:pStyle w:val="NormalWeb"/>
        <w:ind w:left="360"/>
        <w:rPr>
          <w:sz w:val="22"/>
          <w:szCs w:val="22"/>
        </w:rPr>
      </w:pPr>
      <w:r w:rsidRPr="00DE1FDD">
        <w:rPr>
          <w:sz w:val="22"/>
          <w:szCs w:val="22"/>
        </w:rPr>
        <w:lastRenderedPageBreak/>
        <w:t xml:space="preserve">He credited </w:t>
      </w:r>
      <w:r w:rsidRPr="00DE1FDD">
        <w:rPr>
          <w:rStyle w:val="Strong"/>
          <w:b w:val="0"/>
          <w:bCs w:val="0"/>
          <w:sz w:val="22"/>
          <w:szCs w:val="22"/>
        </w:rPr>
        <w:t>city public works employee</w:t>
      </w:r>
      <w:r w:rsidR="00DE1FDD">
        <w:rPr>
          <w:rStyle w:val="Strong"/>
          <w:b w:val="0"/>
          <w:bCs w:val="0"/>
          <w:sz w:val="22"/>
          <w:szCs w:val="22"/>
        </w:rPr>
        <w:t xml:space="preserve"> Toby Szalkowski</w:t>
      </w:r>
      <w:r w:rsidRPr="00DE1FDD">
        <w:rPr>
          <w:sz w:val="22"/>
          <w:szCs w:val="22"/>
        </w:rPr>
        <w:t xml:space="preserve"> for extensive cleanup and organizational work, stating that his efforts matched those of the contractors in transforming the facility into a state-of-the-art, safe, and efficient operation.</w:t>
      </w:r>
    </w:p>
    <w:p w14:paraId="62C31028" w14:textId="77777777" w:rsidR="00034081" w:rsidRPr="00DE1FDD" w:rsidRDefault="00034081" w:rsidP="00034081">
      <w:pPr>
        <w:pStyle w:val="NormalWeb"/>
        <w:ind w:left="360"/>
        <w:rPr>
          <w:sz w:val="22"/>
          <w:szCs w:val="22"/>
        </w:rPr>
      </w:pPr>
      <w:r w:rsidRPr="00DE1FDD">
        <w:rPr>
          <w:sz w:val="22"/>
          <w:szCs w:val="22"/>
        </w:rPr>
        <w:t>Mr. Mickelsen described the installation of a new pump with larger piping to allow higher flow rates, a finished chlorine room with a code-required viewing window, and a new generator connected to an automatic transfer switch for uninterrupted operations during power outages. The generator had been fully serviced, tested, and warrantied, and was now supplied by a new double-wall, 1,000-gallon fuel tank with easy truck access.</w:t>
      </w:r>
    </w:p>
    <w:p w14:paraId="704FCB10" w14:textId="77777777" w:rsidR="00034081" w:rsidRPr="00DE1FDD" w:rsidRDefault="00034081" w:rsidP="00034081">
      <w:pPr>
        <w:pStyle w:val="NormalWeb"/>
        <w:ind w:left="360"/>
        <w:rPr>
          <w:sz w:val="22"/>
          <w:szCs w:val="22"/>
        </w:rPr>
      </w:pPr>
      <w:r w:rsidRPr="00DE1FDD">
        <w:rPr>
          <w:sz w:val="22"/>
          <w:szCs w:val="22"/>
        </w:rPr>
        <w:t>He reported that the total cost of the project was approximately $799,000—over $200,000 less than the $1,005,803 originally approved by the Council—due to changes such as removing the road work from the contractor’s scope and managing it separately. Additional costs, including SESD’s three-phase power upgrade and engineering work, brought the total to $950,000. With $180,000 in ARPA funding applied, the City’s cost was about $775,000.</w:t>
      </w:r>
    </w:p>
    <w:p w14:paraId="402E08B1" w14:textId="77777777" w:rsidR="00034081" w:rsidRPr="00DE1FDD" w:rsidRDefault="00034081" w:rsidP="00034081">
      <w:pPr>
        <w:pStyle w:val="NormalWeb"/>
        <w:ind w:left="360"/>
        <w:rPr>
          <w:sz w:val="22"/>
          <w:szCs w:val="22"/>
        </w:rPr>
      </w:pPr>
      <w:r w:rsidRPr="00DE1FDD">
        <w:rPr>
          <w:sz w:val="22"/>
          <w:szCs w:val="22"/>
        </w:rPr>
        <w:t xml:space="preserve">Mr. Mickelsen noted that the current system allowed limited remote monitoring of flow rate, well depth, and tank levels from the office, but adjustments still had to be made on-site. He proposed using $49,600 to upgrade the City’s SCADA system to allow complete remote monitoring and control of the well, booster stations, and related equipment from office computers, mobile devices, or tablets. The upgrade would also replace outdated DOS-based components with a Windows-based platform and ensure the </w:t>
      </w:r>
      <w:proofErr w:type="gramStart"/>
      <w:r w:rsidRPr="00DE1FDD">
        <w:rPr>
          <w:sz w:val="22"/>
          <w:szCs w:val="22"/>
        </w:rPr>
        <w:t>City</w:t>
      </w:r>
      <w:proofErr w:type="gramEnd"/>
      <w:r w:rsidRPr="00DE1FDD">
        <w:rPr>
          <w:sz w:val="22"/>
          <w:szCs w:val="22"/>
        </w:rPr>
        <w:t xml:space="preserve"> </w:t>
      </w:r>
      <w:proofErr w:type="gramStart"/>
      <w:r w:rsidRPr="00DE1FDD">
        <w:rPr>
          <w:sz w:val="22"/>
          <w:szCs w:val="22"/>
        </w:rPr>
        <w:t>retained</w:t>
      </w:r>
      <w:proofErr w:type="gramEnd"/>
      <w:r w:rsidRPr="00DE1FDD">
        <w:rPr>
          <w:sz w:val="22"/>
          <w:szCs w:val="22"/>
        </w:rPr>
        <w:t xml:space="preserve"> a copy of the operating program for continuity.</w:t>
      </w:r>
    </w:p>
    <w:p w14:paraId="41104D16" w14:textId="77777777" w:rsidR="00034081" w:rsidRPr="00DE1FDD" w:rsidRDefault="00034081" w:rsidP="00034081">
      <w:pPr>
        <w:pStyle w:val="NormalWeb"/>
        <w:ind w:left="360"/>
        <w:rPr>
          <w:sz w:val="22"/>
          <w:szCs w:val="22"/>
        </w:rPr>
      </w:pPr>
      <w:r w:rsidRPr="00DE1FDD">
        <w:rPr>
          <w:sz w:val="22"/>
          <w:szCs w:val="22"/>
        </w:rPr>
        <w:t>He stated that the upgrade would improve operational efficiency, reduce response times, allow off-site problem-solving, and enhance reliability during nights, weekends, and staff absences. He emphasized that this final step would “get across the goal line” in bringing the well system to full, modern operational capability.</w:t>
      </w:r>
    </w:p>
    <w:p w14:paraId="296A1637" w14:textId="77777777" w:rsidR="00034081" w:rsidRPr="00DE1FDD" w:rsidRDefault="00034081" w:rsidP="00034081">
      <w:pPr>
        <w:pStyle w:val="NormalWeb"/>
        <w:ind w:left="360"/>
        <w:rPr>
          <w:sz w:val="22"/>
          <w:szCs w:val="22"/>
        </w:rPr>
      </w:pPr>
      <w:r w:rsidRPr="00DE1FDD">
        <w:rPr>
          <w:sz w:val="22"/>
          <w:szCs w:val="22"/>
        </w:rPr>
        <w:t>Mr. Mickelsen noted that the SCADA upgrade was already budgeted and would still leave the project more than $150,000 under the original approved amount.</w:t>
      </w:r>
    </w:p>
    <w:p w14:paraId="65E311EC" w14:textId="00BE7EB0" w:rsidR="00034081" w:rsidRPr="00DE1FDD" w:rsidRDefault="00034081" w:rsidP="00034081">
      <w:pPr>
        <w:pStyle w:val="NormalWeb"/>
        <w:ind w:left="360"/>
        <w:rPr>
          <w:sz w:val="22"/>
          <w:szCs w:val="22"/>
        </w:rPr>
      </w:pPr>
      <w:r w:rsidRPr="00DE1FDD">
        <w:rPr>
          <w:rStyle w:val="Strong"/>
          <w:b w:val="0"/>
          <w:bCs w:val="0"/>
          <w:sz w:val="22"/>
          <w:szCs w:val="22"/>
        </w:rPr>
        <w:t>Resident, Mark Sovine</w:t>
      </w:r>
      <w:r w:rsidRPr="00DE1FDD">
        <w:rPr>
          <w:sz w:val="22"/>
          <w:szCs w:val="22"/>
        </w:rPr>
        <w:t xml:space="preserve"> expressed full support for the proposal and stressed the importance of improved controls, especially in winter. He inquired about reliance on the Maple Canyon tank and well, asking whether the city had telemetry to detect problems before they became critical.</w:t>
      </w:r>
    </w:p>
    <w:p w14:paraId="533371AF" w14:textId="77777777" w:rsidR="00034081" w:rsidRPr="00DE1FDD" w:rsidRDefault="00034081" w:rsidP="00034081">
      <w:pPr>
        <w:pStyle w:val="NormalWeb"/>
        <w:ind w:left="360"/>
        <w:rPr>
          <w:sz w:val="22"/>
          <w:szCs w:val="22"/>
        </w:rPr>
      </w:pPr>
      <w:r w:rsidRPr="00DE1FDD">
        <w:rPr>
          <w:sz w:val="22"/>
          <w:szCs w:val="22"/>
        </w:rPr>
        <w:t>Mr. Mickelsen responded that current systems allowed him to monitor Maple Canyon tank levels, which guided operational adjustments in coordination with Salem. However, the system did not provide alarms for low levels in that tank. He agreed that adding an alarm feature would be beneficial so that both the City and Salem would receive alerts if levels dropped too low, enabling timely adjustments to booster operations.</w:t>
      </w:r>
    </w:p>
    <w:p w14:paraId="59BD5CEC" w14:textId="008536A8" w:rsidR="006D0F11" w:rsidRPr="00CD1A8D" w:rsidRDefault="006D0F11" w:rsidP="005B4EE8">
      <w:pPr>
        <w:pStyle w:val="ListParagraph"/>
        <w:numPr>
          <w:ilvl w:val="0"/>
          <w:numId w:val="46"/>
        </w:numPr>
        <w:spacing w:after="0" w:line="240" w:lineRule="auto"/>
        <w:rPr>
          <w:rFonts w:ascii="Times New Roman" w:hAnsi="Times New Roman" w:cs="Times New Roman"/>
          <w:b/>
          <w:bCs/>
          <w:sz w:val="24"/>
          <w:szCs w:val="24"/>
        </w:rPr>
      </w:pPr>
      <w:r w:rsidRPr="00CD1A8D">
        <w:rPr>
          <w:rFonts w:ascii="Times New Roman" w:hAnsi="Times New Roman" w:cs="Times New Roman"/>
          <w:b/>
          <w:bCs/>
          <w:sz w:val="24"/>
          <w:szCs w:val="24"/>
        </w:rPr>
        <w:t xml:space="preserve">Department Updates: </w:t>
      </w:r>
    </w:p>
    <w:p w14:paraId="10B174E9" w14:textId="3BE1AB41" w:rsidR="00933A90" w:rsidRPr="00BA1887" w:rsidRDefault="006D0F11" w:rsidP="00933A90">
      <w:pPr>
        <w:pStyle w:val="ListParagraph"/>
        <w:numPr>
          <w:ilvl w:val="0"/>
          <w:numId w:val="32"/>
        </w:numPr>
        <w:spacing w:after="0" w:line="240" w:lineRule="auto"/>
        <w:rPr>
          <w:rFonts w:ascii="Times New Roman" w:hAnsi="Times New Roman" w:cs="Times New Roman"/>
        </w:rPr>
      </w:pPr>
      <w:r w:rsidRPr="00BA1887">
        <w:rPr>
          <w:rFonts w:ascii="Times New Roman" w:hAnsi="Times New Roman" w:cs="Times New Roman"/>
          <w:b/>
          <w:bCs/>
        </w:rPr>
        <w:t>Public Works- Ted Mickelsen</w:t>
      </w:r>
      <w:r w:rsidR="00680A12" w:rsidRPr="00BA1887">
        <w:rPr>
          <w:rFonts w:ascii="Times New Roman" w:hAnsi="Times New Roman" w:cs="Times New Roman"/>
        </w:rPr>
        <w:t xml:space="preserve">: </w:t>
      </w:r>
      <w:r w:rsidR="000E0A48" w:rsidRPr="00BA1887">
        <w:rPr>
          <w:rFonts w:ascii="Times New Roman" w:hAnsi="Times New Roman" w:cs="Times New Roman"/>
        </w:rPr>
        <w:t>No report was provided, as the Well project and roads had been discussed earlier.</w:t>
      </w:r>
    </w:p>
    <w:p w14:paraId="5835EEB1" w14:textId="0DC8E67E" w:rsidR="00BA1887" w:rsidRPr="00BA1887" w:rsidRDefault="006D0F11" w:rsidP="000F0B77">
      <w:pPr>
        <w:pStyle w:val="ListParagraph"/>
        <w:numPr>
          <w:ilvl w:val="0"/>
          <w:numId w:val="32"/>
        </w:numPr>
        <w:spacing w:after="0" w:line="240" w:lineRule="auto"/>
        <w:rPr>
          <w:rFonts w:ascii="Times New Roman" w:hAnsi="Times New Roman" w:cs="Times New Roman"/>
        </w:rPr>
      </w:pPr>
      <w:r w:rsidRPr="00BA1887">
        <w:rPr>
          <w:rFonts w:ascii="Times New Roman" w:hAnsi="Times New Roman" w:cs="Times New Roman"/>
          <w:b/>
          <w:bCs/>
        </w:rPr>
        <w:t>Fire Department</w:t>
      </w:r>
      <w:r w:rsidR="005815D9" w:rsidRPr="00BA1887">
        <w:rPr>
          <w:rFonts w:ascii="Times New Roman" w:hAnsi="Times New Roman" w:cs="Times New Roman"/>
          <w:b/>
          <w:bCs/>
        </w:rPr>
        <w:t>-Ted Mickelsen</w:t>
      </w:r>
      <w:r w:rsidR="00231AA9" w:rsidRPr="00BA1887">
        <w:rPr>
          <w:rFonts w:ascii="Times New Roman" w:hAnsi="Times New Roman" w:cs="Times New Roman"/>
        </w:rPr>
        <w:t xml:space="preserve">: </w:t>
      </w:r>
      <w:r w:rsidR="000E0A48" w:rsidRPr="00BA1887">
        <w:rPr>
          <w:rFonts w:ascii="Times New Roman" w:hAnsi="Times New Roman" w:cs="Times New Roman"/>
        </w:rPr>
        <w:t xml:space="preserve">Chief </w:t>
      </w:r>
      <w:r w:rsidR="00BA1887">
        <w:rPr>
          <w:rFonts w:ascii="Times New Roman" w:hAnsi="Times New Roman" w:cs="Times New Roman"/>
        </w:rPr>
        <w:t>Mickelsen</w:t>
      </w:r>
      <w:r w:rsidR="000E0A48" w:rsidRPr="00BA1887">
        <w:rPr>
          <w:rFonts w:ascii="Times New Roman" w:hAnsi="Times New Roman" w:cs="Times New Roman"/>
        </w:rPr>
        <w:t xml:space="preserve"> reported </w:t>
      </w:r>
      <w:r w:rsidR="00DB129F" w:rsidRPr="00BA1887">
        <w:rPr>
          <w:rFonts w:ascii="Times New Roman" w:hAnsi="Times New Roman" w:cs="Times New Roman"/>
        </w:rPr>
        <w:t>that the City’s Wildland crew has been deployed to the Monroe Fire for nearly two weeks, operating from a remote spike camp with limited amenities. The crew has been actively engaged on the fire lines, performing back burning, manning hose lines, and protecting infrastructure, including power lines.</w:t>
      </w:r>
    </w:p>
    <w:p w14:paraId="773D82C5" w14:textId="77777777" w:rsidR="00BA1887" w:rsidRPr="00BA1887" w:rsidRDefault="00BA1887" w:rsidP="00BA1887">
      <w:pPr>
        <w:pStyle w:val="ListParagraph"/>
        <w:spacing w:after="0" w:line="240" w:lineRule="auto"/>
        <w:ind w:left="1080"/>
        <w:rPr>
          <w:rFonts w:ascii="Times New Roman" w:hAnsi="Times New Roman" w:cs="Times New Roman"/>
        </w:rPr>
      </w:pPr>
    </w:p>
    <w:p w14:paraId="61275939" w14:textId="2812E08E" w:rsidR="00DB129F" w:rsidRPr="00BA1887" w:rsidRDefault="00DB129F" w:rsidP="00BA1887">
      <w:pPr>
        <w:pStyle w:val="ListParagraph"/>
        <w:spacing w:after="0" w:line="240" w:lineRule="auto"/>
        <w:ind w:left="1080"/>
        <w:rPr>
          <w:rFonts w:ascii="Times New Roman" w:hAnsi="Times New Roman" w:cs="Times New Roman"/>
        </w:rPr>
      </w:pPr>
      <w:r w:rsidRPr="00BA1887">
        <w:rPr>
          <w:rFonts w:ascii="Times New Roman" w:hAnsi="Times New Roman" w:cs="Times New Roman"/>
        </w:rPr>
        <w:t>The Monroe Fire has grown rapidly, increasing from approximately 10,000 acres to 20,000 acres in 24 hours late last week, and now exceeds 30,000 acres. The fire has breached containment lines on one side and is expected to continue burning for some time.</w:t>
      </w:r>
    </w:p>
    <w:p w14:paraId="3D96C2EA" w14:textId="16F0F1A4" w:rsidR="00DB129F" w:rsidRPr="00BA1887" w:rsidRDefault="00DB129F" w:rsidP="00DB129F">
      <w:pPr>
        <w:pStyle w:val="NormalWeb"/>
        <w:ind w:left="1080"/>
        <w:rPr>
          <w:sz w:val="22"/>
          <w:szCs w:val="22"/>
        </w:rPr>
      </w:pPr>
      <w:r w:rsidRPr="00BA1887">
        <w:rPr>
          <w:sz w:val="22"/>
          <w:szCs w:val="22"/>
        </w:rPr>
        <w:lastRenderedPageBreak/>
        <w:t>The crew’s current assignment is scheduled to conclude on Thursday, with an anticipated return on Friday or Saturday, followed by a mandatory 48-hour rest period. Due to the severity of the wildfire season, they will likely be reassigned soon after returning.</w:t>
      </w:r>
    </w:p>
    <w:p w14:paraId="36FB5587" w14:textId="6C8B11F9" w:rsidR="00481296" w:rsidRPr="00BA1887" w:rsidRDefault="00D36B70" w:rsidP="006D0F11">
      <w:pPr>
        <w:pStyle w:val="ListParagraph"/>
        <w:numPr>
          <w:ilvl w:val="0"/>
          <w:numId w:val="32"/>
        </w:numPr>
        <w:spacing w:after="0" w:line="240" w:lineRule="auto"/>
        <w:rPr>
          <w:rFonts w:ascii="Times New Roman" w:hAnsi="Times New Roman" w:cs="Times New Roman"/>
        </w:rPr>
      </w:pPr>
      <w:r w:rsidRPr="00BA1887">
        <w:rPr>
          <w:rFonts w:ascii="Times New Roman" w:hAnsi="Times New Roman" w:cs="Times New Roman"/>
          <w:b/>
          <w:bCs/>
        </w:rPr>
        <w:t xml:space="preserve">Code/Zoning </w:t>
      </w:r>
      <w:r w:rsidR="00481296" w:rsidRPr="00BA1887">
        <w:rPr>
          <w:rFonts w:ascii="Times New Roman" w:hAnsi="Times New Roman" w:cs="Times New Roman"/>
          <w:b/>
          <w:bCs/>
        </w:rPr>
        <w:t>Enforcement</w:t>
      </w:r>
      <w:r w:rsidR="00481296" w:rsidRPr="00BA1887">
        <w:rPr>
          <w:rFonts w:ascii="Times New Roman" w:hAnsi="Times New Roman" w:cs="Times New Roman"/>
        </w:rPr>
        <w:t>- Wayne Frandsen</w:t>
      </w:r>
      <w:r w:rsidR="00BA1887">
        <w:rPr>
          <w:rFonts w:ascii="Times New Roman" w:hAnsi="Times New Roman" w:cs="Times New Roman"/>
        </w:rPr>
        <w:t xml:space="preserve"> had</w:t>
      </w:r>
      <w:r w:rsidR="00441C3A" w:rsidRPr="00BA1887">
        <w:rPr>
          <w:rFonts w:ascii="Times New Roman" w:hAnsi="Times New Roman" w:cs="Times New Roman"/>
        </w:rPr>
        <w:t xml:space="preserve"> nothing to report. </w:t>
      </w:r>
    </w:p>
    <w:p w14:paraId="1019F8CE" w14:textId="77777777" w:rsidR="00CD1A8D" w:rsidRDefault="00CD1A8D" w:rsidP="00CD1A8D">
      <w:pPr>
        <w:pStyle w:val="ListParagraph"/>
        <w:spacing w:after="0" w:line="240" w:lineRule="auto"/>
        <w:ind w:left="1080"/>
        <w:rPr>
          <w:rFonts w:ascii="Times New Roman" w:hAnsi="Times New Roman" w:cs="Times New Roman"/>
          <w:sz w:val="24"/>
          <w:szCs w:val="24"/>
        </w:rPr>
      </w:pPr>
    </w:p>
    <w:p w14:paraId="2C97BA05" w14:textId="1A6A58A2" w:rsidR="00CC61ED" w:rsidRPr="00CD1A8D" w:rsidRDefault="00C54141" w:rsidP="005B4EE8">
      <w:pPr>
        <w:pStyle w:val="ListParagraph"/>
        <w:numPr>
          <w:ilvl w:val="0"/>
          <w:numId w:val="46"/>
        </w:numPr>
        <w:rPr>
          <w:rFonts w:ascii="Times New Roman" w:hAnsi="Times New Roman" w:cs="Times New Roman"/>
          <w:b/>
          <w:bCs/>
          <w:sz w:val="24"/>
          <w:szCs w:val="24"/>
        </w:rPr>
      </w:pPr>
      <w:r w:rsidRPr="00CD1A8D">
        <w:rPr>
          <w:rFonts w:ascii="Times New Roman" w:hAnsi="Times New Roman" w:cs="Times New Roman"/>
          <w:b/>
          <w:bCs/>
          <w:sz w:val="24"/>
          <w:szCs w:val="24"/>
        </w:rPr>
        <w:t xml:space="preserve">Mayor and </w:t>
      </w:r>
      <w:r w:rsidR="00CC61ED" w:rsidRPr="00CD1A8D">
        <w:rPr>
          <w:rFonts w:ascii="Times New Roman" w:hAnsi="Times New Roman" w:cs="Times New Roman"/>
          <w:b/>
          <w:bCs/>
          <w:sz w:val="24"/>
          <w:szCs w:val="24"/>
        </w:rPr>
        <w:t>City Council Reports</w:t>
      </w:r>
    </w:p>
    <w:p w14:paraId="328915F3" w14:textId="464A2428" w:rsidR="00680D60" w:rsidRPr="00525787" w:rsidRDefault="00512262" w:rsidP="00525787">
      <w:pPr>
        <w:pStyle w:val="PlainText"/>
        <w:ind w:left="720"/>
        <w:rPr>
          <w:rFonts w:ascii="Times New Roman" w:hAnsi="Times New Roman" w:cs="Times New Roman"/>
          <w:sz w:val="22"/>
          <w:szCs w:val="22"/>
        </w:rPr>
      </w:pPr>
      <w:r w:rsidRPr="00525787">
        <w:rPr>
          <w:rFonts w:ascii="Times New Roman" w:hAnsi="Times New Roman" w:cs="Times New Roman"/>
          <w:b/>
          <w:bCs/>
          <w:sz w:val="22"/>
          <w:szCs w:val="22"/>
        </w:rPr>
        <w:t>Mayor Winder</w:t>
      </w:r>
      <w:r w:rsidR="007E7BF2" w:rsidRPr="00525787">
        <w:rPr>
          <w:rFonts w:ascii="Times New Roman" w:hAnsi="Times New Roman" w:cs="Times New Roman"/>
          <w:b/>
          <w:bCs/>
          <w:sz w:val="22"/>
          <w:szCs w:val="22"/>
        </w:rPr>
        <w:t xml:space="preserve">: </w:t>
      </w:r>
      <w:r w:rsidR="00E9610B" w:rsidRPr="00525787">
        <w:rPr>
          <w:rFonts w:ascii="Times New Roman" w:hAnsi="Times New Roman" w:cs="Times New Roman"/>
          <w:b/>
          <w:bCs/>
          <w:sz w:val="22"/>
          <w:szCs w:val="22"/>
        </w:rPr>
        <w:t>Personnel</w:t>
      </w:r>
      <w:r w:rsidR="00441C3A" w:rsidRPr="00525787">
        <w:rPr>
          <w:rFonts w:ascii="Times New Roman" w:hAnsi="Times New Roman" w:cs="Times New Roman"/>
          <w:sz w:val="22"/>
          <w:szCs w:val="22"/>
        </w:rPr>
        <w:t xml:space="preserve">- </w:t>
      </w:r>
      <w:r w:rsidR="00680D60" w:rsidRPr="00525787">
        <w:rPr>
          <w:rFonts w:ascii="Times New Roman" w:hAnsi="Times New Roman" w:cs="Times New Roman"/>
          <w:sz w:val="22"/>
          <w:szCs w:val="22"/>
        </w:rPr>
        <w:t>Mayor Winder stated that the work spoke for itself and expressed gratitude for everyone's efforts at all levels. He acknowledged having a very good crew at the time.</w:t>
      </w:r>
    </w:p>
    <w:p w14:paraId="6EAA9446" w14:textId="77777777" w:rsidR="00525787" w:rsidRDefault="00525787" w:rsidP="00525787">
      <w:pPr>
        <w:ind w:firstLine="720"/>
        <w:rPr>
          <w:rFonts w:ascii="Times New Roman" w:hAnsi="Times New Roman" w:cs="Times New Roman"/>
          <w:b/>
          <w:bCs/>
        </w:rPr>
      </w:pPr>
    </w:p>
    <w:p w14:paraId="42261F5E" w14:textId="78A06652" w:rsidR="003636F7" w:rsidRPr="006C3A96" w:rsidRDefault="00E9610B" w:rsidP="003636F7">
      <w:pPr>
        <w:pStyle w:val="PlainText"/>
        <w:ind w:left="720"/>
        <w:rPr>
          <w:rFonts w:ascii="Times New Roman" w:hAnsi="Times New Roman" w:cs="Times New Roman"/>
          <w:sz w:val="22"/>
          <w:szCs w:val="22"/>
        </w:rPr>
      </w:pPr>
      <w:r w:rsidRPr="00525787">
        <w:rPr>
          <w:rFonts w:ascii="Times New Roman" w:hAnsi="Times New Roman" w:cs="Times New Roman"/>
          <w:b/>
          <w:bCs/>
        </w:rPr>
        <w:t>Council Member Hillyard</w:t>
      </w:r>
      <w:r w:rsidR="007E7BF2" w:rsidRPr="00525787">
        <w:rPr>
          <w:rFonts w:ascii="Times New Roman" w:hAnsi="Times New Roman" w:cs="Times New Roman"/>
        </w:rPr>
        <w:t xml:space="preserve">: </w:t>
      </w:r>
      <w:r w:rsidR="00F774AB" w:rsidRPr="00E40DD3">
        <w:rPr>
          <w:rFonts w:ascii="Times New Roman" w:hAnsi="Times New Roman" w:cs="Times New Roman"/>
          <w:b/>
          <w:bCs/>
        </w:rPr>
        <w:t xml:space="preserve">Emergency </w:t>
      </w:r>
      <w:r w:rsidR="00E40DD3" w:rsidRPr="00E40DD3">
        <w:rPr>
          <w:rFonts w:ascii="Times New Roman" w:hAnsi="Times New Roman" w:cs="Times New Roman"/>
          <w:b/>
          <w:bCs/>
        </w:rPr>
        <w:t>Management</w:t>
      </w:r>
      <w:r w:rsidR="00E40DD3">
        <w:rPr>
          <w:rFonts w:ascii="Times New Roman" w:hAnsi="Times New Roman" w:cs="Times New Roman"/>
        </w:rPr>
        <w:t xml:space="preserve">- </w:t>
      </w:r>
      <w:r w:rsidR="003636F7" w:rsidRPr="006C3A96">
        <w:rPr>
          <w:rFonts w:ascii="Times New Roman" w:hAnsi="Times New Roman" w:cs="Times New Roman"/>
          <w:sz w:val="22"/>
          <w:szCs w:val="22"/>
        </w:rPr>
        <w:t>Council Member Hillyard reported that emergency management had a meeting that day. Unfortunately, he was unable to attend. He heard that the meeting mainly consisted of updates on what other cities were doing, and there was nothing new relevant to Woodland</w:t>
      </w:r>
      <w:r w:rsidR="00F774AB">
        <w:rPr>
          <w:rFonts w:ascii="Times New Roman" w:hAnsi="Times New Roman" w:cs="Times New Roman"/>
          <w:sz w:val="22"/>
          <w:szCs w:val="22"/>
        </w:rPr>
        <w:t xml:space="preserve"> Hills. </w:t>
      </w:r>
    </w:p>
    <w:p w14:paraId="4B8E317D" w14:textId="77777777" w:rsidR="003636F7" w:rsidRPr="006C3A96" w:rsidRDefault="003636F7" w:rsidP="003636F7">
      <w:pPr>
        <w:pStyle w:val="PlainText"/>
        <w:rPr>
          <w:rFonts w:ascii="Times New Roman" w:hAnsi="Times New Roman" w:cs="Times New Roman"/>
          <w:sz w:val="22"/>
          <w:szCs w:val="22"/>
        </w:rPr>
      </w:pPr>
    </w:p>
    <w:p w14:paraId="085A9E7D" w14:textId="50AAFFCE" w:rsidR="003636F7" w:rsidRPr="006C3A96" w:rsidRDefault="003636F7" w:rsidP="00F774AB">
      <w:pPr>
        <w:pStyle w:val="PlainText"/>
        <w:ind w:left="720"/>
        <w:rPr>
          <w:rFonts w:ascii="Times New Roman" w:hAnsi="Times New Roman" w:cs="Times New Roman"/>
          <w:sz w:val="22"/>
          <w:szCs w:val="22"/>
        </w:rPr>
      </w:pPr>
      <w:r w:rsidRPr="00F774AB">
        <w:rPr>
          <w:rFonts w:ascii="Times New Roman" w:hAnsi="Times New Roman" w:cs="Times New Roman"/>
          <w:b/>
          <w:bCs/>
          <w:sz w:val="22"/>
          <w:szCs w:val="22"/>
        </w:rPr>
        <w:t>Councilmember Hutchings</w:t>
      </w:r>
      <w:r w:rsidR="00E40DD3">
        <w:rPr>
          <w:rFonts w:ascii="Times New Roman" w:hAnsi="Times New Roman" w:cs="Times New Roman"/>
          <w:b/>
          <w:bCs/>
          <w:sz w:val="22"/>
          <w:szCs w:val="22"/>
        </w:rPr>
        <w:t>: Public Works, PTR, and Planning Commission</w:t>
      </w:r>
      <w:proofErr w:type="gramStart"/>
      <w:r w:rsidR="00E40DD3">
        <w:rPr>
          <w:rFonts w:ascii="Times New Roman" w:hAnsi="Times New Roman" w:cs="Times New Roman"/>
          <w:b/>
          <w:bCs/>
          <w:sz w:val="22"/>
          <w:szCs w:val="22"/>
        </w:rPr>
        <w:t xml:space="preserve">- </w:t>
      </w:r>
      <w:r w:rsidRPr="00F774AB">
        <w:rPr>
          <w:rFonts w:ascii="Times New Roman" w:hAnsi="Times New Roman" w:cs="Times New Roman"/>
          <w:b/>
          <w:bCs/>
          <w:sz w:val="22"/>
          <w:szCs w:val="22"/>
        </w:rPr>
        <w:t xml:space="preserve"> </w:t>
      </w:r>
      <w:r w:rsidR="00E40DD3" w:rsidRPr="00E40DD3">
        <w:rPr>
          <w:rFonts w:ascii="Times New Roman" w:hAnsi="Times New Roman" w:cs="Times New Roman"/>
          <w:sz w:val="22"/>
          <w:szCs w:val="22"/>
        </w:rPr>
        <w:t>Council</w:t>
      </w:r>
      <w:proofErr w:type="gramEnd"/>
      <w:r w:rsidR="00E40DD3" w:rsidRPr="00E40DD3">
        <w:rPr>
          <w:rFonts w:ascii="Times New Roman" w:hAnsi="Times New Roman" w:cs="Times New Roman"/>
          <w:sz w:val="22"/>
          <w:szCs w:val="22"/>
        </w:rPr>
        <w:t xml:space="preserve"> </w:t>
      </w:r>
      <w:r w:rsidR="00E40DD3">
        <w:rPr>
          <w:rFonts w:ascii="Times New Roman" w:hAnsi="Times New Roman" w:cs="Times New Roman"/>
          <w:sz w:val="22"/>
          <w:szCs w:val="22"/>
        </w:rPr>
        <w:t>Member</w:t>
      </w:r>
      <w:r w:rsidR="00E40DD3" w:rsidRPr="00E40DD3">
        <w:rPr>
          <w:rFonts w:ascii="Times New Roman" w:hAnsi="Times New Roman" w:cs="Times New Roman"/>
          <w:sz w:val="22"/>
          <w:szCs w:val="22"/>
        </w:rPr>
        <w:t xml:space="preserve"> Hutchings</w:t>
      </w:r>
      <w:r w:rsidR="00E40DD3">
        <w:rPr>
          <w:rFonts w:ascii="Times New Roman" w:hAnsi="Times New Roman" w:cs="Times New Roman"/>
          <w:b/>
          <w:bCs/>
          <w:sz w:val="22"/>
          <w:szCs w:val="22"/>
        </w:rPr>
        <w:t xml:space="preserve"> </w:t>
      </w:r>
      <w:r w:rsidRPr="006C3A96">
        <w:rPr>
          <w:rFonts w:ascii="Times New Roman" w:hAnsi="Times New Roman" w:cs="Times New Roman"/>
          <w:sz w:val="22"/>
          <w:szCs w:val="22"/>
        </w:rPr>
        <w:t>mentioned that there have been no Public Works committee meetings or Parks, Trails, and Recreation committee meetings</w:t>
      </w:r>
      <w:r w:rsidR="00E3542C">
        <w:rPr>
          <w:rFonts w:ascii="Times New Roman" w:hAnsi="Times New Roman" w:cs="Times New Roman"/>
          <w:sz w:val="22"/>
          <w:szCs w:val="22"/>
        </w:rPr>
        <w:t>, and due to a previous commitment,</w:t>
      </w:r>
      <w:r w:rsidRPr="006C3A96">
        <w:rPr>
          <w:rFonts w:ascii="Times New Roman" w:hAnsi="Times New Roman" w:cs="Times New Roman"/>
          <w:sz w:val="22"/>
          <w:szCs w:val="22"/>
        </w:rPr>
        <w:t xml:space="preserve"> he missed the Planning Commission meeting and thanked Chairman Frandsen for his report earlier in the meeting. </w:t>
      </w:r>
    </w:p>
    <w:p w14:paraId="0A9D3121" w14:textId="177EE6E0" w:rsidR="00D00235" w:rsidRPr="00525787" w:rsidRDefault="00D00235" w:rsidP="00525787">
      <w:pPr>
        <w:ind w:firstLine="720"/>
        <w:rPr>
          <w:rFonts w:ascii="Times New Roman" w:hAnsi="Times New Roman" w:cs="Times New Roman"/>
        </w:rPr>
      </w:pPr>
    </w:p>
    <w:p w14:paraId="5ACA391B" w14:textId="0F058975" w:rsidR="00076B63" w:rsidRPr="00076B63" w:rsidRDefault="00A633E4" w:rsidP="00076B63">
      <w:pPr>
        <w:ind w:left="720"/>
        <w:rPr>
          <w:rFonts w:ascii="Times New Roman" w:hAnsi="Times New Roman" w:cs="Times New Roman"/>
        </w:rPr>
      </w:pPr>
      <w:proofErr w:type="gramStart"/>
      <w:r>
        <w:rPr>
          <w:rFonts w:ascii="Times New Roman" w:hAnsi="Times New Roman" w:cs="Times New Roman"/>
          <w:b/>
          <w:bCs/>
        </w:rPr>
        <w:t xml:space="preserve">Council Member </w:t>
      </w:r>
      <w:r w:rsidRPr="00E3542C">
        <w:rPr>
          <w:rFonts w:ascii="Times New Roman" w:hAnsi="Times New Roman" w:cs="Times New Roman"/>
          <w:b/>
          <w:bCs/>
        </w:rPr>
        <w:t>Kynaston</w:t>
      </w:r>
      <w:proofErr w:type="gramEnd"/>
      <w:r w:rsidR="007E7BF2" w:rsidRPr="00E3542C">
        <w:rPr>
          <w:rFonts w:ascii="Times New Roman" w:hAnsi="Times New Roman" w:cs="Times New Roman"/>
          <w:b/>
          <w:bCs/>
        </w:rPr>
        <w:t xml:space="preserve">: </w:t>
      </w:r>
      <w:r w:rsidR="00300755" w:rsidRPr="00E3542C">
        <w:rPr>
          <w:rFonts w:ascii="Times New Roman" w:hAnsi="Times New Roman" w:cs="Times New Roman"/>
          <w:b/>
          <w:bCs/>
        </w:rPr>
        <w:t xml:space="preserve">Public Safety </w:t>
      </w:r>
      <w:r w:rsidR="00D900DD" w:rsidRPr="00E3542C">
        <w:rPr>
          <w:rFonts w:ascii="Times New Roman" w:hAnsi="Times New Roman" w:cs="Times New Roman"/>
          <w:b/>
          <w:bCs/>
        </w:rPr>
        <w:t>Committee</w:t>
      </w:r>
      <w:r w:rsidR="007B2B60" w:rsidRPr="00E3542C">
        <w:rPr>
          <w:rFonts w:ascii="Times New Roman" w:hAnsi="Times New Roman" w:cs="Times New Roman"/>
        </w:rPr>
        <w:t>-</w:t>
      </w:r>
      <w:r w:rsidR="00E320DA" w:rsidRPr="00E3542C">
        <w:rPr>
          <w:rFonts w:ascii="Times New Roman" w:hAnsi="Times New Roman" w:cs="Times New Roman"/>
        </w:rPr>
        <w:t xml:space="preserve"> </w:t>
      </w:r>
      <w:r w:rsidR="00E3542C" w:rsidRPr="00076B63">
        <w:rPr>
          <w:rFonts w:ascii="Times New Roman" w:hAnsi="Times New Roman" w:cs="Times New Roman"/>
        </w:rPr>
        <w:t xml:space="preserve">Council Member Kynaston </w:t>
      </w:r>
      <w:r w:rsidR="00076B63" w:rsidRPr="00076B63">
        <w:rPr>
          <w:rFonts w:ascii="Times New Roman" w:hAnsi="Times New Roman" w:cs="Times New Roman"/>
        </w:rPr>
        <w:t xml:space="preserve">reported </w:t>
      </w:r>
      <w:r w:rsidR="00AB2D8A">
        <w:rPr>
          <w:rFonts w:ascii="Times New Roman" w:hAnsi="Times New Roman" w:cs="Times New Roman"/>
        </w:rPr>
        <w:t>that the monthly siren test would take place on Saturday at 12:00 p.m. and invited</w:t>
      </w:r>
      <w:r w:rsidR="00076B63" w:rsidRPr="00076B63">
        <w:rPr>
          <w:rFonts w:ascii="Times New Roman" w:hAnsi="Times New Roman" w:cs="Times New Roman"/>
        </w:rPr>
        <w:t xml:space="preserve"> anyone interested in being the voice of the sirens to meet at 11:45 a.m. He noted that while minor issues sometimes </w:t>
      </w:r>
      <w:r w:rsidR="00AB2D8A" w:rsidRPr="00076B63">
        <w:rPr>
          <w:rFonts w:ascii="Times New Roman" w:hAnsi="Times New Roman" w:cs="Times New Roman"/>
        </w:rPr>
        <w:t>occur</w:t>
      </w:r>
      <w:r w:rsidR="00076B63" w:rsidRPr="00076B63">
        <w:rPr>
          <w:rFonts w:ascii="Times New Roman" w:hAnsi="Times New Roman" w:cs="Times New Roman"/>
        </w:rPr>
        <w:t xml:space="preserve"> during tests, they had been successful overall.</w:t>
      </w:r>
    </w:p>
    <w:p w14:paraId="1AFDB852" w14:textId="77777777" w:rsidR="00076B63" w:rsidRPr="00076B63" w:rsidRDefault="00076B63" w:rsidP="00076B63">
      <w:pPr>
        <w:ind w:left="720"/>
        <w:rPr>
          <w:rFonts w:ascii="Times New Roman" w:hAnsi="Times New Roman" w:cs="Times New Roman"/>
        </w:rPr>
      </w:pPr>
      <w:r w:rsidRPr="00076B63">
        <w:rPr>
          <w:rFonts w:ascii="Times New Roman" w:hAnsi="Times New Roman" w:cs="Times New Roman"/>
        </w:rPr>
        <w:t>He also reported on his participation in a Department of Natural Resources (DNR) committee addressing elk herd management. The committee, led by the DNR, included representatives from all five affected cities, city planners, three golf courses, biologists, law enforcement, and local farmers. Participants included Sergeant Dutson, Deputy Monson of Elk Ridge, Jason Hanks, a local farmer, and Randy Larsen, a BYU animal biologist and city resident.</w:t>
      </w:r>
    </w:p>
    <w:p w14:paraId="1294F0C4" w14:textId="77777777" w:rsidR="00076B63" w:rsidRPr="00076B63" w:rsidRDefault="00076B63" w:rsidP="00076B63">
      <w:pPr>
        <w:ind w:left="720"/>
        <w:rPr>
          <w:rFonts w:ascii="Times New Roman" w:hAnsi="Times New Roman" w:cs="Times New Roman"/>
        </w:rPr>
      </w:pPr>
      <w:r w:rsidRPr="00076B63">
        <w:rPr>
          <w:rFonts w:ascii="Times New Roman" w:hAnsi="Times New Roman" w:cs="Times New Roman"/>
        </w:rPr>
        <w:t>Council Member Kynaston stated that the committee was working toward a formal plan and mission statement to present to the cities, acknowledging the difficulty of finding solutions that did not negatively impact one of the stakeholder groups. Possible strategies under discussion included population reduction and habitat adjustments, with the goal of balancing wildlife preservation and property protection. He noted that the final meeting was scheduled for August 11 and that he would share the resulting document with the Council and Mayor.</w:t>
      </w:r>
    </w:p>
    <w:p w14:paraId="2570AEF7" w14:textId="77777777" w:rsidR="007D7DAF" w:rsidRDefault="007D7DAF" w:rsidP="00210B4C">
      <w:pPr>
        <w:ind w:left="720"/>
        <w:rPr>
          <w:rFonts w:ascii="Times New Roman" w:hAnsi="Times New Roman" w:cs="Times New Roman"/>
          <w:b/>
          <w:bCs/>
        </w:rPr>
      </w:pPr>
    </w:p>
    <w:p w14:paraId="668B26A0" w14:textId="3B82D6A1" w:rsidR="00210B4C" w:rsidRPr="00210B4C" w:rsidRDefault="00D900DD" w:rsidP="00210B4C">
      <w:pPr>
        <w:ind w:left="720"/>
        <w:rPr>
          <w:rFonts w:ascii="Times New Roman" w:hAnsi="Times New Roman" w:cs="Times New Roman"/>
        </w:rPr>
      </w:pPr>
      <w:r w:rsidRPr="00AB2D8A">
        <w:rPr>
          <w:rFonts w:ascii="Times New Roman" w:hAnsi="Times New Roman" w:cs="Times New Roman"/>
          <w:b/>
          <w:bCs/>
        </w:rPr>
        <w:t>Council Member Lunt</w:t>
      </w:r>
      <w:r w:rsidR="00AB2D8A">
        <w:rPr>
          <w:rFonts w:ascii="Times New Roman" w:hAnsi="Times New Roman" w:cs="Times New Roman"/>
          <w:b/>
          <w:bCs/>
        </w:rPr>
        <w:t xml:space="preserve">: </w:t>
      </w:r>
      <w:r w:rsidR="00D00235" w:rsidRPr="001420EF">
        <w:rPr>
          <w:rFonts w:ascii="Times New Roman" w:hAnsi="Times New Roman" w:cs="Times New Roman"/>
          <w:b/>
          <w:bCs/>
        </w:rPr>
        <w:t>Finance Committee</w:t>
      </w:r>
      <w:r w:rsidR="00AB2D8A" w:rsidRPr="001420EF">
        <w:rPr>
          <w:rFonts w:ascii="Times New Roman" w:hAnsi="Times New Roman" w:cs="Times New Roman"/>
          <w:b/>
          <w:bCs/>
        </w:rPr>
        <w:t xml:space="preserve">, </w:t>
      </w:r>
      <w:r w:rsidR="00D1435E" w:rsidRPr="001420EF">
        <w:rPr>
          <w:rFonts w:ascii="Times New Roman" w:hAnsi="Times New Roman" w:cs="Times New Roman"/>
          <w:b/>
          <w:bCs/>
        </w:rPr>
        <w:t>Communication Team</w:t>
      </w:r>
      <w:r w:rsidR="00AB2D8A" w:rsidRPr="001420EF">
        <w:rPr>
          <w:rFonts w:ascii="Times New Roman" w:hAnsi="Times New Roman" w:cs="Times New Roman"/>
          <w:b/>
          <w:bCs/>
        </w:rPr>
        <w:t>, and Events and Volunteers</w:t>
      </w:r>
      <w:r w:rsidR="001420EF">
        <w:rPr>
          <w:rFonts w:ascii="Times New Roman" w:hAnsi="Times New Roman" w:cs="Times New Roman"/>
        </w:rPr>
        <w:t>-</w:t>
      </w:r>
      <w:r w:rsidR="00AB2D8A">
        <w:rPr>
          <w:rFonts w:ascii="Times New Roman" w:hAnsi="Times New Roman" w:cs="Times New Roman"/>
        </w:rPr>
        <w:t xml:space="preserve"> </w:t>
      </w:r>
      <w:r w:rsidR="000B265B" w:rsidRPr="00210B4C">
        <w:rPr>
          <w:rFonts w:ascii="Times New Roman" w:hAnsi="Times New Roman" w:cs="Times New Roman"/>
        </w:rPr>
        <w:t xml:space="preserve">Council Member Lunt </w:t>
      </w:r>
      <w:r w:rsidR="00210B4C" w:rsidRPr="00210B4C">
        <w:rPr>
          <w:rFonts w:ascii="Times New Roman" w:hAnsi="Times New Roman" w:cs="Times New Roman"/>
        </w:rPr>
        <w:t>reported on the Finance Committee, noting that their earlier discussion had covered budget matters.</w:t>
      </w:r>
    </w:p>
    <w:p w14:paraId="0355BA2B" w14:textId="5F8C4DC0" w:rsidR="00210B4C" w:rsidRPr="00210B4C" w:rsidRDefault="00210B4C" w:rsidP="00210B4C">
      <w:pPr>
        <w:ind w:left="720"/>
        <w:rPr>
          <w:rFonts w:ascii="Times New Roman" w:hAnsi="Times New Roman" w:cs="Times New Roman"/>
        </w:rPr>
      </w:pPr>
      <w:r w:rsidRPr="00210B4C">
        <w:rPr>
          <w:rFonts w:ascii="Times New Roman" w:hAnsi="Times New Roman" w:cs="Times New Roman"/>
        </w:rPr>
        <w:t>She then provided an update on the Communications Team, expressing appreciation to all who contributed to the monthly assignments. She specifically thanked Wayne</w:t>
      </w:r>
      <w:r>
        <w:rPr>
          <w:rFonts w:ascii="Times New Roman" w:hAnsi="Times New Roman" w:cs="Times New Roman"/>
        </w:rPr>
        <w:t xml:space="preserve"> Frandsen</w:t>
      </w:r>
      <w:r w:rsidRPr="00210B4C">
        <w:rPr>
          <w:rFonts w:ascii="Times New Roman" w:hAnsi="Times New Roman" w:cs="Times New Roman"/>
        </w:rPr>
        <w:t xml:space="preserve"> and Ted</w:t>
      </w:r>
      <w:r>
        <w:rPr>
          <w:rFonts w:ascii="Times New Roman" w:hAnsi="Times New Roman" w:cs="Times New Roman"/>
        </w:rPr>
        <w:t xml:space="preserve"> Mickelsen</w:t>
      </w:r>
      <w:r w:rsidRPr="00210B4C">
        <w:rPr>
          <w:rFonts w:ascii="Times New Roman" w:hAnsi="Times New Roman" w:cs="Times New Roman"/>
        </w:rPr>
        <w:t>, who prepare content each month, as well as Sergeant Dutson for providing regular updates. She emphasized the importance of continually seeking more content for distribution and welcomed suggestions for improving outreach. Current communication channels included email and social media, which she noted were likely the most effective options available.</w:t>
      </w:r>
    </w:p>
    <w:p w14:paraId="0AD3C8A2" w14:textId="4448D53F" w:rsidR="00210B4C" w:rsidRPr="00210B4C" w:rsidRDefault="00210B4C" w:rsidP="00210B4C">
      <w:pPr>
        <w:ind w:left="720"/>
        <w:rPr>
          <w:rFonts w:ascii="Times New Roman" w:hAnsi="Times New Roman" w:cs="Times New Roman"/>
        </w:rPr>
      </w:pPr>
      <w:r w:rsidRPr="00210B4C">
        <w:rPr>
          <w:rFonts w:ascii="Times New Roman" w:hAnsi="Times New Roman" w:cs="Times New Roman"/>
        </w:rPr>
        <w:lastRenderedPageBreak/>
        <w:t>Council Member Lunt also reported on upcoming events, stating that planning for Woodland Hills Day was progressing and would be her next focus. She noted that Aaron Lowe and his wife</w:t>
      </w:r>
      <w:r w:rsidR="00E60D5B">
        <w:rPr>
          <w:rFonts w:ascii="Times New Roman" w:hAnsi="Times New Roman" w:cs="Times New Roman"/>
        </w:rPr>
        <w:t>, Angie,</w:t>
      </w:r>
      <w:r w:rsidRPr="00210B4C">
        <w:rPr>
          <w:rFonts w:ascii="Times New Roman" w:hAnsi="Times New Roman" w:cs="Times New Roman"/>
        </w:rPr>
        <w:t xml:space="preserve"> </w:t>
      </w:r>
      <w:r w:rsidR="00E60D5B">
        <w:rPr>
          <w:rFonts w:ascii="Times New Roman" w:hAnsi="Times New Roman" w:cs="Times New Roman"/>
        </w:rPr>
        <w:t xml:space="preserve">are </w:t>
      </w:r>
      <w:r w:rsidRPr="00210B4C">
        <w:rPr>
          <w:rFonts w:ascii="Times New Roman" w:hAnsi="Times New Roman" w:cs="Times New Roman"/>
        </w:rPr>
        <w:t xml:space="preserve">serving </w:t>
      </w:r>
      <w:r w:rsidR="00E60D5B">
        <w:rPr>
          <w:rFonts w:ascii="Times New Roman" w:hAnsi="Times New Roman" w:cs="Times New Roman"/>
        </w:rPr>
        <w:t xml:space="preserve">as Co-Chairs on the Woodland Hills Day Committee. </w:t>
      </w:r>
    </w:p>
    <w:p w14:paraId="45B5967E" w14:textId="77777777" w:rsidR="007D7DAF" w:rsidRDefault="007D7DAF" w:rsidP="000B265B">
      <w:pPr>
        <w:pStyle w:val="ListParagraph"/>
        <w:rPr>
          <w:rFonts w:ascii="Times New Roman" w:hAnsi="Times New Roman" w:cs="Times New Roman"/>
          <w:b/>
          <w:bCs/>
        </w:rPr>
      </w:pPr>
    </w:p>
    <w:p w14:paraId="25224EF8" w14:textId="6EF4F05A" w:rsidR="00D1435E" w:rsidRPr="000B265B" w:rsidRDefault="00D1435E" w:rsidP="000B265B">
      <w:pPr>
        <w:pStyle w:val="ListParagraph"/>
        <w:rPr>
          <w:rFonts w:ascii="Times New Roman" w:hAnsi="Times New Roman" w:cs="Times New Roman"/>
        </w:rPr>
      </w:pPr>
      <w:r w:rsidRPr="000B265B">
        <w:rPr>
          <w:rFonts w:ascii="Times New Roman" w:hAnsi="Times New Roman" w:cs="Times New Roman"/>
          <w:b/>
          <w:bCs/>
        </w:rPr>
        <w:t>Council Member Malkovich</w:t>
      </w:r>
      <w:r w:rsidR="000B265B" w:rsidRPr="000B265B">
        <w:rPr>
          <w:rFonts w:ascii="Times New Roman" w:hAnsi="Times New Roman" w:cs="Times New Roman"/>
          <w:b/>
          <w:bCs/>
        </w:rPr>
        <w:t>: Public Works Committee and Community Development Committee</w:t>
      </w:r>
      <w:r w:rsidR="001420EF">
        <w:rPr>
          <w:rFonts w:ascii="Times New Roman" w:hAnsi="Times New Roman" w:cs="Times New Roman"/>
          <w:b/>
          <w:bCs/>
        </w:rPr>
        <w:t>-</w:t>
      </w:r>
      <w:r w:rsidR="000B265B">
        <w:rPr>
          <w:rFonts w:ascii="Times New Roman" w:hAnsi="Times New Roman" w:cs="Times New Roman"/>
          <w:b/>
          <w:bCs/>
        </w:rPr>
        <w:t xml:space="preserve"> </w:t>
      </w:r>
      <w:r w:rsidR="00FB5665" w:rsidRPr="000B265B">
        <w:rPr>
          <w:rFonts w:ascii="Times New Roman" w:hAnsi="Times New Roman" w:cs="Times New Roman"/>
        </w:rPr>
        <w:t xml:space="preserve">Council Member Malkovich was excused. </w:t>
      </w:r>
    </w:p>
    <w:p w14:paraId="29905330" w14:textId="77777777" w:rsidR="00CD1A8D" w:rsidRPr="00452265" w:rsidRDefault="00CD1A8D" w:rsidP="00CD1A8D">
      <w:pPr>
        <w:ind w:left="1080"/>
        <w:rPr>
          <w:rFonts w:ascii="Times New Roman" w:hAnsi="Times New Roman" w:cs="Times New Roman"/>
        </w:rPr>
      </w:pPr>
    </w:p>
    <w:p w14:paraId="17FEDCA1" w14:textId="551D9200" w:rsidR="00F476C9" w:rsidRPr="007D7DAF" w:rsidRDefault="00014014" w:rsidP="005B4EE8">
      <w:pPr>
        <w:pStyle w:val="ListParagraph"/>
        <w:numPr>
          <w:ilvl w:val="0"/>
          <w:numId w:val="46"/>
        </w:numPr>
        <w:rPr>
          <w:rFonts w:ascii="Times New Roman" w:hAnsi="Times New Roman" w:cs="Times New Roman"/>
          <w:b/>
          <w:bCs/>
        </w:rPr>
      </w:pPr>
      <w:r w:rsidRPr="007D7DAF">
        <w:rPr>
          <w:rFonts w:ascii="Times New Roman" w:hAnsi="Times New Roman" w:cs="Times New Roman"/>
          <w:b/>
          <w:bCs/>
        </w:rPr>
        <w:t xml:space="preserve">Upcoming Agenda Items </w:t>
      </w:r>
    </w:p>
    <w:p w14:paraId="39FE3A65" w14:textId="4EEAB69B" w:rsidR="00985A2A" w:rsidRDefault="007D7DAF" w:rsidP="00985A2A">
      <w:pPr>
        <w:pStyle w:val="ListParagraph"/>
        <w:rPr>
          <w:rFonts w:ascii="Times New Roman" w:hAnsi="Times New Roman" w:cs="Times New Roman"/>
        </w:rPr>
      </w:pPr>
      <w:r>
        <w:rPr>
          <w:rFonts w:ascii="Times New Roman" w:hAnsi="Times New Roman" w:cs="Times New Roman"/>
        </w:rPr>
        <w:t>Mayor Winde</w:t>
      </w:r>
      <w:r w:rsidR="0068492A">
        <w:rPr>
          <w:rFonts w:ascii="Times New Roman" w:hAnsi="Times New Roman" w:cs="Times New Roman"/>
        </w:rPr>
        <w:t>r closed the work session at 8:20 p</w:t>
      </w:r>
      <w:r w:rsidR="005E6560">
        <w:rPr>
          <w:rFonts w:ascii="Times New Roman" w:hAnsi="Times New Roman" w:cs="Times New Roman"/>
        </w:rPr>
        <w:t xml:space="preserve">.m. </w:t>
      </w:r>
    </w:p>
    <w:p w14:paraId="04E72A93" w14:textId="77777777" w:rsidR="00DE1FDD" w:rsidRDefault="00DE1FDD" w:rsidP="00985A2A">
      <w:pPr>
        <w:pStyle w:val="ListParagraph"/>
        <w:rPr>
          <w:rFonts w:ascii="Times New Roman" w:hAnsi="Times New Roman" w:cs="Times New Roman"/>
        </w:rPr>
      </w:pPr>
    </w:p>
    <w:p w14:paraId="7526F539" w14:textId="77777777" w:rsidR="00DE1FDD" w:rsidRDefault="00DE1FDD" w:rsidP="00985A2A">
      <w:pPr>
        <w:pStyle w:val="ListParagraph"/>
        <w:rPr>
          <w:rFonts w:ascii="Times New Roman" w:hAnsi="Times New Roman" w:cs="Times New Roman"/>
        </w:rPr>
      </w:pPr>
    </w:p>
    <w:p w14:paraId="2A97E231" w14:textId="77777777" w:rsidR="00DE1FDD" w:rsidRDefault="00DE1FDD" w:rsidP="00985A2A">
      <w:pPr>
        <w:pStyle w:val="ListParagraph"/>
        <w:rPr>
          <w:rFonts w:ascii="Times New Roman" w:hAnsi="Times New Roman" w:cs="Times New Roman"/>
        </w:rPr>
      </w:pPr>
    </w:p>
    <w:p w14:paraId="1E664C16" w14:textId="77777777" w:rsidR="00DE1FDD" w:rsidRDefault="00DE1FDD" w:rsidP="00985A2A">
      <w:pPr>
        <w:pStyle w:val="ListParagraph"/>
        <w:rPr>
          <w:rFonts w:ascii="Times New Roman" w:hAnsi="Times New Roman" w:cs="Times New Roman"/>
        </w:rPr>
      </w:pPr>
    </w:p>
    <w:p w14:paraId="68A35759" w14:textId="77777777" w:rsidR="00DE1FDD" w:rsidRDefault="00DE1FDD" w:rsidP="00985A2A">
      <w:pPr>
        <w:pStyle w:val="ListParagraph"/>
        <w:rPr>
          <w:rFonts w:ascii="Times New Roman" w:hAnsi="Times New Roman" w:cs="Times New Roman"/>
        </w:rPr>
      </w:pPr>
    </w:p>
    <w:p w14:paraId="0466ECA7" w14:textId="77777777" w:rsidR="00DE1FDD" w:rsidRDefault="00DE1FDD" w:rsidP="00985A2A">
      <w:pPr>
        <w:pStyle w:val="ListParagraph"/>
        <w:rPr>
          <w:rFonts w:ascii="Times New Roman" w:hAnsi="Times New Roman" w:cs="Times New Roman"/>
        </w:rPr>
      </w:pPr>
    </w:p>
    <w:p w14:paraId="1742F18C" w14:textId="77777777" w:rsidR="00DE1FDD" w:rsidRDefault="00DE1FDD" w:rsidP="00985A2A">
      <w:pPr>
        <w:pStyle w:val="ListParagraph"/>
        <w:rPr>
          <w:rFonts w:ascii="Times New Roman" w:hAnsi="Times New Roman" w:cs="Times New Roman"/>
        </w:rPr>
      </w:pPr>
    </w:p>
    <w:p w14:paraId="74DFA153" w14:textId="77777777" w:rsidR="00DE1FDD" w:rsidRDefault="00DE1FDD" w:rsidP="00985A2A">
      <w:pPr>
        <w:pStyle w:val="ListParagraph"/>
        <w:rPr>
          <w:rFonts w:ascii="Times New Roman" w:hAnsi="Times New Roman" w:cs="Times New Roman"/>
        </w:rPr>
      </w:pPr>
    </w:p>
    <w:p w14:paraId="35849827" w14:textId="77777777" w:rsidR="00DE1FDD" w:rsidRDefault="00DE1FDD" w:rsidP="00985A2A">
      <w:pPr>
        <w:pStyle w:val="ListParagraph"/>
        <w:rPr>
          <w:rFonts w:ascii="Times New Roman" w:hAnsi="Times New Roman" w:cs="Times New Roman"/>
        </w:rPr>
      </w:pPr>
    </w:p>
    <w:p w14:paraId="147178B6" w14:textId="77777777" w:rsidR="00DE1FDD" w:rsidRDefault="00DE1FDD" w:rsidP="00985A2A">
      <w:pPr>
        <w:pStyle w:val="ListParagraph"/>
        <w:rPr>
          <w:rFonts w:ascii="Times New Roman" w:hAnsi="Times New Roman" w:cs="Times New Roman"/>
        </w:rPr>
      </w:pPr>
    </w:p>
    <w:p w14:paraId="45FFFB58" w14:textId="77777777" w:rsidR="00DE1FDD" w:rsidRDefault="00DE1FDD" w:rsidP="00985A2A">
      <w:pPr>
        <w:pStyle w:val="ListParagraph"/>
        <w:rPr>
          <w:rFonts w:ascii="Times New Roman" w:hAnsi="Times New Roman" w:cs="Times New Roman"/>
        </w:rPr>
      </w:pPr>
    </w:p>
    <w:p w14:paraId="0639E648" w14:textId="77777777" w:rsidR="00DE1FDD" w:rsidRDefault="00DE1FDD" w:rsidP="00985A2A">
      <w:pPr>
        <w:pStyle w:val="ListParagraph"/>
        <w:rPr>
          <w:rFonts w:ascii="Times New Roman" w:hAnsi="Times New Roman" w:cs="Times New Roman"/>
        </w:rPr>
      </w:pPr>
    </w:p>
    <w:p w14:paraId="2DFA5AF2" w14:textId="77777777" w:rsidR="00DE1FDD" w:rsidRDefault="00DE1FDD" w:rsidP="00985A2A">
      <w:pPr>
        <w:pStyle w:val="ListParagraph"/>
        <w:rPr>
          <w:rFonts w:ascii="Times New Roman" w:hAnsi="Times New Roman" w:cs="Times New Roman"/>
        </w:rPr>
      </w:pPr>
    </w:p>
    <w:p w14:paraId="56022272" w14:textId="77777777" w:rsidR="00DE1FDD" w:rsidRDefault="00DE1FDD" w:rsidP="00985A2A">
      <w:pPr>
        <w:pStyle w:val="ListParagraph"/>
        <w:rPr>
          <w:rFonts w:ascii="Times New Roman" w:hAnsi="Times New Roman" w:cs="Times New Roman"/>
        </w:rPr>
      </w:pPr>
    </w:p>
    <w:p w14:paraId="609B843F" w14:textId="77777777" w:rsidR="00DE1FDD" w:rsidRDefault="00DE1FDD" w:rsidP="00985A2A">
      <w:pPr>
        <w:pStyle w:val="ListParagraph"/>
        <w:rPr>
          <w:rFonts w:ascii="Times New Roman" w:hAnsi="Times New Roman" w:cs="Times New Roman"/>
        </w:rPr>
      </w:pPr>
    </w:p>
    <w:p w14:paraId="6BA34B03" w14:textId="77777777" w:rsidR="00DE1FDD" w:rsidRDefault="00DE1FDD" w:rsidP="00985A2A">
      <w:pPr>
        <w:pStyle w:val="ListParagraph"/>
        <w:rPr>
          <w:rFonts w:ascii="Times New Roman" w:hAnsi="Times New Roman" w:cs="Times New Roman"/>
        </w:rPr>
      </w:pPr>
    </w:p>
    <w:p w14:paraId="7051EAA7" w14:textId="77777777" w:rsidR="00DE1FDD" w:rsidRDefault="00DE1FDD" w:rsidP="00985A2A">
      <w:pPr>
        <w:pStyle w:val="ListParagraph"/>
        <w:rPr>
          <w:rFonts w:ascii="Times New Roman" w:hAnsi="Times New Roman" w:cs="Times New Roman"/>
        </w:rPr>
      </w:pPr>
    </w:p>
    <w:p w14:paraId="59A24B0A" w14:textId="77777777" w:rsidR="00DE1FDD" w:rsidRDefault="00DE1FDD" w:rsidP="00985A2A">
      <w:pPr>
        <w:pStyle w:val="ListParagraph"/>
        <w:rPr>
          <w:rFonts w:ascii="Times New Roman" w:hAnsi="Times New Roman" w:cs="Times New Roman"/>
        </w:rPr>
      </w:pPr>
    </w:p>
    <w:p w14:paraId="37264DD4" w14:textId="77777777" w:rsidR="00DE1FDD" w:rsidRDefault="00DE1FDD" w:rsidP="00985A2A">
      <w:pPr>
        <w:pStyle w:val="ListParagraph"/>
        <w:rPr>
          <w:rFonts w:ascii="Times New Roman" w:hAnsi="Times New Roman" w:cs="Times New Roman"/>
        </w:rPr>
      </w:pPr>
    </w:p>
    <w:p w14:paraId="1FB16A85" w14:textId="77777777" w:rsidR="00DE1FDD" w:rsidRDefault="00DE1FDD" w:rsidP="00985A2A">
      <w:pPr>
        <w:pStyle w:val="ListParagraph"/>
        <w:rPr>
          <w:rFonts w:ascii="Times New Roman" w:hAnsi="Times New Roman" w:cs="Times New Roman"/>
        </w:rPr>
      </w:pPr>
    </w:p>
    <w:p w14:paraId="4296879D" w14:textId="77777777" w:rsidR="00DE1FDD" w:rsidRDefault="00DE1FDD" w:rsidP="00985A2A">
      <w:pPr>
        <w:pStyle w:val="ListParagraph"/>
        <w:rPr>
          <w:rFonts w:ascii="Times New Roman" w:hAnsi="Times New Roman" w:cs="Times New Roman"/>
        </w:rPr>
      </w:pPr>
    </w:p>
    <w:p w14:paraId="028B6A83" w14:textId="77777777" w:rsidR="00DE1FDD" w:rsidRDefault="00DE1FDD" w:rsidP="00985A2A">
      <w:pPr>
        <w:pStyle w:val="ListParagraph"/>
        <w:rPr>
          <w:rFonts w:ascii="Times New Roman" w:hAnsi="Times New Roman" w:cs="Times New Roman"/>
        </w:rPr>
      </w:pPr>
    </w:p>
    <w:p w14:paraId="47A85BE1" w14:textId="77777777" w:rsidR="00DE1FDD" w:rsidRDefault="00DE1FDD" w:rsidP="00985A2A">
      <w:pPr>
        <w:pStyle w:val="ListParagraph"/>
        <w:rPr>
          <w:rFonts w:ascii="Times New Roman" w:hAnsi="Times New Roman" w:cs="Times New Roman"/>
        </w:rPr>
      </w:pPr>
    </w:p>
    <w:p w14:paraId="5AF75CA6" w14:textId="77777777" w:rsidR="00DE1FDD" w:rsidRDefault="00DE1FDD" w:rsidP="00985A2A">
      <w:pPr>
        <w:pStyle w:val="ListParagraph"/>
        <w:rPr>
          <w:rFonts w:ascii="Times New Roman" w:hAnsi="Times New Roman" w:cs="Times New Roman"/>
        </w:rPr>
      </w:pPr>
    </w:p>
    <w:p w14:paraId="410D4509" w14:textId="77777777" w:rsidR="00DE1FDD" w:rsidRDefault="00DE1FDD" w:rsidP="00985A2A">
      <w:pPr>
        <w:pStyle w:val="ListParagraph"/>
        <w:rPr>
          <w:rFonts w:ascii="Times New Roman" w:hAnsi="Times New Roman" w:cs="Times New Roman"/>
        </w:rPr>
      </w:pPr>
    </w:p>
    <w:p w14:paraId="64CE9BDA" w14:textId="77777777" w:rsidR="00DE1FDD" w:rsidRDefault="00DE1FDD" w:rsidP="00985A2A">
      <w:pPr>
        <w:pStyle w:val="ListParagraph"/>
        <w:rPr>
          <w:rFonts w:ascii="Times New Roman" w:hAnsi="Times New Roman" w:cs="Times New Roman"/>
        </w:rPr>
      </w:pPr>
    </w:p>
    <w:p w14:paraId="11D0B9DD" w14:textId="77777777" w:rsidR="00DE1FDD" w:rsidRDefault="00DE1FDD" w:rsidP="00985A2A">
      <w:pPr>
        <w:pStyle w:val="ListParagraph"/>
        <w:rPr>
          <w:rFonts w:ascii="Times New Roman" w:hAnsi="Times New Roman" w:cs="Times New Roman"/>
        </w:rPr>
      </w:pPr>
    </w:p>
    <w:p w14:paraId="670B78D3" w14:textId="77777777" w:rsidR="00DE1FDD" w:rsidRDefault="00DE1FDD" w:rsidP="00985A2A">
      <w:pPr>
        <w:pStyle w:val="ListParagraph"/>
        <w:rPr>
          <w:rFonts w:ascii="Times New Roman" w:hAnsi="Times New Roman" w:cs="Times New Roman"/>
        </w:rPr>
      </w:pPr>
    </w:p>
    <w:p w14:paraId="7F8A7715" w14:textId="77777777" w:rsidR="00DE1FDD" w:rsidRDefault="00DE1FDD" w:rsidP="00985A2A">
      <w:pPr>
        <w:pStyle w:val="ListParagraph"/>
        <w:rPr>
          <w:rFonts w:ascii="Times New Roman" w:hAnsi="Times New Roman" w:cs="Times New Roman"/>
        </w:rPr>
      </w:pPr>
    </w:p>
    <w:p w14:paraId="7CEC739B" w14:textId="77777777" w:rsidR="00DE1FDD" w:rsidRDefault="00DE1FDD" w:rsidP="00985A2A">
      <w:pPr>
        <w:pStyle w:val="ListParagraph"/>
        <w:rPr>
          <w:rFonts w:ascii="Times New Roman" w:hAnsi="Times New Roman" w:cs="Times New Roman"/>
        </w:rPr>
      </w:pPr>
    </w:p>
    <w:p w14:paraId="4C4D4682" w14:textId="77777777" w:rsidR="00DE1FDD" w:rsidRDefault="00DE1FDD" w:rsidP="00985A2A">
      <w:pPr>
        <w:pStyle w:val="ListParagraph"/>
        <w:rPr>
          <w:rFonts w:ascii="Times New Roman" w:hAnsi="Times New Roman" w:cs="Times New Roman"/>
        </w:rPr>
      </w:pPr>
    </w:p>
    <w:p w14:paraId="71CED475" w14:textId="77777777" w:rsidR="00DE1FDD" w:rsidRDefault="00DE1FDD" w:rsidP="00985A2A">
      <w:pPr>
        <w:pStyle w:val="ListParagraph"/>
        <w:rPr>
          <w:rFonts w:ascii="Times New Roman" w:hAnsi="Times New Roman" w:cs="Times New Roman"/>
        </w:rPr>
      </w:pPr>
    </w:p>
    <w:p w14:paraId="38887EB4" w14:textId="77777777" w:rsidR="00D66CBC" w:rsidRDefault="00D66CBC" w:rsidP="00985A2A">
      <w:pPr>
        <w:pStyle w:val="ListParagraph"/>
        <w:rPr>
          <w:rFonts w:ascii="Times New Roman" w:hAnsi="Times New Roman" w:cs="Times New Roman"/>
        </w:rPr>
      </w:pPr>
    </w:p>
    <w:p w14:paraId="0BEADFCA" w14:textId="77777777" w:rsidR="00D66CBC" w:rsidRPr="00452265" w:rsidRDefault="00D66CBC" w:rsidP="00985A2A">
      <w:pPr>
        <w:pStyle w:val="ListParagraph"/>
        <w:rPr>
          <w:rFonts w:ascii="Times New Roman" w:hAnsi="Times New Roman" w:cs="Times New Roman"/>
        </w:rPr>
      </w:pPr>
    </w:p>
    <w:p w14:paraId="48A4A14A"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26BAD915" w14:textId="77777777" w:rsidR="00E348D6" w:rsidRDefault="00E348D6" w:rsidP="00F2777E">
      <w:pPr>
        <w:shd w:val="clear" w:color="auto" w:fill="FFFFFF"/>
        <w:spacing w:after="159" w:line="330" w:lineRule="atLeast"/>
        <w:rPr>
          <w:rFonts w:ascii="Times New Roman" w:eastAsia="Times New Roman" w:hAnsi="Times New Roman" w:cs="Times New Roman"/>
          <w:b/>
          <w:bCs/>
          <w:sz w:val="24"/>
          <w:szCs w:val="24"/>
          <w:u w:val="single"/>
        </w:rPr>
      </w:pPr>
    </w:p>
    <w:p w14:paraId="0E8735BD" w14:textId="77777777" w:rsidR="00E348D6" w:rsidRDefault="00E348D6" w:rsidP="00F2777E">
      <w:pPr>
        <w:shd w:val="clear" w:color="auto" w:fill="FFFFFF"/>
        <w:spacing w:after="159" w:line="330" w:lineRule="atLeast"/>
        <w:rPr>
          <w:rFonts w:ascii="Times New Roman" w:eastAsia="Times New Roman" w:hAnsi="Times New Roman" w:cs="Times New Roman"/>
          <w:b/>
          <w:bCs/>
          <w:sz w:val="24"/>
          <w:szCs w:val="24"/>
          <w:u w:val="single"/>
        </w:rPr>
      </w:pPr>
    </w:p>
    <w:p w14:paraId="08F4053E"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1CBFE2F9" w14:textId="77777777" w:rsidR="00CD1A8D" w:rsidRPr="00AF7B3C" w:rsidRDefault="00CD1A8D" w:rsidP="00CD1A8D">
      <w:pPr>
        <w:pStyle w:val="BodyText"/>
        <w:spacing w:before="79"/>
        <w:ind w:left="2160" w:right="1615" w:firstLine="720"/>
        <w:rPr>
          <w:b/>
          <w:bCs/>
        </w:rPr>
      </w:pPr>
      <w:r w:rsidRPr="00AF7B3C">
        <w:rPr>
          <w:b/>
          <w:bCs/>
          <w:spacing w:val="-4"/>
        </w:rPr>
        <w:t xml:space="preserve">WOODLAND HILLS CITY COUNCIL </w:t>
      </w:r>
    </w:p>
    <w:p w14:paraId="08733E88" w14:textId="0DE13DAC" w:rsidR="00CD1A8D" w:rsidRPr="00AF7B3C" w:rsidRDefault="00CD1A8D" w:rsidP="00CD1A8D">
      <w:pPr>
        <w:pStyle w:val="BodyText"/>
        <w:ind w:left="1629" w:right="1618"/>
        <w:jc w:val="center"/>
        <w:rPr>
          <w:b/>
          <w:bCs/>
        </w:rPr>
      </w:pPr>
      <w:r>
        <w:rPr>
          <w:b/>
          <w:bCs/>
        </w:rPr>
        <w:t xml:space="preserve">City Council Meeting </w:t>
      </w:r>
    </w:p>
    <w:p w14:paraId="4832933D" w14:textId="77777777" w:rsidR="00CD1A8D" w:rsidRPr="00AF7B3C" w:rsidRDefault="00CD1A8D" w:rsidP="00CD1A8D">
      <w:pPr>
        <w:pStyle w:val="BodyText"/>
        <w:ind w:left="1629" w:right="1614"/>
        <w:jc w:val="center"/>
        <w:rPr>
          <w:b/>
          <w:bCs/>
        </w:rPr>
      </w:pPr>
      <w:r w:rsidRPr="00AF7B3C">
        <w:rPr>
          <w:b/>
          <w:bCs/>
        </w:rPr>
        <w:t xml:space="preserve">Woodland Hills City Center, 690 South Woodland Hills Dr. </w:t>
      </w:r>
    </w:p>
    <w:p w14:paraId="57476EF7" w14:textId="77777777" w:rsidR="00CD1A8D" w:rsidRDefault="00CD1A8D" w:rsidP="00CD1A8D">
      <w:pPr>
        <w:pStyle w:val="BodyText"/>
        <w:ind w:left="1629" w:right="1614"/>
        <w:jc w:val="center"/>
        <w:rPr>
          <w:b/>
          <w:bCs/>
        </w:rPr>
      </w:pPr>
      <w:r w:rsidRPr="00AF7B3C">
        <w:rPr>
          <w:b/>
          <w:bCs/>
        </w:rPr>
        <w:t xml:space="preserve">Tuesday, </w:t>
      </w:r>
      <w:r>
        <w:rPr>
          <w:b/>
          <w:bCs/>
        </w:rPr>
        <w:t>July 29, 2025</w:t>
      </w:r>
    </w:p>
    <w:p w14:paraId="6A78D178" w14:textId="77777777" w:rsidR="00CD1A8D" w:rsidRDefault="00CD1A8D" w:rsidP="00CD1A8D">
      <w:pPr>
        <w:pStyle w:val="BodyText"/>
        <w:ind w:left="1629" w:right="1614"/>
        <w:jc w:val="center"/>
      </w:pPr>
    </w:p>
    <w:p w14:paraId="3808DD55" w14:textId="77777777" w:rsidR="00CD1A8D" w:rsidRDefault="00CD1A8D" w:rsidP="00CD1A8D">
      <w:pPr>
        <w:pStyle w:val="BodyText"/>
        <w:tabs>
          <w:tab w:val="left" w:pos="2639"/>
        </w:tabs>
      </w:pPr>
      <w:r>
        <w:rPr>
          <w:spacing w:val="-2"/>
        </w:rPr>
        <w:t>CONDUCTING</w:t>
      </w:r>
      <w:r>
        <w:tab/>
      </w:r>
      <w:r>
        <w:tab/>
        <w:t>Brent T. Winder,</w:t>
      </w:r>
      <w:r>
        <w:rPr>
          <w:spacing w:val="-1"/>
        </w:rPr>
        <w:t xml:space="preserve"> </w:t>
      </w:r>
      <w:r>
        <w:rPr>
          <w:spacing w:val="-2"/>
        </w:rPr>
        <w:t>Mayor</w:t>
      </w:r>
    </w:p>
    <w:p w14:paraId="471FDF91" w14:textId="77777777" w:rsidR="00CD1A8D" w:rsidRDefault="00CD1A8D" w:rsidP="00CD1A8D">
      <w:pPr>
        <w:pStyle w:val="BodyText"/>
      </w:pPr>
    </w:p>
    <w:p w14:paraId="2CD0A7C7" w14:textId="77777777" w:rsidR="00CD1A8D" w:rsidRDefault="00CD1A8D" w:rsidP="00CD1A8D">
      <w:pPr>
        <w:pStyle w:val="BodyText"/>
      </w:pPr>
      <w:r>
        <w:t>ELECTED</w:t>
      </w:r>
      <w:r>
        <w:rPr>
          <w:spacing w:val="-5"/>
        </w:rPr>
        <w:t xml:space="preserve"> </w:t>
      </w:r>
      <w:proofErr w:type="gramStart"/>
      <w:r>
        <w:t>OFFICIALS</w:t>
      </w:r>
      <w:r>
        <w:rPr>
          <w:spacing w:val="80"/>
        </w:rPr>
        <w:t xml:space="preserve"> </w:t>
      </w:r>
      <w:r>
        <w:t xml:space="preserve"> </w:t>
      </w:r>
      <w:r>
        <w:tab/>
      </w:r>
      <w:proofErr w:type="gramEnd"/>
      <w:r>
        <w:t>Council Member Ben Hillyard</w:t>
      </w:r>
    </w:p>
    <w:p w14:paraId="5BC1388F" w14:textId="77777777" w:rsidR="00CD1A8D" w:rsidRDefault="00CD1A8D" w:rsidP="00CD1A8D">
      <w:pPr>
        <w:pStyle w:val="BodyText"/>
        <w:ind w:left="2160" w:firstLine="720"/>
      </w:pPr>
      <w:r>
        <w:t>Council Member Brian Hutchings</w:t>
      </w:r>
    </w:p>
    <w:p w14:paraId="1EA3B9CA" w14:textId="77777777" w:rsidR="00CD1A8D" w:rsidRDefault="00CD1A8D" w:rsidP="00CD1A8D">
      <w:pPr>
        <w:pStyle w:val="BodyText"/>
        <w:ind w:left="2160" w:firstLine="720"/>
      </w:pPr>
      <w:r>
        <w:t xml:space="preserve">Council Member Janet Lunt </w:t>
      </w:r>
    </w:p>
    <w:p w14:paraId="0A1B4D2F" w14:textId="77777777" w:rsidR="00CD1A8D" w:rsidRDefault="00CD1A8D" w:rsidP="00CD1A8D">
      <w:pPr>
        <w:pStyle w:val="BodyText"/>
        <w:ind w:left="2160" w:firstLine="720"/>
      </w:pPr>
      <w:r>
        <w:t xml:space="preserve">Council Member Kari Malkovich </w:t>
      </w:r>
    </w:p>
    <w:p w14:paraId="546CAC89" w14:textId="77777777" w:rsidR="00CD1A8D" w:rsidRDefault="00CD1A8D" w:rsidP="00CD1A8D">
      <w:pPr>
        <w:pStyle w:val="BodyText"/>
        <w:ind w:left="2160" w:firstLine="720"/>
      </w:pPr>
      <w:r>
        <w:t xml:space="preserve">Council Member Dorel Kynaston </w:t>
      </w:r>
    </w:p>
    <w:p w14:paraId="6823E0E7" w14:textId="77777777" w:rsidR="00CD1A8D" w:rsidRDefault="00CD1A8D" w:rsidP="00CD1A8D">
      <w:pPr>
        <w:pStyle w:val="BodyText"/>
        <w:ind w:left="2160" w:firstLine="720"/>
      </w:pPr>
    </w:p>
    <w:p w14:paraId="4377F5A7" w14:textId="77777777" w:rsidR="00CD1A8D" w:rsidRPr="009D4CD4" w:rsidRDefault="00CD1A8D" w:rsidP="00CD1A8D">
      <w:pPr>
        <w:spacing w:after="0" w:line="240" w:lineRule="auto"/>
        <w:rPr>
          <w:rFonts w:ascii="Times New Roman" w:hAnsi="Times New Roman" w:cs="Times New Roman"/>
        </w:rPr>
      </w:pPr>
      <w:r w:rsidRPr="009D4CD4">
        <w:rPr>
          <w:rFonts w:ascii="Times New Roman" w:hAnsi="Times New Roman" w:cs="Times New Roman"/>
        </w:rPr>
        <w:t>STAFF</w:t>
      </w:r>
      <w:r w:rsidRPr="009D4CD4">
        <w:rPr>
          <w:rFonts w:ascii="Times New Roman" w:hAnsi="Times New Roman" w:cs="Times New Roman"/>
          <w:spacing w:val="-6"/>
        </w:rPr>
        <w:t xml:space="preserve"> </w:t>
      </w:r>
      <w:r w:rsidRPr="009D4CD4">
        <w:rPr>
          <w:rFonts w:ascii="Times New Roman" w:hAnsi="Times New Roman" w:cs="Times New Roman"/>
          <w:spacing w:val="-2"/>
        </w:rPr>
        <w:t>PRESENT</w:t>
      </w:r>
      <w:r w:rsidRPr="009D4CD4">
        <w:rPr>
          <w:rFonts w:ascii="Times New Roman" w:hAnsi="Times New Roman" w:cs="Times New Roman"/>
        </w:rPr>
        <w:tab/>
      </w:r>
      <w:r w:rsidRPr="009D4CD4">
        <w:rPr>
          <w:rFonts w:ascii="Times New Roman" w:hAnsi="Times New Roman" w:cs="Times New Roman"/>
        </w:rPr>
        <w:tab/>
        <w:t xml:space="preserve">Ted Mickelsen, Public Works Dir./Fire Chief </w:t>
      </w:r>
    </w:p>
    <w:p w14:paraId="6C17EB8C" w14:textId="3ACDE0F1" w:rsidR="00CD1A8D" w:rsidRPr="009D4CD4" w:rsidRDefault="00CD1A8D" w:rsidP="00CD1A8D">
      <w:pPr>
        <w:spacing w:after="0" w:line="240" w:lineRule="auto"/>
        <w:ind w:left="2160" w:firstLine="720"/>
        <w:rPr>
          <w:rFonts w:ascii="Times New Roman" w:hAnsi="Times New Roman" w:cs="Times New Roman"/>
        </w:rPr>
      </w:pPr>
      <w:r w:rsidRPr="009D4CD4">
        <w:rPr>
          <w:rFonts w:ascii="Times New Roman" w:hAnsi="Times New Roman" w:cs="Times New Roman"/>
        </w:rPr>
        <w:t>Chris Helvey, Finance Director</w:t>
      </w:r>
      <w:r>
        <w:rPr>
          <w:rFonts w:ascii="Times New Roman" w:hAnsi="Times New Roman" w:cs="Times New Roman"/>
        </w:rPr>
        <w:t xml:space="preserve"> </w:t>
      </w:r>
    </w:p>
    <w:p w14:paraId="6CB43891" w14:textId="77777777" w:rsidR="00CD1A8D" w:rsidRPr="009D4CD4" w:rsidRDefault="00CD1A8D" w:rsidP="00CD1A8D">
      <w:pPr>
        <w:spacing w:after="0" w:line="240" w:lineRule="auto"/>
        <w:ind w:left="2160" w:firstLine="720"/>
        <w:rPr>
          <w:rFonts w:ascii="Times New Roman" w:hAnsi="Times New Roman" w:cs="Times New Roman"/>
        </w:rPr>
      </w:pPr>
      <w:r w:rsidRPr="009D4CD4">
        <w:rPr>
          <w:rFonts w:ascii="Times New Roman" w:hAnsi="Times New Roman" w:cs="Times New Roman"/>
        </w:rPr>
        <w:t>Jody Stones, City Recorder</w:t>
      </w:r>
    </w:p>
    <w:p w14:paraId="58EB034B" w14:textId="77777777" w:rsidR="00CD1A8D" w:rsidRPr="009D4CD4" w:rsidRDefault="00CD1A8D" w:rsidP="00CD1A8D">
      <w:pPr>
        <w:spacing w:after="0" w:line="240" w:lineRule="auto"/>
        <w:ind w:left="2160" w:firstLine="720"/>
        <w:rPr>
          <w:rFonts w:ascii="Times New Roman" w:hAnsi="Times New Roman" w:cs="Times New Roman"/>
        </w:rPr>
      </w:pPr>
      <w:r w:rsidRPr="009D4CD4">
        <w:rPr>
          <w:rFonts w:ascii="Times New Roman" w:hAnsi="Times New Roman" w:cs="Times New Roman"/>
        </w:rPr>
        <w:t>Wayne Frandsen,</w:t>
      </w:r>
      <w:r w:rsidRPr="009D4CD4">
        <w:rPr>
          <w:rFonts w:ascii="Times New Roman" w:hAnsi="Times New Roman" w:cs="Times New Roman"/>
          <w:spacing w:val="-2"/>
        </w:rPr>
        <w:t xml:space="preserve"> </w:t>
      </w:r>
      <w:r w:rsidRPr="009D4CD4">
        <w:rPr>
          <w:rFonts w:ascii="Times New Roman" w:hAnsi="Times New Roman" w:cs="Times New Roman"/>
        </w:rPr>
        <w:t xml:space="preserve">Code Enforcement and Planning Commission </w:t>
      </w:r>
    </w:p>
    <w:p w14:paraId="215A356A" w14:textId="77777777" w:rsidR="00CD1A8D" w:rsidRPr="00CD1A8D" w:rsidRDefault="00CD1A8D" w:rsidP="00CD1A8D">
      <w:pPr>
        <w:shd w:val="clear" w:color="auto" w:fill="FFFFFF"/>
        <w:spacing w:after="159" w:line="330" w:lineRule="atLeast"/>
        <w:jc w:val="center"/>
        <w:rPr>
          <w:rFonts w:ascii="Times New Roman" w:eastAsia="Times New Roman" w:hAnsi="Times New Roman" w:cs="Times New Roman"/>
          <w:sz w:val="24"/>
          <w:szCs w:val="24"/>
        </w:rPr>
      </w:pPr>
    </w:p>
    <w:p w14:paraId="04B5393B" w14:textId="77777777" w:rsidR="00CD1A8D" w:rsidRDefault="00CD1A8D" w:rsidP="00F2777E">
      <w:pPr>
        <w:shd w:val="clear" w:color="auto" w:fill="FFFFFF"/>
        <w:spacing w:after="159" w:line="330" w:lineRule="atLeast"/>
        <w:rPr>
          <w:rFonts w:ascii="Times New Roman" w:eastAsia="Times New Roman" w:hAnsi="Times New Roman" w:cs="Times New Roman"/>
          <w:b/>
          <w:bCs/>
          <w:sz w:val="24"/>
          <w:szCs w:val="24"/>
          <w:u w:val="single"/>
        </w:rPr>
      </w:pPr>
    </w:p>
    <w:p w14:paraId="6F628F09" w14:textId="597BFD67" w:rsidR="00F2777E" w:rsidRPr="00467598" w:rsidRDefault="00F2777E" w:rsidP="00F2777E">
      <w:pPr>
        <w:shd w:val="clear" w:color="auto" w:fill="FFFFFF"/>
        <w:spacing w:after="159" w:line="330" w:lineRule="atLeast"/>
        <w:rPr>
          <w:rFonts w:ascii="Times New Roman" w:eastAsia="Times New Roman" w:hAnsi="Times New Roman" w:cs="Times New Roman"/>
          <w:b/>
          <w:bCs/>
          <w:sz w:val="24"/>
          <w:szCs w:val="24"/>
          <w:u w:val="single"/>
        </w:rPr>
      </w:pPr>
      <w:r w:rsidRPr="00467598">
        <w:rPr>
          <w:rFonts w:ascii="Times New Roman" w:eastAsia="Times New Roman" w:hAnsi="Times New Roman" w:cs="Times New Roman"/>
          <w:b/>
          <w:bCs/>
          <w:sz w:val="24"/>
          <w:szCs w:val="24"/>
          <w:u w:val="single"/>
        </w:rPr>
        <w:t>Call to Order</w:t>
      </w:r>
    </w:p>
    <w:p w14:paraId="33163D7D" w14:textId="53FD3E55" w:rsidR="00F2777E" w:rsidRPr="00CD1A8D" w:rsidRDefault="00F2777E" w:rsidP="00D66CBC">
      <w:pPr>
        <w:shd w:val="clear" w:color="auto" w:fill="FFFFFF"/>
        <w:spacing w:after="159" w:line="240" w:lineRule="auto"/>
        <w:rPr>
          <w:rFonts w:ascii="Times New Roman" w:eastAsia="Times New Roman" w:hAnsi="Times New Roman" w:cs="Times New Roman"/>
          <w:sz w:val="24"/>
          <w:szCs w:val="24"/>
        </w:rPr>
      </w:pPr>
      <w:r w:rsidRPr="00CD1A8D">
        <w:rPr>
          <w:rFonts w:ascii="Times New Roman" w:eastAsia="Times New Roman" w:hAnsi="Times New Roman" w:cs="Times New Roman"/>
          <w:sz w:val="24"/>
          <w:szCs w:val="24"/>
        </w:rPr>
        <w:t>Mayor Winder</w:t>
      </w:r>
      <w:r w:rsidR="00E80758">
        <w:rPr>
          <w:rFonts w:ascii="Times New Roman" w:eastAsia="Times New Roman" w:hAnsi="Times New Roman" w:cs="Times New Roman"/>
          <w:sz w:val="24"/>
          <w:szCs w:val="24"/>
        </w:rPr>
        <w:t xml:space="preserve"> called the meeting to order at </w:t>
      </w:r>
      <w:r w:rsidR="003C3353">
        <w:rPr>
          <w:rFonts w:ascii="Times New Roman" w:eastAsia="Times New Roman" w:hAnsi="Times New Roman" w:cs="Times New Roman"/>
          <w:sz w:val="24"/>
          <w:szCs w:val="24"/>
        </w:rPr>
        <w:t>8:28 pm</w:t>
      </w:r>
    </w:p>
    <w:p w14:paraId="7741A991" w14:textId="5356C4E0" w:rsidR="00F2777E" w:rsidRPr="00CD1A8D" w:rsidRDefault="00017993" w:rsidP="00D66CBC">
      <w:pP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2777E" w:rsidRPr="00CD1A8D">
        <w:rPr>
          <w:rFonts w:ascii="Times New Roman" w:eastAsia="Times New Roman" w:hAnsi="Times New Roman" w:cs="Times New Roman"/>
          <w:sz w:val="24"/>
          <w:szCs w:val="24"/>
        </w:rPr>
        <w:t xml:space="preserve">ouncil Member </w:t>
      </w:r>
      <w:r w:rsidR="00ED7830" w:rsidRPr="00CD1A8D">
        <w:rPr>
          <w:rFonts w:ascii="Times New Roman" w:eastAsia="Times New Roman" w:hAnsi="Times New Roman" w:cs="Times New Roman"/>
          <w:sz w:val="24"/>
          <w:szCs w:val="24"/>
        </w:rPr>
        <w:t>Lunt</w:t>
      </w:r>
      <w:r>
        <w:rPr>
          <w:rFonts w:ascii="Times New Roman" w:eastAsia="Times New Roman" w:hAnsi="Times New Roman" w:cs="Times New Roman"/>
          <w:sz w:val="24"/>
          <w:szCs w:val="24"/>
        </w:rPr>
        <w:t xml:space="preserve"> offered an </w:t>
      </w:r>
      <w:proofErr w:type="gramStart"/>
      <w:r>
        <w:rPr>
          <w:rFonts w:ascii="Times New Roman" w:eastAsia="Times New Roman" w:hAnsi="Times New Roman" w:cs="Times New Roman"/>
          <w:sz w:val="24"/>
          <w:szCs w:val="24"/>
        </w:rPr>
        <w:t>invocation</w:t>
      </w:r>
      <w:proofErr w:type="gramEnd"/>
      <w:r>
        <w:rPr>
          <w:rFonts w:ascii="Times New Roman" w:eastAsia="Times New Roman" w:hAnsi="Times New Roman" w:cs="Times New Roman"/>
          <w:sz w:val="24"/>
          <w:szCs w:val="24"/>
        </w:rPr>
        <w:t xml:space="preserve">. </w:t>
      </w:r>
    </w:p>
    <w:p w14:paraId="0D8BA665" w14:textId="0C5EA472" w:rsidR="0076768B" w:rsidRPr="00CD1A8D" w:rsidRDefault="00A15B2D" w:rsidP="00017993">
      <w:pPr>
        <w:shd w:val="clear" w:color="auto" w:fill="FFFFFF"/>
        <w:spacing w:before="240" w:after="240" w:line="240" w:lineRule="auto"/>
        <w:outlineLvl w:val="4"/>
        <w:rPr>
          <w:rFonts w:ascii="Times New Roman" w:eastAsia="Times New Roman" w:hAnsi="Times New Roman" w:cs="Times New Roman"/>
          <w:b/>
          <w:bCs/>
          <w:sz w:val="24"/>
          <w:szCs w:val="24"/>
          <w:u w:val="single"/>
        </w:rPr>
      </w:pPr>
      <w:r w:rsidRPr="00CD1A8D">
        <w:rPr>
          <w:rFonts w:ascii="Times New Roman" w:eastAsia="Times New Roman" w:hAnsi="Times New Roman" w:cs="Times New Roman"/>
          <w:sz w:val="24"/>
          <w:szCs w:val="24"/>
        </w:rPr>
        <w:t>Council</w:t>
      </w:r>
      <w:r w:rsidR="00F2777E" w:rsidRPr="00CD1A8D">
        <w:rPr>
          <w:rFonts w:ascii="Times New Roman" w:eastAsia="Times New Roman" w:hAnsi="Times New Roman" w:cs="Times New Roman"/>
          <w:sz w:val="24"/>
          <w:szCs w:val="24"/>
        </w:rPr>
        <w:t xml:space="preserve"> Member </w:t>
      </w:r>
      <w:r w:rsidR="00E5284A" w:rsidRPr="00CD1A8D">
        <w:rPr>
          <w:rFonts w:ascii="Times New Roman" w:eastAsia="Times New Roman" w:hAnsi="Times New Roman" w:cs="Times New Roman"/>
          <w:sz w:val="24"/>
          <w:szCs w:val="24"/>
        </w:rPr>
        <w:t>Kynaston</w:t>
      </w:r>
      <w:r w:rsidR="00017993">
        <w:rPr>
          <w:rFonts w:ascii="Times New Roman" w:eastAsia="Times New Roman" w:hAnsi="Times New Roman" w:cs="Times New Roman"/>
          <w:sz w:val="24"/>
          <w:szCs w:val="24"/>
        </w:rPr>
        <w:t xml:space="preserve"> recited the pledge. </w:t>
      </w:r>
    </w:p>
    <w:p w14:paraId="2C769FCD" w14:textId="090AD1B0" w:rsidR="007868B0" w:rsidRDefault="007868B0" w:rsidP="000866E8">
      <w:pPr>
        <w:shd w:val="clear" w:color="auto" w:fill="FFFFFF"/>
        <w:spacing w:before="240" w:after="240" w:line="240" w:lineRule="auto"/>
        <w:outlineLvl w:val="4"/>
        <w:rPr>
          <w:rFonts w:ascii="Times New Roman" w:eastAsia="Times New Roman" w:hAnsi="Times New Roman" w:cs="Times New Roman"/>
          <w:b/>
          <w:bCs/>
          <w:sz w:val="24"/>
          <w:szCs w:val="24"/>
          <w:u w:val="single"/>
        </w:rPr>
      </w:pPr>
      <w:r w:rsidRPr="007868B0">
        <w:rPr>
          <w:rFonts w:ascii="Times New Roman" w:eastAsia="Times New Roman" w:hAnsi="Times New Roman" w:cs="Times New Roman"/>
          <w:b/>
          <w:bCs/>
          <w:sz w:val="24"/>
          <w:szCs w:val="24"/>
          <w:u w:val="single"/>
        </w:rPr>
        <w:t xml:space="preserve">Public Comment </w:t>
      </w:r>
    </w:p>
    <w:p w14:paraId="4B2AC5D3" w14:textId="459C3334" w:rsidR="007868B0" w:rsidRPr="007868B0" w:rsidRDefault="007868B0" w:rsidP="000866E8">
      <w:pPr>
        <w:shd w:val="clear" w:color="auto" w:fill="FFFFFF"/>
        <w:spacing w:before="240" w:after="240" w:line="240" w:lineRule="auto"/>
        <w:outlineLvl w:val="4"/>
        <w:rPr>
          <w:rFonts w:ascii="Times New Roman" w:eastAsia="Times New Roman" w:hAnsi="Times New Roman" w:cs="Times New Roman"/>
        </w:rPr>
      </w:pPr>
      <w:r w:rsidRPr="007868B0">
        <w:rPr>
          <w:rFonts w:ascii="Times New Roman" w:eastAsia="Times New Roman" w:hAnsi="Times New Roman" w:cs="Times New Roman"/>
        </w:rPr>
        <w:t xml:space="preserve">No public comment was heard. </w:t>
      </w:r>
    </w:p>
    <w:p w14:paraId="07C4B052" w14:textId="058A79FD" w:rsidR="00662E39" w:rsidRPr="00467598" w:rsidRDefault="00662E39" w:rsidP="000866E8">
      <w:pPr>
        <w:shd w:val="clear" w:color="auto" w:fill="FFFFFF"/>
        <w:spacing w:before="240" w:after="240" w:line="240" w:lineRule="auto"/>
        <w:outlineLvl w:val="4"/>
        <w:rPr>
          <w:rFonts w:ascii="Times New Roman" w:eastAsia="Times New Roman" w:hAnsi="Times New Roman" w:cs="Times New Roman"/>
          <w:b/>
          <w:bCs/>
          <w:sz w:val="24"/>
          <w:szCs w:val="24"/>
          <w:u w:val="single"/>
        </w:rPr>
      </w:pPr>
      <w:r w:rsidRPr="00467598">
        <w:rPr>
          <w:rFonts w:ascii="Times New Roman" w:eastAsia="Times New Roman" w:hAnsi="Times New Roman" w:cs="Times New Roman"/>
          <w:b/>
          <w:bCs/>
          <w:sz w:val="24"/>
          <w:szCs w:val="24"/>
          <w:u w:val="single"/>
        </w:rPr>
        <w:t xml:space="preserve">Consent Agenda </w:t>
      </w:r>
    </w:p>
    <w:p w14:paraId="6D91BE2D" w14:textId="4AA6D71B" w:rsidR="00662E39" w:rsidRDefault="00C305B9" w:rsidP="005B4EE8">
      <w:pPr>
        <w:pStyle w:val="ListParagraph"/>
        <w:numPr>
          <w:ilvl w:val="0"/>
          <w:numId w:val="46"/>
        </w:numPr>
        <w:shd w:val="clear" w:color="auto" w:fill="FFFFFF"/>
        <w:spacing w:before="240" w:after="240" w:line="240" w:lineRule="auto"/>
        <w:outlineLvl w:val="4"/>
        <w:rPr>
          <w:rFonts w:ascii="Times New Roman" w:eastAsia="Times New Roman" w:hAnsi="Times New Roman" w:cs="Times New Roman"/>
          <w:sz w:val="24"/>
          <w:szCs w:val="24"/>
        </w:rPr>
      </w:pPr>
      <w:r w:rsidRPr="00467598">
        <w:rPr>
          <w:rFonts w:ascii="Times New Roman" w:eastAsia="Times New Roman" w:hAnsi="Times New Roman" w:cs="Times New Roman"/>
          <w:sz w:val="24"/>
          <w:szCs w:val="24"/>
        </w:rPr>
        <w:t>June 10</w:t>
      </w:r>
      <w:r w:rsidR="00C507B9" w:rsidRPr="00467598">
        <w:rPr>
          <w:rFonts w:ascii="Times New Roman" w:eastAsia="Times New Roman" w:hAnsi="Times New Roman" w:cs="Times New Roman"/>
          <w:sz w:val="24"/>
          <w:szCs w:val="24"/>
        </w:rPr>
        <w:t xml:space="preserve">, </w:t>
      </w:r>
      <w:r w:rsidR="009C667B" w:rsidRPr="00467598">
        <w:rPr>
          <w:rFonts w:ascii="Times New Roman" w:eastAsia="Times New Roman" w:hAnsi="Times New Roman" w:cs="Times New Roman"/>
          <w:sz w:val="24"/>
          <w:szCs w:val="24"/>
        </w:rPr>
        <w:t>2025,</w:t>
      </w:r>
      <w:r w:rsidR="00C507B9" w:rsidRPr="00467598">
        <w:rPr>
          <w:rFonts w:ascii="Times New Roman" w:eastAsia="Times New Roman" w:hAnsi="Times New Roman" w:cs="Times New Roman"/>
          <w:sz w:val="24"/>
          <w:szCs w:val="24"/>
        </w:rPr>
        <w:t xml:space="preserve"> City Council Meeting Minutes</w:t>
      </w:r>
    </w:p>
    <w:p w14:paraId="256B0D32" w14:textId="77777777" w:rsidR="009C667B" w:rsidRDefault="009C667B" w:rsidP="004F4352">
      <w:pPr>
        <w:pStyle w:val="ListParagraph"/>
        <w:shd w:val="clear" w:color="auto" w:fill="FFFFFF"/>
        <w:spacing w:before="240" w:after="240" w:line="240" w:lineRule="auto"/>
        <w:outlineLvl w:val="4"/>
        <w:rPr>
          <w:rFonts w:ascii="Times New Roman" w:eastAsia="Times New Roman" w:hAnsi="Times New Roman" w:cs="Times New Roman"/>
          <w:sz w:val="24"/>
          <w:szCs w:val="24"/>
        </w:rPr>
      </w:pPr>
    </w:p>
    <w:p w14:paraId="7A72B319" w14:textId="2760685B" w:rsidR="004F4352" w:rsidRPr="00CD50F8" w:rsidRDefault="004F4352" w:rsidP="009C667B">
      <w:pPr>
        <w:pStyle w:val="ListParagraph"/>
        <w:shd w:val="clear" w:color="auto" w:fill="FFFFFF"/>
        <w:spacing w:before="240" w:after="240" w:line="240" w:lineRule="auto"/>
        <w:ind w:left="0"/>
        <w:outlineLvl w:val="4"/>
        <w:rPr>
          <w:rFonts w:ascii="Times New Roman" w:eastAsia="Times New Roman" w:hAnsi="Times New Roman" w:cs="Times New Roman"/>
        </w:rPr>
      </w:pPr>
      <w:r w:rsidRPr="00CD50F8">
        <w:rPr>
          <w:rFonts w:ascii="Times New Roman" w:eastAsia="Times New Roman" w:hAnsi="Times New Roman" w:cs="Times New Roman"/>
          <w:b/>
          <w:bCs/>
        </w:rPr>
        <w:t>Motion</w:t>
      </w:r>
      <w:r w:rsidR="009C667B" w:rsidRPr="00CD50F8">
        <w:rPr>
          <w:rFonts w:ascii="Times New Roman" w:eastAsia="Times New Roman" w:hAnsi="Times New Roman" w:cs="Times New Roman"/>
        </w:rPr>
        <w:t>: Council Member</w:t>
      </w:r>
      <w:r w:rsidRPr="00CD50F8">
        <w:rPr>
          <w:rFonts w:ascii="Times New Roman" w:eastAsia="Times New Roman" w:hAnsi="Times New Roman" w:cs="Times New Roman"/>
        </w:rPr>
        <w:t xml:space="preserve"> Hillyard</w:t>
      </w:r>
      <w:r w:rsidR="009C667B" w:rsidRPr="00CD50F8">
        <w:rPr>
          <w:rFonts w:ascii="Times New Roman" w:eastAsia="Times New Roman" w:hAnsi="Times New Roman" w:cs="Times New Roman"/>
        </w:rPr>
        <w:t xml:space="preserve"> moved to approve </w:t>
      </w:r>
      <w:proofErr w:type="gramStart"/>
      <w:r w:rsidR="009C667B" w:rsidRPr="00CD50F8">
        <w:rPr>
          <w:rFonts w:ascii="Times New Roman" w:eastAsia="Times New Roman" w:hAnsi="Times New Roman" w:cs="Times New Roman"/>
        </w:rPr>
        <w:t>the June</w:t>
      </w:r>
      <w:proofErr w:type="gramEnd"/>
      <w:r w:rsidR="009C667B" w:rsidRPr="00CD50F8">
        <w:rPr>
          <w:rFonts w:ascii="Times New Roman" w:eastAsia="Times New Roman" w:hAnsi="Times New Roman" w:cs="Times New Roman"/>
        </w:rPr>
        <w:t xml:space="preserve"> 10, </w:t>
      </w:r>
      <w:proofErr w:type="gramStart"/>
      <w:r w:rsidR="009C667B" w:rsidRPr="00CD50F8">
        <w:rPr>
          <w:rFonts w:ascii="Times New Roman" w:eastAsia="Times New Roman" w:hAnsi="Times New Roman" w:cs="Times New Roman"/>
        </w:rPr>
        <w:t>2025</w:t>
      </w:r>
      <w:proofErr w:type="gramEnd"/>
      <w:r w:rsidR="009C667B" w:rsidRPr="00CD50F8">
        <w:rPr>
          <w:rFonts w:ascii="Times New Roman" w:eastAsia="Times New Roman" w:hAnsi="Times New Roman" w:cs="Times New Roman"/>
        </w:rPr>
        <w:t xml:space="preserve"> City Council Meeting minutes. </w:t>
      </w:r>
    </w:p>
    <w:p w14:paraId="180F1178" w14:textId="24D8ECB0" w:rsidR="004F4352" w:rsidRPr="00CD50F8" w:rsidRDefault="004F4352" w:rsidP="00CD50F8">
      <w:pPr>
        <w:shd w:val="clear" w:color="auto" w:fill="FFFFFF"/>
        <w:spacing w:before="240" w:after="240" w:line="240" w:lineRule="auto"/>
        <w:outlineLvl w:val="4"/>
        <w:rPr>
          <w:rFonts w:ascii="Times New Roman" w:eastAsia="Times New Roman" w:hAnsi="Times New Roman" w:cs="Times New Roman"/>
        </w:rPr>
      </w:pPr>
      <w:r w:rsidRPr="00CD50F8">
        <w:rPr>
          <w:rFonts w:ascii="Times New Roman" w:eastAsia="Times New Roman" w:hAnsi="Times New Roman" w:cs="Times New Roman"/>
          <w:b/>
          <w:bCs/>
        </w:rPr>
        <w:t>Second</w:t>
      </w:r>
      <w:r w:rsidR="00CD50F8" w:rsidRPr="00CD50F8">
        <w:rPr>
          <w:rFonts w:ascii="Times New Roman" w:eastAsia="Times New Roman" w:hAnsi="Times New Roman" w:cs="Times New Roman"/>
        </w:rPr>
        <w:t>: Council Member</w:t>
      </w:r>
      <w:r w:rsidRPr="00CD50F8">
        <w:rPr>
          <w:rFonts w:ascii="Times New Roman" w:eastAsia="Times New Roman" w:hAnsi="Times New Roman" w:cs="Times New Roman"/>
        </w:rPr>
        <w:t xml:space="preserve"> Lunt</w:t>
      </w:r>
      <w:r w:rsidR="00CD50F8" w:rsidRPr="00CD50F8">
        <w:rPr>
          <w:rFonts w:ascii="Times New Roman" w:eastAsia="Times New Roman" w:hAnsi="Times New Roman" w:cs="Times New Roman"/>
        </w:rPr>
        <w:t xml:space="preserve"> seconded the motion. </w:t>
      </w:r>
    </w:p>
    <w:p w14:paraId="70C183BE" w14:textId="6ED1A991" w:rsidR="00CD50F8" w:rsidRPr="00CD50F8" w:rsidRDefault="00CD50F8" w:rsidP="00CD50F8">
      <w:pPr>
        <w:shd w:val="clear" w:color="auto" w:fill="FFFFFF"/>
        <w:spacing w:before="240" w:after="240" w:line="240" w:lineRule="auto"/>
        <w:outlineLvl w:val="4"/>
        <w:rPr>
          <w:rFonts w:ascii="Times New Roman" w:eastAsia="Times New Roman" w:hAnsi="Times New Roman" w:cs="Times New Roman"/>
        </w:rPr>
      </w:pPr>
      <w:r w:rsidRPr="00A8684A">
        <w:rPr>
          <w:rFonts w:ascii="Times New Roman" w:eastAsia="Times New Roman" w:hAnsi="Times New Roman" w:cs="Times New Roman"/>
        </w:rPr>
        <w:t>Vote</w:t>
      </w:r>
      <w:r w:rsidRPr="00CD50F8">
        <w:rPr>
          <w:rFonts w:ascii="Times New Roman" w:eastAsia="Times New Roman" w:hAnsi="Times New Roman" w:cs="Times New Roman"/>
        </w:rPr>
        <w:t xml:space="preserve">: Motion passed unanimously. </w:t>
      </w:r>
    </w:p>
    <w:p w14:paraId="4E82D6BC" w14:textId="6E0D1AA9" w:rsidR="00A75A1C" w:rsidRPr="00467598" w:rsidRDefault="00A75A1C" w:rsidP="00A75A1C">
      <w:pPr>
        <w:shd w:val="clear" w:color="auto" w:fill="FFFFFF"/>
        <w:spacing w:before="240" w:after="240" w:line="240" w:lineRule="auto"/>
        <w:outlineLvl w:val="4"/>
        <w:rPr>
          <w:rFonts w:ascii="Times New Roman" w:eastAsia="Times New Roman" w:hAnsi="Times New Roman" w:cs="Times New Roman"/>
          <w:b/>
          <w:bCs/>
          <w:sz w:val="24"/>
          <w:szCs w:val="24"/>
          <w:u w:val="single"/>
        </w:rPr>
      </w:pPr>
      <w:r w:rsidRPr="00467598">
        <w:rPr>
          <w:rFonts w:ascii="Times New Roman" w:eastAsia="Times New Roman" w:hAnsi="Times New Roman" w:cs="Times New Roman"/>
          <w:b/>
          <w:bCs/>
          <w:sz w:val="24"/>
          <w:szCs w:val="24"/>
          <w:u w:val="single"/>
        </w:rPr>
        <w:t>Business and Discussion</w:t>
      </w:r>
    </w:p>
    <w:p w14:paraId="4F0727E9" w14:textId="1739FEA2" w:rsidR="00DC581F" w:rsidRPr="00CD1A8D" w:rsidRDefault="00F131C6" w:rsidP="005B4EE8">
      <w:pPr>
        <w:pStyle w:val="ListParagraph"/>
        <w:numPr>
          <w:ilvl w:val="0"/>
          <w:numId w:val="46"/>
        </w:numPr>
        <w:shd w:val="clear" w:color="auto" w:fill="FFFFFF"/>
        <w:spacing w:before="240" w:after="0" w:line="240" w:lineRule="auto"/>
        <w:ind w:right="122"/>
        <w:rPr>
          <w:rFonts w:ascii="Times New Roman" w:hAnsi="Times New Roman" w:cs="Times New Roman"/>
          <w:b/>
          <w:bCs/>
          <w:sz w:val="24"/>
          <w:szCs w:val="24"/>
        </w:rPr>
      </w:pPr>
      <w:bookmarkStart w:id="1" w:name="_Hlk159847082"/>
      <w:r w:rsidRPr="00CD1A8D">
        <w:rPr>
          <w:rFonts w:ascii="Times New Roman" w:hAnsi="Times New Roman" w:cs="Times New Roman"/>
          <w:b/>
          <w:bCs/>
          <w:sz w:val="24"/>
          <w:szCs w:val="24"/>
        </w:rPr>
        <w:t xml:space="preserve">Ordinance 2025-27 </w:t>
      </w:r>
      <w:r w:rsidR="00DC581F" w:rsidRPr="00CD1A8D">
        <w:rPr>
          <w:rFonts w:ascii="Times New Roman" w:hAnsi="Times New Roman" w:cs="Times New Roman"/>
          <w:b/>
          <w:bCs/>
          <w:sz w:val="24"/>
          <w:szCs w:val="24"/>
        </w:rPr>
        <w:t>Approval of Compensation Schedule for Municipal Appointed, Statutory, and Elected Officials</w:t>
      </w:r>
      <w:r w:rsidR="00881C10" w:rsidRPr="00CD1A8D">
        <w:rPr>
          <w:rFonts w:ascii="Times New Roman" w:hAnsi="Times New Roman" w:cs="Times New Roman"/>
          <w:b/>
          <w:bCs/>
          <w:sz w:val="24"/>
          <w:szCs w:val="24"/>
        </w:rPr>
        <w:t xml:space="preserve"> to be part of the 2026 Fiscal Year Budget</w:t>
      </w:r>
    </w:p>
    <w:p w14:paraId="0EF1486E" w14:textId="77777777" w:rsidR="00CD1A8D" w:rsidRDefault="00CD1A8D" w:rsidP="00CD1A8D">
      <w:pPr>
        <w:pStyle w:val="ListParagraph"/>
        <w:shd w:val="clear" w:color="auto" w:fill="FFFFFF"/>
        <w:spacing w:before="240" w:after="0" w:line="240" w:lineRule="auto"/>
        <w:ind w:right="122"/>
        <w:rPr>
          <w:rFonts w:ascii="Times New Roman" w:hAnsi="Times New Roman" w:cs="Times New Roman"/>
          <w:sz w:val="24"/>
          <w:szCs w:val="24"/>
        </w:rPr>
      </w:pPr>
    </w:p>
    <w:p w14:paraId="7347413C" w14:textId="00E6B1E2" w:rsidR="00CD1A8D" w:rsidRDefault="00CD1A8D" w:rsidP="00A956CD">
      <w:pPr>
        <w:pStyle w:val="ListParagraph"/>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122B01">
        <w:rPr>
          <w:rFonts w:ascii="Times New Roman" w:eastAsia="Times New Roman" w:hAnsi="Times New Roman" w:cs="Times New Roman"/>
        </w:rPr>
        <w:t xml:space="preserve">Hutchings </w:t>
      </w:r>
      <w:r>
        <w:rPr>
          <w:rFonts w:ascii="Times New Roman" w:eastAsia="Times New Roman" w:hAnsi="Times New Roman" w:cs="Times New Roman"/>
        </w:rPr>
        <w:t xml:space="preserve">moved to </w:t>
      </w:r>
      <w:r w:rsidR="001F43FB">
        <w:rPr>
          <w:rFonts w:ascii="Times New Roman" w:eastAsia="Times New Roman" w:hAnsi="Times New Roman" w:cs="Times New Roman"/>
        </w:rPr>
        <w:t xml:space="preserve">adopt Ordinance 2025-27. </w:t>
      </w:r>
    </w:p>
    <w:p w14:paraId="79E7E840" w14:textId="77777777" w:rsidR="003C1412" w:rsidRPr="00F74F28" w:rsidRDefault="003C1412" w:rsidP="00A956C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0F9E81AD" w14:textId="49D9BF91" w:rsidR="00CD1A8D" w:rsidRDefault="00CD1A8D" w:rsidP="00A956CD">
      <w:pPr>
        <w:pStyle w:val="ListParagraph"/>
        <w:shd w:val="clear" w:color="auto" w:fill="FFFFFF"/>
        <w:spacing w:before="240" w:after="240" w:line="240" w:lineRule="auto"/>
        <w:ind w:left="36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 </w:t>
      </w:r>
      <w:r w:rsidR="00122B01">
        <w:rPr>
          <w:rFonts w:ascii="Times New Roman" w:eastAsia="Times New Roman" w:hAnsi="Times New Roman" w:cs="Times New Roman"/>
        </w:rPr>
        <w:t xml:space="preserve">Kynaston </w:t>
      </w:r>
      <w:r w:rsidRPr="00F74F28">
        <w:rPr>
          <w:rFonts w:ascii="Times New Roman" w:eastAsia="Times New Roman" w:hAnsi="Times New Roman" w:cs="Times New Roman"/>
        </w:rPr>
        <w:t xml:space="preserve">seconded the motion. </w:t>
      </w:r>
    </w:p>
    <w:p w14:paraId="4EE18C75" w14:textId="77777777" w:rsidR="00CD1A8D" w:rsidRPr="00F74F28" w:rsidRDefault="00CD1A8D" w:rsidP="00A956CD">
      <w:pPr>
        <w:pStyle w:val="ListParagraph"/>
        <w:shd w:val="clear" w:color="auto" w:fill="FFFFFF"/>
        <w:spacing w:before="240" w:after="240" w:line="240" w:lineRule="auto"/>
        <w:outlineLvl w:val="4"/>
        <w:rPr>
          <w:rFonts w:ascii="Times New Roman" w:eastAsia="Times New Roman" w:hAnsi="Times New Roman" w:cs="Times New Roman"/>
        </w:rPr>
      </w:pPr>
    </w:p>
    <w:p w14:paraId="3DD650B3" w14:textId="1C069109" w:rsidR="00CD1A8D" w:rsidRPr="00F76A8B" w:rsidRDefault="00CD1A8D" w:rsidP="00A956CD">
      <w:pPr>
        <w:pStyle w:val="ListParagraph"/>
        <w:shd w:val="clear" w:color="auto" w:fill="FFFFFF"/>
        <w:spacing w:before="240" w:after="240" w:line="240" w:lineRule="auto"/>
        <w:ind w:left="360"/>
        <w:outlineLvl w:val="4"/>
        <w:rPr>
          <w:rFonts w:ascii="Times New Roman" w:eastAsia="Times New Roman" w:hAnsi="Times New Roman" w:cs="Times New Roman"/>
          <w:u w:val="single"/>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Motion passed unanimously</w:t>
      </w:r>
      <w:r w:rsidR="003C1412">
        <w:rPr>
          <w:rFonts w:ascii="Times New Roman" w:eastAsia="Times New Roman" w:hAnsi="Times New Roman" w:cs="Times New Roman"/>
        </w:rPr>
        <w:t xml:space="preserve"> with a roll call vote. </w:t>
      </w:r>
      <w:r w:rsidRPr="00F76A8B">
        <w:rPr>
          <w:rFonts w:ascii="Times New Roman" w:eastAsia="Times New Roman" w:hAnsi="Times New Roman" w:cs="Times New Roman"/>
        </w:rPr>
        <w:t xml:space="preserve"> </w:t>
      </w:r>
    </w:p>
    <w:p w14:paraId="0405B316" w14:textId="77777777" w:rsidR="00CD1A8D" w:rsidRPr="00DC581F" w:rsidRDefault="00CD1A8D" w:rsidP="00CD1A8D">
      <w:pPr>
        <w:pStyle w:val="ListParagraph"/>
        <w:shd w:val="clear" w:color="auto" w:fill="FFFFFF"/>
        <w:spacing w:before="240" w:after="0" w:line="240" w:lineRule="auto"/>
        <w:ind w:right="122"/>
        <w:rPr>
          <w:rFonts w:ascii="Times New Roman" w:hAnsi="Times New Roman" w:cs="Times New Roman"/>
          <w:sz w:val="24"/>
          <w:szCs w:val="24"/>
        </w:rPr>
      </w:pPr>
    </w:p>
    <w:p w14:paraId="134038F2" w14:textId="460BD56A" w:rsidR="001D1FE8" w:rsidRPr="00CD1A8D" w:rsidRDefault="008E3459" w:rsidP="005B4EE8">
      <w:pPr>
        <w:pStyle w:val="ListParagraph"/>
        <w:numPr>
          <w:ilvl w:val="0"/>
          <w:numId w:val="46"/>
        </w:numPr>
        <w:spacing w:after="0" w:line="240" w:lineRule="auto"/>
        <w:rPr>
          <w:rFonts w:ascii="Times New Roman" w:hAnsi="Times New Roman" w:cs="Times New Roman"/>
          <w:b/>
          <w:bCs/>
          <w:sz w:val="24"/>
          <w:szCs w:val="24"/>
        </w:rPr>
      </w:pPr>
      <w:r w:rsidRPr="00CD1A8D">
        <w:rPr>
          <w:rFonts w:ascii="Times New Roman" w:hAnsi="Times New Roman" w:cs="Times New Roman"/>
          <w:b/>
          <w:bCs/>
          <w:sz w:val="24"/>
          <w:szCs w:val="24"/>
        </w:rPr>
        <w:t xml:space="preserve">Referral of Request for a Change in Zoning for a 9.1-acre parcel of land located at 410 South Woodland Hills Drive to the Planning Commission. </w:t>
      </w:r>
    </w:p>
    <w:p w14:paraId="05981858" w14:textId="77777777" w:rsidR="00A956CD" w:rsidRDefault="00A956CD" w:rsidP="00A956CD">
      <w:pPr>
        <w:pStyle w:val="PlainText"/>
        <w:ind w:left="360"/>
        <w:rPr>
          <w:rFonts w:ascii="Times New Roman" w:hAnsi="Times New Roman" w:cs="Times New Roman"/>
          <w:b/>
          <w:bCs/>
          <w:sz w:val="22"/>
          <w:szCs w:val="22"/>
        </w:rPr>
      </w:pPr>
    </w:p>
    <w:p w14:paraId="24C1C3A9" w14:textId="654AE74B" w:rsidR="00A956CD" w:rsidRPr="00BB1D34" w:rsidRDefault="00A956CD" w:rsidP="00A956CD">
      <w:pPr>
        <w:pStyle w:val="PlainText"/>
        <w:ind w:left="360"/>
        <w:rPr>
          <w:rFonts w:ascii="Times New Roman" w:hAnsi="Times New Roman" w:cs="Times New Roman"/>
          <w:sz w:val="22"/>
          <w:szCs w:val="22"/>
        </w:rPr>
      </w:pPr>
      <w:r w:rsidRPr="00BB1D34">
        <w:rPr>
          <w:rFonts w:ascii="Times New Roman" w:hAnsi="Times New Roman" w:cs="Times New Roman"/>
          <w:b/>
          <w:bCs/>
          <w:sz w:val="22"/>
          <w:szCs w:val="22"/>
        </w:rPr>
        <w:t>Motion</w:t>
      </w:r>
      <w:r w:rsidRPr="00BB1D34">
        <w:rPr>
          <w:rFonts w:ascii="Times New Roman" w:hAnsi="Times New Roman" w:cs="Times New Roman"/>
          <w:sz w:val="22"/>
          <w:szCs w:val="22"/>
        </w:rPr>
        <w:t xml:space="preserve">: Council Member Hillyard </w:t>
      </w:r>
      <w:proofErr w:type="gramStart"/>
      <w:r w:rsidRPr="00BB1D34">
        <w:rPr>
          <w:rFonts w:ascii="Times New Roman" w:hAnsi="Times New Roman" w:cs="Times New Roman"/>
          <w:sz w:val="22"/>
          <w:szCs w:val="22"/>
        </w:rPr>
        <w:t>moved to</w:t>
      </w:r>
      <w:proofErr w:type="gramEnd"/>
      <w:r w:rsidRPr="00BB1D34">
        <w:rPr>
          <w:rFonts w:ascii="Times New Roman" w:hAnsi="Times New Roman" w:cs="Times New Roman"/>
          <w:sz w:val="22"/>
          <w:szCs w:val="22"/>
        </w:rPr>
        <w:t xml:space="preserve"> forward the request for a change of </w:t>
      </w:r>
      <w:r>
        <w:rPr>
          <w:rFonts w:ascii="Times New Roman" w:hAnsi="Times New Roman" w:cs="Times New Roman"/>
          <w:sz w:val="22"/>
          <w:szCs w:val="22"/>
        </w:rPr>
        <w:t>zoning for a 9.1-acre parcel of land to the planning commission</w:t>
      </w:r>
      <w:r w:rsidRPr="00BB1D34">
        <w:rPr>
          <w:rFonts w:ascii="Times New Roman" w:hAnsi="Times New Roman" w:cs="Times New Roman"/>
          <w:sz w:val="22"/>
          <w:szCs w:val="22"/>
        </w:rPr>
        <w:t xml:space="preserve"> with the contingency that the parcel only be developed into </w:t>
      </w:r>
      <w:r>
        <w:rPr>
          <w:rFonts w:ascii="Times New Roman" w:hAnsi="Times New Roman" w:cs="Times New Roman"/>
          <w:sz w:val="22"/>
          <w:szCs w:val="22"/>
        </w:rPr>
        <w:t>eight</w:t>
      </w:r>
      <w:r w:rsidRPr="00BB1D34">
        <w:rPr>
          <w:rFonts w:ascii="Times New Roman" w:hAnsi="Times New Roman" w:cs="Times New Roman"/>
          <w:sz w:val="22"/>
          <w:szCs w:val="22"/>
        </w:rPr>
        <w:t xml:space="preserve"> parcel lots and conditional upon the sale of the property to the developer who presented the concept plan during the Work Session. </w:t>
      </w:r>
    </w:p>
    <w:p w14:paraId="387BE4EA" w14:textId="77777777" w:rsidR="00A956CD" w:rsidRPr="00BB1D34" w:rsidRDefault="00A956CD" w:rsidP="00A956CD">
      <w:pPr>
        <w:pStyle w:val="PlainText"/>
        <w:ind w:left="360"/>
        <w:rPr>
          <w:rFonts w:ascii="Times New Roman" w:hAnsi="Times New Roman" w:cs="Times New Roman"/>
          <w:sz w:val="22"/>
          <w:szCs w:val="22"/>
        </w:rPr>
      </w:pPr>
    </w:p>
    <w:p w14:paraId="0409B988" w14:textId="77777777" w:rsidR="00A956CD" w:rsidRPr="00BB1D34" w:rsidRDefault="00A956CD" w:rsidP="00A956CD">
      <w:pPr>
        <w:pStyle w:val="PlainText"/>
        <w:ind w:left="360"/>
        <w:rPr>
          <w:rFonts w:ascii="Times New Roman" w:hAnsi="Times New Roman" w:cs="Times New Roman"/>
          <w:sz w:val="22"/>
          <w:szCs w:val="22"/>
        </w:rPr>
      </w:pPr>
      <w:r w:rsidRPr="00BB1D34">
        <w:rPr>
          <w:rFonts w:ascii="Times New Roman" w:hAnsi="Times New Roman" w:cs="Times New Roman"/>
          <w:b/>
          <w:bCs/>
          <w:sz w:val="22"/>
          <w:szCs w:val="22"/>
        </w:rPr>
        <w:t>Second</w:t>
      </w:r>
      <w:r w:rsidRPr="00BB1D34">
        <w:rPr>
          <w:rFonts w:ascii="Times New Roman" w:hAnsi="Times New Roman" w:cs="Times New Roman"/>
          <w:sz w:val="22"/>
          <w:szCs w:val="22"/>
        </w:rPr>
        <w:t xml:space="preserve">: Council Member Kynaston seconded the </w:t>
      </w:r>
      <w:r>
        <w:rPr>
          <w:rFonts w:ascii="Times New Roman" w:hAnsi="Times New Roman" w:cs="Times New Roman"/>
          <w:sz w:val="22"/>
          <w:szCs w:val="22"/>
        </w:rPr>
        <w:t>motion</w:t>
      </w:r>
      <w:r w:rsidRPr="00BB1D34">
        <w:rPr>
          <w:rFonts w:ascii="Times New Roman" w:hAnsi="Times New Roman" w:cs="Times New Roman"/>
          <w:sz w:val="22"/>
          <w:szCs w:val="22"/>
        </w:rPr>
        <w:t xml:space="preserve">. </w:t>
      </w:r>
    </w:p>
    <w:p w14:paraId="041F45B1" w14:textId="77777777" w:rsidR="00A956CD" w:rsidRPr="00BB1D34" w:rsidRDefault="00A956CD" w:rsidP="00A956CD">
      <w:pPr>
        <w:pStyle w:val="PlainText"/>
        <w:ind w:left="360"/>
        <w:rPr>
          <w:rFonts w:ascii="Times New Roman" w:hAnsi="Times New Roman" w:cs="Times New Roman"/>
          <w:sz w:val="22"/>
          <w:szCs w:val="22"/>
        </w:rPr>
      </w:pPr>
    </w:p>
    <w:p w14:paraId="3EC13C04" w14:textId="77777777" w:rsidR="00A956CD" w:rsidRPr="00BB1D34" w:rsidRDefault="00A956CD" w:rsidP="00A956CD">
      <w:pPr>
        <w:pStyle w:val="PlainText"/>
        <w:ind w:left="360"/>
        <w:rPr>
          <w:rFonts w:ascii="Times New Roman" w:hAnsi="Times New Roman" w:cs="Times New Roman"/>
          <w:sz w:val="22"/>
          <w:szCs w:val="22"/>
        </w:rPr>
      </w:pPr>
      <w:r w:rsidRPr="00BB1D34">
        <w:rPr>
          <w:rFonts w:ascii="Times New Roman" w:hAnsi="Times New Roman" w:cs="Times New Roman"/>
          <w:b/>
          <w:bCs/>
          <w:sz w:val="22"/>
          <w:szCs w:val="22"/>
        </w:rPr>
        <w:t>Vote</w:t>
      </w:r>
      <w:r w:rsidRPr="00BB1D34">
        <w:rPr>
          <w:rFonts w:ascii="Times New Roman" w:hAnsi="Times New Roman" w:cs="Times New Roman"/>
          <w:sz w:val="22"/>
          <w:szCs w:val="22"/>
        </w:rPr>
        <w:t xml:space="preserve">: Motion passed unanimously. </w:t>
      </w:r>
    </w:p>
    <w:p w14:paraId="60BB24CE" w14:textId="77777777" w:rsidR="00CD1A8D" w:rsidRDefault="00CD1A8D" w:rsidP="00CD1A8D">
      <w:pPr>
        <w:pStyle w:val="ListParagraph"/>
        <w:spacing w:after="0" w:line="240" w:lineRule="auto"/>
        <w:rPr>
          <w:rFonts w:ascii="Times New Roman" w:hAnsi="Times New Roman" w:cs="Times New Roman"/>
          <w:sz w:val="24"/>
          <w:szCs w:val="24"/>
        </w:rPr>
      </w:pPr>
    </w:p>
    <w:p w14:paraId="25066F35" w14:textId="5B3087BB" w:rsidR="00170E0F" w:rsidRPr="00CD1A8D" w:rsidRDefault="00170E0F" w:rsidP="005B4EE8">
      <w:pPr>
        <w:pStyle w:val="ListParagraph"/>
        <w:numPr>
          <w:ilvl w:val="0"/>
          <w:numId w:val="46"/>
        </w:numPr>
        <w:spacing w:after="0" w:line="240" w:lineRule="auto"/>
        <w:rPr>
          <w:rFonts w:ascii="Times New Roman" w:hAnsi="Times New Roman" w:cs="Times New Roman"/>
          <w:b/>
          <w:bCs/>
          <w:sz w:val="24"/>
          <w:szCs w:val="24"/>
        </w:rPr>
      </w:pPr>
      <w:r w:rsidRPr="00CD1A8D">
        <w:rPr>
          <w:rFonts w:ascii="Times New Roman" w:hAnsi="Times New Roman" w:cs="Times New Roman"/>
          <w:b/>
          <w:bCs/>
          <w:sz w:val="24"/>
          <w:szCs w:val="24"/>
        </w:rPr>
        <w:t xml:space="preserve">Approval of the updated SCADA software for </w:t>
      </w:r>
      <w:r w:rsidR="00D3135C" w:rsidRPr="00CD1A8D">
        <w:rPr>
          <w:rFonts w:ascii="Times New Roman" w:hAnsi="Times New Roman" w:cs="Times New Roman"/>
          <w:b/>
          <w:bCs/>
          <w:sz w:val="24"/>
          <w:szCs w:val="24"/>
        </w:rPr>
        <w:t>Broadhollow</w:t>
      </w:r>
      <w:r w:rsidRPr="00CD1A8D">
        <w:rPr>
          <w:rFonts w:ascii="Times New Roman" w:hAnsi="Times New Roman" w:cs="Times New Roman"/>
          <w:b/>
          <w:bCs/>
          <w:sz w:val="24"/>
          <w:szCs w:val="24"/>
        </w:rPr>
        <w:t xml:space="preserve"> Well </w:t>
      </w:r>
    </w:p>
    <w:p w14:paraId="52A742C8" w14:textId="77777777" w:rsidR="00CD1A8D" w:rsidRDefault="00CD1A8D" w:rsidP="00CD1A8D">
      <w:pPr>
        <w:pStyle w:val="ListParagraph"/>
        <w:spacing w:after="0" w:line="240" w:lineRule="auto"/>
        <w:rPr>
          <w:rFonts w:ascii="Times New Roman" w:hAnsi="Times New Roman" w:cs="Times New Roman"/>
          <w:sz w:val="24"/>
          <w:szCs w:val="24"/>
        </w:rPr>
      </w:pPr>
    </w:p>
    <w:p w14:paraId="08D48E25" w14:textId="1A4B4DAA"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Council Member</w:t>
      </w:r>
      <w:r w:rsidR="000E3B71">
        <w:rPr>
          <w:rFonts w:ascii="Times New Roman" w:eastAsia="Times New Roman" w:hAnsi="Times New Roman" w:cs="Times New Roman"/>
        </w:rPr>
        <w:t xml:space="preserve"> Hutchings</w:t>
      </w:r>
      <w:r>
        <w:rPr>
          <w:rFonts w:ascii="Times New Roman" w:eastAsia="Times New Roman" w:hAnsi="Times New Roman" w:cs="Times New Roman"/>
        </w:rPr>
        <w:t xml:space="preserve"> moved to approve</w:t>
      </w:r>
      <w:r w:rsidR="00A956CD">
        <w:rPr>
          <w:rFonts w:ascii="Times New Roman" w:eastAsia="Times New Roman" w:hAnsi="Times New Roman" w:cs="Times New Roman"/>
        </w:rPr>
        <w:t xml:space="preserve"> the purchase of the SCADA software. </w:t>
      </w:r>
    </w:p>
    <w:p w14:paraId="5D5DD165"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7336F31E" w14:textId="2C70E6D5"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w:t>
      </w:r>
      <w:r w:rsidR="000E3B71">
        <w:rPr>
          <w:rFonts w:ascii="Times New Roman" w:eastAsia="Times New Roman" w:hAnsi="Times New Roman" w:cs="Times New Roman"/>
        </w:rPr>
        <w:t xml:space="preserve"> Kynaston</w:t>
      </w:r>
      <w:r w:rsidRPr="00F74F28">
        <w:rPr>
          <w:rFonts w:ascii="Times New Roman" w:eastAsia="Times New Roman" w:hAnsi="Times New Roman" w:cs="Times New Roman"/>
        </w:rPr>
        <w:t xml:space="preserve"> seconded the motion. </w:t>
      </w:r>
    </w:p>
    <w:p w14:paraId="1E19C787"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5E0842CF" w14:textId="77777777" w:rsidR="00CD1A8D" w:rsidRPr="00F76A8B"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u w:val="single"/>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 xml:space="preserve">Motion passed unanimously. </w:t>
      </w:r>
    </w:p>
    <w:p w14:paraId="57F5ABFD" w14:textId="77777777" w:rsidR="00CD1A8D" w:rsidRPr="00467598" w:rsidRDefault="00CD1A8D" w:rsidP="00CD1A8D">
      <w:pPr>
        <w:pStyle w:val="ListParagraph"/>
        <w:spacing w:after="0" w:line="240" w:lineRule="auto"/>
        <w:ind w:left="360"/>
        <w:rPr>
          <w:rFonts w:ascii="Times New Roman" w:hAnsi="Times New Roman" w:cs="Times New Roman"/>
          <w:sz w:val="24"/>
          <w:szCs w:val="24"/>
        </w:rPr>
      </w:pPr>
    </w:p>
    <w:p w14:paraId="5D130DA5" w14:textId="2CF72240" w:rsidR="001D1FE8" w:rsidRPr="00CD1A8D" w:rsidRDefault="001D1FE8" w:rsidP="005B4EE8">
      <w:pPr>
        <w:pStyle w:val="ListParagraph"/>
        <w:numPr>
          <w:ilvl w:val="0"/>
          <w:numId w:val="46"/>
        </w:numPr>
        <w:spacing w:after="0" w:line="240" w:lineRule="auto"/>
        <w:rPr>
          <w:rFonts w:ascii="Times New Roman" w:hAnsi="Times New Roman" w:cs="Times New Roman"/>
          <w:b/>
          <w:bCs/>
          <w:sz w:val="24"/>
          <w:szCs w:val="24"/>
        </w:rPr>
      </w:pPr>
      <w:r w:rsidRPr="00CD1A8D">
        <w:rPr>
          <w:rFonts w:ascii="Times New Roman" w:hAnsi="Times New Roman" w:cs="Times New Roman"/>
          <w:b/>
          <w:bCs/>
          <w:sz w:val="24"/>
          <w:szCs w:val="24"/>
        </w:rPr>
        <w:t>Approval of the Summit Creek Conditional Use Application</w:t>
      </w:r>
    </w:p>
    <w:p w14:paraId="5ABF794E" w14:textId="77777777" w:rsidR="00CD1A8D" w:rsidRPr="00CD1A8D" w:rsidRDefault="00CD1A8D" w:rsidP="00CD1A8D">
      <w:pPr>
        <w:pStyle w:val="ListParagraph"/>
        <w:rPr>
          <w:rFonts w:ascii="Times New Roman" w:hAnsi="Times New Roman" w:cs="Times New Roman"/>
          <w:sz w:val="24"/>
          <w:szCs w:val="24"/>
        </w:rPr>
      </w:pPr>
    </w:p>
    <w:p w14:paraId="33C4E31F" w14:textId="7A4D1997"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0E3B71">
        <w:rPr>
          <w:rFonts w:ascii="Times New Roman" w:eastAsia="Times New Roman" w:hAnsi="Times New Roman" w:cs="Times New Roman"/>
        </w:rPr>
        <w:t xml:space="preserve">Lunt </w:t>
      </w:r>
      <w:r>
        <w:rPr>
          <w:rFonts w:ascii="Times New Roman" w:eastAsia="Times New Roman" w:hAnsi="Times New Roman" w:cs="Times New Roman"/>
        </w:rPr>
        <w:t>moved to approve.</w:t>
      </w:r>
    </w:p>
    <w:p w14:paraId="2349EE4F"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66482291" w14:textId="6AFCF36E"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 </w:t>
      </w:r>
      <w:r w:rsidR="000E3B71">
        <w:rPr>
          <w:rFonts w:ascii="Times New Roman" w:eastAsia="Times New Roman" w:hAnsi="Times New Roman" w:cs="Times New Roman"/>
        </w:rPr>
        <w:t xml:space="preserve">Hillyard </w:t>
      </w:r>
      <w:r w:rsidRPr="00F74F28">
        <w:rPr>
          <w:rFonts w:ascii="Times New Roman" w:eastAsia="Times New Roman" w:hAnsi="Times New Roman" w:cs="Times New Roman"/>
        </w:rPr>
        <w:t xml:space="preserve">seconded the motion. </w:t>
      </w:r>
    </w:p>
    <w:p w14:paraId="7862F4A8"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0750C506" w14:textId="77777777"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 xml:space="preserve">Motion passed unanimously. </w:t>
      </w:r>
    </w:p>
    <w:p w14:paraId="1F586306" w14:textId="77777777"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u w:val="single"/>
        </w:rPr>
      </w:pPr>
    </w:p>
    <w:p w14:paraId="6B0E4888" w14:textId="77777777" w:rsidR="00CD1A8D" w:rsidRPr="00467598" w:rsidRDefault="00CD1A8D" w:rsidP="00CD1A8D">
      <w:pPr>
        <w:pStyle w:val="ListParagraph"/>
        <w:spacing w:after="0" w:line="240" w:lineRule="auto"/>
        <w:ind w:left="360"/>
        <w:rPr>
          <w:rFonts w:ascii="Times New Roman" w:hAnsi="Times New Roman" w:cs="Times New Roman"/>
          <w:sz w:val="24"/>
          <w:szCs w:val="24"/>
        </w:rPr>
      </w:pPr>
    </w:p>
    <w:p w14:paraId="39002297" w14:textId="168AD743" w:rsidR="002E4B60" w:rsidRPr="00CD1A8D" w:rsidRDefault="002E4B60" w:rsidP="005B4EE8">
      <w:pPr>
        <w:pStyle w:val="ListParagraph"/>
        <w:numPr>
          <w:ilvl w:val="0"/>
          <w:numId w:val="46"/>
        </w:numPr>
        <w:spacing w:after="0" w:line="240" w:lineRule="auto"/>
        <w:rPr>
          <w:rFonts w:ascii="Times New Roman" w:hAnsi="Times New Roman" w:cs="Times New Roman"/>
          <w:b/>
          <w:bCs/>
          <w:sz w:val="24"/>
          <w:szCs w:val="24"/>
        </w:rPr>
      </w:pPr>
      <w:r w:rsidRPr="00CD1A8D">
        <w:rPr>
          <w:rFonts w:ascii="Times New Roman" w:hAnsi="Times New Roman" w:cs="Times New Roman"/>
          <w:b/>
          <w:bCs/>
          <w:sz w:val="24"/>
          <w:szCs w:val="24"/>
        </w:rPr>
        <w:t xml:space="preserve">Approval of the Bellview Phase 2 Engineering Estimate and Bonding Information </w:t>
      </w:r>
    </w:p>
    <w:p w14:paraId="04904489" w14:textId="77777777" w:rsidR="00CD1A8D" w:rsidRDefault="00CD1A8D" w:rsidP="00CD1A8D">
      <w:pPr>
        <w:pStyle w:val="ListParagraph"/>
        <w:spacing w:after="0" w:line="240" w:lineRule="auto"/>
        <w:rPr>
          <w:rFonts w:ascii="Times New Roman" w:hAnsi="Times New Roman" w:cs="Times New Roman"/>
          <w:sz w:val="24"/>
          <w:szCs w:val="24"/>
        </w:rPr>
      </w:pPr>
    </w:p>
    <w:p w14:paraId="7FABD7E5" w14:textId="77777777"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b/>
          <w:bCs/>
        </w:rPr>
      </w:pPr>
    </w:p>
    <w:p w14:paraId="79B7CCBC" w14:textId="018EFE2A"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E17382">
        <w:rPr>
          <w:rFonts w:ascii="Times New Roman" w:eastAsia="Times New Roman" w:hAnsi="Times New Roman" w:cs="Times New Roman"/>
        </w:rPr>
        <w:t xml:space="preserve">Hillyard </w:t>
      </w:r>
      <w:r>
        <w:rPr>
          <w:rFonts w:ascii="Times New Roman" w:eastAsia="Times New Roman" w:hAnsi="Times New Roman" w:cs="Times New Roman"/>
        </w:rPr>
        <w:t>moved to approve</w:t>
      </w:r>
      <w:r w:rsidR="00A956CD">
        <w:rPr>
          <w:rFonts w:ascii="Times New Roman" w:eastAsia="Times New Roman" w:hAnsi="Times New Roman" w:cs="Times New Roman"/>
        </w:rPr>
        <w:t xml:space="preserve"> Bellview Phase 2 engineering estimate and bonding documents. </w:t>
      </w:r>
    </w:p>
    <w:p w14:paraId="1B3633BF"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096BEC26" w14:textId="0A9769BA"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 </w:t>
      </w:r>
      <w:r w:rsidR="00E17382">
        <w:rPr>
          <w:rFonts w:ascii="Times New Roman" w:eastAsia="Times New Roman" w:hAnsi="Times New Roman" w:cs="Times New Roman"/>
        </w:rPr>
        <w:t xml:space="preserve">Hutchings </w:t>
      </w:r>
      <w:r w:rsidRPr="00F74F28">
        <w:rPr>
          <w:rFonts w:ascii="Times New Roman" w:eastAsia="Times New Roman" w:hAnsi="Times New Roman" w:cs="Times New Roman"/>
        </w:rPr>
        <w:t xml:space="preserve">seconded the motion. </w:t>
      </w:r>
    </w:p>
    <w:p w14:paraId="0C4F2568"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535AB1B7" w14:textId="77777777" w:rsidR="00CD1A8D" w:rsidRPr="00F76A8B"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u w:val="single"/>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 xml:space="preserve">Motion passed unanimously. </w:t>
      </w:r>
    </w:p>
    <w:p w14:paraId="0A38AB38" w14:textId="77777777" w:rsidR="00CD1A8D" w:rsidRPr="00467598" w:rsidRDefault="00CD1A8D" w:rsidP="00CD1A8D">
      <w:pPr>
        <w:pStyle w:val="ListParagraph"/>
        <w:spacing w:after="0" w:line="240" w:lineRule="auto"/>
        <w:ind w:left="360"/>
        <w:rPr>
          <w:rFonts w:ascii="Times New Roman" w:hAnsi="Times New Roman" w:cs="Times New Roman"/>
          <w:sz w:val="24"/>
          <w:szCs w:val="24"/>
        </w:rPr>
      </w:pPr>
    </w:p>
    <w:p w14:paraId="3EFF64E8" w14:textId="058A12FB" w:rsidR="001D1FE8" w:rsidRPr="00CD1A8D" w:rsidRDefault="001D1FE8" w:rsidP="005B4EE8">
      <w:pPr>
        <w:pStyle w:val="ListParagraph"/>
        <w:numPr>
          <w:ilvl w:val="0"/>
          <w:numId w:val="46"/>
        </w:numPr>
        <w:spacing w:after="0" w:line="240" w:lineRule="auto"/>
        <w:rPr>
          <w:rFonts w:ascii="Times New Roman" w:hAnsi="Times New Roman" w:cs="Times New Roman"/>
          <w:b/>
          <w:bCs/>
          <w:sz w:val="24"/>
          <w:szCs w:val="24"/>
        </w:rPr>
      </w:pPr>
      <w:r w:rsidRPr="00CD1A8D">
        <w:rPr>
          <w:rFonts w:ascii="Times New Roman" w:hAnsi="Times New Roman" w:cs="Times New Roman"/>
          <w:b/>
          <w:bCs/>
          <w:sz w:val="24"/>
          <w:szCs w:val="24"/>
        </w:rPr>
        <w:t>Ordinance 2025-2</w:t>
      </w:r>
      <w:r w:rsidR="00F131C6" w:rsidRPr="00CD1A8D">
        <w:rPr>
          <w:rFonts w:ascii="Times New Roman" w:hAnsi="Times New Roman" w:cs="Times New Roman"/>
          <w:b/>
          <w:bCs/>
          <w:sz w:val="24"/>
          <w:szCs w:val="24"/>
        </w:rPr>
        <w:t>8</w:t>
      </w:r>
      <w:r w:rsidRPr="00CD1A8D">
        <w:rPr>
          <w:rFonts w:ascii="Times New Roman" w:hAnsi="Times New Roman" w:cs="Times New Roman"/>
          <w:b/>
          <w:bCs/>
          <w:sz w:val="24"/>
          <w:szCs w:val="24"/>
        </w:rPr>
        <w:t xml:space="preserve"> Amending City Code 10.13.2 City Sign Ordinance </w:t>
      </w:r>
    </w:p>
    <w:p w14:paraId="5CD64FE3" w14:textId="77777777" w:rsidR="00CD1A8D" w:rsidRDefault="00CD1A8D" w:rsidP="00CD1A8D">
      <w:pPr>
        <w:pStyle w:val="ListParagraph"/>
        <w:rPr>
          <w:rFonts w:ascii="Times New Roman" w:hAnsi="Times New Roman" w:cs="Times New Roman"/>
          <w:sz w:val="24"/>
          <w:szCs w:val="24"/>
        </w:rPr>
      </w:pPr>
    </w:p>
    <w:p w14:paraId="5E0CC85F" w14:textId="3A99EB9B" w:rsidR="00CD1A8D" w:rsidRPr="002B33BF"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2B33BF">
        <w:rPr>
          <w:rFonts w:ascii="Times New Roman" w:eastAsia="Times New Roman" w:hAnsi="Times New Roman" w:cs="Times New Roman"/>
        </w:rPr>
        <w:t xml:space="preserve">Lunt </w:t>
      </w:r>
      <w:r>
        <w:rPr>
          <w:rFonts w:ascii="Times New Roman" w:eastAsia="Times New Roman" w:hAnsi="Times New Roman" w:cs="Times New Roman"/>
        </w:rPr>
        <w:t>moved to approve</w:t>
      </w:r>
      <w:r w:rsidR="002B33BF">
        <w:rPr>
          <w:rFonts w:ascii="Times New Roman" w:eastAsia="Times New Roman" w:hAnsi="Times New Roman" w:cs="Times New Roman"/>
        </w:rPr>
        <w:t xml:space="preserve"> O</w:t>
      </w:r>
      <w:r w:rsidR="002B33BF" w:rsidRPr="002B33BF">
        <w:rPr>
          <w:rFonts w:ascii="Times New Roman" w:hAnsi="Times New Roman" w:cs="Times New Roman"/>
        </w:rPr>
        <w:t>rdinance 2025-28 Amending City Code 10.13.2</w:t>
      </w:r>
    </w:p>
    <w:p w14:paraId="2B6FC5D9"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7A05DE6F" w14:textId="50B1919B"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 </w:t>
      </w:r>
      <w:r w:rsidR="002B33BF">
        <w:rPr>
          <w:rFonts w:ascii="Times New Roman" w:eastAsia="Times New Roman" w:hAnsi="Times New Roman" w:cs="Times New Roman"/>
        </w:rPr>
        <w:t xml:space="preserve">Kynaston </w:t>
      </w:r>
      <w:r w:rsidRPr="00F74F28">
        <w:rPr>
          <w:rFonts w:ascii="Times New Roman" w:eastAsia="Times New Roman" w:hAnsi="Times New Roman" w:cs="Times New Roman"/>
        </w:rPr>
        <w:t xml:space="preserve">seconded the motion. </w:t>
      </w:r>
    </w:p>
    <w:p w14:paraId="4E3348E7"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02A06344" w14:textId="0821CC21" w:rsidR="00CD1A8D" w:rsidRDefault="00CD1A8D" w:rsidP="00CD1A8D">
      <w:pPr>
        <w:pStyle w:val="ListParagraph"/>
        <w:ind w:left="360"/>
        <w:rPr>
          <w:rFonts w:ascii="Times New Roman" w:eastAsia="Times New Roman" w:hAnsi="Times New Roman" w:cs="Times New Roman"/>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Motion passed unanimously</w:t>
      </w:r>
      <w:r w:rsidR="002B33BF">
        <w:rPr>
          <w:rFonts w:ascii="Times New Roman" w:eastAsia="Times New Roman" w:hAnsi="Times New Roman" w:cs="Times New Roman"/>
        </w:rPr>
        <w:t xml:space="preserve"> with a roll call vote. </w:t>
      </w:r>
    </w:p>
    <w:p w14:paraId="195E8194" w14:textId="77777777" w:rsidR="002B33BF" w:rsidRDefault="002B33BF" w:rsidP="00CD1A8D">
      <w:pPr>
        <w:pStyle w:val="ListParagraph"/>
        <w:ind w:left="360"/>
        <w:rPr>
          <w:rFonts w:ascii="Times New Roman" w:hAnsi="Times New Roman" w:cs="Times New Roman"/>
          <w:sz w:val="24"/>
          <w:szCs w:val="24"/>
        </w:rPr>
      </w:pPr>
    </w:p>
    <w:p w14:paraId="13E89E94" w14:textId="77777777" w:rsidR="002B33BF" w:rsidRPr="00CD1A8D" w:rsidRDefault="002B33BF" w:rsidP="00CD1A8D">
      <w:pPr>
        <w:pStyle w:val="ListParagraph"/>
        <w:ind w:left="360"/>
        <w:rPr>
          <w:rFonts w:ascii="Times New Roman" w:hAnsi="Times New Roman" w:cs="Times New Roman"/>
          <w:sz w:val="24"/>
          <w:szCs w:val="24"/>
        </w:rPr>
      </w:pPr>
    </w:p>
    <w:p w14:paraId="390DADEE" w14:textId="77777777" w:rsidR="00CD1A8D" w:rsidRPr="00467598" w:rsidRDefault="00CD1A8D" w:rsidP="00CD1A8D">
      <w:pPr>
        <w:pStyle w:val="ListParagraph"/>
        <w:spacing w:after="0" w:line="240" w:lineRule="auto"/>
        <w:rPr>
          <w:rFonts w:ascii="Times New Roman" w:hAnsi="Times New Roman" w:cs="Times New Roman"/>
          <w:sz w:val="24"/>
          <w:szCs w:val="24"/>
        </w:rPr>
      </w:pPr>
    </w:p>
    <w:p w14:paraId="2EE08855" w14:textId="2BE78FF3" w:rsidR="009B0966" w:rsidRPr="00CD1A8D" w:rsidRDefault="009B0966" w:rsidP="005B4EE8">
      <w:pPr>
        <w:pStyle w:val="ListParagraph"/>
        <w:numPr>
          <w:ilvl w:val="0"/>
          <w:numId w:val="46"/>
        </w:numPr>
        <w:spacing w:after="0" w:line="240" w:lineRule="auto"/>
        <w:rPr>
          <w:rFonts w:ascii="Times New Roman" w:hAnsi="Times New Roman" w:cs="Times New Roman"/>
          <w:b/>
          <w:bCs/>
          <w:sz w:val="24"/>
          <w:szCs w:val="24"/>
        </w:rPr>
      </w:pPr>
      <w:r w:rsidRPr="00CD1A8D">
        <w:rPr>
          <w:rFonts w:ascii="Times New Roman" w:hAnsi="Times New Roman" w:cs="Times New Roman"/>
          <w:b/>
          <w:bCs/>
          <w:sz w:val="24"/>
          <w:szCs w:val="24"/>
        </w:rPr>
        <w:lastRenderedPageBreak/>
        <w:t xml:space="preserve">Resolution 2025- </w:t>
      </w:r>
      <w:r w:rsidR="0005284A" w:rsidRPr="00CD1A8D">
        <w:rPr>
          <w:rFonts w:ascii="Times New Roman" w:hAnsi="Times New Roman" w:cs="Times New Roman"/>
          <w:b/>
          <w:bCs/>
          <w:sz w:val="24"/>
          <w:szCs w:val="24"/>
        </w:rPr>
        <w:t>17</w:t>
      </w:r>
      <w:r w:rsidR="00336890" w:rsidRPr="00CD1A8D">
        <w:rPr>
          <w:rFonts w:ascii="Times New Roman" w:hAnsi="Times New Roman" w:cs="Times New Roman"/>
          <w:b/>
          <w:bCs/>
          <w:sz w:val="24"/>
          <w:szCs w:val="24"/>
        </w:rPr>
        <w:t>Approval of May 2025 Fund Disbursements</w:t>
      </w:r>
    </w:p>
    <w:p w14:paraId="573B479C" w14:textId="77777777" w:rsidR="00CD1A8D" w:rsidRDefault="00CD1A8D" w:rsidP="00CD1A8D">
      <w:pPr>
        <w:pStyle w:val="ListParagraph"/>
        <w:spacing w:after="0" w:line="240" w:lineRule="auto"/>
        <w:rPr>
          <w:rFonts w:ascii="Times New Roman" w:hAnsi="Times New Roman" w:cs="Times New Roman"/>
          <w:sz w:val="24"/>
          <w:szCs w:val="24"/>
        </w:rPr>
      </w:pPr>
    </w:p>
    <w:p w14:paraId="7FBD3B52" w14:textId="3EA48753"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777FCA">
        <w:rPr>
          <w:rFonts w:ascii="Times New Roman" w:eastAsia="Times New Roman" w:hAnsi="Times New Roman" w:cs="Times New Roman"/>
        </w:rPr>
        <w:t xml:space="preserve">Hillyard </w:t>
      </w:r>
      <w:r>
        <w:rPr>
          <w:rFonts w:ascii="Times New Roman" w:eastAsia="Times New Roman" w:hAnsi="Times New Roman" w:cs="Times New Roman"/>
        </w:rPr>
        <w:t>moved to approve</w:t>
      </w:r>
      <w:r w:rsidR="00777FCA">
        <w:rPr>
          <w:rFonts w:ascii="Times New Roman" w:eastAsia="Times New Roman" w:hAnsi="Times New Roman" w:cs="Times New Roman"/>
        </w:rPr>
        <w:t xml:space="preserve"> Resolution 2025-17.</w:t>
      </w:r>
    </w:p>
    <w:p w14:paraId="1999AF41"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37E50AD5" w14:textId="43FA9F04"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 </w:t>
      </w:r>
      <w:r w:rsidR="00777FCA">
        <w:rPr>
          <w:rFonts w:ascii="Times New Roman" w:eastAsia="Times New Roman" w:hAnsi="Times New Roman" w:cs="Times New Roman"/>
        </w:rPr>
        <w:t xml:space="preserve">Lunt </w:t>
      </w:r>
      <w:r w:rsidRPr="00F74F28">
        <w:rPr>
          <w:rFonts w:ascii="Times New Roman" w:eastAsia="Times New Roman" w:hAnsi="Times New Roman" w:cs="Times New Roman"/>
        </w:rPr>
        <w:t xml:space="preserve">seconded the motion. </w:t>
      </w:r>
    </w:p>
    <w:p w14:paraId="68DD6C63"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15399D78" w14:textId="1193F818" w:rsidR="00CD1A8D" w:rsidRDefault="00CD1A8D" w:rsidP="00CD1A8D">
      <w:pPr>
        <w:pStyle w:val="ListParagraph"/>
        <w:spacing w:after="0" w:line="240" w:lineRule="auto"/>
        <w:ind w:left="360"/>
        <w:rPr>
          <w:rFonts w:ascii="Times New Roman" w:eastAsia="Times New Roman" w:hAnsi="Times New Roman" w:cs="Times New Roman"/>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Motion passed unanimously</w:t>
      </w:r>
    </w:p>
    <w:p w14:paraId="71DD9DAF" w14:textId="77777777" w:rsidR="00CD1A8D" w:rsidRPr="00467598" w:rsidRDefault="00CD1A8D" w:rsidP="00CD1A8D">
      <w:pPr>
        <w:pStyle w:val="ListParagraph"/>
        <w:spacing w:after="0" w:line="240" w:lineRule="auto"/>
        <w:ind w:left="360"/>
        <w:rPr>
          <w:rFonts w:ascii="Times New Roman" w:hAnsi="Times New Roman" w:cs="Times New Roman"/>
          <w:sz w:val="24"/>
          <w:szCs w:val="24"/>
        </w:rPr>
      </w:pPr>
    </w:p>
    <w:p w14:paraId="402C30A8" w14:textId="525DC44A" w:rsidR="00336890" w:rsidRPr="00CD1A8D" w:rsidRDefault="00336890" w:rsidP="005B4EE8">
      <w:pPr>
        <w:pStyle w:val="ListParagraph"/>
        <w:numPr>
          <w:ilvl w:val="0"/>
          <w:numId w:val="46"/>
        </w:numPr>
        <w:spacing w:after="0" w:line="240" w:lineRule="auto"/>
        <w:rPr>
          <w:rFonts w:ascii="Times New Roman" w:hAnsi="Times New Roman" w:cs="Times New Roman"/>
          <w:b/>
          <w:bCs/>
          <w:sz w:val="24"/>
          <w:szCs w:val="24"/>
        </w:rPr>
      </w:pPr>
      <w:r w:rsidRPr="00CD1A8D">
        <w:rPr>
          <w:rFonts w:ascii="Times New Roman" w:hAnsi="Times New Roman" w:cs="Times New Roman"/>
          <w:b/>
          <w:bCs/>
          <w:sz w:val="24"/>
          <w:szCs w:val="24"/>
        </w:rPr>
        <w:t>Resolution 2025</w:t>
      </w:r>
      <w:r w:rsidR="0005284A" w:rsidRPr="00CD1A8D">
        <w:rPr>
          <w:rFonts w:ascii="Times New Roman" w:hAnsi="Times New Roman" w:cs="Times New Roman"/>
          <w:b/>
          <w:bCs/>
          <w:sz w:val="24"/>
          <w:szCs w:val="24"/>
        </w:rPr>
        <w:t>-18 Approval of the June 2025 Fund Disbursements</w:t>
      </w:r>
    </w:p>
    <w:bookmarkEnd w:id="1"/>
    <w:p w14:paraId="6113C216" w14:textId="77777777" w:rsidR="00777FCA" w:rsidRDefault="00777FCA" w:rsidP="00CD1A8D">
      <w:pPr>
        <w:pStyle w:val="ListParagraph"/>
        <w:shd w:val="clear" w:color="auto" w:fill="FFFFFF"/>
        <w:spacing w:before="240" w:after="240" w:line="240" w:lineRule="auto"/>
        <w:ind w:left="360"/>
        <w:outlineLvl w:val="4"/>
        <w:rPr>
          <w:rFonts w:ascii="Times New Roman" w:eastAsia="Times New Roman" w:hAnsi="Times New Roman" w:cs="Times New Roman"/>
          <w:b/>
          <w:bCs/>
        </w:rPr>
      </w:pPr>
    </w:p>
    <w:p w14:paraId="2848B123" w14:textId="0CB6EFA2"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0242EC">
        <w:rPr>
          <w:rFonts w:ascii="Times New Roman" w:eastAsia="Times New Roman" w:hAnsi="Times New Roman" w:cs="Times New Roman"/>
        </w:rPr>
        <w:t xml:space="preserve">Lunt </w:t>
      </w:r>
      <w:r>
        <w:rPr>
          <w:rFonts w:ascii="Times New Roman" w:eastAsia="Times New Roman" w:hAnsi="Times New Roman" w:cs="Times New Roman"/>
        </w:rPr>
        <w:t>moved to approve</w:t>
      </w:r>
      <w:r w:rsidR="000242EC">
        <w:rPr>
          <w:rFonts w:ascii="Times New Roman" w:eastAsia="Times New Roman" w:hAnsi="Times New Roman" w:cs="Times New Roman"/>
        </w:rPr>
        <w:t xml:space="preserve"> Resolution 2025-18.</w:t>
      </w:r>
    </w:p>
    <w:p w14:paraId="07C042CA"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75CF0643" w14:textId="1EC57624" w:rsidR="00CD1A8D"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 </w:t>
      </w:r>
      <w:r w:rsidR="000242EC">
        <w:rPr>
          <w:rFonts w:ascii="Times New Roman" w:eastAsia="Times New Roman" w:hAnsi="Times New Roman" w:cs="Times New Roman"/>
        </w:rPr>
        <w:t xml:space="preserve">Hutchings </w:t>
      </w:r>
      <w:r w:rsidRPr="00F74F28">
        <w:rPr>
          <w:rFonts w:ascii="Times New Roman" w:eastAsia="Times New Roman" w:hAnsi="Times New Roman" w:cs="Times New Roman"/>
        </w:rPr>
        <w:t xml:space="preserve">seconded the motion. </w:t>
      </w:r>
    </w:p>
    <w:p w14:paraId="6DC48C56" w14:textId="2DFEC95E" w:rsidR="00CD1A8D" w:rsidRDefault="00CD1A8D" w:rsidP="00CD1A8D">
      <w:pPr>
        <w:spacing w:after="0" w:line="240" w:lineRule="auto"/>
        <w:ind w:left="360"/>
        <w:rPr>
          <w:rFonts w:ascii="Times New Roman" w:eastAsia="Times New Roman" w:hAnsi="Times New Roman" w:cs="Times New Roman"/>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Motion passed unanimously</w:t>
      </w:r>
    </w:p>
    <w:p w14:paraId="7A48763F" w14:textId="77777777" w:rsidR="00E921E4" w:rsidRDefault="00E921E4" w:rsidP="00CD1A8D">
      <w:pPr>
        <w:spacing w:after="0" w:line="240" w:lineRule="auto"/>
        <w:ind w:left="360"/>
        <w:rPr>
          <w:rFonts w:ascii="Times New Roman" w:eastAsia="Times New Roman" w:hAnsi="Times New Roman" w:cs="Times New Roman"/>
        </w:rPr>
      </w:pPr>
    </w:p>
    <w:p w14:paraId="50D53023" w14:textId="77777777" w:rsidR="00E921E4" w:rsidRDefault="00E921E4" w:rsidP="00CD1A8D">
      <w:pPr>
        <w:spacing w:after="0" w:line="240" w:lineRule="auto"/>
        <w:ind w:left="360"/>
        <w:rPr>
          <w:rFonts w:ascii="Times New Roman" w:eastAsia="Times New Roman" w:hAnsi="Times New Roman" w:cs="Times New Roman"/>
        </w:rPr>
      </w:pPr>
    </w:p>
    <w:p w14:paraId="564E90EE" w14:textId="18DB2AFB" w:rsidR="00455745" w:rsidRPr="00777FCA" w:rsidRDefault="00455745" w:rsidP="00777FCA">
      <w:pPr>
        <w:spacing w:after="0" w:line="240" w:lineRule="auto"/>
        <w:rPr>
          <w:rFonts w:ascii="Times New Roman" w:eastAsia="Times New Roman" w:hAnsi="Times New Roman" w:cs="Times New Roman"/>
          <w:b/>
          <w:bCs/>
          <w:u w:val="single"/>
        </w:rPr>
      </w:pPr>
      <w:r w:rsidRPr="00777FCA">
        <w:rPr>
          <w:rFonts w:ascii="Times New Roman" w:eastAsia="Times New Roman" w:hAnsi="Times New Roman" w:cs="Times New Roman"/>
          <w:b/>
          <w:bCs/>
          <w:u w:val="single"/>
        </w:rPr>
        <w:t xml:space="preserve">Closed Session: </w:t>
      </w:r>
    </w:p>
    <w:p w14:paraId="1FD5A75E" w14:textId="77777777" w:rsidR="00455745" w:rsidRDefault="00455745" w:rsidP="00CD1A8D">
      <w:pPr>
        <w:spacing w:after="0" w:line="240" w:lineRule="auto"/>
        <w:ind w:left="360"/>
        <w:rPr>
          <w:rFonts w:ascii="Times New Roman" w:eastAsia="Times New Roman" w:hAnsi="Times New Roman" w:cs="Times New Roman"/>
        </w:rPr>
      </w:pPr>
    </w:p>
    <w:p w14:paraId="47DA2CA5" w14:textId="354EA1D5" w:rsidR="00455745" w:rsidRDefault="00455745" w:rsidP="00177A0B">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Lunt moved to </w:t>
      </w:r>
      <w:proofErr w:type="gramStart"/>
      <w:r w:rsidR="00777FCA">
        <w:rPr>
          <w:rFonts w:ascii="Times New Roman" w:eastAsia="Times New Roman" w:hAnsi="Times New Roman" w:cs="Times New Roman"/>
        </w:rPr>
        <w:t>enter into</w:t>
      </w:r>
      <w:proofErr w:type="gramEnd"/>
      <w:r w:rsidR="00777FCA">
        <w:rPr>
          <w:rFonts w:ascii="Times New Roman" w:eastAsia="Times New Roman" w:hAnsi="Times New Roman" w:cs="Times New Roman"/>
        </w:rPr>
        <w:t xml:space="preserve"> a closed session to discuss pending litigation matters. </w:t>
      </w:r>
    </w:p>
    <w:p w14:paraId="17EF7F26" w14:textId="77777777" w:rsidR="00455745" w:rsidRPr="00F74F28" w:rsidRDefault="00455745" w:rsidP="00455745">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59ED9A0A" w14:textId="316CFBB1" w:rsidR="00455745" w:rsidRDefault="00455745" w:rsidP="00177A0B">
      <w:pPr>
        <w:pStyle w:val="ListParagraph"/>
        <w:shd w:val="clear" w:color="auto" w:fill="FFFFFF"/>
        <w:spacing w:before="240" w:after="240" w:line="240" w:lineRule="auto"/>
        <w:ind w:left="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 </w:t>
      </w:r>
      <w:r>
        <w:rPr>
          <w:rFonts w:ascii="Times New Roman" w:eastAsia="Times New Roman" w:hAnsi="Times New Roman" w:cs="Times New Roman"/>
        </w:rPr>
        <w:t xml:space="preserve">Kynaston </w:t>
      </w:r>
      <w:r w:rsidRPr="00F74F28">
        <w:rPr>
          <w:rFonts w:ascii="Times New Roman" w:eastAsia="Times New Roman" w:hAnsi="Times New Roman" w:cs="Times New Roman"/>
        </w:rPr>
        <w:t xml:space="preserve">seconded the motion. </w:t>
      </w:r>
    </w:p>
    <w:p w14:paraId="0B3B452E" w14:textId="129D3EC0" w:rsidR="00455745" w:rsidRDefault="00455745" w:rsidP="00177A0B">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Motion passed unanimously</w:t>
      </w:r>
      <w:r w:rsidR="00777FCA">
        <w:rPr>
          <w:rFonts w:ascii="Times New Roman" w:eastAsia="Times New Roman" w:hAnsi="Times New Roman" w:cs="Times New Roman"/>
        </w:rPr>
        <w:t xml:space="preserve"> with a roll call vote. </w:t>
      </w:r>
    </w:p>
    <w:p w14:paraId="1F92CD39" w14:textId="77777777" w:rsidR="00F00787" w:rsidRDefault="00F00787" w:rsidP="00455745">
      <w:pPr>
        <w:spacing w:after="0" w:line="240" w:lineRule="auto"/>
        <w:ind w:left="360"/>
        <w:rPr>
          <w:rFonts w:ascii="Times New Roman" w:eastAsia="Times New Roman" w:hAnsi="Times New Roman" w:cs="Times New Roman"/>
        </w:rPr>
      </w:pPr>
    </w:p>
    <w:p w14:paraId="3A41B93A" w14:textId="041D7178" w:rsidR="00F00787" w:rsidRDefault="00833AE5" w:rsidP="00177A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Council convened in a closed session at 8:38 p.m. </w:t>
      </w:r>
      <w:r w:rsidR="000E298C">
        <w:rPr>
          <w:rFonts w:ascii="Times New Roman" w:eastAsia="Times New Roman" w:hAnsi="Times New Roman" w:cs="Times New Roman"/>
        </w:rPr>
        <w:t xml:space="preserve">Those in attendance for the closed session </w:t>
      </w:r>
      <w:proofErr w:type="gramStart"/>
      <w:r w:rsidR="000E298C">
        <w:rPr>
          <w:rFonts w:ascii="Times New Roman" w:eastAsia="Times New Roman" w:hAnsi="Times New Roman" w:cs="Times New Roman"/>
        </w:rPr>
        <w:t>were:</w:t>
      </w:r>
      <w:proofErr w:type="gramEnd"/>
      <w:r w:rsidR="000E298C">
        <w:rPr>
          <w:rFonts w:ascii="Times New Roman" w:eastAsia="Times New Roman" w:hAnsi="Times New Roman" w:cs="Times New Roman"/>
        </w:rPr>
        <w:t xml:space="preserve"> Mayor Brent Winder, Council Member Hillyard, Council Member Lunt, Council Member Kynaston</w:t>
      </w:r>
      <w:r w:rsidR="00177A0B">
        <w:rPr>
          <w:rFonts w:ascii="Times New Roman" w:eastAsia="Times New Roman" w:hAnsi="Times New Roman" w:cs="Times New Roman"/>
        </w:rPr>
        <w:t xml:space="preserve">, and Council Member Hutchings; Ted Mickelsen, Public Works Director, Wayne Frandsen, Planning Commission Chair and Code Enforcement Officer, Chris Helvey, Financial Director, and Jody Stones, City Recorder. </w:t>
      </w:r>
      <w:r w:rsidR="003E2811">
        <w:rPr>
          <w:rFonts w:ascii="Times New Roman" w:eastAsia="Times New Roman" w:hAnsi="Times New Roman" w:cs="Times New Roman"/>
        </w:rPr>
        <w:t xml:space="preserve"> </w:t>
      </w:r>
    </w:p>
    <w:p w14:paraId="27B55810" w14:textId="77777777" w:rsidR="009A061A" w:rsidRDefault="009A061A" w:rsidP="00455745">
      <w:pPr>
        <w:spacing w:after="0" w:line="240" w:lineRule="auto"/>
        <w:ind w:left="360"/>
        <w:rPr>
          <w:rFonts w:ascii="Times New Roman" w:eastAsia="Times New Roman" w:hAnsi="Times New Roman" w:cs="Times New Roman"/>
        </w:rPr>
      </w:pPr>
    </w:p>
    <w:p w14:paraId="6AF193C5" w14:textId="115C286C" w:rsidR="002159E1" w:rsidRPr="008C4D92" w:rsidRDefault="00114504" w:rsidP="002159E1">
      <w:pPr>
        <w:spacing w:after="0" w:line="240" w:lineRule="auto"/>
        <w:rPr>
          <w:rFonts w:ascii="Times New Roman" w:eastAsia="Times New Roman" w:hAnsi="Times New Roman" w:cs="Times New Roman"/>
        </w:rPr>
      </w:pPr>
      <w:r w:rsidRPr="008C4D92">
        <w:rPr>
          <w:rFonts w:ascii="Times New Roman" w:eastAsia="Times New Roman" w:hAnsi="Times New Roman" w:cs="Times New Roman"/>
          <w:b/>
          <w:bCs/>
        </w:rPr>
        <w:t>Motion</w:t>
      </w:r>
      <w:r>
        <w:rPr>
          <w:rFonts w:ascii="Times New Roman" w:eastAsia="Times New Roman" w:hAnsi="Times New Roman" w:cs="Times New Roman"/>
        </w:rPr>
        <w:t xml:space="preserve">: </w:t>
      </w:r>
      <w:r w:rsidRPr="008C4D92">
        <w:rPr>
          <w:rFonts w:ascii="Times New Roman" w:eastAsia="Times New Roman" w:hAnsi="Times New Roman" w:cs="Times New Roman"/>
        </w:rPr>
        <w:t>Council Member Hillyard moved to adjourn the closed session</w:t>
      </w:r>
      <w:r w:rsidR="008C4D92" w:rsidRPr="008C4D92">
        <w:rPr>
          <w:rFonts w:ascii="Times New Roman" w:eastAsia="Times New Roman" w:hAnsi="Times New Roman" w:cs="Times New Roman"/>
        </w:rPr>
        <w:t xml:space="preserve"> and enter back </w:t>
      </w:r>
      <w:r w:rsidR="008C4D92">
        <w:rPr>
          <w:rFonts w:ascii="Times New Roman" w:eastAsia="Times New Roman" w:hAnsi="Times New Roman" w:cs="Times New Roman"/>
        </w:rPr>
        <w:t>into</w:t>
      </w:r>
      <w:r w:rsidR="008C4D92" w:rsidRPr="008C4D92">
        <w:rPr>
          <w:rFonts w:ascii="Times New Roman" w:eastAsia="Times New Roman" w:hAnsi="Times New Roman" w:cs="Times New Roman"/>
        </w:rPr>
        <w:t xml:space="preserve"> an open meeting</w:t>
      </w:r>
      <w:r w:rsidR="00A34D02">
        <w:rPr>
          <w:rFonts w:ascii="Times New Roman" w:eastAsia="Times New Roman" w:hAnsi="Times New Roman" w:cs="Times New Roman"/>
        </w:rPr>
        <w:t xml:space="preserve"> at 8:51 p.m. </w:t>
      </w:r>
    </w:p>
    <w:p w14:paraId="41CF4F27" w14:textId="77777777" w:rsidR="00455745" w:rsidRDefault="00455745" w:rsidP="00CD1A8D">
      <w:pPr>
        <w:spacing w:after="0" w:line="240" w:lineRule="auto"/>
        <w:ind w:left="360"/>
        <w:rPr>
          <w:rFonts w:ascii="Times New Roman" w:eastAsia="Times New Roman" w:hAnsi="Times New Roman" w:cs="Times New Roman"/>
        </w:rPr>
      </w:pPr>
    </w:p>
    <w:p w14:paraId="5C5F73C2" w14:textId="5B355A37" w:rsidR="008C4D92" w:rsidRDefault="008C4D92" w:rsidP="008C4D92">
      <w:pPr>
        <w:spacing w:after="0" w:line="240" w:lineRule="auto"/>
        <w:rPr>
          <w:rFonts w:ascii="Times New Roman" w:eastAsia="Times New Roman" w:hAnsi="Times New Roman" w:cs="Times New Roman"/>
        </w:rPr>
      </w:pPr>
      <w:r w:rsidRPr="008C4D92">
        <w:rPr>
          <w:rFonts w:ascii="Times New Roman" w:eastAsia="Times New Roman" w:hAnsi="Times New Roman" w:cs="Times New Roman"/>
          <w:b/>
          <w:bCs/>
        </w:rPr>
        <w:t>Second</w:t>
      </w:r>
      <w:r>
        <w:rPr>
          <w:rFonts w:ascii="Times New Roman" w:eastAsia="Times New Roman" w:hAnsi="Times New Roman" w:cs="Times New Roman"/>
        </w:rPr>
        <w:t xml:space="preserve">: Council Member Lunt seconded the motion to adjourn. </w:t>
      </w:r>
    </w:p>
    <w:p w14:paraId="39C06D06" w14:textId="77777777" w:rsidR="008C4D92" w:rsidRDefault="008C4D92" w:rsidP="008C4D92">
      <w:pPr>
        <w:spacing w:after="0" w:line="240" w:lineRule="auto"/>
        <w:rPr>
          <w:rFonts w:ascii="Times New Roman" w:eastAsia="Times New Roman" w:hAnsi="Times New Roman" w:cs="Times New Roman"/>
        </w:rPr>
      </w:pPr>
    </w:p>
    <w:p w14:paraId="056B8718" w14:textId="77777777" w:rsidR="001C16D2" w:rsidRDefault="001C16D2" w:rsidP="001C16D2">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Vote: </w:t>
      </w:r>
      <w:r w:rsidRPr="00F76A8B">
        <w:rPr>
          <w:rFonts w:ascii="Times New Roman" w:eastAsia="Times New Roman" w:hAnsi="Times New Roman" w:cs="Times New Roman"/>
        </w:rPr>
        <w:t>Motion passed unanimously</w:t>
      </w:r>
      <w:r>
        <w:rPr>
          <w:rFonts w:ascii="Times New Roman" w:eastAsia="Times New Roman" w:hAnsi="Times New Roman" w:cs="Times New Roman"/>
        </w:rPr>
        <w:t xml:space="preserve"> with a roll call vote. </w:t>
      </w:r>
    </w:p>
    <w:p w14:paraId="1E7F66C5" w14:textId="77777777" w:rsidR="00CD1A8D" w:rsidRPr="00467598" w:rsidRDefault="00CD1A8D" w:rsidP="00CD1A8D">
      <w:pPr>
        <w:spacing w:after="0" w:line="240" w:lineRule="auto"/>
        <w:ind w:left="360"/>
        <w:rPr>
          <w:rFonts w:ascii="Times New Roman" w:hAnsi="Times New Roman" w:cs="Times New Roman"/>
          <w:sz w:val="24"/>
          <w:szCs w:val="24"/>
        </w:rPr>
      </w:pPr>
    </w:p>
    <w:p w14:paraId="465F9F53" w14:textId="49C1FB16" w:rsidR="00912533" w:rsidRPr="00467598" w:rsidRDefault="00912533" w:rsidP="00912533">
      <w:pPr>
        <w:shd w:val="clear" w:color="auto" w:fill="FFFFFF"/>
        <w:spacing w:after="0" w:line="240" w:lineRule="auto"/>
        <w:outlineLvl w:val="4"/>
        <w:rPr>
          <w:rFonts w:ascii="Times New Roman" w:eastAsia="Times New Roman" w:hAnsi="Times New Roman" w:cs="Times New Roman"/>
          <w:sz w:val="24"/>
          <w:szCs w:val="24"/>
          <w:u w:val="single"/>
        </w:rPr>
      </w:pPr>
      <w:r w:rsidRPr="00467598">
        <w:rPr>
          <w:rFonts w:ascii="Times New Roman" w:eastAsia="Times New Roman" w:hAnsi="Times New Roman" w:cs="Times New Roman"/>
          <w:b/>
          <w:bCs/>
          <w:sz w:val="24"/>
          <w:szCs w:val="24"/>
          <w:u w:val="single"/>
        </w:rPr>
        <w:t>Adjourn</w:t>
      </w:r>
      <w:r w:rsidR="00852217" w:rsidRPr="00467598">
        <w:rPr>
          <w:rFonts w:ascii="Times New Roman" w:eastAsia="Times New Roman" w:hAnsi="Times New Roman" w:cs="Times New Roman"/>
          <w:b/>
          <w:bCs/>
          <w:sz w:val="24"/>
          <w:szCs w:val="24"/>
          <w:u w:val="single"/>
        </w:rPr>
        <w:t>ment</w:t>
      </w:r>
    </w:p>
    <w:p w14:paraId="18965BA6" w14:textId="05F11FD2" w:rsidR="00CD1A8D" w:rsidRDefault="00CD1A8D" w:rsidP="001C16D2">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b/>
          <w:bCs/>
        </w:rPr>
        <w:t xml:space="preserve">Motion: </w:t>
      </w:r>
      <w:r>
        <w:rPr>
          <w:rFonts w:ascii="Times New Roman" w:eastAsia="Times New Roman" w:hAnsi="Times New Roman" w:cs="Times New Roman"/>
        </w:rPr>
        <w:t xml:space="preserve">Council Member </w:t>
      </w:r>
      <w:r w:rsidR="001C16D2">
        <w:rPr>
          <w:rFonts w:ascii="Times New Roman" w:eastAsia="Times New Roman" w:hAnsi="Times New Roman" w:cs="Times New Roman"/>
        </w:rPr>
        <w:t>Hillyard moved to adjourn the meeting</w:t>
      </w:r>
      <w:r>
        <w:rPr>
          <w:rFonts w:ascii="Times New Roman" w:eastAsia="Times New Roman" w:hAnsi="Times New Roman" w:cs="Times New Roman"/>
        </w:rPr>
        <w:t>.</w:t>
      </w:r>
    </w:p>
    <w:p w14:paraId="5B46BF1A" w14:textId="77777777" w:rsidR="00CD1A8D" w:rsidRPr="00F74F28" w:rsidRDefault="00CD1A8D" w:rsidP="00CD1A8D">
      <w:pPr>
        <w:pStyle w:val="ListParagraph"/>
        <w:shd w:val="clear" w:color="auto" w:fill="FFFFFF"/>
        <w:spacing w:before="240" w:after="240" w:line="240" w:lineRule="auto"/>
        <w:ind w:left="360"/>
        <w:outlineLvl w:val="4"/>
        <w:rPr>
          <w:rFonts w:ascii="Times New Roman" w:eastAsia="Times New Roman" w:hAnsi="Times New Roman" w:cs="Times New Roman"/>
        </w:rPr>
      </w:pPr>
    </w:p>
    <w:p w14:paraId="441E3371" w14:textId="103615DB" w:rsidR="00CD1A8D" w:rsidRDefault="00CD1A8D" w:rsidP="001C16D2">
      <w:pPr>
        <w:pStyle w:val="ListParagraph"/>
        <w:shd w:val="clear" w:color="auto" w:fill="FFFFFF"/>
        <w:spacing w:before="240" w:after="240" w:line="240" w:lineRule="auto"/>
        <w:ind w:left="0"/>
        <w:outlineLvl w:val="4"/>
        <w:rPr>
          <w:rFonts w:ascii="Times New Roman" w:eastAsia="Times New Roman" w:hAnsi="Times New Roman" w:cs="Times New Roman"/>
        </w:rPr>
      </w:pPr>
      <w:r w:rsidRPr="00F74F28">
        <w:rPr>
          <w:rFonts w:ascii="Times New Roman" w:eastAsia="Times New Roman" w:hAnsi="Times New Roman" w:cs="Times New Roman"/>
          <w:b/>
          <w:bCs/>
        </w:rPr>
        <w:t>Second:</w:t>
      </w:r>
      <w:r w:rsidRPr="00F74F28">
        <w:rPr>
          <w:rFonts w:ascii="Times New Roman" w:eastAsia="Times New Roman" w:hAnsi="Times New Roman" w:cs="Times New Roman"/>
        </w:rPr>
        <w:t xml:space="preserve"> Council Member </w:t>
      </w:r>
      <w:r w:rsidR="00AE698B">
        <w:rPr>
          <w:rFonts w:ascii="Times New Roman" w:eastAsia="Times New Roman" w:hAnsi="Times New Roman" w:cs="Times New Roman"/>
        </w:rPr>
        <w:t xml:space="preserve">Kynaston </w:t>
      </w:r>
      <w:r w:rsidRPr="00F74F28">
        <w:rPr>
          <w:rFonts w:ascii="Times New Roman" w:eastAsia="Times New Roman" w:hAnsi="Times New Roman" w:cs="Times New Roman"/>
        </w:rPr>
        <w:t xml:space="preserve">seconded the motion. </w:t>
      </w:r>
    </w:p>
    <w:p w14:paraId="330522DC" w14:textId="77777777" w:rsidR="005061B1" w:rsidRDefault="005061B1" w:rsidP="001C16D2">
      <w:pPr>
        <w:pStyle w:val="ListParagraph"/>
        <w:shd w:val="clear" w:color="auto" w:fill="FFFFFF"/>
        <w:spacing w:before="240" w:after="240" w:line="240" w:lineRule="auto"/>
        <w:ind w:left="0"/>
        <w:outlineLvl w:val="4"/>
        <w:rPr>
          <w:rFonts w:ascii="Times New Roman" w:eastAsia="Times New Roman" w:hAnsi="Times New Roman" w:cs="Times New Roman"/>
        </w:rPr>
      </w:pPr>
    </w:p>
    <w:p w14:paraId="7E4191A8" w14:textId="3FB70EF7" w:rsidR="005061B1" w:rsidRDefault="00913E08" w:rsidP="001C16D2">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rPr>
        <w:t>The meeting adjourned at 8:54 p.m.</w:t>
      </w:r>
    </w:p>
    <w:p w14:paraId="014BF7A5" w14:textId="77777777" w:rsidR="00913E08" w:rsidRDefault="00913E08" w:rsidP="001C16D2">
      <w:pPr>
        <w:pStyle w:val="ListParagraph"/>
        <w:shd w:val="clear" w:color="auto" w:fill="FFFFFF"/>
        <w:spacing w:before="240" w:after="240" w:line="240" w:lineRule="auto"/>
        <w:ind w:left="0"/>
        <w:outlineLvl w:val="4"/>
        <w:rPr>
          <w:rFonts w:ascii="Times New Roman" w:eastAsia="Times New Roman" w:hAnsi="Times New Roman" w:cs="Times New Roman"/>
        </w:rPr>
      </w:pPr>
    </w:p>
    <w:p w14:paraId="6A75D070" w14:textId="77777777" w:rsidR="00913E08" w:rsidRDefault="00913E08" w:rsidP="001C16D2">
      <w:pPr>
        <w:pStyle w:val="ListParagraph"/>
        <w:shd w:val="clear" w:color="auto" w:fill="FFFFFF"/>
        <w:spacing w:before="240" w:after="240" w:line="240" w:lineRule="auto"/>
        <w:ind w:left="0"/>
        <w:outlineLvl w:val="4"/>
        <w:rPr>
          <w:rFonts w:ascii="Times New Roman" w:eastAsia="Times New Roman" w:hAnsi="Times New Roman" w:cs="Times New Roman"/>
        </w:rPr>
      </w:pPr>
    </w:p>
    <w:p w14:paraId="1D6E464B" w14:textId="09D37CE5" w:rsidR="00913E08" w:rsidRPr="00913E08" w:rsidRDefault="00913E08" w:rsidP="001C16D2">
      <w:pPr>
        <w:pStyle w:val="ListParagraph"/>
        <w:shd w:val="clear" w:color="auto" w:fill="FFFFFF"/>
        <w:spacing w:before="240" w:after="240" w:line="240" w:lineRule="auto"/>
        <w:ind w:left="0"/>
        <w:outlineLvl w:val="4"/>
        <w:rPr>
          <w:rFonts w:ascii="Times New Roman" w:eastAsia="Times New Roman" w:hAnsi="Times New Roman" w:cs="Times New Roman"/>
          <w:u w:val="single"/>
        </w:rPr>
      </w:pPr>
      <w:r>
        <w:rPr>
          <w:rFonts w:ascii="Times New Roman" w:eastAsia="Times New Roman" w:hAnsi="Times New Roman" w:cs="Times New Roman"/>
          <w:u w:val="single"/>
        </w:rPr>
        <w:t>______________________________</w:t>
      </w:r>
    </w:p>
    <w:p w14:paraId="320F49E1" w14:textId="549971E9" w:rsidR="00913E08" w:rsidRDefault="00913E08" w:rsidP="001C16D2">
      <w:pPr>
        <w:pStyle w:val="ListParagraph"/>
        <w:shd w:val="clear" w:color="auto" w:fill="FFFFFF"/>
        <w:spacing w:before="240" w:after="240" w:line="240" w:lineRule="auto"/>
        <w:ind w:left="0"/>
        <w:outlineLvl w:val="4"/>
        <w:rPr>
          <w:rFonts w:ascii="Times New Roman" w:eastAsia="Times New Roman" w:hAnsi="Times New Roman" w:cs="Times New Roman"/>
        </w:rPr>
      </w:pPr>
      <w:r>
        <w:rPr>
          <w:rFonts w:ascii="Times New Roman" w:eastAsia="Times New Roman" w:hAnsi="Times New Roman" w:cs="Times New Roman"/>
        </w:rPr>
        <w:t>Jody Stones, City Recorder</w:t>
      </w:r>
    </w:p>
    <w:sectPr w:rsidR="00913E08" w:rsidSect="000C684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440" w:bottom="5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DA61" w14:textId="77777777" w:rsidR="00100D22" w:rsidRDefault="00100D22" w:rsidP="003660CB">
      <w:pPr>
        <w:spacing w:after="0" w:line="240" w:lineRule="auto"/>
      </w:pPr>
      <w:r>
        <w:separator/>
      </w:r>
    </w:p>
  </w:endnote>
  <w:endnote w:type="continuationSeparator" w:id="0">
    <w:p w14:paraId="11BB9BF5" w14:textId="77777777" w:rsidR="00100D22" w:rsidRDefault="00100D22" w:rsidP="0036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7FFE" w14:textId="77777777" w:rsidR="003660CB" w:rsidRDefault="00366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6E03" w14:textId="77777777" w:rsidR="003660CB" w:rsidRDefault="00366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9CEA" w14:textId="77777777" w:rsidR="003660CB" w:rsidRDefault="0036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971A" w14:textId="77777777" w:rsidR="00100D22" w:rsidRDefault="00100D22" w:rsidP="003660CB">
      <w:pPr>
        <w:spacing w:after="0" w:line="240" w:lineRule="auto"/>
      </w:pPr>
      <w:r>
        <w:separator/>
      </w:r>
    </w:p>
  </w:footnote>
  <w:footnote w:type="continuationSeparator" w:id="0">
    <w:p w14:paraId="1F912514" w14:textId="77777777" w:rsidR="00100D22" w:rsidRDefault="00100D22" w:rsidP="0036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3835" w14:textId="27B98524" w:rsidR="003660CB" w:rsidRDefault="00366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4FE4" w14:textId="13358D26" w:rsidR="003660CB" w:rsidRDefault="00366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51FF" w14:textId="1A9A2CE8" w:rsidR="003660CB" w:rsidRDefault="0036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FEA"/>
    <w:multiLevelType w:val="hybridMultilevel"/>
    <w:tmpl w:val="6F4646CE"/>
    <w:lvl w:ilvl="0" w:tplc="148C80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00BC"/>
    <w:multiLevelType w:val="hybridMultilevel"/>
    <w:tmpl w:val="617C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F9607"/>
    <w:multiLevelType w:val="hybridMultilevel"/>
    <w:tmpl w:val="D9704D6C"/>
    <w:lvl w:ilvl="0" w:tplc="7BBEB8AE">
      <w:start w:val="1"/>
      <w:numFmt w:val="lowerLetter"/>
      <w:lvlText w:val="%1."/>
      <w:lvlJc w:val="left"/>
      <w:pPr>
        <w:ind w:left="1080" w:hanging="360"/>
      </w:pPr>
    </w:lvl>
    <w:lvl w:ilvl="1" w:tplc="A224C7E0">
      <w:start w:val="1"/>
      <w:numFmt w:val="lowerRoman"/>
      <w:lvlText w:val="%2."/>
      <w:lvlJc w:val="right"/>
      <w:pPr>
        <w:ind w:left="1800" w:hanging="360"/>
      </w:pPr>
    </w:lvl>
    <w:lvl w:ilvl="2" w:tplc="8C6EF464">
      <w:start w:val="1"/>
      <w:numFmt w:val="lowerRoman"/>
      <w:lvlText w:val="%3."/>
      <w:lvlJc w:val="right"/>
      <w:pPr>
        <w:ind w:left="2520" w:hanging="180"/>
      </w:pPr>
    </w:lvl>
    <w:lvl w:ilvl="3" w:tplc="5E848AD6">
      <w:start w:val="1"/>
      <w:numFmt w:val="decimal"/>
      <w:lvlText w:val="%4."/>
      <w:lvlJc w:val="left"/>
      <w:pPr>
        <w:ind w:left="3240" w:hanging="360"/>
      </w:pPr>
    </w:lvl>
    <w:lvl w:ilvl="4" w:tplc="C506EFD0">
      <w:start w:val="1"/>
      <w:numFmt w:val="lowerLetter"/>
      <w:lvlText w:val="%5."/>
      <w:lvlJc w:val="left"/>
      <w:pPr>
        <w:ind w:left="3960" w:hanging="360"/>
      </w:pPr>
    </w:lvl>
    <w:lvl w:ilvl="5" w:tplc="8CDEBAAC">
      <w:start w:val="1"/>
      <w:numFmt w:val="lowerRoman"/>
      <w:lvlText w:val="%6."/>
      <w:lvlJc w:val="right"/>
      <w:pPr>
        <w:ind w:left="4680" w:hanging="180"/>
      </w:pPr>
    </w:lvl>
    <w:lvl w:ilvl="6" w:tplc="C8584E02">
      <w:start w:val="1"/>
      <w:numFmt w:val="decimal"/>
      <w:lvlText w:val="%7."/>
      <w:lvlJc w:val="left"/>
      <w:pPr>
        <w:ind w:left="5400" w:hanging="360"/>
      </w:pPr>
    </w:lvl>
    <w:lvl w:ilvl="7" w:tplc="006CAC68">
      <w:start w:val="1"/>
      <w:numFmt w:val="lowerLetter"/>
      <w:lvlText w:val="%8."/>
      <w:lvlJc w:val="left"/>
      <w:pPr>
        <w:ind w:left="6120" w:hanging="360"/>
      </w:pPr>
    </w:lvl>
    <w:lvl w:ilvl="8" w:tplc="9808E862">
      <w:start w:val="1"/>
      <w:numFmt w:val="lowerRoman"/>
      <w:lvlText w:val="%9."/>
      <w:lvlJc w:val="right"/>
      <w:pPr>
        <w:ind w:left="6840" w:hanging="180"/>
      </w:pPr>
    </w:lvl>
  </w:abstractNum>
  <w:abstractNum w:abstractNumId="4" w15:restartNumberingAfterBreak="0">
    <w:nsid w:val="0E4A4C94"/>
    <w:multiLevelType w:val="hybridMultilevel"/>
    <w:tmpl w:val="E4FE69D8"/>
    <w:lvl w:ilvl="0" w:tplc="FC5E4486">
      <w:start w:val="1"/>
      <w:numFmt w:val="decimal"/>
      <w:lvlText w:val="%1."/>
      <w:lvlJc w:val="left"/>
      <w:pPr>
        <w:ind w:left="216" w:hanging="216"/>
      </w:pPr>
      <w:rPr>
        <w:rFonts w:hint="default"/>
        <w:b/>
        <w:bCs/>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0EF73CF2"/>
    <w:multiLevelType w:val="hybridMultilevel"/>
    <w:tmpl w:val="5D7238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3A28A0"/>
    <w:multiLevelType w:val="hybridMultilevel"/>
    <w:tmpl w:val="BE42A3B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C1797D"/>
    <w:multiLevelType w:val="hybridMultilevel"/>
    <w:tmpl w:val="ED22C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C1D52"/>
    <w:multiLevelType w:val="hybridMultilevel"/>
    <w:tmpl w:val="34FAD8A0"/>
    <w:lvl w:ilvl="0" w:tplc="0EE0E6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543A7F"/>
    <w:multiLevelType w:val="hybridMultilevel"/>
    <w:tmpl w:val="458C9A4A"/>
    <w:lvl w:ilvl="0" w:tplc="6720A1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963003"/>
    <w:multiLevelType w:val="hybridMultilevel"/>
    <w:tmpl w:val="C07861C6"/>
    <w:lvl w:ilvl="0" w:tplc="165652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B0E1F"/>
    <w:multiLevelType w:val="hybridMultilevel"/>
    <w:tmpl w:val="9E64F13A"/>
    <w:lvl w:ilvl="0" w:tplc="C700CA8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BF0E3A"/>
    <w:multiLevelType w:val="hybridMultilevel"/>
    <w:tmpl w:val="AC9419A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EC4448"/>
    <w:multiLevelType w:val="hybridMultilevel"/>
    <w:tmpl w:val="AD588C40"/>
    <w:lvl w:ilvl="0" w:tplc="D7E4E232">
      <w:start w:val="6"/>
      <w:numFmt w:val="decimal"/>
      <w:lvlText w:val="%1."/>
      <w:lvlJc w:val="left"/>
      <w:pPr>
        <w:ind w:left="36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9525A55"/>
    <w:multiLevelType w:val="hybridMultilevel"/>
    <w:tmpl w:val="FC4C8C8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F0A402B"/>
    <w:multiLevelType w:val="hybridMultilevel"/>
    <w:tmpl w:val="46582934"/>
    <w:lvl w:ilvl="0" w:tplc="8AECF1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816883"/>
    <w:multiLevelType w:val="hybridMultilevel"/>
    <w:tmpl w:val="E186607C"/>
    <w:lvl w:ilvl="0" w:tplc="CE96E9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8A2D1B"/>
    <w:multiLevelType w:val="hybridMultilevel"/>
    <w:tmpl w:val="E89C52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E64539"/>
    <w:multiLevelType w:val="hybridMultilevel"/>
    <w:tmpl w:val="A1BACA42"/>
    <w:lvl w:ilvl="0" w:tplc="1F403E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6545E"/>
    <w:multiLevelType w:val="hybridMultilevel"/>
    <w:tmpl w:val="12C8F018"/>
    <w:lvl w:ilvl="0" w:tplc="1F403E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50C8E"/>
    <w:multiLevelType w:val="hybridMultilevel"/>
    <w:tmpl w:val="84D20884"/>
    <w:lvl w:ilvl="0" w:tplc="A8D44A90">
      <w:start w:val="1"/>
      <w:numFmt w:val="lowerRoman"/>
      <w:lvlText w:val="%1."/>
      <w:lvlJc w:val="left"/>
      <w:pPr>
        <w:ind w:left="25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8803374"/>
    <w:multiLevelType w:val="hybridMultilevel"/>
    <w:tmpl w:val="126E4420"/>
    <w:lvl w:ilvl="0" w:tplc="D17AC29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5C1321"/>
    <w:multiLevelType w:val="hybridMultilevel"/>
    <w:tmpl w:val="EF2629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3814EF"/>
    <w:multiLevelType w:val="hybridMultilevel"/>
    <w:tmpl w:val="F29CF48A"/>
    <w:lvl w:ilvl="0" w:tplc="85D4BF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931D56"/>
    <w:multiLevelType w:val="hybridMultilevel"/>
    <w:tmpl w:val="A3800AB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CD0D137"/>
    <w:multiLevelType w:val="hybridMultilevel"/>
    <w:tmpl w:val="0B12FB0C"/>
    <w:lvl w:ilvl="0" w:tplc="FE8853BA">
      <w:start w:val="1"/>
      <w:numFmt w:val="lowerLetter"/>
      <w:lvlText w:val="%1."/>
      <w:lvlJc w:val="left"/>
      <w:pPr>
        <w:ind w:left="1080" w:hanging="360"/>
      </w:pPr>
    </w:lvl>
    <w:lvl w:ilvl="1" w:tplc="FFFFFFFF">
      <w:start w:val="1"/>
      <w:numFmt w:val="lowerRoman"/>
      <w:lvlText w:val="%2."/>
      <w:lvlJc w:val="left"/>
      <w:pPr>
        <w:ind w:left="1800" w:hanging="360"/>
      </w:pPr>
      <w:rPr>
        <w:rFonts w:hint="default"/>
      </w:rPr>
    </w:lvl>
    <w:lvl w:ilvl="2" w:tplc="A4A84E3E">
      <w:start w:val="1"/>
      <w:numFmt w:val="lowerRoman"/>
      <w:lvlText w:val="%3."/>
      <w:lvlJc w:val="right"/>
      <w:pPr>
        <w:ind w:left="2520" w:hanging="180"/>
      </w:pPr>
    </w:lvl>
    <w:lvl w:ilvl="3" w:tplc="FEB86DEC">
      <w:start w:val="1"/>
      <w:numFmt w:val="decimal"/>
      <w:lvlText w:val="%4."/>
      <w:lvlJc w:val="left"/>
      <w:pPr>
        <w:ind w:left="3240" w:hanging="360"/>
      </w:pPr>
    </w:lvl>
    <w:lvl w:ilvl="4" w:tplc="8676D01E">
      <w:start w:val="1"/>
      <w:numFmt w:val="lowerLetter"/>
      <w:lvlText w:val="%5."/>
      <w:lvlJc w:val="left"/>
      <w:pPr>
        <w:ind w:left="3960" w:hanging="360"/>
      </w:pPr>
    </w:lvl>
    <w:lvl w:ilvl="5" w:tplc="C1322404">
      <w:start w:val="1"/>
      <w:numFmt w:val="lowerRoman"/>
      <w:lvlText w:val="%6."/>
      <w:lvlJc w:val="right"/>
      <w:pPr>
        <w:ind w:left="4680" w:hanging="180"/>
      </w:pPr>
    </w:lvl>
    <w:lvl w:ilvl="6" w:tplc="FEB05978">
      <w:start w:val="1"/>
      <w:numFmt w:val="decimal"/>
      <w:lvlText w:val="%7."/>
      <w:lvlJc w:val="left"/>
      <w:pPr>
        <w:ind w:left="5400" w:hanging="360"/>
      </w:pPr>
    </w:lvl>
    <w:lvl w:ilvl="7" w:tplc="CC7665C8">
      <w:start w:val="1"/>
      <w:numFmt w:val="lowerLetter"/>
      <w:lvlText w:val="%8."/>
      <w:lvlJc w:val="left"/>
      <w:pPr>
        <w:ind w:left="6120" w:hanging="360"/>
      </w:pPr>
    </w:lvl>
    <w:lvl w:ilvl="8" w:tplc="3C562B48">
      <w:start w:val="1"/>
      <w:numFmt w:val="lowerRoman"/>
      <w:lvlText w:val="%9."/>
      <w:lvlJc w:val="right"/>
      <w:pPr>
        <w:ind w:left="6840" w:hanging="180"/>
      </w:pPr>
    </w:lvl>
  </w:abstractNum>
  <w:abstractNum w:abstractNumId="27" w15:restartNumberingAfterBreak="0">
    <w:nsid w:val="3D367DD3"/>
    <w:multiLevelType w:val="hybridMultilevel"/>
    <w:tmpl w:val="173C96C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E3121F1"/>
    <w:multiLevelType w:val="hybridMultilevel"/>
    <w:tmpl w:val="E6FE4C4C"/>
    <w:lvl w:ilvl="0" w:tplc="FEC2F9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C10C63"/>
    <w:multiLevelType w:val="hybridMultilevel"/>
    <w:tmpl w:val="1CC2B4B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4F4198E"/>
    <w:multiLevelType w:val="hybridMultilevel"/>
    <w:tmpl w:val="43D0FF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A10915"/>
    <w:multiLevelType w:val="hybridMultilevel"/>
    <w:tmpl w:val="23A4A848"/>
    <w:lvl w:ilvl="0" w:tplc="E506C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806983"/>
    <w:multiLevelType w:val="hybridMultilevel"/>
    <w:tmpl w:val="10F0089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3F62F8"/>
    <w:multiLevelType w:val="hybridMultilevel"/>
    <w:tmpl w:val="BD6EB992"/>
    <w:lvl w:ilvl="0" w:tplc="99F84E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E7A63B4"/>
    <w:multiLevelType w:val="hybridMultilevel"/>
    <w:tmpl w:val="6368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AA1070"/>
    <w:multiLevelType w:val="hybridMultilevel"/>
    <w:tmpl w:val="31B2CE54"/>
    <w:lvl w:ilvl="0" w:tplc="447CB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EF96306"/>
    <w:multiLevelType w:val="hybridMultilevel"/>
    <w:tmpl w:val="05CE21E8"/>
    <w:lvl w:ilvl="0" w:tplc="392CB966">
      <w:start w:val="1"/>
      <w:numFmt w:val="lowerLetter"/>
      <w:lvlText w:val="%1."/>
      <w:lvlJc w:val="left"/>
      <w:pPr>
        <w:ind w:left="1080" w:hanging="360"/>
      </w:pPr>
      <w:rPr>
        <w:rFonts w:eastAsiaTheme="minorHAnsi"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BF414F"/>
    <w:multiLevelType w:val="hybridMultilevel"/>
    <w:tmpl w:val="66AA0628"/>
    <w:lvl w:ilvl="0" w:tplc="14405206">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0D41CB"/>
    <w:multiLevelType w:val="hybridMultilevel"/>
    <w:tmpl w:val="2D3A71B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87738A"/>
    <w:multiLevelType w:val="hybridMultilevel"/>
    <w:tmpl w:val="7EAE6EB6"/>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3ED5530"/>
    <w:multiLevelType w:val="hybridMultilevel"/>
    <w:tmpl w:val="EAD8F00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7EF012B"/>
    <w:multiLevelType w:val="hybridMultilevel"/>
    <w:tmpl w:val="B60C7122"/>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B2F392B"/>
    <w:multiLevelType w:val="hybridMultilevel"/>
    <w:tmpl w:val="0582B12C"/>
    <w:lvl w:ilvl="0" w:tplc="3E525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930FBB"/>
    <w:multiLevelType w:val="hybridMultilevel"/>
    <w:tmpl w:val="04962C68"/>
    <w:lvl w:ilvl="0" w:tplc="BE24FA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1D843C8"/>
    <w:multiLevelType w:val="hybridMultilevel"/>
    <w:tmpl w:val="0BF29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82AA3"/>
    <w:multiLevelType w:val="hybridMultilevel"/>
    <w:tmpl w:val="7A962780"/>
    <w:lvl w:ilvl="0" w:tplc="EC9A7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8D4638"/>
    <w:multiLevelType w:val="hybridMultilevel"/>
    <w:tmpl w:val="EF72A4F8"/>
    <w:lvl w:ilvl="0" w:tplc="A8D44A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2675802">
    <w:abstractNumId w:val="21"/>
  </w:num>
  <w:num w:numId="2" w16cid:durableId="1410273608">
    <w:abstractNumId w:val="40"/>
  </w:num>
  <w:num w:numId="3" w16cid:durableId="565067156">
    <w:abstractNumId w:val="39"/>
  </w:num>
  <w:num w:numId="4" w16cid:durableId="564101057">
    <w:abstractNumId w:val="25"/>
  </w:num>
  <w:num w:numId="5" w16cid:durableId="1904290516">
    <w:abstractNumId w:val="14"/>
  </w:num>
  <w:num w:numId="6" w16cid:durableId="1421103472">
    <w:abstractNumId w:val="29"/>
  </w:num>
  <w:num w:numId="7" w16cid:durableId="1979531766">
    <w:abstractNumId w:val="23"/>
  </w:num>
  <w:num w:numId="8" w16cid:durableId="727457486">
    <w:abstractNumId w:val="41"/>
  </w:num>
  <w:num w:numId="9" w16cid:durableId="83841123">
    <w:abstractNumId w:val="28"/>
  </w:num>
  <w:num w:numId="10" w16cid:durableId="934703190">
    <w:abstractNumId w:val="5"/>
  </w:num>
  <w:num w:numId="11" w16cid:durableId="774518964">
    <w:abstractNumId w:val="35"/>
  </w:num>
  <w:num w:numId="12" w16cid:durableId="162473342">
    <w:abstractNumId w:val="3"/>
  </w:num>
  <w:num w:numId="13" w16cid:durableId="471487999">
    <w:abstractNumId w:val="26"/>
  </w:num>
  <w:num w:numId="14" w16cid:durableId="1577014968">
    <w:abstractNumId w:val="32"/>
  </w:num>
  <w:num w:numId="15" w16cid:durableId="280696071">
    <w:abstractNumId w:val="0"/>
  </w:num>
  <w:num w:numId="16" w16cid:durableId="1609851263">
    <w:abstractNumId w:val="2"/>
  </w:num>
  <w:num w:numId="17" w16cid:durableId="1106073063">
    <w:abstractNumId w:val="24"/>
  </w:num>
  <w:num w:numId="18" w16cid:durableId="55129263">
    <w:abstractNumId w:val="37"/>
  </w:num>
  <w:num w:numId="19" w16cid:durableId="839929479">
    <w:abstractNumId w:val="34"/>
  </w:num>
  <w:num w:numId="20" w16cid:durableId="297803934">
    <w:abstractNumId w:val="7"/>
  </w:num>
  <w:num w:numId="21" w16cid:durableId="1832871380">
    <w:abstractNumId w:val="19"/>
  </w:num>
  <w:num w:numId="22" w16cid:durableId="2027634962">
    <w:abstractNumId w:val="1"/>
  </w:num>
  <w:num w:numId="23" w16cid:durableId="118375885">
    <w:abstractNumId w:val="8"/>
  </w:num>
  <w:num w:numId="24" w16cid:durableId="1415205925">
    <w:abstractNumId w:val="46"/>
  </w:num>
  <w:num w:numId="25" w16cid:durableId="298145909">
    <w:abstractNumId w:val="20"/>
  </w:num>
  <w:num w:numId="26" w16cid:durableId="1372653162">
    <w:abstractNumId w:val="15"/>
  </w:num>
  <w:num w:numId="27" w16cid:durableId="1939438781">
    <w:abstractNumId w:val="9"/>
  </w:num>
  <w:num w:numId="28" w16cid:durableId="1840801911">
    <w:abstractNumId w:val="16"/>
  </w:num>
  <w:num w:numId="29" w16cid:durableId="1563759372">
    <w:abstractNumId w:val="11"/>
  </w:num>
  <w:num w:numId="30" w16cid:durableId="1083572339">
    <w:abstractNumId w:val="43"/>
  </w:num>
  <w:num w:numId="31" w16cid:durableId="257642428">
    <w:abstractNumId w:val="22"/>
  </w:num>
  <w:num w:numId="32" w16cid:durableId="1068192666">
    <w:abstractNumId w:val="31"/>
  </w:num>
  <w:num w:numId="33" w16cid:durableId="440682664">
    <w:abstractNumId w:val="17"/>
  </w:num>
  <w:num w:numId="34" w16cid:durableId="1461915766">
    <w:abstractNumId w:val="18"/>
  </w:num>
  <w:num w:numId="35" w16cid:durableId="1181162944">
    <w:abstractNumId w:val="6"/>
  </w:num>
  <w:num w:numId="36" w16cid:durableId="1389458169">
    <w:abstractNumId w:val="4"/>
  </w:num>
  <w:num w:numId="37" w16cid:durableId="1190341101">
    <w:abstractNumId w:val="36"/>
  </w:num>
  <w:num w:numId="38" w16cid:durableId="139005403">
    <w:abstractNumId w:val="12"/>
  </w:num>
  <w:num w:numId="39" w16cid:durableId="538124406">
    <w:abstractNumId w:val="45"/>
  </w:num>
  <w:num w:numId="40" w16cid:durableId="968778270">
    <w:abstractNumId w:val="44"/>
  </w:num>
  <w:num w:numId="41" w16cid:durableId="2099592333">
    <w:abstractNumId w:val="42"/>
  </w:num>
  <w:num w:numId="42" w16cid:durableId="1282227427">
    <w:abstractNumId w:val="27"/>
  </w:num>
  <w:num w:numId="43" w16cid:durableId="1752772015">
    <w:abstractNumId w:val="33"/>
  </w:num>
  <w:num w:numId="44" w16cid:durableId="1428310848">
    <w:abstractNumId w:val="10"/>
  </w:num>
  <w:num w:numId="45" w16cid:durableId="1169101443">
    <w:abstractNumId w:val="38"/>
  </w:num>
  <w:num w:numId="46" w16cid:durableId="968704818">
    <w:abstractNumId w:val="13"/>
  </w:num>
  <w:num w:numId="47" w16cid:durableId="4296689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33"/>
    <w:rsid w:val="0000111A"/>
    <w:rsid w:val="00001B2D"/>
    <w:rsid w:val="00002055"/>
    <w:rsid w:val="000053A9"/>
    <w:rsid w:val="000074ED"/>
    <w:rsid w:val="00011656"/>
    <w:rsid w:val="0001243D"/>
    <w:rsid w:val="00014014"/>
    <w:rsid w:val="00016385"/>
    <w:rsid w:val="00017993"/>
    <w:rsid w:val="00017E25"/>
    <w:rsid w:val="00023B92"/>
    <w:rsid w:val="000242EC"/>
    <w:rsid w:val="000243B8"/>
    <w:rsid w:val="000265ED"/>
    <w:rsid w:val="00026813"/>
    <w:rsid w:val="00031DEB"/>
    <w:rsid w:val="00033000"/>
    <w:rsid w:val="00034081"/>
    <w:rsid w:val="00034BEB"/>
    <w:rsid w:val="00035147"/>
    <w:rsid w:val="000369DD"/>
    <w:rsid w:val="0004391C"/>
    <w:rsid w:val="00044109"/>
    <w:rsid w:val="00045F0B"/>
    <w:rsid w:val="000509BF"/>
    <w:rsid w:val="00050BE6"/>
    <w:rsid w:val="0005138D"/>
    <w:rsid w:val="0005284A"/>
    <w:rsid w:val="0005321A"/>
    <w:rsid w:val="000541DA"/>
    <w:rsid w:val="00055A08"/>
    <w:rsid w:val="00056D89"/>
    <w:rsid w:val="00057BED"/>
    <w:rsid w:val="00062227"/>
    <w:rsid w:val="00063699"/>
    <w:rsid w:val="0007321D"/>
    <w:rsid w:val="00073267"/>
    <w:rsid w:val="00076B63"/>
    <w:rsid w:val="00076C18"/>
    <w:rsid w:val="00077F1C"/>
    <w:rsid w:val="00083689"/>
    <w:rsid w:val="0008461A"/>
    <w:rsid w:val="00084701"/>
    <w:rsid w:val="000866E8"/>
    <w:rsid w:val="00086E3A"/>
    <w:rsid w:val="0008775B"/>
    <w:rsid w:val="00091782"/>
    <w:rsid w:val="00096765"/>
    <w:rsid w:val="000A11EF"/>
    <w:rsid w:val="000A1956"/>
    <w:rsid w:val="000A572B"/>
    <w:rsid w:val="000A5849"/>
    <w:rsid w:val="000B265B"/>
    <w:rsid w:val="000B597C"/>
    <w:rsid w:val="000C1068"/>
    <w:rsid w:val="000C183C"/>
    <w:rsid w:val="000C29E4"/>
    <w:rsid w:val="000C684B"/>
    <w:rsid w:val="000D2D26"/>
    <w:rsid w:val="000D2F49"/>
    <w:rsid w:val="000D64BF"/>
    <w:rsid w:val="000D7AD9"/>
    <w:rsid w:val="000D7F1E"/>
    <w:rsid w:val="000E02D5"/>
    <w:rsid w:val="000E0579"/>
    <w:rsid w:val="000E07D6"/>
    <w:rsid w:val="000E0A48"/>
    <w:rsid w:val="000E298C"/>
    <w:rsid w:val="000E3000"/>
    <w:rsid w:val="000E35C3"/>
    <w:rsid w:val="000E39EF"/>
    <w:rsid w:val="000E3B71"/>
    <w:rsid w:val="000F212A"/>
    <w:rsid w:val="000F2BB9"/>
    <w:rsid w:val="000F72BE"/>
    <w:rsid w:val="000F7370"/>
    <w:rsid w:val="00100D22"/>
    <w:rsid w:val="00103DCD"/>
    <w:rsid w:val="00107287"/>
    <w:rsid w:val="001100A6"/>
    <w:rsid w:val="0011163E"/>
    <w:rsid w:val="00111806"/>
    <w:rsid w:val="00111CDD"/>
    <w:rsid w:val="00111D47"/>
    <w:rsid w:val="00114504"/>
    <w:rsid w:val="00117EC8"/>
    <w:rsid w:val="00120573"/>
    <w:rsid w:val="001207E0"/>
    <w:rsid w:val="00120918"/>
    <w:rsid w:val="00122B01"/>
    <w:rsid w:val="00135B86"/>
    <w:rsid w:val="00141FF6"/>
    <w:rsid w:val="001420EF"/>
    <w:rsid w:val="00150A37"/>
    <w:rsid w:val="001517F6"/>
    <w:rsid w:val="00152B32"/>
    <w:rsid w:val="00153C38"/>
    <w:rsid w:val="001564B2"/>
    <w:rsid w:val="00161578"/>
    <w:rsid w:val="001646C8"/>
    <w:rsid w:val="0016694E"/>
    <w:rsid w:val="00166D00"/>
    <w:rsid w:val="00170E0F"/>
    <w:rsid w:val="00170F54"/>
    <w:rsid w:val="00173056"/>
    <w:rsid w:val="00177A0B"/>
    <w:rsid w:val="00181AFA"/>
    <w:rsid w:val="00184A23"/>
    <w:rsid w:val="00190B1E"/>
    <w:rsid w:val="00191B21"/>
    <w:rsid w:val="001967C5"/>
    <w:rsid w:val="0019747B"/>
    <w:rsid w:val="001A0E27"/>
    <w:rsid w:val="001A1016"/>
    <w:rsid w:val="001A123B"/>
    <w:rsid w:val="001A32D5"/>
    <w:rsid w:val="001A490D"/>
    <w:rsid w:val="001A6775"/>
    <w:rsid w:val="001A71D1"/>
    <w:rsid w:val="001A76B3"/>
    <w:rsid w:val="001B3A3E"/>
    <w:rsid w:val="001B4D49"/>
    <w:rsid w:val="001B50FE"/>
    <w:rsid w:val="001C15AB"/>
    <w:rsid w:val="001C16D2"/>
    <w:rsid w:val="001C17D1"/>
    <w:rsid w:val="001C59C8"/>
    <w:rsid w:val="001C5B26"/>
    <w:rsid w:val="001C640E"/>
    <w:rsid w:val="001C7ADE"/>
    <w:rsid w:val="001D03DA"/>
    <w:rsid w:val="001D1579"/>
    <w:rsid w:val="001D1FE8"/>
    <w:rsid w:val="001E0CC1"/>
    <w:rsid w:val="001F43FB"/>
    <w:rsid w:val="001F458F"/>
    <w:rsid w:val="00201DCA"/>
    <w:rsid w:val="00204CE9"/>
    <w:rsid w:val="00206875"/>
    <w:rsid w:val="00206F0D"/>
    <w:rsid w:val="002108DF"/>
    <w:rsid w:val="00210B4C"/>
    <w:rsid w:val="002123CA"/>
    <w:rsid w:val="002159E1"/>
    <w:rsid w:val="00215C53"/>
    <w:rsid w:val="00217AD6"/>
    <w:rsid w:val="00217F6D"/>
    <w:rsid w:val="002208DB"/>
    <w:rsid w:val="00223862"/>
    <w:rsid w:val="0022427A"/>
    <w:rsid w:val="00231AA9"/>
    <w:rsid w:val="00231F91"/>
    <w:rsid w:val="00232A78"/>
    <w:rsid w:val="002340E7"/>
    <w:rsid w:val="00235C29"/>
    <w:rsid w:val="002407F1"/>
    <w:rsid w:val="00251A6E"/>
    <w:rsid w:val="002562EB"/>
    <w:rsid w:val="00272034"/>
    <w:rsid w:val="0027262F"/>
    <w:rsid w:val="002734EE"/>
    <w:rsid w:val="00275E6E"/>
    <w:rsid w:val="002770C5"/>
    <w:rsid w:val="00277F75"/>
    <w:rsid w:val="00281591"/>
    <w:rsid w:val="0028335D"/>
    <w:rsid w:val="002847A8"/>
    <w:rsid w:val="00296A10"/>
    <w:rsid w:val="00296D4C"/>
    <w:rsid w:val="002A53D7"/>
    <w:rsid w:val="002B1DF9"/>
    <w:rsid w:val="002B223E"/>
    <w:rsid w:val="002B33BF"/>
    <w:rsid w:val="002B5830"/>
    <w:rsid w:val="002C7EAD"/>
    <w:rsid w:val="002D37CB"/>
    <w:rsid w:val="002D4883"/>
    <w:rsid w:val="002E4B60"/>
    <w:rsid w:val="002E54C6"/>
    <w:rsid w:val="002F13BE"/>
    <w:rsid w:val="002F2BD1"/>
    <w:rsid w:val="002F2CCC"/>
    <w:rsid w:val="002F3AFB"/>
    <w:rsid w:val="002F3CED"/>
    <w:rsid w:val="002F6B21"/>
    <w:rsid w:val="00300755"/>
    <w:rsid w:val="0030171A"/>
    <w:rsid w:val="003032BD"/>
    <w:rsid w:val="00304262"/>
    <w:rsid w:val="003050E6"/>
    <w:rsid w:val="0030573F"/>
    <w:rsid w:val="00310E86"/>
    <w:rsid w:val="00311FEF"/>
    <w:rsid w:val="00320772"/>
    <w:rsid w:val="0032380E"/>
    <w:rsid w:val="00330E0D"/>
    <w:rsid w:val="00331527"/>
    <w:rsid w:val="00331E63"/>
    <w:rsid w:val="00336890"/>
    <w:rsid w:val="00336C05"/>
    <w:rsid w:val="00336F2C"/>
    <w:rsid w:val="003371AA"/>
    <w:rsid w:val="003404DE"/>
    <w:rsid w:val="00345A2F"/>
    <w:rsid w:val="00347AB4"/>
    <w:rsid w:val="003523DE"/>
    <w:rsid w:val="00353475"/>
    <w:rsid w:val="003551DE"/>
    <w:rsid w:val="0036316F"/>
    <w:rsid w:val="003636F7"/>
    <w:rsid w:val="003660CB"/>
    <w:rsid w:val="00367311"/>
    <w:rsid w:val="0037237D"/>
    <w:rsid w:val="00373BD0"/>
    <w:rsid w:val="0037519A"/>
    <w:rsid w:val="00375AC3"/>
    <w:rsid w:val="003817BC"/>
    <w:rsid w:val="003818B1"/>
    <w:rsid w:val="00383C95"/>
    <w:rsid w:val="003901FF"/>
    <w:rsid w:val="00390712"/>
    <w:rsid w:val="00392077"/>
    <w:rsid w:val="00392D5B"/>
    <w:rsid w:val="00393339"/>
    <w:rsid w:val="00396F52"/>
    <w:rsid w:val="003A1BF2"/>
    <w:rsid w:val="003A3AF3"/>
    <w:rsid w:val="003B0864"/>
    <w:rsid w:val="003B628C"/>
    <w:rsid w:val="003C1412"/>
    <w:rsid w:val="003C3353"/>
    <w:rsid w:val="003C49FD"/>
    <w:rsid w:val="003C4FBC"/>
    <w:rsid w:val="003D5517"/>
    <w:rsid w:val="003D67F3"/>
    <w:rsid w:val="003E1487"/>
    <w:rsid w:val="003E2811"/>
    <w:rsid w:val="003E5A28"/>
    <w:rsid w:val="003E7E60"/>
    <w:rsid w:val="003F6531"/>
    <w:rsid w:val="00407EF8"/>
    <w:rsid w:val="00412461"/>
    <w:rsid w:val="00414503"/>
    <w:rsid w:val="0042147E"/>
    <w:rsid w:val="00423ED3"/>
    <w:rsid w:val="0043286B"/>
    <w:rsid w:val="004342E0"/>
    <w:rsid w:val="0043747F"/>
    <w:rsid w:val="00441C3A"/>
    <w:rsid w:val="004431CF"/>
    <w:rsid w:val="004443A2"/>
    <w:rsid w:val="00447014"/>
    <w:rsid w:val="00450306"/>
    <w:rsid w:val="00451315"/>
    <w:rsid w:val="00452265"/>
    <w:rsid w:val="00455745"/>
    <w:rsid w:val="0046116C"/>
    <w:rsid w:val="004638D7"/>
    <w:rsid w:val="00465E33"/>
    <w:rsid w:val="00466FE9"/>
    <w:rsid w:val="00467598"/>
    <w:rsid w:val="004711F8"/>
    <w:rsid w:val="00475494"/>
    <w:rsid w:val="00476A4C"/>
    <w:rsid w:val="00477DDA"/>
    <w:rsid w:val="00481296"/>
    <w:rsid w:val="00481B50"/>
    <w:rsid w:val="004830D1"/>
    <w:rsid w:val="004871C7"/>
    <w:rsid w:val="00491903"/>
    <w:rsid w:val="00497DA0"/>
    <w:rsid w:val="004A197E"/>
    <w:rsid w:val="004A2369"/>
    <w:rsid w:val="004A41D4"/>
    <w:rsid w:val="004B189F"/>
    <w:rsid w:val="004B2446"/>
    <w:rsid w:val="004B2BDF"/>
    <w:rsid w:val="004B3157"/>
    <w:rsid w:val="004C6B4F"/>
    <w:rsid w:val="004D53BC"/>
    <w:rsid w:val="004E05C6"/>
    <w:rsid w:val="004E1659"/>
    <w:rsid w:val="004E28A2"/>
    <w:rsid w:val="004E4D4C"/>
    <w:rsid w:val="004E593A"/>
    <w:rsid w:val="004E5B97"/>
    <w:rsid w:val="004F03FD"/>
    <w:rsid w:val="004F0857"/>
    <w:rsid w:val="004F4352"/>
    <w:rsid w:val="004F4C0A"/>
    <w:rsid w:val="00504DCC"/>
    <w:rsid w:val="005061B1"/>
    <w:rsid w:val="0051056F"/>
    <w:rsid w:val="00511E20"/>
    <w:rsid w:val="00512262"/>
    <w:rsid w:val="0051502E"/>
    <w:rsid w:val="005154C9"/>
    <w:rsid w:val="00517157"/>
    <w:rsid w:val="0052114C"/>
    <w:rsid w:val="00521767"/>
    <w:rsid w:val="0052252E"/>
    <w:rsid w:val="00525787"/>
    <w:rsid w:val="00525ACC"/>
    <w:rsid w:val="00532582"/>
    <w:rsid w:val="0053277A"/>
    <w:rsid w:val="0053649E"/>
    <w:rsid w:val="00536B3A"/>
    <w:rsid w:val="0054196E"/>
    <w:rsid w:val="0054363F"/>
    <w:rsid w:val="0054546F"/>
    <w:rsid w:val="005467BE"/>
    <w:rsid w:val="00552260"/>
    <w:rsid w:val="0055250F"/>
    <w:rsid w:val="005605BB"/>
    <w:rsid w:val="00571211"/>
    <w:rsid w:val="00571225"/>
    <w:rsid w:val="0057142B"/>
    <w:rsid w:val="00572E11"/>
    <w:rsid w:val="0057367F"/>
    <w:rsid w:val="00580B99"/>
    <w:rsid w:val="005815D9"/>
    <w:rsid w:val="00583F28"/>
    <w:rsid w:val="0058419C"/>
    <w:rsid w:val="00586F4F"/>
    <w:rsid w:val="0059031E"/>
    <w:rsid w:val="00597451"/>
    <w:rsid w:val="005A0D7B"/>
    <w:rsid w:val="005A720B"/>
    <w:rsid w:val="005A796C"/>
    <w:rsid w:val="005B118D"/>
    <w:rsid w:val="005B47C2"/>
    <w:rsid w:val="005B4EE8"/>
    <w:rsid w:val="005B735A"/>
    <w:rsid w:val="005C304A"/>
    <w:rsid w:val="005C3533"/>
    <w:rsid w:val="005C7D0E"/>
    <w:rsid w:val="005D140A"/>
    <w:rsid w:val="005D634C"/>
    <w:rsid w:val="005D765C"/>
    <w:rsid w:val="005E17DC"/>
    <w:rsid w:val="005E4C48"/>
    <w:rsid w:val="005E6560"/>
    <w:rsid w:val="005F0E90"/>
    <w:rsid w:val="005F2D49"/>
    <w:rsid w:val="005F7082"/>
    <w:rsid w:val="006037B3"/>
    <w:rsid w:val="0060792B"/>
    <w:rsid w:val="00607C5F"/>
    <w:rsid w:val="00610A43"/>
    <w:rsid w:val="00610C4D"/>
    <w:rsid w:val="006148EE"/>
    <w:rsid w:val="00620E96"/>
    <w:rsid w:val="0062359C"/>
    <w:rsid w:val="00623815"/>
    <w:rsid w:val="00627394"/>
    <w:rsid w:val="00630BDA"/>
    <w:rsid w:val="00633A01"/>
    <w:rsid w:val="00635BD8"/>
    <w:rsid w:val="00646D0E"/>
    <w:rsid w:val="0065656E"/>
    <w:rsid w:val="006608E0"/>
    <w:rsid w:val="00661687"/>
    <w:rsid w:val="00662E39"/>
    <w:rsid w:val="00663F70"/>
    <w:rsid w:val="00671206"/>
    <w:rsid w:val="00671D68"/>
    <w:rsid w:val="0067478A"/>
    <w:rsid w:val="00675F3F"/>
    <w:rsid w:val="00680A12"/>
    <w:rsid w:val="00680D60"/>
    <w:rsid w:val="006810B7"/>
    <w:rsid w:val="0068492A"/>
    <w:rsid w:val="006850B7"/>
    <w:rsid w:val="006913BE"/>
    <w:rsid w:val="00694CC8"/>
    <w:rsid w:val="00695793"/>
    <w:rsid w:val="006971AC"/>
    <w:rsid w:val="006A0B99"/>
    <w:rsid w:val="006A1B0A"/>
    <w:rsid w:val="006A4C1E"/>
    <w:rsid w:val="006A570C"/>
    <w:rsid w:val="006A5893"/>
    <w:rsid w:val="006A739F"/>
    <w:rsid w:val="006B3C4C"/>
    <w:rsid w:val="006B4076"/>
    <w:rsid w:val="006B7DC2"/>
    <w:rsid w:val="006C3884"/>
    <w:rsid w:val="006C391A"/>
    <w:rsid w:val="006C4888"/>
    <w:rsid w:val="006C4EE5"/>
    <w:rsid w:val="006C6F89"/>
    <w:rsid w:val="006D0F11"/>
    <w:rsid w:val="006D2308"/>
    <w:rsid w:val="006D7466"/>
    <w:rsid w:val="006E056D"/>
    <w:rsid w:val="006E2F26"/>
    <w:rsid w:val="006E3D7F"/>
    <w:rsid w:val="006E4370"/>
    <w:rsid w:val="006E4974"/>
    <w:rsid w:val="006E5A42"/>
    <w:rsid w:val="006F03F7"/>
    <w:rsid w:val="006F152C"/>
    <w:rsid w:val="006F3ACB"/>
    <w:rsid w:val="006F45D4"/>
    <w:rsid w:val="00707445"/>
    <w:rsid w:val="00707AF5"/>
    <w:rsid w:val="007115F8"/>
    <w:rsid w:val="00716AFE"/>
    <w:rsid w:val="007205EA"/>
    <w:rsid w:val="007220F2"/>
    <w:rsid w:val="00722C73"/>
    <w:rsid w:val="00725584"/>
    <w:rsid w:val="00726EB6"/>
    <w:rsid w:val="00727550"/>
    <w:rsid w:val="00732659"/>
    <w:rsid w:val="00733EE4"/>
    <w:rsid w:val="0073419A"/>
    <w:rsid w:val="007356B6"/>
    <w:rsid w:val="00740795"/>
    <w:rsid w:val="007419B4"/>
    <w:rsid w:val="007446E1"/>
    <w:rsid w:val="007456F7"/>
    <w:rsid w:val="00761D9F"/>
    <w:rsid w:val="0076768B"/>
    <w:rsid w:val="0077265A"/>
    <w:rsid w:val="00772B6F"/>
    <w:rsid w:val="0077326E"/>
    <w:rsid w:val="0077345A"/>
    <w:rsid w:val="00773D81"/>
    <w:rsid w:val="007744DA"/>
    <w:rsid w:val="00777979"/>
    <w:rsid w:val="00777FCA"/>
    <w:rsid w:val="00784B5A"/>
    <w:rsid w:val="00785779"/>
    <w:rsid w:val="007868B0"/>
    <w:rsid w:val="00786BE6"/>
    <w:rsid w:val="007955B2"/>
    <w:rsid w:val="00795950"/>
    <w:rsid w:val="00795DAE"/>
    <w:rsid w:val="007A05F4"/>
    <w:rsid w:val="007A4084"/>
    <w:rsid w:val="007A6A8C"/>
    <w:rsid w:val="007A7C67"/>
    <w:rsid w:val="007B2B5D"/>
    <w:rsid w:val="007B2B60"/>
    <w:rsid w:val="007B4536"/>
    <w:rsid w:val="007B4A56"/>
    <w:rsid w:val="007B5F2C"/>
    <w:rsid w:val="007C162A"/>
    <w:rsid w:val="007C1F06"/>
    <w:rsid w:val="007C443F"/>
    <w:rsid w:val="007D130A"/>
    <w:rsid w:val="007D1846"/>
    <w:rsid w:val="007D7DAF"/>
    <w:rsid w:val="007D7EFC"/>
    <w:rsid w:val="007E08C8"/>
    <w:rsid w:val="007E5D9E"/>
    <w:rsid w:val="007E7BF2"/>
    <w:rsid w:val="007F011C"/>
    <w:rsid w:val="007F0A41"/>
    <w:rsid w:val="007F2DFD"/>
    <w:rsid w:val="007F4E76"/>
    <w:rsid w:val="00801C66"/>
    <w:rsid w:val="0080314C"/>
    <w:rsid w:val="00803D49"/>
    <w:rsid w:val="00805A08"/>
    <w:rsid w:val="00805A7A"/>
    <w:rsid w:val="00806811"/>
    <w:rsid w:val="00807617"/>
    <w:rsid w:val="00810D4F"/>
    <w:rsid w:val="0081475F"/>
    <w:rsid w:val="00815435"/>
    <w:rsid w:val="0082232B"/>
    <w:rsid w:val="00825F8E"/>
    <w:rsid w:val="00826342"/>
    <w:rsid w:val="0082697E"/>
    <w:rsid w:val="008319E1"/>
    <w:rsid w:val="00831D37"/>
    <w:rsid w:val="00833AE5"/>
    <w:rsid w:val="008440BC"/>
    <w:rsid w:val="00845CC3"/>
    <w:rsid w:val="008472CA"/>
    <w:rsid w:val="00847DC3"/>
    <w:rsid w:val="00852217"/>
    <w:rsid w:val="0086194B"/>
    <w:rsid w:val="0086218B"/>
    <w:rsid w:val="008647DD"/>
    <w:rsid w:val="00864BB2"/>
    <w:rsid w:val="0087432C"/>
    <w:rsid w:val="00874536"/>
    <w:rsid w:val="00874CEE"/>
    <w:rsid w:val="00881C10"/>
    <w:rsid w:val="00881FC5"/>
    <w:rsid w:val="00882C55"/>
    <w:rsid w:val="00883B07"/>
    <w:rsid w:val="00890C05"/>
    <w:rsid w:val="00892C19"/>
    <w:rsid w:val="00893D19"/>
    <w:rsid w:val="00895048"/>
    <w:rsid w:val="008A0ABD"/>
    <w:rsid w:val="008A70C5"/>
    <w:rsid w:val="008B0908"/>
    <w:rsid w:val="008B1D4F"/>
    <w:rsid w:val="008B212C"/>
    <w:rsid w:val="008B2755"/>
    <w:rsid w:val="008B28CF"/>
    <w:rsid w:val="008B2EDA"/>
    <w:rsid w:val="008B3561"/>
    <w:rsid w:val="008B47EC"/>
    <w:rsid w:val="008B636F"/>
    <w:rsid w:val="008B7713"/>
    <w:rsid w:val="008C00AD"/>
    <w:rsid w:val="008C2EDB"/>
    <w:rsid w:val="008C4D92"/>
    <w:rsid w:val="008C637F"/>
    <w:rsid w:val="008C7EF9"/>
    <w:rsid w:val="008D0241"/>
    <w:rsid w:val="008D237B"/>
    <w:rsid w:val="008D2960"/>
    <w:rsid w:val="008D70EA"/>
    <w:rsid w:val="008D7B79"/>
    <w:rsid w:val="008E03AD"/>
    <w:rsid w:val="008E2BF9"/>
    <w:rsid w:val="008E3459"/>
    <w:rsid w:val="008E39D2"/>
    <w:rsid w:val="008E3A5C"/>
    <w:rsid w:val="008F69E7"/>
    <w:rsid w:val="00902B3B"/>
    <w:rsid w:val="009069AE"/>
    <w:rsid w:val="00912533"/>
    <w:rsid w:val="00913E08"/>
    <w:rsid w:val="00916596"/>
    <w:rsid w:val="00917D2C"/>
    <w:rsid w:val="00933A90"/>
    <w:rsid w:val="00933E6C"/>
    <w:rsid w:val="009349DC"/>
    <w:rsid w:val="0094536B"/>
    <w:rsid w:val="009576F1"/>
    <w:rsid w:val="00957910"/>
    <w:rsid w:val="0096489E"/>
    <w:rsid w:val="009650D9"/>
    <w:rsid w:val="00966D3A"/>
    <w:rsid w:val="009708CD"/>
    <w:rsid w:val="00970EE0"/>
    <w:rsid w:val="009753B4"/>
    <w:rsid w:val="009755E2"/>
    <w:rsid w:val="009776E3"/>
    <w:rsid w:val="009815C0"/>
    <w:rsid w:val="0098356E"/>
    <w:rsid w:val="0098419B"/>
    <w:rsid w:val="00985A2A"/>
    <w:rsid w:val="00986EA2"/>
    <w:rsid w:val="00987663"/>
    <w:rsid w:val="00992E4E"/>
    <w:rsid w:val="00995E34"/>
    <w:rsid w:val="00996D6C"/>
    <w:rsid w:val="009A061A"/>
    <w:rsid w:val="009A651B"/>
    <w:rsid w:val="009A6A98"/>
    <w:rsid w:val="009A7949"/>
    <w:rsid w:val="009B0966"/>
    <w:rsid w:val="009B176E"/>
    <w:rsid w:val="009B2A19"/>
    <w:rsid w:val="009B407B"/>
    <w:rsid w:val="009B78C2"/>
    <w:rsid w:val="009C15FF"/>
    <w:rsid w:val="009C29F1"/>
    <w:rsid w:val="009C5A39"/>
    <w:rsid w:val="009C5BC4"/>
    <w:rsid w:val="009C667B"/>
    <w:rsid w:val="009D63A9"/>
    <w:rsid w:val="009E0C68"/>
    <w:rsid w:val="009E1D14"/>
    <w:rsid w:val="009F2CE3"/>
    <w:rsid w:val="009F4D6D"/>
    <w:rsid w:val="009F604E"/>
    <w:rsid w:val="00A00227"/>
    <w:rsid w:val="00A029F5"/>
    <w:rsid w:val="00A04819"/>
    <w:rsid w:val="00A04F2A"/>
    <w:rsid w:val="00A10F5D"/>
    <w:rsid w:val="00A12676"/>
    <w:rsid w:val="00A15B2D"/>
    <w:rsid w:val="00A1709B"/>
    <w:rsid w:val="00A217A1"/>
    <w:rsid w:val="00A21E41"/>
    <w:rsid w:val="00A300F8"/>
    <w:rsid w:val="00A316CC"/>
    <w:rsid w:val="00A32637"/>
    <w:rsid w:val="00A34D02"/>
    <w:rsid w:val="00A356C5"/>
    <w:rsid w:val="00A45A10"/>
    <w:rsid w:val="00A511B8"/>
    <w:rsid w:val="00A55E33"/>
    <w:rsid w:val="00A60A49"/>
    <w:rsid w:val="00A633E4"/>
    <w:rsid w:val="00A6520E"/>
    <w:rsid w:val="00A654E6"/>
    <w:rsid w:val="00A6705E"/>
    <w:rsid w:val="00A67878"/>
    <w:rsid w:val="00A72603"/>
    <w:rsid w:val="00A72E8F"/>
    <w:rsid w:val="00A73C9F"/>
    <w:rsid w:val="00A75A1C"/>
    <w:rsid w:val="00A77AD3"/>
    <w:rsid w:val="00A81260"/>
    <w:rsid w:val="00A83002"/>
    <w:rsid w:val="00A85104"/>
    <w:rsid w:val="00A8684A"/>
    <w:rsid w:val="00A93DCA"/>
    <w:rsid w:val="00A93F63"/>
    <w:rsid w:val="00A956CD"/>
    <w:rsid w:val="00A9587D"/>
    <w:rsid w:val="00A95BBE"/>
    <w:rsid w:val="00A95E92"/>
    <w:rsid w:val="00A97766"/>
    <w:rsid w:val="00A97A6B"/>
    <w:rsid w:val="00AA11F1"/>
    <w:rsid w:val="00AA3686"/>
    <w:rsid w:val="00AB1E4E"/>
    <w:rsid w:val="00AB2D8A"/>
    <w:rsid w:val="00AB3BE4"/>
    <w:rsid w:val="00AB3BFE"/>
    <w:rsid w:val="00AB4260"/>
    <w:rsid w:val="00AB4A14"/>
    <w:rsid w:val="00AB5571"/>
    <w:rsid w:val="00AB5EE8"/>
    <w:rsid w:val="00AB7AE0"/>
    <w:rsid w:val="00AC0019"/>
    <w:rsid w:val="00AC1793"/>
    <w:rsid w:val="00AC3B15"/>
    <w:rsid w:val="00AC5931"/>
    <w:rsid w:val="00AC73FC"/>
    <w:rsid w:val="00AD1328"/>
    <w:rsid w:val="00AD4043"/>
    <w:rsid w:val="00AD511B"/>
    <w:rsid w:val="00AD6173"/>
    <w:rsid w:val="00AE2696"/>
    <w:rsid w:val="00AE3179"/>
    <w:rsid w:val="00AE3F63"/>
    <w:rsid w:val="00AE60D1"/>
    <w:rsid w:val="00AE6477"/>
    <w:rsid w:val="00AE698B"/>
    <w:rsid w:val="00AF353D"/>
    <w:rsid w:val="00AF554F"/>
    <w:rsid w:val="00AF5AB0"/>
    <w:rsid w:val="00AF6417"/>
    <w:rsid w:val="00AF65C3"/>
    <w:rsid w:val="00AF6F44"/>
    <w:rsid w:val="00B0195A"/>
    <w:rsid w:val="00B02694"/>
    <w:rsid w:val="00B03CC4"/>
    <w:rsid w:val="00B03DAF"/>
    <w:rsid w:val="00B04014"/>
    <w:rsid w:val="00B04F81"/>
    <w:rsid w:val="00B061B6"/>
    <w:rsid w:val="00B11D2E"/>
    <w:rsid w:val="00B12C83"/>
    <w:rsid w:val="00B22F0B"/>
    <w:rsid w:val="00B2330C"/>
    <w:rsid w:val="00B24987"/>
    <w:rsid w:val="00B35819"/>
    <w:rsid w:val="00B37432"/>
    <w:rsid w:val="00B37A34"/>
    <w:rsid w:val="00B40007"/>
    <w:rsid w:val="00B42C32"/>
    <w:rsid w:val="00B4310E"/>
    <w:rsid w:val="00B441A9"/>
    <w:rsid w:val="00B46C79"/>
    <w:rsid w:val="00B5004D"/>
    <w:rsid w:val="00B511A4"/>
    <w:rsid w:val="00B51C86"/>
    <w:rsid w:val="00B544FD"/>
    <w:rsid w:val="00B57906"/>
    <w:rsid w:val="00B64A77"/>
    <w:rsid w:val="00B66F44"/>
    <w:rsid w:val="00B722A0"/>
    <w:rsid w:val="00B76AE4"/>
    <w:rsid w:val="00B805E4"/>
    <w:rsid w:val="00B82A53"/>
    <w:rsid w:val="00B86717"/>
    <w:rsid w:val="00B86DAA"/>
    <w:rsid w:val="00B9227F"/>
    <w:rsid w:val="00B9314B"/>
    <w:rsid w:val="00B93E3E"/>
    <w:rsid w:val="00B94404"/>
    <w:rsid w:val="00B95984"/>
    <w:rsid w:val="00BA1612"/>
    <w:rsid w:val="00BA1887"/>
    <w:rsid w:val="00BA23C0"/>
    <w:rsid w:val="00BA3AB0"/>
    <w:rsid w:val="00BA4DF0"/>
    <w:rsid w:val="00BB2D6B"/>
    <w:rsid w:val="00BB3453"/>
    <w:rsid w:val="00BB58E5"/>
    <w:rsid w:val="00BC6388"/>
    <w:rsid w:val="00BC68ED"/>
    <w:rsid w:val="00BC74EF"/>
    <w:rsid w:val="00BD2A70"/>
    <w:rsid w:val="00BD4A8D"/>
    <w:rsid w:val="00BD5538"/>
    <w:rsid w:val="00BE164E"/>
    <w:rsid w:val="00BE3A47"/>
    <w:rsid w:val="00BE62F4"/>
    <w:rsid w:val="00BF06FF"/>
    <w:rsid w:val="00BF0AFF"/>
    <w:rsid w:val="00BF40A7"/>
    <w:rsid w:val="00BF42E3"/>
    <w:rsid w:val="00BF547C"/>
    <w:rsid w:val="00BF6167"/>
    <w:rsid w:val="00C02481"/>
    <w:rsid w:val="00C02BD4"/>
    <w:rsid w:val="00C23443"/>
    <w:rsid w:val="00C24011"/>
    <w:rsid w:val="00C24814"/>
    <w:rsid w:val="00C305B9"/>
    <w:rsid w:val="00C32C5E"/>
    <w:rsid w:val="00C35009"/>
    <w:rsid w:val="00C35FE5"/>
    <w:rsid w:val="00C363AD"/>
    <w:rsid w:val="00C431A4"/>
    <w:rsid w:val="00C4561A"/>
    <w:rsid w:val="00C507B9"/>
    <w:rsid w:val="00C54141"/>
    <w:rsid w:val="00C56FFB"/>
    <w:rsid w:val="00C575F8"/>
    <w:rsid w:val="00C60462"/>
    <w:rsid w:val="00C6501A"/>
    <w:rsid w:val="00C657FE"/>
    <w:rsid w:val="00C65B20"/>
    <w:rsid w:val="00C666FC"/>
    <w:rsid w:val="00C820F8"/>
    <w:rsid w:val="00C8269A"/>
    <w:rsid w:val="00C84B79"/>
    <w:rsid w:val="00C876BB"/>
    <w:rsid w:val="00C91B35"/>
    <w:rsid w:val="00C939C0"/>
    <w:rsid w:val="00C967AF"/>
    <w:rsid w:val="00C96D81"/>
    <w:rsid w:val="00C97C74"/>
    <w:rsid w:val="00CA3C3E"/>
    <w:rsid w:val="00CA6208"/>
    <w:rsid w:val="00CB0143"/>
    <w:rsid w:val="00CB4584"/>
    <w:rsid w:val="00CB6A28"/>
    <w:rsid w:val="00CC4EEB"/>
    <w:rsid w:val="00CC582A"/>
    <w:rsid w:val="00CC5A6A"/>
    <w:rsid w:val="00CC61ED"/>
    <w:rsid w:val="00CD1A8D"/>
    <w:rsid w:val="00CD28E4"/>
    <w:rsid w:val="00CD3021"/>
    <w:rsid w:val="00CD50F8"/>
    <w:rsid w:val="00CD70E9"/>
    <w:rsid w:val="00CE00F9"/>
    <w:rsid w:val="00CE1F5F"/>
    <w:rsid w:val="00CE3186"/>
    <w:rsid w:val="00CE3DF2"/>
    <w:rsid w:val="00CE4624"/>
    <w:rsid w:val="00CE525D"/>
    <w:rsid w:val="00CF2FF7"/>
    <w:rsid w:val="00CF3CC0"/>
    <w:rsid w:val="00CF464A"/>
    <w:rsid w:val="00CF6463"/>
    <w:rsid w:val="00D00235"/>
    <w:rsid w:val="00D017D1"/>
    <w:rsid w:val="00D01BE0"/>
    <w:rsid w:val="00D03E8B"/>
    <w:rsid w:val="00D04097"/>
    <w:rsid w:val="00D041EF"/>
    <w:rsid w:val="00D078C6"/>
    <w:rsid w:val="00D10792"/>
    <w:rsid w:val="00D108F4"/>
    <w:rsid w:val="00D11E32"/>
    <w:rsid w:val="00D13F36"/>
    <w:rsid w:val="00D1435E"/>
    <w:rsid w:val="00D226D9"/>
    <w:rsid w:val="00D2303E"/>
    <w:rsid w:val="00D3135C"/>
    <w:rsid w:val="00D317CB"/>
    <w:rsid w:val="00D321EE"/>
    <w:rsid w:val="00D33540"/>
    <w:rsid w:val="00D35297"/>
    <w:rsid w:val="00D35567"/>
    <w:rsid w:val="00D36B70"/>
    <w:rsid w:val="00D4142C"/>
    <w:rsid w:val="00D416B2"/>
    <w:rsid w:val="00D46693"/>
    <w:rsid w:val="00D46F93"/>
    <w:rsid w:val="00D54380"/>
    <w:rsid w:val="00D54D67"/>
    <w:rsid w:val="00D57972"/>
    <w:rsid w:val="00D600BA"/>
    <w:rsid w:val="00D62484"/>
    <w:rsid w:val="00D65305"/>
    <w:rsid w:val="00D66924"/>
    <w:rsid w:val="00D66CBC"/>
    <w:rsid w:val="00D66F63"/>
    <w:rsid w:val="00D77387"/>
    <w:rsid w:val="00D848B3"/>
    <w:rsid w:val="00D86784"/>
    <w:rsid w:val="00D879CF"/>
    <w:rsid w:val="00D900DD"/>
    <w:rsid w:val="00D90C8E"/>
    <w:rsid w:val="00D9295F"/>
    <w:rsid w:val="00DA48C7"/>
    <w:rsid w:val="00DB129F"/>
    <w:rsid w:val="00DB5CA9"/>
    <w:rsid w:val="00DB6412"/>
    <w:rsid w:val="00DC307D"/>
    <w:rsid w:val="00DC3C3C"/>
    <w:rsid w:val="00DC4A8E"/>
    <w:rsid w:val="00DC581F"/>
    <w:rsid w:val="00DC60F2"/>
    <w:rsid w:val="00DC7289"/>
    <w:rsid w:val="00DD164B"/>
    <w:rsid w:val="00DD4E69"/>
    <w:rsid w:val="00DD5E68"/>
    <w:rsid w:val="00DD67CA"/>
    <w:rsid w:val="00DD78AD"/>
    <w:rsid w:val="00DE1FDD"/>
    <w:rsid w:val="00DE7E03"/>
    <w:rsid w:val="00DF3138"/>
    <w:rsid w:val="00DF4B13"/>
    <w:rsid w:val="00DF7378"/>
    <w:rsid w:val="00E038BC"/>
    <w:rsid w:val="00E06BEB"/>
    <w:rsid w:val="00E06FF2"/>
    <w:rsid w:val="00E17382"/>
    <w:rsid w:val="00E22B62"/>
    <w:rsid w:val="00E251BE"/>
    <w:rsid w:val="00E264D9"/>
    <w:rsid w:val="00E27A3D"/>
    <w:rsid w:val="00E320DA"/>
    <w:rsid w:val="00E336EA"/>
    <w:rsid w:val="00E3425F"/>
    <w:rsid w:val="00E348D6"/>
    <w:rsid w:val="00E34CC3"/>
    <w:rsid w:val="00E3542C"/>
    <w:rsid w:val="00E37485"/>
    <w:rsid w:val="00E40743"/>
    <w:rsid w:val="00E40DD3"/>
    <w:rsid w:val="00E41CC0"/>
    <w:rsid w:val="00E442CA"/>
    <w:rsid w:val="00E5284A"/>
    <w:rsid w:val="00E55AA8"/>
    <w:rsid w:val="00E56A29"/>
    <w:rsid w:val="00E57136"/>
    <w:rsid w:val="00E60D5B"/>
    <w:rsid w:val="00E6210F"/>
    <w:rsid w:val="00E70D27"/>
    <w:rsid w:val="00E72C48"/>
    <w:rsid w:val="00E73031"/>
    <w:rsid w:val="00E73129"/>
    <w:rsid w:val="00E73241"/>
    <w:rsid w:val="00E80758"/>
    <w:rsid w:val="00E827C5"/>
    <w:rsid w:val="00E84549"/>
    <w:rsid w:val="00E87B40"/>
    <w:rsid w:val="00E87B6C"/>
    <w:rsid w:val="00E90A8F"/>
    <w:rsid w:val="00E921E4"/>
    <w:rsid w:val="00E95CFF"/>
    <w:rsid w:val="00E9610B"/>
    <w:rsid w:val="00E96950"/>
    <w:rsid w:val="00EA3D08"/>
    <w:rsid w:val="00EA4D8B"/>
    <w:rsid w:val="00EA56F6"/>
    <w:rsid w:val="00EA7F60"/>
    <w:rsid w:val="00EB1000"/>
    <w:rsid w:val="00EB10C4"/>
    <w:rsid w:val="00EB79CF"/>
    <w:rsid w:val="00EC2C77"/>
    <w:rsid w:val="00ED26B9"/>
    <w:rsid w:val="00ED30A9"/>
    <w:rsid w:val="00ED41F8"/>
    <w:rsid w:val="00ED5C5F"/>
    <w:rsid w:val="00ED5FE9"/>
    <w:rsid w:val="00ED6F9C"/>
    <w:rsid w:val="00ED7830"/>
    <w:rsid w:val="00EE536A"/>
    <w:rsid w:val="00EF07A2"/>
    <w:rsid w:val="00EF0E20"/>
    <w:rsid w:val="00EF6F35"/>
    <w:rsid w:val="00F00787"/>
    <w:rsid w:val="00F041CB"/>
    <w:rsid w:val="00F10906"/>
    <w:rsid w:val="00F10C92"/>
    <w:rsid w:val="00F131C6"/>
    <w:rsid w:val="00F14159"/>
    <w:rsid w:val="00F20BA4"/>
    <w:rsid w:val="00F233BB"/>
    <w:rsid w:val="00F25809"/>
    <w:rsid w:val="00F261A9"/>
    <w:rsid w:val="00F2777E"/>
    <w:rsid w:val="00F313B1"/>
    <w:rsid w:val="00F34928"/>
    <w:rsid w:val="00F35114"/>
    <w:rsid w:val="00F351CB"/>
    <w:rsid w:val="00F356CC"/>
    <w:rsid w:val="00F40D76"/>
    <w:rsid w:val="00F40D88"/>
    <w:rsid w:val="00F42009"/>
    <w:rsid w:val="00F42A85"/>
    <w:rsid w:val="00F42BB6"/>
    <w:rsid w:val="00F43A51"/>
    <w:rsid w:val="00F476C9"/>
    <w:rsid w:val="00F56475"/>
    <w:rsid w:val="00F621F8"/>
    <w:rsid w:val="00F6391C"/>
    <w:rsid w:val="00F63C7F"/>
    <w:rsid w:val="00F65DD0"/>
    <w:rsid w:val="00F66C39"/>
    <w:rsid w:val="00F6751E"/>
    <w:rsid w:val="00F70ADB"/>
    <w:rsid w:val="00F70B9C"/>
    <w:rsid w:val="00F71179"/>
    <w:rsid w:val="00F74765"/>
    <w:rsid w:val="00F773DD"/>
    <w:rsid w:val="00F774AB"/>
    <w:rsid w:val="00F83494"/>
    <w:rsid w:val="00F83688"/>
    <w:rsid w:val="00F844CC"/>
    <w:rsid w:val="00F85335"/>
    <w:rsid w:val="00F873EE"/>
    <w:rsid w:val="00F91162"/>
    <w:rsid w:val="00F92B7B"/>
    <w:rsid w:val="00F94AE3"/>
    <w:rsid w:val="00F96998"/>
    <w:rsid w:val="00FA1B6A"/>
    <w:rsid w:val="00FA439E"/>
    <w:rsid w:val="00FB1718"/>
    <w:rsid w:val="00FB4FB7"/>
    <w:rsid w:val="00FB5665"/>
    <w:rsid w:val="00FB597A"/>
    <w:rsid w:val="00FB5DDC"/>
    <w:rsid w:val="00FC236E"/>
    <w:rsid w:val="00FC44B9"/>
    <w:rsid w:val="00FC60F5"/>
    <w:rsid w:val="00FD3C9E"/>
    <w:rsid w:val="00FD4007"/>
    <w:rsid w:val="00FD4131"/>
    <w:rsid w:val="00FD439E"/>
    <w:rsid w:val="00FE1B4D"/>
    <w:rsid w:val="00FE49CE"/>
    <w:rsid w:val="00FE4E5D"/>
    <w:rsid w:val="00FF0776"/>
    <w:rsid w:val="00FF15E7"/>
    <w:rsid w:val="00FF172D"/>
    <w:rsid w:val="00FF7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01258"/>
  <w15:chartTrackingRefBased/>
  <w15:docId w15:val="{37430DEC-81AE-4DD1-BD4B-86F3FFE4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3"/>
    <w:rPr>
      <w:kern w:val="0"/>
      <w14:ligatures w14:val="none"/>
    </w:rPr>
  </w:style>
  <w:style w:type="paragraph" w:styleId="Heading3">
    <w:name w:val="heading 3"/>
    <w:basedOn w:val="Normal"/>
    <w:link w:val="Heading3Char"/>
    <w:uiPriority w:val="9"/>
    <w:qFormat/>
    <w:rsid w:val="000636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33"/>
    <w:pPr>
      <w:ind w:left="720"/>
      <w:contextualSpacing/>
    </w:pPr>
  </w:style>
  <w:style w:type="paragraph" w:customStyle="1" w:styleId="xxmsonormal">
    <w:name w:val="x_xmsonormal"/>
    <w:basedOn w:val="Normal"/>
    <w:rsid w:val="00912533"/>
    <w:pPr>
      <w:spacing w:after="0" w:line="240" w:lineRule="auto"/>
    </w:pPr>
    <w:rPr>
      <w:rFonts w:ascii="Calibri" w:hAnsi="Calibri" w:cs="Calibri"/>
    </w:rPr>
  </w:style>
  <w:style w:type="character" w:styleId="Hyperlink">
    <w:name w:val="Hyperlink"/>
    <w:basedOn w:val="DefaultParagraphFont"/>
    <w:uiPriority w:val="99"/>
    <w:unhideWhenUsed/>
    <w:rsid w:val="00103DCD"/>
    <w:rPr>
      <w:color w:val="0563C1" w:themeColor="hyperlink"/>
      <w:u w:val="single"/>
    </w:rPr>
  </w:style>
  <w:style w:type="character" w:styleId="UnresolvedMention">
    <w:name w:val="Unresolved Mention"/>
    <w:basedOn w:val="DefaultParagraphFont"/>
    <w:uiPriority w:val="99"/>
    <w:semiHidden/>
    <w:unhideWhenUsed/>
    <w:rsid w:val="00103DCD"/>
    <w:rPr>
      <w:color w:val="605E5C"/>
      <w:shd w:val="clear" w:color="auto" w:fill="E1DFDD"/>
    </w:rPr>
  </w:style>
  <w:style w:type="paragraph" w:styleId="BodyText">
    <w:name w:val="Body Text"/>
    <w:basedOn w:val="Normal"/>
    <w:link w:val="BodyTextChar"/>
    <w:uiPriority w:val="1"/>
    <w:qFormat/>
    <w:rsid w:val="00917D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7D2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6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CB"/>
    <w:rPr>
      <w:kern w:val="0"/>
      <w14:ligatures w14:val="none"/>
    </w:rPr>
  </w:style>
  <w:style w:type="paragraph" w:styleId="Footer">
    <w:name w:val="footer"/>
    <w:basedOn w:val="Normal"/>
    <w:link w:val="FooterChar"/>
    <w:uiPriority w:val="99"/>
    <w:unhideWhenUsed/>
    <w:rsid w:val="0036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CB"/>
    <w:rPr>
      <w:kern w:val="0"/>
      <w14:ligatures w14:val="none"/>
    </w:rPr>
  </w:style>
  <w:style w:type="character" w:customStyle="1" w:styleId="Heading3Char">
    <w:name w:val="Heading 3 Char"/>
    <w:basedOn w:val="DefaultParagraphFont"/>
    <w:link w:val="Heading3"/>
    <w:uiPriority w:val="9"/>
    <w:rsid w:val="0006369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636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699"/>
    <w:rPr>
      <w:b/>
      <w:bCs/>
    </w:rPr>
  </w:style>
  <w:style w:type="paragraph" w:styleId="PlainText">
    <w:name w:val="Plain Text"/>
    <w:basedOn w:val="Normal"/>
    <w:link w:val="PlainTextChar"/>
    <w:uiPriority w:val="99"/>
    <w:unhideWhenUsed/>
    <w:rsid w:val="00F873EE"/>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F873E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2508">
      <w:bodyDiv w:val="1"/>
      <w:marLeft w:val="0"/>
      <w:marRight w:val="0"/>
      <w:marTop w:val="0"/>
      <w:marBottom w:val="0"/>
      <w:divBdr>
        <w:top w:val="none" w:sz="0" w:space="0" w:color="auto"/>
        <w:left w:val="none" w:sz="0" w:space="0" w:color="auto"/>
        <w:bottom w:val="none" w:sz="0" w:space="0" w:color="auto"/>
        <w:right w:val="none" w:sz="0" w:space="0" w:color="auto"/>
      </w:divBdr>
    </w:div>
    <w:div w:id="19457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8BE6-8D42-4A89-AE63-7EBE05F3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7515</TotalTime>
  <Pages>16</Pages>
  <Words>6128</Words>
  <Characters>33950</Characters>
  <Application>Microsoft Office Word</Application>
  <DocSecurity>0</DocSecurity>
  <Lines>771</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341</cp:revision>
  <cp:lastPrinted>2025-07-29T23:44:00Z</cp:lastPrinted>
  <dcterms:created xsi:type="dcterms:W3CDTF">2025-07-29T23:57:00Z</dcterms:created>
  <dcterms:modified xsi:type="dcterms:W3CDTF">2025-09-03T14:41:00Z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c45885a7-94b3-48fe-adad-b49f4b7107b2</vt:lpwstr>
  </property>
</Properties>
</file>