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3263" w14:textId="0E8A52FC" w:rsidR="004A200C" w:rsidRDefault="004A200C" w:rsidP="004A200C">
      <w:pPr>
        <w:jc w:val="center"/>
        <w:rPr>
          <w:sz w:val="36"/>
          <w:szCs w:val="36"/>
        </w:rPr>
      </w:pPr>
      <w:r w:rsidRPr="00BB6669">
        <w:rPr>
          <w:sz w:val="36"/>
          <w:szCs w:val="36"/>
        </w:rPr>
        <w:t xml:space="preserve">DVFSSD </w:t>
      </w:r>
      <w:r>
        <w:rPr>
          <w:sz w:val="36"/>
          <w:szCs w:val="36"/>
        </w:rPr>
        <w:t>Minutes</w:t>
      </w:r>
      <w:r w:rsidRPr="00BB6669">
        <w:rPr>
          <w:sz w:val="36"/>
          <w:szCs w:val="36"/>
        </w:rPr>
        <w:t xml:space="preserve"> </w:t>
      </w:r>
      <w:r>
        <w:rPr>
          <w:sz w:val="36"/>
          <w:szCs w:val="36"/>
        </w:rPr>
        <w:t>21 August</w:t>
      </w:r>
      <w:r w:rsidRPr="00BB6669">
        <w:rPr>
          <w:sz w:val="36"/>
          <w:szCs w:val="36"/>
        </w:rPr>
        <w:t xml:space="preserve"> 202</w:t>
      </w:r>
      <w:r>
        <w:rPr>
          <w:sz w:val="36"/>
          <w:szCs w:val="36"/>
        </w:rPr>
        <w:t>5</w:t>
      </w:r>
    </w:p>
    <w:p w14:paraId="6968F154" w14:textId="77777777" w:rsidR="004A200C" w:rsidRDefault="004A200C" w:rsidP="004A200C">
      <w:pPr>
        <w:jc w:val="center"/>
        <w:rPr>
          <w:sz w:val="36"/>
          <w:szCs w:val="36"/>
        </w:rPr>
      </w:pPr>
    </w:p>
    <w:p w14:paraId="79FF1CF9" w14:textId="7DF1FCD0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  </w:t>
      </w:r>
      <w:r w:rsidRPr="00941A6C">
        <w:rPr>
          <w:sz w:val="28"/>
          <w:szCs w:val="28"/>
        </w:rPr>
        <w:t>Call to order</w:t>
      </w:r>
      <w:r w:rsidR="00F05AE5">
        <w:rPr>
          <w:sz w:val="28"/>
          <w:szCs w:val="28"/>
        </w:rPr>
        <w:t>:  7:00pm.    R</w:t>
      </w:r>
      <w:r w:rsidRPr="00941A6C">
        <w:rPr>
          <w:sz w:val="28"/>
          <w:szCs w:val="28"/>
        </w:rPr>
        <w:t xml:space="preserve">oll </w:t>
      </w:r>
      <w:proofErr w:type="gramStart"/>
      <w:r w:rsidR="00F05AE5">
        <w:rPr>
          <w:sz w:val="28"/>
          <w:szCs w:val="28"/>
        </w:rPr>
        <w:t>C</w:t>
      </w:r>
      <w:r w:rsidRPr="00941A6C">
        <w:rPr>
          <w:sz w:val="28"/>
          <w:szCs w:val="28"/>
        </w:rPr>
        <w:t>all</w:t>
      </w:r>
      <w:r w:rsidR="00F05AE5">
        <w:rPr>
          <w:sz w:val="28"/>
          <w:szCs w:val="28"/>
        </w:rPr>
        <w:t xml:space="preserve">  Alan</w:t>
      </w:r>
      <w:proofErr w:type="gramEnd"/>
      <w:r w:rsidR="00F05AE5">
        <w:rPr>
          <w:sz w:val="28"/>
          <w:szCs w:val="28"/>
        </w:rPr>
        <w:t xml:space="preserve"> Burns, Curt Shelley, Pat Johnson in attendance</w:t>
      </w:r>
      <w:r w:rsidR="0083515F">
        <w:rPr>
          <w:sz w:val="28"/>
          <w:szCs w:val="28"/>
        </w:rPr>
        <w:t xml:space="preserve">, the minimum number required for a quorum.  Jack Kuntz and Mark </w:t>
      </w:r>
      <w:proofErr w:type="spellStart"/>
      <w:r w:rsidR="0083515F">
        <w:rPr>
          <w:sz w:val="28"/>
          <w:szCs w:val="28"/>
        </w:rPr>
        <w:t>Smasal</w:t>
      </w:r>
      <w:proofErr w:type="spellEnd"/>
      <w:r w:rsidR="0083515F">
        <w:rPr>
          <w:sz w:val="28"/>
          <w:szCs w:val="28"/>
        </w:rPr>
        <w:t xml:space="preserve"> not able to attend.  Pledge by </w:t>
      </w:r>
      <w:r>
        <w:rPr>
          <w:sz w:val="28"/>
          <w:szCs w:val="28"/>
        </w:rPr>
        <w:t>Alan Burns, Chair</w:t>
      </w:r>
      <w:r>
        <w:rPr>
          <w:sz w:val="28"/>
          <w:szCs w:val="28"/>
        </w:rPr>
        <w:tab/>
      </w:r>
    </w:p>
    <w:p w14:paraId="2EC24D8D" w14:textId="77777777" w:rsidR="004A200C" w:rsidRPr="00941A6C" w:rsidRDefault="004A200C" w:rsidP="004A200C">
      <w:pPr>
        <w:spacing w:after="0" w:line="276" w:lineRule="auto"/>
        <w:rPr>
          <w:sz w:val="28"/>
          <w:szCs w:val="28"/>
        </w:rPr>
      </w:pPr>
    </w:p>
    <w:p w14:paraId="4DF54D5D" w14:textId="3BBD486E" w:rsidR="0083515F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  </w:t>
      </w:r>
      <w:r w:rsidR="0083515F">
        <w:rPr>
          <w:sz w:val="28"/>
          <w:szCs w:val="28"/>
        </w:rPr>
        <w:t xml:space="preserve">Motion to approve the posted </w:t>
      </w:r>
      <w:r w:rsidRPr="00941A6C">
        <w:rPr>
          <w:sz w:val="28"/>
          <w:szCs w:val="28"/>
        </w:rPr>
        <w:t>Agenda</w:t>
      </w:r>
      <w:r w:rsidR="0083515F">
        <w:rPr>
          <w:sz w:val="28"/>
          <w:szCs w:val="28"/>
        </w:rPr>
        <w:t xml:space="preserve"> by Pat Johnson, </w:t>
      </w:r>
      <w:r>
        <w:rPr>
          <w:sz w:val="28"/>
          <w:szCs w:val="28"/>
        </w:rPr>
        <w:t>secon</w:t>
      </w:r>
      <w:r w:rsidR="0083515F">
        <w:rPr>
          <w:sz w:val="28"/>
          <w:szCs w:val="28"/>
        </w:rPr>
        <w:t>d by Curt Shelley:  Approved.</w:t>
      </w:r>
    </w:p>
    <w:p w14:paraId="4B076728" w14:textId="617E865B" w:rsidR="004A200C" w:rsidRPr="00941A6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A40154A" w14:textId="77777777" w:rsidR="0083515F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r w:rsidR="0083515F">
        <w:rPr>
          <w:sz w:val="28"/>
          <w:szCs w:val="28"/>
        </w:rPr>
        <w:t xml:space="preserve">Motion to approve </w:t>
      </w:r>
      <w:r>
        <w:rPr>
          <w:sz w:val="28"/>
          <w:szCs w:val="28"/>
        </w:rPr>
        <w:t xml:space="preserve">July 17, </w:t>
      </w:r>
      <w:proofErr w:type="gramStart"/>
      <w:r>
        <w:rPr>
          <w:sz w:val="28"/>
          <w:szCs w:val="28"/>
        </w:rPr>
        <w:t>2025</w:t>
      </w:r>
      <w:proofErr w:type="gramEnd"/>
      <w:r>
        <w:rPr>
          <w:sz w:val="28"/>
          <w:szCs w:val="28"/>
        </w:rPr>
        <w:t xml:space="preserve"> </w:t>
      </w:r>
      <w:r w:rsidRPr="00941A6C">
        <w:rPr>
          <w:sz w:val="28"/>
          <w:szCs w:val="28"/>
        </w:rPr>
        <w:t xml:space="preserve">Meeting </w:t>
      </w:r>
      <w:r>
        <w:rPr>
          <w:sz w:val="28"/>
          <w:szCs w:val="28"/>
        </w:rPr>
        <w:t xml:space="preserve">Minutes </w:t>
      </w:r>
      <w:r w:rsidR="0083515F">
        <w:rPr>
          <w:sz w:val="28"/>
          <w:szCs w:val="28"/>
        </w:rPr>
        <w:t>by Curt Shelley, second by Pat Johnson:  Approved</w:t>
      </w:r>
      <w:r>
        <w:rPr>
          <w:sz w:val="28"/>
          <w:szCs w:val="28"/>
        </w:rPr>
        <w:tab/>
      </w:r>
    </w:p>
    <w:p w14:paraId="760D362E" w14:textId="67906A04" w:rsidR="004A200C" w:rsidRPr="007726FA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3E47BF1" w14:textId="172E305E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  </w:t>
      </w:r>
      <w:r w:rsidRPr="00941A6C">
        <w:rPr>
          <w:sz w:val="28"/>
          <w:szCs w:val="28"/>
        </w:rPr>
        <w:t xml:space="preserve">Treasurer’s </w:t>
      </w:r>
      <w:r>
        <w:rPr>
          <w:sz w:val="28"/>
          <w:szCs w:val="28"/>
        </w:rPr>
        <w:t>R</w:t>
      </w:r>
      <w:r w:rsidRPr="00941A6C">
        <w:rPr>
          <w:sz w:val="28"/>
          <w:szCs w:val="28"/>
        </w:rPr>
        <w:t>eport</w:t>
      </w:r>
      <w:r>
        <w:rPr>
          <w:sz w:val="28"/>
          <w:szCs w:val="28"/>
        </w:rPr>
        <w:t>, Curt Shelley, Treasurer</w:t>
      </w:r>
    </w:p>
    <w:p w14:paraId="0ECA8E5D" w14:textId="37C190F8" w:rsidR="004A200C" w:rsidRDefault="00111819" w:rsidP="004A200C">
      <w:pPr>
        <w:spacing w:after="0" w:line="276" w:lineRule="auto"/>
        <w:rPr>
          <w:sz w:val="28"/>
          <w:szCs w:val="28"/>
        </w:rPr>
      </w:pPr>
      <w:r w:rsidRPr="00111819">
        <w:rPr>
          <w:noProof/>
          <w:sz w:val="28"/>
          <w:szCs w:val="28"/>
        </w:rPr>
        <w:drawing>
          <wp:inline distT="0" distB="0" distL="0" distR="0" wp14:anchorId="17E3531D" wp14:editId="2C27BCD6">
            <wp:extent cx="5943600" cy="3343275"/>
            <wp:effectExtent l="0" t="0" r="0" b="0"/>
            <wp:docPr id="1806610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104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2313" w14:textId="77777777" w:rsidR="0083515F" w:rsidRDefault="0083515F" w:rsidP="004A200C">
      <w:pPr>
        <w:spacing w:after="0" w:line="276" w:lineRule="auto"/>
        <w:rPr>
          <w:sz w:val="28"/>
          <w:szCs w:val="28"/>
        </w:rPr>
      </w:pPr>
    </w:p>
    <w:p w14:paraId="3F63F87D" w14:textId="76AB1F98" w:rsidR="0083515F" w:rsidRDefault="00111819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Curt also noted that due to the increases in revenue this year</w:t>
      </w:r>
      <w:r w:rsidR="00767FF1">
        <w:rPr>
          <w:sz w:val="28"/>
          <w:szCs w:val="28"/>
        </w:rPr>
        <w:t xml:space="preserve"> over the amount anticipate by the 2025 Budget</w:t>
      </w:r>
      <w:r>
        <w:rPr>
          <w:sz w:val="28"/>
          <w:szCs w:val="28"/>
        </w:rPr>
        <w:t>, an Amended Budget for 2025 will be considered and presented for approval by the Board.</w:t>
      </w:r>
    </w:p>
    <w:p w14:paraId="42F26E86" w14:textId="77777777" w:rsidR="0083515F" w:rsidRDefault="0083515F" w:rsidP="004A200C">
      <w:pPr>
        <w:spacing w:after="0" w:line="276" w:lineRule="auto"/>
        <w:rPr>
          <w:sz w:val="28"/>
          <w:szCs w:val="28"/>
        </w:rPr>
      </w:pPr>
    </w:p>
    <w:p w14:paraId="1F73C8DC" w14:textId="63C98FDA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   </w:t>
      </w:r>
      <w:r w:rsidRPr="00941A6C">
        <w:rPr>
          <w:sz w:val="28"/>
          <w:szCs w:val="28"/>
        </w:rPr>
        <w:t>Fire Chief</w:t>
      </w:r>
      <w:r>
        <w:rPr>
          <w:sz w:val="28"/>
          <w:szCs w:val="28"/>
        </w:rPr>
        <w:t>’s R</w:t>
      </w:r>
      <w:r w:rsidRPr="00941A6C">
        <w:rPr>
          <w:sz w:val="28"/>
          <w:szCs w:val="28"/>
        </w:rPr>
        <w:t>eport</w:t>
      </w:r>
      <w:r>
        <w:rPr>
          <w:sz w:val="28"/>
          <w:szCs w:val="28"/>
        </w:rPr>
        <w:t xml:space="preserve">, Fire Chief Chris </w:t>
      </w:r>
      <w:proofErr w:type="spellStart"/>
      <w:r>
        <w:rPr>
          <w:sz w:val="28"/>
          <w:szCs w:val="28"/>
        </w:rPr>
        <w:t>Rieffer</w:t>
      </w:r>
      <w:proofErr w:type="spellEnd"/>
      <w:r w:rsidR="00111819">
        <w:rPr>
          <w:sz w:val="28"/>
          <w:szCs w:val="28"/>
        </w:rPr>
        <w:t xml:space="preserve">.  Note:  Chief </w:t>
      </w:r>
      <w:proofErr w:type="spellStart"/>
      <w:r w:rsidR="00111819">
        <w:rPr>
          <w:sz w:val="28"/>
          <w:szCs w:val="28"/>
        </w:rPr>
        <w:t>Rieffer</w:t>
      </w:r>
      <w:proofErr w:type="spellEnd"/>
      <w:r w:rsidR="00111819">
        <w:rPr>
          <w:sz w:val="28"/>
          <w:szCs w:val="28"/>
        </w:rPr>
        <w:t xml:space="preserve"> is teaching a class at the Fire Academy, this month’s report presented by Deputy Chief</w:t>
      </w:r>
      <w:r w:rsidR="00767FF1">
        <w:rPr>
          <w:sz w:val="28"/>
          <w:szCs w:val="28"/>
        </w:rPr>
        <w:t xml:space="preserve"> Ryan</w:t>
      </w:r>
      <w:r w:rsidR="00111819">
        <w:rPr>
          <w:sz w:val="28"/>
          <w:szCs w:val="28"/>
        </w:rPr>
        <w:t xml:space="preserve"> </w:t>
      </w:r>
      <w:proofErr w:type="spellStart"/>
      <w:r w:rsidR="00111819">
        <w:rPr>
          <w:sz w:val="28"/>
          <w:szCs w:val="28"/>
        </w:rPr>
        <w:t>d’Ambrosio</w:t>
      </w:r>
      <w:proofErr w:type="spellEnd"/>
      <w:r w:rsidR="00111819">
        <w:rPr>
          <w:sz w:val="28"/>
          <w:szCs w:val="28"/>
        </w:rPr>
        <w:t>.</w:t>
      </w:r>
    </w:p>
    <w:p w14:paraId="24D130AF" w14:textId="10F51044" w:rsidR="004A200C" w:rsidRDefault="0012326E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a.  Note whiteboard photo below.</w:t>
      </w:r>
    </w:p>
    <w:p w14:paraId="04F7A014" w14:textId="0432C952" w:rsidR="0012326E" w:rsidRDefault="0012326E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b.  </w:t>
      </w:r>
      <w:r w:rsidR="00CB3053">
        <w:rPr>
          <w:sz w:val="28"/>
          <w:szCs w:val="28"/>
        </w:rPr>
        <w:t>C</w:t>
      </w:r>
      <w:r>
        <w:rPr>
          <w:sz w:val="28"/>
          <w:szCs w:val="28"/>
        </w:rPr>
        <w:t>alls YTD:  205</w:t>
      </w:r>
      <w:r w:rsidR="00EA35CC">
        <w:rPr>
          <w:sz w:val="28"/>
          <w:szCs w:val="28"/>
        </w:rPr>
        <w:t xml:space="preserve">.   Calls inside </w:t>
      </w:r>
      <w:proofErr w:type="spellStart"/>
      <w:r w:rsidR="00EA35CC">
        <w:rPr>
          <w:sz w:val="28"/>
          <w:szCs w:val="28"/>
        </w:rPr>
        <w:t>Dammeron</w:t>
      </w:r>
      <w:proofErr w:type="spellEnd"/>
      <w:r w:rsidR="00EA35CC">
        <w:rPr>
          <w:sz w:val="28"/>
          <w:szCs w:val="28"/>
        </w:rPr>
        <w:t xml:space="preserve"> Valley:  more than </w:t>
      </w:r>
      <w:proofErr w:type="gramStart"/>
      <w:r w:rsidR="00EA35CC">
        <w:rPr>
          <w:sz w:val="28"/>
          <w:szCs w:val="28"/>
        </w:rPr>
        <w:t>100</w:t>
      </w:r>
      <w:proofErr w:type="gramEnd"/>
    </w:p>
    <w:p w14:paraId="6B74ECDB" w14:textId="211C7FFB" w:rsidR="0012326E" w:rsidRDefault="0012326E" w:rsidP="00153DCA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c.  Deployable units are back for R&amp;R, 2 brush units will be available for deployment by the weekend, the REMS unit will be deployable next Monday.</w:t>
      </w:r>
    </w:p>
    <w:p w14:paraId="30F31736" w14:textId="42F33B9B" w:rsidR="0012326E" w:rsidRDefault="0012326E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d.  Fire Academy </w:t>
      </w:r>
      <w:r w:rsidR="00DB50C6">
        <w:rPr>
          <w:sz w:val="28"/>
          <w:szCs w:val="28"/>
        </w:rPr>
        <w:t xml:space="preserve">has started, </w:t>
      </w:r>
      <w:r>
        <w:rPr>
          <w:sz w:val="28"/>
          <w:szCs w:val="28"/>
        </w:rPr>
        <w:t>will be ongoing until 16 December 2025</w:t>
      </w:r>
    </w:p>
    <w:p w14:paraId="717F458E" w14:textId="0B62E339" w:rsidR="0012326E" w:rsidRDefault="0012326E" w:rsidP="00153DCA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e.  to date:  45-50 </w:t>
      </w:r>
      <w:proofErr w:type="spellStart"/>
      <w:r>
        <w:rPr>
          <w:sz w:val="28"/>
          <w:szCs w:val="28"/>
        </w:rPr>
        <w:t>FireWise</w:t>
      </w:r>
      <w:proofErr w:type="spellEnd"/>
      <w:r>
        <w:rPr>
          <w:sz w:val="28"/>
          <w:szCs w:val="28"/>
        </w:rPr>
        <w:t xml:space="preserve"> assessments have been conducted</w:t>
      </w:r>
      <w:r w:rsidR="0040218F">
        <w:rPr>
          <w:sz w:val="28"/>
          <w:szCs w:val="28"/>
        </w:rPr>
        <w:t xml:space="preserve"> by Fire Marshall John Hennessey</w:t>
      </w:r>
      <w:r>
        <w:rPr>
          <w:sz w:val="28"/>
          <w:szCs w:val="28"/>
        </w:rPr>
        <w:t xml:space="preserve">, numerous additional are/will be </w:t>
      </w:r>
      <w:proofErr w:type="gramStart"/>
      <w:r>
        <w:rPr>
          <w:sz w:val="28"/>
          <w:szCs w:val="28"/>
        </w:rPr>
        <w:t>scheduled</w:t>
      </w:r>
      <w:proofErr w:type="gramEnd"/>
    </w:p>
    <w:p w14:paraId="197735B1" w14:textId="176E7EB8" w:rsidR="00F7687F" w:rsidRDefault="00F7687F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f.  minimum 4-staffing on duty each shift is </w:t>
      </w:r>
      <w:proofErr w:type="gramStart"/>
      <w:r>
        <w:rPr>
          <w:sz w:val="28"/>
          <w:szCs w:val="28"/>
        </w:rPr>
        <w:t>ongoing</w:t>
      </w:r>
      <w:proofErr w:type="gramEnd"/>
    </w:p>
    <w:p w14:paraId="2A3DF667" w14:textId="14E2A1D0" w:rsidR="00EA35CC" w:rsidRDefault="00EA35CC" w:rsidP="00153DCA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g.  DVFR has </w:t>
      </w:r>
      <w:r w:rsidR="00DB50C6">
        <w:rPr>
          <w:sz w:val="28"/>
          <w:szCs w:val="28"/>
        </w:rPr>
        <w:t xml:space="preserve">acquired </w:t>
      </w:r>
      <w:r>
        <w:rPr>
          <w:sz w:val="28"/>
          <w:szCs w:val="28"/>
        </w:rPr>
        <w:t xml:space="preserve">6 more Harris radios, which is the minimum to equip all units on an </w:t>
      </w:r>
      <w:proofErr w:type="gramStart"/>
      <w:r>
        <w:rPr>
          <w:sz w:val="28"/>
          <w:szCs w:val="28"/>
        </w:rPr>
        <w:t>emergency</w:t>
      </w:r>
      <w:proofErr w:type="gramEnd"/>
    </w:p>
    <w:p w14:paraId="48E6FE06" w14:textId="15A08734" w:rsidR="00EA35CC" w:rsidRDefault="00EA35C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h.  Engine 131 has been down for repairs 2 times, issues w</w:t>
      </w:r>
      <w:r w:rsidR="00552581">
        <w:rPr>
          <w:sz w:val="28"/>
          <w:szCs w:val="28"/>
        </w:rPr>
        <w:t>ere</w:t>
      </w:r>
      <w:r>
        <w:rPr>
          <w:sz w:val="28"/>
          <w:szCs w:val="28"/>
        </w:rPr>
        <w:t xml:space="preserve"> resolved </w:t>
      </w:r>
      <w:r w:rsidR="00DB50C6">
        <w:rPr>
          <w:sz w:val="28"/>
          <w:szCs w:val="28"/>
        </w:rPr>
        <w:t>quickly</w:t>
      </w:r>
    </w:p>
    <w:p w14:paraId="5BA9181E" w14:textId="46FBA05E" w:rsidR="00EA35CC" w:rsidRDefault="00EA35CC" w:rsidP="00153DCA">
      <w:pPr>
        <w:spacing w:after="0" w:line="276" w:lineRule="auto"/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.  Brush truck 1363 remains in service for local emergencies, regardless of deployment of other </w:t>
      </w:r>
      <w:proofErr w:type="gramStart"/>
      <w:r>
        <w:rPr>
          <w:sz w:val="28"/>
          <w:szCs w:val="28"/>
        </w:rPr>
        <w:t>units</w:t>
      </w:r>
      <w:proofErr w:type="gramEnd"/>
    </w:p>
    <w:p w14:paraId="7F9894E0" w14:textId="6A1847C5" w:rsidR="00C92DF3" w:rsidRDefault="00C92DF3" w:rsidP="00C92DF3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j.  A </w:t>
      </w:r>
      <w:proofErr w:type="spellStart"/>
      <w:r>
        <w:rPr>
          <w:sz w:val="28"/>
          <w:szCs w:val="28"/>
        </w:rPr>
        <w:t>FireWise</w:t>
      </w:r>
      <w:proofErr w:type="spellEnd"/>
      <w:r>
        <w:rPr>
          <w:sz w:val="28"/>
          <w:szCs w:val="28"/>
        </w:rPr>
        <w:t xml:space="preserve"> meeting is scheduled for Saturday, 23 August 2025 at the Fire Dept bays.  All </w:t>
      </w:r>
      <w:proofErr w:type="spellStart"/>
      <w:proofErr w:type="gramStart"/>
      <w:r>
        <w:rPr>
          <w:sz w:val="28"/>
          <w:szCs w:val="28"/>
        </w:rPr>
        <w:t>Dammeron</w:t>
      </w:r>
      <w:proofErr w:type="spellEnd"/>
      <w:r>
        <w:rPr>
          <w:sz w:val="28"/>
          <w:szCs w:val="28"/>
        </w:rPr>
        <w:t xml:space="preserve">  residents</w:t>
      </w:r>
      <w:proofErr w:type="gramEnd"/>
      <w:r>
        <w:rPr>
          <w:sz w:val="28"/>
          <w:szCs w:val="28"/>
        </w:rPr>
        <w:t xml:space="preserve"> are encouraged to attend.</w:t>
      </w:r>
    </w:p>
    <w:p w14:paraId="1AB877B7" w14:textId="50EF0729" w:rsidR="0019562A" w:rsidRDefault="00455DC0" w:rsidP="00C92DF3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k.  Member of the Month:  Engine Boss Joyce Manson is recognized.</w:t>
      </w:r>
    </w:p>
    <w:p w14:paraId="2D8D5DD1" w14:textId="1BFD3972" w:rsidR="0012326E" w:rsidRDefault="00EA35CC" w:rsidP="004A200C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5C919784" wp14:editId="346B8DEB">
            <wp:extent cx="5282225" cy="6835854"/>
            <wp:effectExtent l="0" t="2223" r="0" b="0"/>
            <wp:docPr id="95771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12670" name="Picture 95771267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7007"/>
                    <a:stretch/>
                  </pic:blipFill>
                  <pic:spPr>
                    <a:xfrm rot="5400000">
                      <a:off x="0" y="0"/>
                      <a:ext cx="5298142" cy="68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8A58" w14:textId="1B0512E6" w:rsidR="004A200C" w:rsidRDefault="0040218F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A400B22" w14:textId="77777777" w:rsidR="004A200C" w:rsidRDefault="004A200C" w:rsidP="004A200C">
      <w:pPr>
        <w:spacing w:after="0" w:line="276" w:lineRule="auto"/>
        <w:rPr>
          <w:sz w:val="28"/>
          <w:szCs w:val="28"/>
        </w:rPr>
      </w:pPr>
    </w:p>
    <w:p w14:paraId="7753AF49" w14:textId="77777777" w:rsidR="004A200C" w:rsidRDefault="004A200C" w:rsidP="004A200C">
      <w:pPr>
        <w:spacing w:after="0" w:line="276" w:lineRule="auto"/>
        <w:rPr>
          <w:sz w:val="28"/>
          <w:szCs w:val="28"/>
        </w:rPr>
      </w:pPr>
    </w:p>
    <w:p w14:paraId="6623CF49" w14:textId="269A71DE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6.   Discussion and vote, amend District bylaws</w:t>
      </w:r>
      <w:r w:rsidR="00EA35CC">
        <w:rPr>
          <w:sz w:val="28"/>
          <w:szCs w:val="28"/>
        </w:rPr>
        <w:t>:  After brief discussion, this item tabled until next month.</w:t>
      </w:r>
    </w:p>
    <w:p w14:paraId="37ED6096" w14:textId="79CD5DE9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89F2AF8" w14:textId="0B22B579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7.   Discussion and vote, approve AHR bookkeeping transition expenditure:  Curt Shelley, Treasurer</w:t>
      </w:r>
      <w:r w:rsidR="00EA35CC">
        <w:rPr>
          <w:sz w:val="28"/>
          <w:szCs w:val="28"/>
        </w:rPr>
        <w:t xml:space="preserve">:  Affinity HR has taken on – and accomplished an extraordinary amount of </w:t>
      </w:r>
      <w:r w:rsidR="00153DCA">
        <w:rPr>
          <w:sz w:val="28"/>
          <w:szCs w:val="28"/>
        </w:rPr>
        <w:t xml:space="preserve">additional, unanticipated </w:t>
      </w:r>
      <w:r w:rsidR="00EA35CC">
        <w:rPr>
          <w:sz w:val="28"/>
          <w:szCs w:val="28"/>
        </w:rPr>
        <w:t>work, due to the inadequacy/inaccuracy of the records provided by CAM at their termination.  AHR has incurred direct costs more than $16,000 above the $5,000 anticipated for the transition.  It is proposed to negotiate a reasonable, acceptable compensation to AHR for their additional work.  Motion to approve $8,024.3</w:t>
      </w:r>
      <w:r w:rsidR="00C92DF3">
        <w:rPr>
          <w:sz w:val="28"/>
          <w:szCs w:val="28"/>
        </w:rPr>
        <w:t>8 to resolve this item made by Pat Johnson, second by Curt Shelley.  Approved</w:t>
      </w:r>
    </w:p>
    <w:p w14:paraId="743D4447" w14:textId="77777777" w:rsidR="004A200C" w:rsidRDefault="004A200C" w:rsidP="004A200C">
      <w:pPr>
        <w:spacing w:after="0" w:line="276" w:lineRule="auto"/>
        <w:rPr>
          <w:sz w:val="28"/>
          <w:szCs w:val="28"/>
        </w:rPr>
      </w:pPr>
    </w:p>
    <w:p w14:paraId="7D4022B7" w14:textId="720BB97B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8.   Discussion, resident request to use park for monthly farmer’s market</w:t>
      </w:r>
      <w:r w:rsidR="00C92DF3">
        <w:rPr>
          <w:sz w:val="28"/>
          <w:szCs w:val="28"/>
        </w:rPr>
        <w:t xml:space="preserve">, </w:t>
      </w:r>
      <w:r>
        <w:rPr>
          <w:sz w:val="28"/>
          <w:szCs w:val="28"/>
        </w:rPr>
        <w:t>Alan Burns, Chai</w:t>
      </w:r>
      <w:r w:rsidR="00C92DF3">
        <w:rPr>
          <w:sz w:val="28"/>
          <w:szCs w:val="28"/>
        </w:rPr>
        <w:t>r:  Jen Johnson and Natalie DeRosa made a proposal to utilize the Park for a Farmer’s Market, beginning October 2025.  Their proposal was well received by the Board, but there are several items for consideration and further consideration that will be addressed on an ongoing basis, including:</w:t>
      </w:r>
    </w:p>
    <w:p w14:paraId="5572BE5B" w14:textId="4A497A5A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a.  Insurance</w:t>
      </w:r>
    </w:p>
    <w:p w14:paraId="7821DFF1" w14:textId="7335DE9D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b.  Not blocking access to any DVFR vehicle or normal 2-day traffic</w:t>
      </w:r>
    </w:p>
    <w:p w14:paraId="3F14F4CD" w14:textId="7DDF3717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c.  Safety and monitoring of children</w:t>
      </w:r>
    </w:p>
    <w:p w14:paraId="0863AA08" w14:textId="784A9EFD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d.  DVFR training schedule</w:t>
      </w:r>
    </w:p>
    <w:p w14:paraId="72E20463" w14:textId="790A62AD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e.  Limited utilities and restroom facilities available</w:t>
      </w:r>
      <w:r w:rsidR="0040218F">
        <w:rPr>
          <w:sz w:val="28"/>
          <w:szCs w:val="28"/>
        </w:rPr>
        <w:t>, limited utilities available</w:t>
      </w:r>
    </w:p>
    <w:p w14:paraId="3F9E97BA" w14:textId="29903CAA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>f.  No motor vehicles on grass</w:t>
      </w:r>
    </w:p>
    <w:p w14:paraId="0A1E0B92" w14:textId="70DBA5EB" w:rsidR="00C92DF3" w:rsidRDefault="00C92DF3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Jen and Natalie will respond back to the Board soonest on item 8.a.  All other items appear to be reasonable and workable.  No specific date(s) have yet been set.</w:t>
      </w:r>
    </w:p>
    <w:p w14:paraId="7CD0EFFB" w14:textId="77777777" w:rsidR="004A200C" w:rsidRDefault="004A200C" w:rsidP="004A200C">
      <w:pPr>
        <w:spacing w:after="0" w:line="276" w:lineRule="auto"/>
        <w:rPr>
          <w:sz w:val="28"/>
          <w:szCs w:val="28"/>
        </w:rPr>
      </w:pPr>
    </w:p>
    <w:p w14:paraId="2080B048" w14:textId="52F03C5F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9.   Update, Public Information and Outreach Committee:  Pat Johnson, Clerk</w:t>
      </w:r>
      <w:r w:rsidR="00C92DF3">
        <w:rPr>
          <w:sz w:val="28"/>
          <w:szCs w:val="28"/>
        </w:rPr>
        <w:t>.  This item is dynamic and ongoing.  The most valuable information to be placed in a tri-fold brochure to be mailed to all residents is still under evaluation.</w:t>
      </w:r>
    </w:p>
    <w:p w14:paraId="0525F605" w14:textId="77777777" w:rsidR="004A200C" w:rsidRDefault="004A200C" w:rsidP="004A200C">
      <w:pPr>
        <w:spacing w:after="0" w:line="276" w:lineRule="auto"/>
        <w:rPr>
          <w:sz w:val="28"/>
          <w:szCs w:val="28"/>
        </w:rPr>
      </w:pPr>
    </w:p>
    <w:p w14:paraId="03F77FEB" w14:textId="1F78EB3F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10. Insurability Committee progress report:  Curt Shelley, Treasurer</w:t>
      </w:r>
      <w:r w:rsidR="00C92DF3">
        <w:rPr>
          <w:sz w:val="28"/>
          <w:szCs w:val="28"/>
        </w:rPr>
        <w:t xml:space="preserve">:  This item is of critical importance to all property owners in </w:t>
      </w:r>
      <w:proofErr w:type="spellStart"/>
      <w:r w:rsidR="00C92DF3">
        <w:rPr>
          <w:sz w:val="28"/>
          <w:szCs w:val="28"/>
        </w:rPr>
        <w:t>Dammeron</w:t>
      </w:r>
      <w:proofErr w:type="spellEnd"/>
      <w:r w:rsidR="00C92DF3">
        <w:rPr>
          <w:sz w:val="28"/>
          <w:szCs w:val="28"/>
        </w:rPr>
        <w:t xml:space="preserve"> Valley, especially with the passage of HB 0048 designating </w:t>
      </w:r>
      <w:r w:rsidR="006F11BF">
        <w:rPr>
          <w:sz w:val="28"/>
          <w:szCs w:val="28"/>
        </w:rPr>
        <w:t xml:space="preserve">areas that are considered Wildland Urban Interface (WUI), of which </w:t>
      </w:r>
      <w:proofErr w:type="spellStart"/>
      <w:r w:rsidR="006F11BF">
        <w:rPr>
          <w:sz w:val="28"/>
          <w:szCs w:val="28"/>
        </w:rPr>
        <w:t>Dammeron</w:t>
      </w:r>
      <w:proofErr w:type="spellEnd"/>
      <w:r w:rsidR="006F11BF">
        <w:rPr>
          <w:sz w:val="28"/>
          <w:szCs w:val="28"/>
        </w:rPr>
        <w:t xml:space="preserve"> Valley is most definitely included.  DVFR, the Board, and the recently appointed Fire Marshall (John Hennessey) are working diligently to inform the residents of any new </w:t>
      </w:r>
      <w:r w:rsidR="006F11BF">
        <w:rPr>
          <w:sz w:val="28"/>
          <w:szCs w:val="28"/>
        </w:rPr>
        <w:lastRenderedPageBreak/>
        <w:t>developments, and to mitigate/minimize (to the extent possible), the financial implications that will result from the implementation of this new law.</w:t>
      </w:r>
    </w:p>
    <w:p w14:paraId="1F0A2561" w14:textId="77777777" w:rsidR="004A200C" w:rsidRPr="00644D5F" w:rsidRDefault="004A200C" w:rsidP="004A200C">
      <w:pPr>
        <w:spacing w:after="0" w:line="276" w:lineRule="auto"/>
        <w:rPr>
          <w:sz w:val="28"/>
          <w:szCs w:val="28"/>
        </w:rPr>
      </w:pPr>
    </w:p>
    <w:p w14:paraId="48F311F8" w14:textId="345A564E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11. Public Comment:  Alan Burns, Chair</w:t>
      </w:r>
    </w:p>
    <w:p w14:paraId="0D02223D" w14:textId="7BED2073" w:rsidR="004A200C" w:rsidRDefault="006F11BF" w:rsidP="00CB3053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a.  Matt Anderson:  distinction between combination and professional departments</w:t>
      </w:r>
    </w:p>
    <w:p w14:paraId="5245ADD9" w14:textId="692E32BA" w:rsidR="006F11BF" w:rsidRDefault="006F11BF" w:rsidP="00CB3053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b.  Marcela </w:t>
      </w:r>
      <w:proofErr w:type="spellStart"/>
      <w:r>
        <w:rPr>
          <w:sz w:val="28"/>
          <w:szCs w:val="28"/>
        </w:rPr>
        <w:t>W</w:t>
      </w:r>
      <w:r w:rsidR="00516B3D">
        <w:rPr>
          <w:sz w:val="28"/>
          <w:szCs w:val="28"/>
        </w:rPr>
        <w:t>i</w:t>
      </w:r>
      <w:r>
        <w:rPr>
          <w:sz w:val="28"/>
          <w:szCs w:val="28"/>
        </w:rPr>
        <w:t>ntz</w:t>
      </w:r>
      <w:proofErr w:type="spellEnd"/>
      <w:r>
        <w:rPr>
          <w:sz w:val="28"/>
          <w:szCs w:val="28"/>
        </w:rPr>
        <w:t xml:space="preserve">:  thanks for the assistance provided by DVFR to her late husband and </w:t>
      </w:r>
      <w:proofErr w:type="gramStart"/>
      <w:r>
        <w:rPr>
          <w:sz w:val="28"/>
          <w:szCs w:val="28"/>
        </w:rPr>
        <w:t>herself</w:t>
      </w:r>
      <w:proofErr w:type="gramEnd"/>
    </w:p>
    <w:p w14:paraId="71EEAC99" w14:textId="7CEDB31B" w:rsidR="006F11BF" w:rsidRDefault="006F11BF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c.  </w:t>
      </w:r>
      <w:proofErr w:type="spellStart"/>
      <w:r>
        <w:rPr>
          <w:sz w:val="28"/>
          <w:szCs w:val="28"/>
        </w:rPr>
        <w:t>Drea</w:t>
      </w:r>
      <w:proofErr w:type="spellEnd"/>
      <w:r>
        <w:rPr>
          <w:sz w:val="28"/>
          <w:szCs w:val="28"/>
        </w:rPr>
        <w:t xml:space="preserve"> Markham:  salaries as line items in 2024 budget</w:t>
      </w:r>
    </w:p>
    <w:p w14:paraId="17455DA2" w14:textId="7834817C" w:rsidR="006F11BF" w:rsidRDefault="006F11BF" w:rsidP="00552581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d.  Doug Markham:  comments regarding Gold Cross</w:t>
      </w:r>
      <w:r w:rsidR="00552581">
        <w:rPr>
          <w:sz w:val="28"/>
          <w:szCs w:val="28"/>
        </w:rPr>
        <w:t>:  he considers their service to our area adequate</w:t>
      </w:r>
      <w:r w:rsidR="00D95B23">
        <w:rPr>
          <w:sz w:val="28"/>
          <w:szCs w:val="28"/>
        </w:rPr>
        <w:t>, questions redundant service</w:t>
      </w:r>
      <w:r w:rsidR="00552581">
        <w:rPr>
          <w:sz w:val="28"/>
          <w:szCs w:val="28"/>
        </w:rPr>
        <w:t>.</w:t>
      </w:r>
    </w:p>
    <w:p w14:paraId="7D303657" w14:textId="3B291048" w:rsidR="006F11BF" w:rsidRDefault="006F11BF" w:rsidP="006F11BF">
      <w:pPr>
        <w:spacing w:after="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e.  Olivia Anderson:  makeup of ISO rating</w:t>
      </w:r>
      <w:r w:rsidR="00CB3053">
        <w:rPr>
          <w:sz w:val="28"/>
          <w:szCs w:val="28"/>
        </w:rPr>
        <w:t>?</w:t>
      </w:r>
      <w:r>
        <w:rPr>
          <w:sz w:val="28"/>
          <w:szCs w:val="28"/>
        </w:rPr>
        <w:t xml:space="preserve"> (50% water availability through hydrants, 50% department capability</w:t>
      </w:r>
      <w:r w:rsidR="00CB3053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552581">
        <w:rPr>
          <w:sz w:val="28"/>
          <w:szCs w:val="28"/>
        </w:rPr>
        <w:t xml:space="preserve">  Questioned if the amount of additional revenue generated through transport warrants the setup of paramedic transport by DVFR.</w:t>
      </w:r>
      <w:r w:rsidR="00D95B23">
        <w:rPr>
          <w:sz w:val="28"/>
          <w:szCs w:val="28"/>
        </w:rPr>
        <w:t xml:space="preserve">  Frustrated over non-</w:t>
      </w:r>
      <w:proofErr w:type="spellStart"/>
      <w:r w:rsidR="00D95B23">
        <w:rPr>
          <w:sz w:val="28"/>
          <w:szCs w:val="28"/>
        </w:rPr>
        <w:t>reimbused</w:t>
      </w:r>
      <w:proofErr w:type="spellEnd"/>
      <w:r w:rsidR="00D95B23">
        <w:rPr>
          <w:sz w:val="28"/>
          <w:szCs w:val="28"/>
        </w:rPr>
        <w:t xml:space="preserve"> services provided to other community.  Indicated willingness to engage the County directly on this issue.</w:t>
      </w:r>
    </w:p>
    <w:p w14:paraId="4E45D901" w14:textId="77777777" w:rsidR="004A200C" w:rsidRPr="00615565" w:rsidRDefault="004A200C" w:rsidP="004A200C">
      <w:pPr>
        <w:spacing w:after="0" w:line="276" w:lineRule="auto"/>
        <w:rPr>
          <w:sz w:val="28"/>
          <w:szCs w:val="28"/>
        </w:rPr>
      </w:pPr>
    </w:p>
    <w:p w14:paraId="30052864" w14:textId="45DC0A6E" w:rsidR="004A200C" w:rsidRDefault="004A200C" w:rsidP="004A200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12. Adjournment</w:t>
      </w:r>
      <w:r w:rsidR="00CB3053">
        <w:rPr>
          <w:sz w:val="28"/>
          <w:szCs w:val="28"/>
        </w:rPr>
        <w:t>:  8:24pm</w:t>
      </w:r>
      <w:r w:rsidR="00153DCA">
        <w:rPr>
          <w:sz w:val="28"/>
          <w:szCs w:val="28"/>
        </w:rPr>
        <w:t>.</w:t>
      </w:r>
      <w:r w:rsidR="00CB3053">
        <w:rPr>
          <w:sz w:val="28"/>
          <w:szCs w:val="28"/>
        </w:rPr>
        <w:t xml:space="preserve">  </w:t>
      </w:r>
      <w:r w:rsidR="00153DCA">
        <w:rPr>
          <w:sz w:val="28"/>
          <w:szCs w:val="28"/>
        </w:rPr>
        <w:t>M</w:t>
      </w:r>
      <w:r>
        <w:rPr>
          <w:sz w:val="28"/>
          <w:szCs w:val="28"/>
        </w:rPr>
        <w:t>otion</w:t>
      </w:r>
      <w:r w:rsidR="00CB3053">
        <w:rPr>
          <w:sz w:val="28"/>
          <w:szCs w:val="28"/>
        </w:rPr>
        <w:t xml:space="preserve"> by Pat </w:t>
      </w:r>
      <w:proofErr w:type="gramStart"/>
      <w:r w:rsidR="00CB3053">
        <w:rPr>
          <w:sz w:val="28"/>
          <w:szCs w:val="28"/>
        </w:rPr>
        <w:t xml:space="preserve">Johnson, </w:t>
      </w:r>
      <w:r>
        <w:rPr>
          <w:sz w:val="28"/>
          <w:szCs w:val="28"/>
        </w:rPr>
        <w:t xml:space="preserve"> second</w:t>
      </w:r>
      <w:proofErr w:type="gramEnd"/>
      <w:r w:rsidR="00CB3053">
        <w:rPr>
          <w:sz w:val="28"/>
          <w:szCs w:val="28"/>
        </w:rPr>
        <w:t xml:space="preserve"> by Curt Shelley.</w:t>
      </w:r>
    </w:p>
    <w:p w14:paraId="28586F0D" w14:textId="77777777" w:rsidR="005B14C3" w:rsidRDefault="005B14C3"/>
    <w:sectPr w:rsidR="005B14C3" w:rsidSect="00DB50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00C"/>
    <w:rsid w:val="00111819"/>
    <w:rsid w:val="0012326E"/>
    <w:rsid w:val="00153DCA"/>
    <w:rsid w:val="0019562A"/>
    <w:rsid w:val="00347B46"/>
    <w:rsid w:val="0040218F"/>
    <w:rsid w:val="00455DC0"/>
    <w:rsid w:val="004A200C"/>
    <w:rsid w:val="00516B3D"/>
    <w:rsid w:val="00552581"/>
    <w:rsid w:val="005B14C3"/>
    <w:rsid w:val="006F11BF"/>
    <w:rsid w:val="00766AC1"/>
    <w:rsid w:val="00767FF1"/>
    <w:rsid w:val="0083515F"/>
    <w:rsid w:val="008E1DDA"/>
    <w:rsid w:val="00C11AA2"/>
    <w:rsid w:val="00C92DF3"/>
    <w:rsid w:val="00CB3053"/>
    <w:rsid w:val="00D95B23"/>
    <w:rsid w:val="00DB50C6"/>
    <w:rsid w:val="00EA35CC"/>
    <w:rsid w:val="00F05AE5"/>
    <w:rsid w:val="00F7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7DFEE9"/>
  <w15:chartTrackingRefBased/>
  <w15:docId w15:val="{2B6CB50E-9B13-BA49-A27E-6FADB950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00C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Johnson</dc:creator>
  <cp:keywords/>
  <dc:description/>
  <cp:lastModifiedBy>Pat Johnson</cp:lastModifiedBy>
  <cp:revision>15</cp:revision>
  <dcterms:created xsi:type="dcterms:W3CDTF">2025-08-21T20:59:00Z</dcterms:created>
  <dcterms:modified xsi:type="dcterms:W3CDTF">2025-08-29T18:12:00Z</dcterms:modified>
</cp:coreProperties>
</file>