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25" w:rsidRDefault="00420A25" w:rsidP="00420A25">
      <w:pPr>
        <w:spacing w:after="0" w:line="240" w:lineRule="auto"/>
        <w:ind w:left="-1714" w:right="-806" w:firstLine="994"/>
        <w:contextualSpacing/>
        <w:jc w:val="center"/>
        <w:rPr>
          <w:rFonts w:ascii="Calibri" w:eastAsia="Times New Roman" w:hAnsi="Calibri" w:cs="Calibri"/>
          <w:color w:val="000000"/>
        </w:rPr>
      </w:pPr>
      <w:r w:rsidRPr="00420A25">
        <w:rPr>
          <w:rFonts w:ascii="Calibri" w:eastAsia="Times New Roman" w:hAnsi="Calibri" w:cs="Calibri"/>
          <w:color w:val="000000"/>
        </w:rPr>
        <w:t>Soldier Hollow Charter School Board of Trustee Meeting</w:t>
      </w:r>
    </w:p>
    <w:p w:rsidR="00C924D9" w:rsidRDefault="00E11CCA" w:rsidP="00420A25">
      <w:pPr>
        <w:spacing w:after="0" w:line="240" w:lineRule="auto"/>
        <w:ind w:left="-1714" w:right="-806" w:firstLine="994"/>
        <w:contextualSpacing/>
        <w:jc w:val="center"/>
        <w:rPr>
          <w:rFonts w:ascii="Calibri" w:eastAsia="Times New Roman" w:hAnsi="Calibri" w:cs="Calibri"/>
          <w:color w:val="000000"/>
        </w:rPr>
      </w:pPr>
      <w:r>
        <w:rPr>
          <w:rFonts w:ascii="Calibri" w:eastAsia="Times New Roman" w:hAnsi="Calibri" w:cs="Calibri"/>
          <w:color w:val="000000"/>
        </w:rPr>
        <w:t>May 13, 2025</w:t>
      </w:r>
    </w:p>
    <w:p w:rsidR="00420A25" w:rsidRPr="00420A25" w:rsidRDefault="00420A25" w:rsidP="00420A25">
      <w:pPr>
        <w:spacing w:after="0" w:line="240" w:lineRule="auto"/>
        <w:ind w:left="-1710" w:right="-810" w:firstLine="990"/>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rPr>
        <w:t>3444 West 3000 South, Heber City, Utah</w:t>
      </w:r>
    </w:p>
    <w:p w:rsidR="00420A25" w:rsidRPr="00420A25" w:rsidRDefault="00420A25" w:rsidP="00420A25">
      <w:pPr>
        <w:pBdr>
          <w:bottom w:val="single" w:sz="12" w:space="1" w:color="000000"/>
        </w:pBdr>
        <w:spacing w:after="0" w:line="240" w:lineRule="auto"/>
        <w:ind w:left="-1710" w:right="-810" w:firstLine="990"/>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rPr>
        <w:t>(All times listed are approximate.  The Board reserves the right to vote on any item on the agenda)</w:t>
      </w:r>
    </w:p>
    <w:p w:rsidR="00420A25" w:rsidRPr="00420A25" w:rsidRDefault="00420A25" w:rsidP="00420A25">
      <w:pPr>
        <w:spacing w:after="0" w:line="240" w:lineRule="auto"/>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sz w:val="20"/>
          <w:szCs w:val="20"/>
        </w:rPr>
        <w:t>The Mission of Soldier Hollow Charter School is to utilize place-based education to foster autonomous, lifelong learning through knowledge of and responsibility for the environment.</w:t>
      </w:r>
    </w:p>
    <w:p w:rsidR="00420A25" w:rsidRPr="00420A25" w:rsidRDefault="00420A25" w:rsidP="00420A25">
      <w:pPr>
        <w:pBdr>
          <w:bottom w:val="single" w:sz="12" w:space="1" w:color="000000"/>
        </w:pBdr>
        <w:spacing w:after="0" w:line="240" w:lineRule="auto"/>
        <w:ind w:left="-1710" w:right="-810" w:firstLine="990"/>
        <w:contextualSpacing/>
        <w:rPr>
          <w:rFonts w:ascii="Times New Roman" w:eastAsia="Times New Roman" w:hAnsi="Times New Roman" w:cs="Times New Roman"/>
          <w:sz w:val="24"/>
          <w:szCs w:val="24"/>
        </w:rPr>
      </w:pPr>
    </w:p>
    <w:p w:rsidR="00420A25" w:rsidRPr="00420A25" w:rsidRDefault="00420A25" w:rsidP="00420A25">
      <w:pPr>
        <w:spacing w:after="240" w:line="240" w:lineRule="auto"/>
        <w:contextualSpacing/>
        <w:rPr>
          <w:rFonts w:ascii="Times New Roman" w:eastAsia="Times New Roman" w:hAnsi="Times New Roman" w:cs="Times New Roman"/>
          <w:sz w:val="24"/>
          <w:szCs w:val="24"/>
        </w:rPr>
      </w:pPr>
    </w:p>
    <w:p w:rsidR="00420A25" w:rsidRPr="00420A25" w:rsidRDefault="00420A25" w:rsidP="00420A25">
      <w:pPr>
        <w:spacing w:after="0" w:line="240" w:lineRule="auto"/>
        <w:contextualSpacing/>
        <w:rPr>
          <w:rFonts w:ascii="Times New Roman" w:eastAsia="Times New Roman" w:hAnsi="Times New Roman" w:cs="Times New Roman"/>
          <w:sz w:val="24"/>
          <w:szCs w:val="24"/>
        </w:rPr>
      </w:pPr>
      <w:r w:rsidRPr="00420A25">
        <w:rPr>
          <w:rFonts w:ascii="Calibri" w:eastAsia="Times New Roman" w:hAnsi="Calibri" w:cs="Calibri"/>
          <w:b/>
          <w:bCs/>
          <w:color w:val="000000"/>
        </w:rPr>
        <w:t>Welcome (Call to order) and Roll Call:</w:t>
      </w:r>
      <w:r w:rsidRPr="00420A25">
        <w:rPr>
          <w:rFonts w:ascii="Calibri" w:eastAsia="Times New Roman" w:hAnsi="Calibri" w:cs="Calibri"/>
          <w:color w:val="000000"/>
        </w:rPr>
        <w:t> (6:30pm)</w:t>
      </w:r>
      <w:r w:rsidR="00574B79">
        <w:rPr>
          <w:rFonts w:ascii="Calibri" w:eastAsia="Times New Roman" w:hAnsi="Calibri" w:cs="Calibri"/>
          <w:color w:val="000000"/>
        </w:rPr>
        <w:t xml:space="preserve"> </w:t>
      </w:r>
      <w:r w:rsidR="00CC455A">
        <w:rPr>
          <w:rFonts w:ascii="Calibri" w:eastAsia="Times New Roman" w:hAnsi="Calibri" w:cs="Calibri"/>
          <w:color w:val="000000"/>
        </w:rPr>
        <w:t>–</w:t>
      </w:r>
      <w:r w:rsidR="00574B79">
        <w:rPr>
          <w:rFonts w:ascii="Calibri" w:eastAsia="Times New Roman" w:hAnsi="Calibri" w:cs="Calibri"/>
          <w:color w:val="000000"/>
        </w:rPr>
        <w:t xml:space="preserve"> </w:t>
      </w:r>
      <w:r w:rsidR="00CC455A">
        <w:rPr>
          <w:rFonts w:ascii="Calibri" w:eastAsia="Times New Roman" w:hAnsi="Calibri" w:cs="Calibri"/>
          <w:color w:val="000000"/>
        </w:rPr>
        <w:t>Call to order at 6:37pm by Amy Lusby Roll call – Erin, Amy, Tyler, Josh, Brandon Brandis Turner joiner via google meet 6:39pm</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E45A25" w:rsidRDefault="00420A25" w:rsidP="00420A25">
      <w:pPr>
        <w:spacing w:after="0" w:line="240" w:lineRule="auto"/>
        <w:contextualSpacing/>
        <w:rPr>
          <w:rFonts w:eastAsia="Times New Roman" w:cstheme="minorHAnsi"/>
          <w:sz w:val="18"/>
          <w:szCs w:val="18"/>
        </w:rPr>
      </w:pPr>
      <w:r w:rsidRPr="00420A25">
        <w:rPr>
          <w:rFonts w:ascii="Calibri" w:eastAsia="Times New Roman" w:hAnsi="Calibri" w:cs="Calibri"/>
          <w:b/>
          <w:bCs/>
          <w:color w:val="000000"/>
        </w:rPr>
        <w:t>Public Comment:</w:t>
      </w:r>
      <w:r w:rsidRPr="00420A25">
        <w:rPr>
          <w:rFonts w:ascii="Calibri" w:eastAsia="Times New Roman" w:hAnsi="Calibri" w:cs="Calibri"/>
          <w:color w:val="000000"/>
        </w:rPr>
        <w:t xml:space="preserve"> (6:35 pm)-  </w:t>
      </w:r>
      <w:r w:rsidRPr="00E45A25">
        <w:rPr>
          <w:rFonts w:ascii="Calibri" w:eastAsia="Times New Roman" w:hAnsi="Calibri" w:cs="Calibri"/>
          <w:color w:val="000000"/>
          <w:sz w:val="18"/>
          <w:szCs w:val="18"/>
        </w:rPr>
        <w:t>The public may address any issue not related to items already on the agenda.  Please refer to our Public Comment at Board Meetings Policy for procedures.</w:t>
      </w:r>
      <w:r w:rsidR="00E45A25" w:rsidRPr="00E45A25">
        <w:rPr>
          <w:rFonts w:ascii="Calibri" w:eastAsia="Times New Roman" w:hAnsi="Calibri" w:cs="Calibri"/>
          <w:color w:val="000000"/>
          <w:sz w:val="18"/>
          <w:szCs w:val="18"/>
        </w:rPr>
        <w:t xml:space="preserve"> </w:t>
      </w:r>
      <w:r w:rsidR="00E45A25" w:rsidRPr="00E45A25">
        <w:rPr>
          <w:rFonts w:cstheme="minorHAnsi"/>
          <w:bCs/>
          <w:iCs/>
          <w:color w:val="222222"/>
          <w:sz w:val="18"/>
          <w:szCs w:val="18"/>
          <w:shd w:val="clear" w:color="auto" w:fill="FFFFFF"/>
        </w:rPr>
        <w:t>The Board will not allow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related to individual Staff Members that calls into question Staff member’s character, professional competence, and/or handling of specific student related issues.  Should attendees wish to provide the Board with </w:t>
      </w:r>
      <w:r w:rsidR="00E45A25" w:rsidRPr="00E45A25">
        <w:rPr>
          <w:rStyle w:val="il"/>
          <w:rFonts w:cstheme="minorHAnsi"/>
          <w:bCs/>
          <w:iCs/>
          <w:color w:val="222222"/>
          <w:sz w:val="18"/>
          <w:szCs w:val="18"/>
          <w:shd w:val="clear" w:color="auto" w:fill="FFFFFF"/>
        </w:rPr>
        <w:t>comments</w:t>
      </w:r>
      <w:r w:rsidR="00E45A25" w:rsidRPr="00E45A25">
        <w:rPr>
          <w:rFonts w:cstheme="minorHAnsi"/>
          <w:bCs/>
          <w:iCs/>
          <w:color w:val="222222"/>
          <w:sz w:val="18"/>
          <w:szCs w:val="18"/>
          <w:shd w:val="clear" w:color="auto" w:fill="FFFFFF"/>
        </w:rPr>
        <w:t> that may potentially violate the privacy rights of students or staff members, they may submit the </w:t>
      </w:r>
      <w:r w:rsidR="00E45A25" w:rsidRPr="00E45A25">
        <w:rPr>
          <w:rStyle w:val="il"/>
          <w:rFonts w:cstheme="minorHAnsi"/>
          <w:bCs/>
          <w:iCs/>
          <w:color w:val="222222"/>
          <w:sz w:val="18"/>
          <w:szCs w:val="18"/>
          <w:shd w:val="clear" w:color="auto" w:fill="FFFFFF"/>
        </w:rPr>
        <w:t>comments</w:t>
      </w:r>
      <w:r w:rsidR="00E45A25" w:rsidRPr="00E45A25">
        <w:rPr>
          <w:rFonts w:cstheme="minorHAnsi"/>
          <w:bCs/>
          <w:iCs/>
          <w:color w:val="222222"/>
          <w:sz w:val="18"/>
          <w:szCs w:val="18"/>
          <w:shd w:val="clear" w:color="auto" w:fill="FFFFFF"/>
        </w:rPr>
        <w:t> to the Board in advance of the meeting via </w:t>
      </w:r>
      <w:r w:rsidR="00E45A25" w:rsidRPr="00E45A25">
        <w:rPr>
          <w:rFonts w:cstheme="minorHAnsi"/>
          <w:bCs/>
          <w:iCs/>
          <w:sz w:val="18"/>
          <w:szCs w:val="18"/>
          <w:shd w:val="clear" w:color="auto" w:fill="FFFFFF"/>
        </w:rPr>
        <w:t>theboard@myshcs.org</w:t>
      </w:r>
      <w:r w:rsidR="00E45A25" w:rsidRPr="00E45A25">
        <w:rPr>
          <w:rFonts w:cstheme="minorHAnsi"/>
          <w:bCs/>
          <w:iCs/>
          <w:color w:val="222222"/>
          <w:sz w:val="18"/>
          <w:szCs w:val="18"/>
          <w:shd w:val="clear" w:color="auto" w:fill="FFFFFF"/>
        </w:rPr>
        <w:t>.  The Board may then use their discretion to a) allow the individual submitting the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to read the </w:t>
      </w:r>
      <w:r w:rsidR="00E45A25" w:rsidRPr="00E45A25">
        <w:rPr>
          <w:rStyle w:val="il"/>
          <w:rFonts w:cstheme="minorHAnsi"/>
          <w:bCs/>
          <w:iCs/>
          <w:color w:val="222222"/>
          <w:sz w:val="18"/>
          <w:szCs w:val="18"/>
          <w:shd w:val="clear" w:color="auto" w:fill="FFFFFF"/>
        </w:rPr>
        <w:t>statement</w:t>
      </w:r>
      <w:r w:rsidR="00E45A25" w:rsidRPr="00E45A25">
        <w:rPr>
          <w:rFonts w:cstheme="minorHAnsi"/>
          <w:bCs/>
          <w:iCs/>
          <w:color w:val="222222"/>
          <w:sz w:val="18"/>
          <w:szCs w:val="18"/>
          <w:shd w:val="clear" w:color="auto" w:fill="FFFFFF"/>
        </w:rPr>
        <w:t> during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b) may have a board member read the statements to the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during the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possibly omitting any language that could violate privacy laws, or c) may accept the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as a private communication to the board which the board will then take under advisement.</w:t>
      </w:r>
      <w:r w:rsidR="009B4FB3">
        <w:rPr>
          <w:rFonts w:cstheme="minorHAnsi"/>
          <w:bCs/>
          <w:iCs/>
          <w:color w:val="222222"/>
          <w:sz w:val="18"/>
          <w:szCs w:val="18"/>
          <w:shd w:val="clear" w:color="auto" w:fill="FFFFFF"/>
        </w:rPr>
        <w:t xml:space="preserve"> The public should be aware that the Board is unable, by State law, to deliberate or take action on items raised during the public comment time in a Board meeting if they do not appear on the publicly noticed agenda. </w:t>
      </w:r>
    </w:p>
    <w:p w:rsidR="00420A25" w:rsidRPr="00E45A25" w:rsidRDefault="00CC455A" w:rsidP="00420A25">
      <w:pPr>
        <w:spacing w:after="0" w:line="240" w:lineRule="auto"/>
        <w:contextualSpacing/>
        <w:rPr>
          <w:rFonts w:eastAsia="Times New Roman" w:cstheme="minorHAnsi"/>
          <w:sz w:val="24"/>
          <w:szCs w:val="24"/>
        </w:rPr>
      </w:pPr>
      <w:r>
        <w:rPr>
          <w:rFonts w:eastAsia="Times New Roman" w:cstheme="minorHAnsi"/>
          <w:sz w:val="24"/>
          <w:szCs w:val="24"/>
        </w:rPr>
        <w:t xml:space="preserve">Read by Brandon Sherwood - </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r w:rsidRPr="00420A25">
        <w:rPr>
          <w:rFonts w:ascii="Calibri" w:eastAsia="Times New Roman" w:hAnsi="Calibri" w:cs="Calibri"/>
          <w:b/>
          <w:bCs/>
          <w:color w:val="000000"/>
        </w:rPr>
        <w:t>Reports:</w:t>
      </w:r>
      <w:r w:rsidRPr="00420A25">
        <w:rPr>
          <w:rFonts w:ascii="Calibri" w:eastAsia="Times New Roman" w:hAnsi="Calibri" w:cs="Calibri"/>
          <w:color w:val="000000"/>
        </w:rPr>
        <w:t> (6:45 pm) Board Committees Report– Board Action may be required – (10 min)</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420A25" w:rsidRDefault="00420A25" w:rsidP="00420A25">
      <w:pPr>
        <w:spacing w:line="240" w:lineRule="auto"/>
        <w:contextualSpacing/>
        <w:rPr>
          <w:rFonts w:ascii="Times New Roman" w:eastAsia="Times New Roman" w:hAnsi="Times New Roman" w:cs="Times New Roman"/>
          <w:sz w:val="24"/>
          <w:szCs w:val="24"/>
        </w:rPr>
      </w:pPr>
      <w:r w:rsidRPr="00420A25">
        <w:rPr>
          <w:rFonts w:ascii="Calibri" w:eastAsia="Times New Roman" w:hAnsi="Calibri" w:cs="Calibri"/>
          <w:color w:val="000000"/>
        </w:rPr>
        <w:t> 1. PTO (Parent Teacher Organization):</w:t>
      </w:r>
    </w:p>
    <w:p w:rsidR="00420A25" w:rsidRPr="00420A25" w:rsidRDefault="00420A25" w:rsidP="00420A25">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420A25">
        <w:rPr>
          <w:rFonts w:ascii="Calibri" w:eastAsia="Times New Roman" w:hAnsi="Calibri" w:cs="Calibri"/>
          <w:color w:val="000000"/>
        </w:rPr>
        <w:t xml:space="preserve">Recent events </w:t>
      </w:r>
      <w:r w:rsidR="00CC455A">
        <w:rPr>
          <w:rFonts w:ascii="Calibri" w:eastAsia="Times New Roman" w:hAnsi="Calibri" w:cs="Calibri"/>
          <w:color w:val="000000"/>
        </w:rPr>
        <w:t>–</w:t>
      </w:r>
      <w:r w:rsidRPr="00420A25">
        <w:rPr>
          <w:rFonts w:ascii="Calibri" w:eastAsia="Times New Roman" w:hAnsi="Calibri" w:cs="Calibri"/>
          <w:color w:val="000000"/>
        </w:rPr>
        <w:t> </w:t>
      </w:r>
      <w:r w:rsidR="00CC455A">
        <w:rPr>
          <w:rFonts w:ascii="Calibri" w:eastAsia="Times New Roman" w:hAnsi="Calibri" w:cs="Calibri"/>
          <w:color w:val="000000"/>
        </w:rPr>
        <w:t>Just finished teacher appreciation week…huge success and very thankful</w:t>
      </w:r>
    </w:p>
    <w:p w:rsidR="00420A25" w:rsidRPr="00420A25" w:rsidRDefault="00420A25" w:rsidP="00420A25">
      <w:pPr>
        <w:numPr>
          <w:ilvl w:val="0"/>
          <w:numId w:val="13"/>
        </w:numPr>
        <w:spacing w:after="0" w:line="240" w:lineRule="auto"/>
        <w:contextualSpacing/>
        <w:textAlignment w:val="baseline"/>
        <w:rPr>
          <w:rFonts w:ascii="Times New Roman" w:eastAsia="Times New Roman" w:hAnsi="Times New Roman" w:cs="Times New Roman"/>
          <w:color w:val="000000"/>
          <w:sz w:val="24"/>
          <w:szCs w:val="24"/>
        </w:rPr>
      </w:pPr>
      <w:r w:rsidRPr="00420A25">
        <w:rPr>
          <w:rFonts w:ascii="Calibri" w:eastAsia="Times New Roman" w:hAnsi="Calibri" w:cs="Calibri"/>
          <w:color w:val="000000"/>
        </w:rPr>
        <w:t xml:space="preserve">Future events and preparations </w:t>
      </w:r>
      <w:r w:rsidR="00CC455A">
        <w:rPr>
          <w:rFonts w:ascii="Calibri" w:eastAsia="Times New Roman" w:hAnsi="Calibri" w:cs="Calibri"/>
          <w:color w:val="000000"/>
        </w:rPr>
        <w:t>–</w:t>
      </w:r>
      <w:r w:rsidRPr="00420A25">
        <w:rPr>
          <w:rFonts w:ascii="Calibri" w:eastAsia="Times New Roman" w:hAnsi="Calibri" w:cs="Calibri"/>
          <w:color w:val="000000"/>
        </w:rPr>
        <w:t> </w:t>
      </w:r>
      <w:r w:rsidR="00CC455A">
        <w:rPr>
          <w:rFonts w:ascii="Calibri" w:eastAsia="Times New Roman" w:hAnsi="Calibri" w:cs="Calibri"/>
          <w:color w:val="000000"/>
        </w:rPr>
        <w:t>Working on Field Day preparations</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420A25" w:rsidRDefault="00420A25" w:rsidP="00420A25">
      <w:pPr>
        <w:spacing w:after="0" w:line="240" w:lineRule="auto"/>
        <w:contextualSpacing/>
        <w:rPr>
          <w:rFonts w:ascii="Times New Roman" w:eastAsia="Times New Roman" w:hAnsi="Times New Roman" w:cs="Times New Roman"/>
          <w:sz w:val="24"/>
          <w:szCs w:val="24"/>
        </w:rPr>
      </w:pPr>
      <w:r w:rsidRPr="00420A25">
        <w:rPr>
          <w:rFonts w:ascii="Calibri" w:eastAsia="Times New Roman" w:hAnsi="Calibri" w:cs="Calibri"/>
          <w:color w:val="000000"/>
        </w:rPr>
        <w:t>2. Administration Team Report: (20 min)</w:t>
      </w:r>
    </w:p>
    <w:p w:rsidR="00420A25" w:rsidRPr="00420A25" w:rsidRDefault="00420A25" w:rsidP="00420A25">
      <w:pPr>
        <w:pStyle w:val="ListParagraph"/>
        <w:numPr>
          <w:ilvl w:val="0"/>
          <w:numId w:val="12"/>
        </w:numPr>
        <w:spacing w:after="0" w:line="240" w:lineRule="auto"/>
        <w:rPr>
          <w:rFonts w:ascii="Times New Roman" w:eastAsia="Times New Roman" w:hAnsi="Times New Roman" w:cs="Times New Roman"/>
          <w:sz w:val="24"/>
          <w:szCs w:val="24"/>
        </w:rPr>
      </w:pPr>
      <w:r w:rsidRPr="00420A25">
        <w:rPr>
          <w:rFonts w:ascii="Calibri" w:eastAsia="Times New Roman" w:hAnsi="Calibri" w:cs="Calibri"/>
          <w:color w:val="000000"/>
        </w:rPr>
        <w:t>Director –</w:t>
      </w:r>
      <w:r w:rsidR="00CC455A">
        <w:rPr>
          <w:rFonts w:ascii="Calibri" w:eastAsia="Times New Roman" w:hAnsi="Calibri" w:cs="Calibri"/>
          <w:color w:val="000000"/>
        </w:rPr>
        <w:t xml:space="preserve"> </w:t>
      </w:r>
    </w:p>
    <w:p w:rsidR="00420A25" w:rsidRPr="0027613D" w:rsidRDefault="00420A25" w:rsidP="0027613D">
      <w:pPr>
        <w:pStyle w:val="ListParagraph"/>
        <w:numPr>
          <w:ilvl w:val="0"/>
          <w:numId w:val="23"/>
        </w:numPr>
        <w:spacing w:after="0" w:line="240" w:lineRule="auto"/>
        <w:textAlignment w:val="baseline"/>
        <w:rPr>
          <w:rFonts w:ascii="Calibri" w:eastAsia="Times New Roman" w:hAnsi="Calibri" w:cs="Calibri"/>
          <w:color w:val="000000"/>
        </w:rPr>
      </w:pPr>
      <w:r w:rsidRPr="0027613D">
        <w:rPr>
          <w:rFonts w:ascii="Calibri" w:eastAsia="Times New Roman" w:hAnsi="Calibri" w:cs="Calibri"/>
          <w:color w:val="000000"/>
        </w:rPr>
        <w:t>Enrollment</w:t>
      </w:r>
    </w:p>
    <w:p w:rsidR="00420A25" w:rsidRPr="0027613D" w:rsidRDefault="00420A25" w:rsidP="0027613D">
      <w:pPr>
        <w:pStyle w:val="ListParagraph"/>
        <w:numPr>
          <w:ilvl w:val="0"/>
          <w:numId w:val="23"/>
        </w:numPr>
        <w:spacing w:after="0" w:line="240" w:lineRule="auto"/>
        <w:textAlignment w:val="baseline"/>
        <w:rPr>
          <w:rFonts w:ascii="Calibri" w:eastAsia="Times New Roman" w:hAnsi="Calibri" w:cs="Calibri"/>
          <w:color w:val="000000"/>
        </w:rPr>
      </w:pPr>
      <w:r w:rsidRPr="0027613D">
        <w:rPr>
          <w:rFonts w:ascii="Calibri" w:eastAsia="Times New Roman" w:hAnsi="Calibri" w:cs="Calibri"/>
          <w:color w:val="000000"/>
        </w:rPr>
        <w:t>Academic Excellence</w:t>
      </w:r>
      <w:r w:rsidR="00CC455A">
        <w:rPr>
          <w:rFonts w:ascii="Calibri" w:eastAsia="Times New Roman" w:hAnsi="Calibri" w:cs="Calibri"/>
          <w:color w:val="000000"/>
        </w:rPr>
        <w:t xml:space="preserve"> – finishing up RISE and starting </w:t>
      </w:r>
      <w:proofErr w:type="spellStart"/>
      <w:r w:rsidR="00CC455A">
        <w:rPr>
          <w:rFonts w:ascii="Calibri" w:eastAsia="Times New Roman" w:hAnsi="Calibri" w:cs="Calibri"/>
          <w:color w:val="000000"/>
        </w:rPr>
        <w:t>Acadience</w:t>
      </w:r>
      <w:proofErr w:type="spellEnd"/>
      <w:r w:rsidR="00CC455A">
        <w:rPr>
          <w:rFonts w:ascii="Calibri" w:eastAsia="Times New Roman" w:hAnsi="Calibri" w:cs="Calibri"/>
          <w:color w:val="000000"/>
        </w:rPr>
        <w:t xml:space="preserve">. Finishing up on end of year interviews with staff. Planning next school year. Major focuses next year behavior and citizenship, psychological safety, and tier 1 instruction. Lots of ongoing efforts, good feedback. </w:t>
      </w:r>
    </w:p>
    <w:p w:rsidR="00420A25" w:rsidRPr="0027613D" w:rsidRDefault="00420A25" w:rsidP="0027613D">
      <w:pPr>
        <w:pStyle w:val="ListParagraph"/>
        <w:numPr>
          <w:ilvl w:val="0"/>
          <w:numId w:val="23"/>
        </w:numPr>
        <w:spacing w:line="240" w:lineRule="auto"/>
        <w:textAlignment w:val="baseline"/>
        <w:rPr>
          <w:rFonts w:ascii="Calibri" w:eastAsia="Times New Roman" w:hAnsi="Calibri" w:cs="Calibri"/>
          <w:color w:val="000000"/>
        </w:rPr>
      </w:pPr>
      <w:r w:rsidRPr="0027613D">
        <w:rPr>
          <w:rFonts w:ascii="Calibri" w:eastAsia="Times New Roman" w:hAnsi="Calibri" w:cs="Calibri"/>
          <w:color w:val="000000"/>
        </w:rPr>
        <w:t>Wish List for the school/School Projects</w:t>
      </w:r>
      <w:r w:rsidR="00CC455A">
        <w:rPr>
          <w:rFonts w:ascii="Calibri" w:eastAsia="Times New Roman" w:hAnsi="Calibri" w:cs="Calibri"/>
          <w:color w:val="000000"/>
        </w:rPr>
        <w:t xml:space="preserve"> – I’m in communication with the Burns Foundation. They reached out to me, pitched out the arena but it is not in the scope</w:t>
      </w:r>
      <w:r w:rsidR="006A5152">
        <w:rPr>
          <w:rFonts w:ascii="Calibri" w:eastAsia="Times New Roman" w:hAnsi="Calibri" w:cs="Calibri"/>
          <w:color w:val="000000"/>
        </w:rPr>
        <w:t xml:space="preserve"> right now. I pitched out improvements on the portables. How do we maximize the $$ in the best interest of students and the best interest of the school? </w:t>
      </w:r>
    </w:p>
    <w:p w:rsidR="00420A25" w:rsidRPr="0027613D" w:rsidRDefault="00420A25" w:rsidP="00420A25">
      <w:pPr>
        <w:numPr>
          <w:ilvl w:val="0"/>
          <w:numId w:val="12"/>
        </w:numPr>
        <w:spacing w:after="0" w:line="240" w:lineRule="auto"/>
        <w:contextualSpacing/>
        <w:textAlignment w:val="baseline"/>
        <w:rPr>
          <w:rFonts w:ascii="Arial" w:eastAsia="Times New Roman" w:hAnsi="Arial" w:cs="Arial"/>
          <w:color w:val="000000"/>
        </w:rPr>
      </w:pPr>
      <w:r w:rsidRPr="00420A25">
        <w:rPr>
          <w:rFonts w:ascii="Calibri" w:eastAsia="Times New Roman" w:hAnsi="Calibri" w:cs="Calibri"/>
          <w:color w:val="000000"/>
        </w:rPr>
        <w:t>Assistant Director –</w:t>
      </w:r>
    </w:p>
    <w:p w:rsidR="0027613D" w:rsidRPr="0027613D" w:rsidRDefault="0027613D" w:rsidP="0027613D">
      <w:pPr>
        <w:pStyle w:val="ListParagraph"/>
        <w:numPr>
          <w:ilvl w:val="0"/>
          <w:numId w:val="22"/>
        </w:numPr>
        <w:spacing w:after="0" w:line="240" w:lineRule="auto"/>
        <w:textAlignment w:val="baseline"/>
        <w:rPr>
          <w:rFonts w:eastAsia="Times New Roman" w:cstheme="minorHAnsi"/>
          <w:color w:val="000000"/>
        </w:rPr>
      </w:pPr>
      <w:r w:rsidRPr="0027613D">
        <w:rPr>
          <w:rFonts w:eastAsia="Times New Roman" w:cstheme="minorHAnsi"/>
          <w:color w:val="000000"/>
        </w:rPr>
        <w:t>Safety</w:t>
      </w:r>
      <w:r w:rsidR="006A5152">
        <w:rPr>
          <w:rFonts w:eastAsia="Times New Roman" w:cstheme="minorHAnsi"/>
          <w:color w:val="000000"/>
        </w:rPr>
        <w:t xml:space="preserve"> </w:t>
      </w:r>
      <w:r w:rsidR="005A796B">
        <w:rPr>
          <w:rFonts w:eastAsia="Times New Roman" w:cstheme="minorHAnsi"/>
          <w:color w:val="000000"/>
        </w:rPr>
        <w:t>–</w:t>
      </w:r>
      <w:r w:rsidR="006A5152">
        <w:rPr>
          <w:rFonts w:eastAsia="Times New Roman" w:cstheme="minorHAnsi"/>
          <w:color w:val="000000"/>
        </w:rPr>
        <w:t xml:space="preserve"> </w:t>
      </w:r>
      <w:r w:rsidR="005A796B">
        <w:rPr>
          <w:rFonts w:eastAsia="Times New Roman" w:cstheme="minorHAnsi"/>
          <w:color w:val="000000"/>
        </w:rPr>
        <w:t xml:space="preserve">Working on SRO contract, more training, working on Safe Routes to school, and with the Town of Charleston for the </w:t>
      </w:r>
      <w:r w:rsidR="00257E39">
        <w:rPr>
          <w:rFonts w:eastAsia="Times New Roman" w:cstheme="minorHAnsi"/>
          <w:color w:val="000000"/>
        </w:rPr>
        <w:t xml:space="preserve">Pioneer Day </w:t>
      </w:r>
      <w:r w:rsidR="005A796B">
        <w:rPr>
          <w:rFonts w:eastAsia="Times New Roman" w:cstheme="minorHAnsi"/>
          <w:color w:val="000000"/>
        </w:rPr>
        <w:t xml:space="preserve">parade. </w:t>
      </w:r>
    </w:p>
    <w:p w:rsidR="00420A25" w:rsidRPr="005A796B" w:rsidRDefault="00420A25" w:rsidP="00420A25">
      <w:pPr>
        <w:numPr>
          <w:ilvl w:val="0"/>
          <w:numId w:val="12"/>
        </w:numPr>
        <w:spacing w:after="0" w:line="240" w:lineRule="auto"/>
        <w:contextualSpacing/>
        <w:textAlignment w:val="baseline"/>
        <w:rPr>
          <w:rFonts w:ascii="Arial" w:eastAsia="Times New Roman" w:hAnsi="Arial" w:cs="Arial"/>
          <w:color w:val="000000"/>
        </w:rPr>
      </w:pPr>
      <w:r w:rsidRPr="00420A25">
        <w:rPr>
          <w:rFonts w:ascii="Calibri" w:eastAsia="Times New Roman" w:hAnsi="Calibri" w:cs="Calibri"/>
          <w:color w:val="000000"/>
        </w:rPr>
        <w:t>Special Ed Director –</w:t>
      </w:r>
      <w:r w:rsidR="005A796B">
        <w:rPr>
          <w:rFonts w:ascii="Calibri" w:eastAsia="Times New Roman" w:hAnsi="Calibri" w:cs="Calibri"/>
          <w:color w:val="000000"/>
        </w:rPr>
        <w:t xml:space="preserve"> RISE and </w:t>
      </w:r>
      <w:proofErr w:type="spellStart"/>
      <w:r w:rsidR="005A796B">
        <w:rPr>
          <w:rFonts w:ascii="Calibri" w:eastAsia="Times New Roman" w:hAnsi="Calibri" w:cs="Calibri"/>
          <w:color w:val="000000"/>
        </w:rPr>
        <w:t>acadience</w:t>
      </w:r>
      <w:proofErr w:type="spellEnd"/>
      <w:r w:rsidR="005A796B">
        <w:rPr>
          <w:rFonts w:ascii="Calibri" w:eastAsia="Times New Roman" w:hAnsi="Calibri" w:cs="Calibri"/>
          <w:color w:val="000000"/>
        </w:rPr>
        <w:t xml:space="preserve">. </w:t>
      </w:r>
    </w:p>
    <w:p w:rsidR="005A796B" w:rsidRPr="00420A25" w:rsidRDefault="005A796B" w:rsidP="00420A25">
      <w:pPr>
        <w:numPr>
          <w:ilvl w:val="0"/>
          <w:numId w:val="12"/>
        </w:numPr>
        <w:spacing w:after="0" w:line="240" w:lineRule="auto"/>
        <w:contextualSpacing/>
        <w:textAlignment w:val="baseline"/>
        <w:rPr>
          <w:rFonts w:ascii="Arial" w:eastAsia="Times New Roman" w:hAnsi="Arial" w:cs="Arial"/>
          <w:color w:val="000000"/>
        </w:rPr>
      </w:pPr>
      <w:r>
        <w:rPr>
          <w:rFonts w:ascii="Calibri" w:eastAsia="Times New Roman" w:hAnsi="Calibri" w:cs="Calibri"/>
          <w:color w:val="000000"/>
        </w:rPr>
        <w:t xml:space="preserve">As a side note – way to go Jessica T on the play. Maybe we can get an upgraded sound system and/or lighting. </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420A25" w:rsidRDefault="00420A25" w:rsidP="00420A25">
      <w:pPr>
        <w:spacing w:line="240" w:lineRule="auto"/>
        <w:contextualSpacing/>
        <w:rPr>
          <w:rFonts w:ascii="Times New Roman" w:eastAsia="Times New Roman" w:hAnsi="Times New Roman" w:cs="Times New Roman"/>
          <w:sz w:val="24"/>
          <w:szCs w:val="24"/>
        </w:rPr>
      </w:pPr>
      <w:r w:rsidRPr="00420A25">
        <w:rPr>
          <w:rFonts w:ascii="Calibri" w:eastAsia="Times New Roman" w:hAnsi="Calibri" w:cs="Calibri"/>
          <w:color w:val="000000"/>
        </w:rPr>
        <w:t>3. Financial Accountability Committee: (15 min) Rich Eccles and Tyler Partridge</w:t>
      </w:r>
    </w:p>
    <w:p w:rsidR="00420A25" w:rsidRPr="000F1A30" w:rsidRDefault="00420A25" w:rsidP="00420A25">
      <w:pPr>
        <w:pStyle w:val="ListParagraph"/>
        <w:numPr>
          <w:ilvl w:val="0"/>
          <w:numId w:val="14"/>
        </w:numPr>
        <w:spacing w:after="0" w:line="240" w:lineRule="auto"/>
        <w:textAlignment w:val="baseline"/>
        <w:rPr>
          <w:rFonts w:ascii="Arial" w:eastAsia="Times New Roman" w:hAnsi="Arial" w:cs="Arial"/>
          <w:color w:val="000000"/>
        </w:rPr>
      </w:pPr>
      <w:r w:rsidRPr="00420A25">
        <w:rPr>
          <w:rFonts w:ascii="Calibri" w:eastAsia="Times New Roman" w:hAnsi="Calibri" w:cs="Calibri"/>
          <w:color w:val="000000"/>
        </w:rPr>
        <w:t>Financial statement from prior Month</w:t>
      </w:r>
      <w:r w:rsidR="005A796B">
        <w:rPr>
          <w:rFonts w:ascii="Calibri" w:eastAsia="Times New Roman" w:hAnsi="Calibri" w:cs="Calibri"/>
          <w:color w:val="000000"/>
        </w:rPr>
        <w:t xml:space="preserve"> – financials are not complete, we also did not have a meeting today. Rich – increased 1 day COH now at $75K. Next month we are doing 2 things. Next month we will be passing a final FY25 budget and initial FY26 budget. </w:t>
      </w:r>
      <w:r w:rsidR="001E7434">
        <w:rPr>
          <w:rFonts w:ascii="Calibri" w:eastAsia="Times New Roman" w:hAnsi="Calibri" w:cs="Calibri"/>
          <w:color w:val="000000"/>
        </w:rPr>
        <w:t>Approx.</w:t>
      </w:r>
      <w:r w:rsidR="005A796B">
        <w:rPr>
          <w:rFonts w:ascii="Calibri" w:eastAsia="Times New Roman" w:hAnsi="Calibri" w:cs="Calibri"/>
          <w:color w:val="000000"/>
        </w:rPr>
        <w:t xml:space="preserve"> $146k surplus. Next month we will go over both April and May financials. </w:t>
      </w:r>
      <w:r w:rsidR="001E7434">
        <w:rPr>
          <w:rFonts w:ascii="Calibri" w:eastAsia="Times New Roman" w:hAnsi="Calibri" w:cs="Calibri"/>
          <w:color w:val="000000"/>
        </w:rPr>
        <w:t xml:space="preserve">This budget is based on 323 students because that is what the state has allotted to us. Great place to start. The numbers will fluctuate over the next few months. We no longer have CARES Act money anymore. As </w:t>
      </w:r>
      <w:r w:rsidR="001E7434">
        <w:rPr>
          <w:rFonts w:ascii="Calibri" w:eastAsia="Times New Roman" w:hAnsi="Calibri" w:cs="Calibri"/>
          <w:color w:val="000000"/>
        </w:rPr>
        <w:lastRenderedPageBreak/>
        <w:t>of right now we show a small surplus for right now. Possible potential of 358. Wait lists in all grades except 2</w:t>
      </w:r>
      <w:r w:rsidR="001E7434" w:rsidRPr="001E7434">
        <w:rPr>
          <w:rFonts w:ascii="Calibri" w:eastAsia="Times New Roman" w:hAnsi="Calibri" w:cs="Calibri"/>
          <w:color w:val="000000"/>
          <w:vertAlign w:val="superscript"/>
        </w:rPr>
        <w:t>nd</w:t>
      </w:r>
      <w:r w:rsidR="001E7434">
        <w:rPr>
          <w:rFonts w:ascii="Calibri" w:eastAsia="Times New Roman" w:hAnsi="Calibri" w:cs="Calibri"/>
          <w:color w:val="000000"/>
        </w:rPr>
        <w:t>, 7</w:t>
      </w:r>
      <w:r w:rsidR="001E7434" w:rsidRPr="001E7434">
        <w:rPr>
          <w:rFonts w:ascii="Calibri" w:eastAsia="Times New Roman" w:hAnsi="Calibri" w:cs="Calibri"/>
          <w:color w:val="000000"/>
          <w:vertAlign w:val="superscript"/>
        </w:rPr>
        <w:t>th</w:t>
      </w:r>
      <w:r w:rsidR="001E7434">
        <w:rPr>
          <w:rFonts w:ascii="Calibri" w:eastAsia="Times New Roman" w:hAnsi="Calibri" w:cs="Calibri"/>
          <w:color w:val="000000"/>
        </w:rPr>
        <w:t>, and 8</w:t>
      </w:r>
      <w:r w:rsidR="001E7434" w:rsidRPr="001E7434">
        <w:rPr>
          <w:rFonts w:ascii="Calibri" w:eastAsia="Times New Roman" w:hAnsi="Calibri" w:cs="Calibri"/>
          <w:color w:val="000000"/>
          <w:vertAlign w:val="superscript"/>
        </w:rPr>
        <w:t>th</w:t>
      </w:r>
      <w:r w:rsidR="001E7434">
        <w:rPr>
          <w:rFonts w:ascii="Calibri" w:eastAsia="Times New Roman" w:hAnsi="Calibri" w:cs="Calibri"/>
          <w:color w:val="000000"/>
        </w:rPr>
        <w:t xml:space="preserve"> grades. Dave has asked Rich to plug in some money into differed maintenance. Approx. $50k </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420A25" w:rsidRDefault="00420A25" w:rsidP="00420A25">
      <w:pPr>
        <w:spacing w:line="240" w:lineRule="auto"/>
        <w:contextualSpacing/>
        <w:rPr>
          <w:rFonts w:ascii="Times New Roman" w:eastAsia="Times New Roman" w:hAnsi="Times New Roman" w:cs="Times New Roman"/>
          <w:sz w:val="24"/>
          <w:szCs w:val="24"/>
        </w:rPr>
      </w:pPr>
      <w:r w:rsidRPr="00420A25">
        <w:rPr>
          <w:rFonts w:ascii="Calibri" w:eastAsia="Times New Roman" w:hAnsi="Calibri" w:cs="Calibri"/>
          <w:color w:val="000000"/>
        </w:rPr>
        <w:t>4. Facilities and Transportation updates: Mike Bronson</w:t>
      </w:r>
    </w:p>
    <w:p w:rsidR="00EA6906" w:rsidRPr="00EA6906" w:rsidRDefault="00A32895" w:rsidP="00EA6906">
      <w:pPr>
        <w:spacing w:after="0" w:line="240" w:lineRule="auto"/>
        <w:ind w:left="720"/>
        <w:contextualSpacing/>
        <w:textAlignment w:val="baseline"/>
        <w:rPr>
          <w:rFonts w:ascii="Arial" w:eastAsia="Times New Roman" w:hAnsi="Arial" w:cs="Arial"/>
          <w:color w:val="000000"/>
        </w:rPr>
      </w:pPr>
      <w:r>
        <w:rPr>
          <w:rFonts w:ascii="Arial" w:eastAsia="Times New Roman" w:hAnsi="Arial" w:cs="Arial"/>
          <w:color w:val="000000"/>
        </w:rPr>
        <w:t xml:space="preserve">Contract for crash pads. 4-6 week lead time. Talked to Stacy </w:t>
      </w:r>
      <w:proofErr w:type="spellStart"/>
      <w:r>
        <w:rPr>
          <w:rFonts w:ascii="Arial" w:eastAsia="Times New Roman" w:hAnsi="Arial" w:cs="Arial"/>
          <w:color w:val="000000"/>
        </w:rPr>
        <w:t>Warmack</w:t>
      </w:r>
      <w:proofErr w:type="spellEnd"/>
      <w:r>
        <w:rPr>
          <w:rFonts w:ascii="Arial" w:eastAsia="Times New Roman" w:hAnsi="Arial" w:cs="Arial"/>
          <w:color w:val="000000"/>
        </w:rPr>
        <w:t xml:space="preserve"> about putting a cover over the portables. She is looking into it. Risk management looked at the playground and they don’t like the sand and wood chips, they would like us to have the rubber ground. </w:t>
      </w:r>
    </w:p>
    <w:p w:rsidR="00420A25" w:rsidRDefault="00420A25" w:rsidP="00420A25">
      <w:pPr>
        <w:spacing w:line="240" w:lineRule="auto"/>
        <w:contextualSpacing/>
        <w:rPr>
          <w:rFonts w:ascii="Calibri" w:eastAsia="Times New Roman" w:hAnsi="Calibri" w:cs="Calibri"/>
          <w:color w:val="000000"/>
        </w:rPr>
      </w:pPr>
      <w:r w:rsidRPr="00420A25">
        <w:rPr>
          <w:rFonts w:ascii="Calibri" w:eastAsia="Times New Roman" w:hAnsi="Calibri" w:cs="Calibri"/>
          <w:color w:val="000000"/>
        </w:rPr>
        <w:t xml:space="preserve">5.Capital Projects – (15 min) </w:t>
      </w:r>
    </w:p>
    <w:p w:rsidR="0099530A" w:rsidRPr="00420A25" w:rsidRDefault="0099530A" w:rsidP="00420A25">
      <w:pPr>
        <w:spacing w:line="240" w:lineRule="auto"/>
        <w:contextualSpacing/>
        <w:rPr>
          <w:rFonts w:ascii="Times New Roman" w:eastAsia="Times New Roman" w:hAnsi="Times New Roman" w:cs="Times New Roman"/>
          <w:sz w:val="24"/>
          <w:szCs w:val="24"/>
        </w:rPr>
      </w:pPr>
    </w:p>
    <w:p w:rsidR="00420A25" w:rsidRPr="00420A25" w:rsidRDefault="00420A25" w:rsidP="00420A25">
      <w:pPr>
        <w:numPr>
          <w:ilvl w:val="0"/>
          <w:numId w:val="17"/>
        </w:numPr>
        <w:spacing w:after="0" w:line="240" w:lineRule="auto"/>
        <w:contextualSpacing/>
        <w:textAlignment w:val="baseline"/>
        <w:rPr>
          <w:rFonts w:ascii="Arial" w:eastAsia="Times New Roman" w:hAnsi="Arial" w:cs="Arial"/>
          <w:color w:val="000000"/>
        </w:rPr>
      </w:pPr>
      <w:r>
        <w:rPr>
          <w:rFonts w:ascii="Calibri" w:eastAsia="Times New Roman" w:hAnsi="Calibri" w:cs="Calibri"/>
          <w:color w:val="000000"/>
        </w:rPr>
        <w:t>Remodel &amp; arena buildout</w:t>
      </w:r>
      <w:r w:rsidR="00A32895">
        <w:rPr>
          <w:rFonts w:ascii="Calibri" w:eastAsia="Times New Roman" w:hAnsi="Calibri" w:cs="Calibri"/>
          <w:color w:val="000000"/>
        </w:rPr>
        <w:t xml:space="preserve"> – looking to spend some of the remaining money from the Burns Foundation on improvements on the portables. </w:t>
      </w:r>
    </w:p>
    <w:p w:rsidR="00420A25" w:rsidRPr="00420A25" w:rsidRDefault="00420A25" w:rsidP="00420A25">
      <w:pPr>
        <w:numPr>
          <w:ilvl w:val="0"/>
          <w:numId w:val="17"/>
        </w:numPr>
        <w:spacing w:line="240" w:lineRule="auto"/>
        <w:contextualSpacing/>
        <w:textAlignment w:val="baseline"/>
        <w:rPr>
          <w:rFonts w:ascii="Arial" w:eastAsia="Times New Roman" w:hAnsi="Arial" w:cs="Arial"/>
          <w:color w:val="000000"/>
        </w:rPr>
      </w:pPr>
      <w:r w:rsidRPr="00420A25">
        <w:rPr>
          <w:rFonts w:ascii="Calibri" w:eastAsia="Times New Roman" w:hAnsi="Calibri" w:cs="Calibri"/>
          <w:color w:val="000000"/>
        </w:rPr>
        <w:t>Fundraising efforts</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420A25" w:rsidRDefault="00420A25" w:rsidP="00420A25">
      <w:pPr>
        <w:spacing w:after="0" w:line="240" w:lineRule="auto"/>
        <w:contextualSpacing/>
        <w:rPr>
          <w:rFonts w:ascii="Times New Roman" w:eastAsia="Times New Roman" w:hAnsi="Times New Roman" w:cs="Times New Roman"/>
          <w:sz w:val="24"/>
          <w:szCs w:val="24"/>
        </w:rPr>
      </w:pPr>
      <w:r w:rsidRPr="00420A25">
        <w:rPr>
          <w:rFonts w:ascii="Calibri" w:eastAsia="Times New Roman" w:hAnsi="Calibri" w:cs="Calibri"/>
          <w:color w:val="000000"/>
        </w:rPr>
        <w:t>6. Policy review and update (10 min)</w:t>
      </w:r>
      <w:r w:rsidR="00A32895">
        <w:rPr>
          <w:rFonts w:ascii="Calibri" w:eastAsia="Times New Roman" w:hAnsi="Calibri" w:cs="Calibri"/>
          <w:color w:val="000000"/>
        </w:rPr>
        <w:t xml:space="preserve"> </w:t>
      </w:r>
      <w:r w:rsidR="003C7712">
        <w:rPr>
          <w:rFonts w:ascii="Calibri" w:eastAsia="Times New Roman" w:hAnsi="Calibri" w:cs="Calibri"/>
          <w:color w:val="000000"/>
        </w:rPr>
        <w:t>–</w:t>
      </w:r>
      <w:r w:rsidR="00A32895">
        <w:rPr>
          <w:rFonts w:ascii="Calibri" w:eastAsia="Times New Roman" w:hAnsi="Calibri" w:cs="Calibri"/>
          <w:color w:val="000000"/>
        </w:rPr>
        <w:t xml:space="preserve"> </w:t>
      </w:r>
      <w:r w:rsidR="003C7712">
        <w:rPr>
          <w:rFonts w:ascii="Calibri" w:eastAsia="Times New Roman" w:hAnsi="Calibri" w:cs="Calibri"/>
          <w:color w:val="000000"/>
        </w:rPr>
        <w:t>None this month</w:t>
      </w:r>
    </w:p>
    <w:p w:rsidR="00420A25" w:rsidRPr="008E6F33" w:rsidRDefault="00420A25" w:rsidP="008E6F33">
      <w:pPr>
        <w:spacing w:line="240" w:lineRule="auto"/>
        <w:textAlignment w:val="baseline"/>
        <w:rPr>
          <w:rFonts w:ascii="Arial" w:eastAsia="Times New Roman" w:hAnsi="Arial" w:cs="Arial"/>
          <w:color w:val="000000"/>
        </w:rPr>
      </w:pPr>
    </w:p>
    <w:p w:rsidR="007F3294" w:rsidRDefault="00420A25" w:rsidP="00420A25">
      <w:pPr>
        <w:spacing w:after="0" w:line="240" w:lineRule="auto"/>
        <w:contextualSpacing/>
        <w:rPr>
          <w:rFonts w:ascii="Calibri" w:eastAsia="Times New Roman" w:hAnsi="Calibri" w:cs="Calibri"/>
          <w:color w:val="000000"/>
        </w:rPr>
      </w:pPr>
      <w:r w:rsidRPr="00420A25">
        <w:rPr>
          <w:rFonts w:ascii="Calibri" w:eastAsia="Times New Roman" w:hAnsi="Calibri" w:cs="Calibri"/>
          <w:color w:val="000000"/>
        </w:rPr>
        <w:t xml:space="preserve">7. Executive Committee Report: (10 min) </w:t>
      </w:r>
      <w:r w:rsidR="006E35FA">
        <w:rPr>
          <w:rFonts w:ascii="Calibri" w:eastAsia="Times New Roman" w:hAnsi="Calibri" w:cs="Calibri"/>
          <w:color w:val="000000"/>
        </w:rPr>
        <w:t>Amy Lusby</w:t>
      </w:r>
      <w:r w:rsidRPr="00420A25">
        <w:rPr>
          <w:rFonts w:ascii="Calibri" w:eastAsia="Times New Roman" w:hAnsi="Calibri" w:cs="Calibri"/>
          <w:color w:val="000000"/>
        </w:rPr>
        <w:t> </w:t>
      </w:r>
    </w:p>
    <w:p w:rsidR="003C7712" w:rsidRPr="003C7712" w:rsidRDefault="003C7712" w:rsidP="00420A25">
      <w:pPr>
        <w:spacing w:after="0" w:line="240" w:lineRule="auto"/>
        <w:contextualSpacing/>
        <w:rPr>
          <w:rFonts w:ascii="Calibri" w:eastAsia="Times New Roman" w:hAnsi="Calibri" w:cs="Calibri"/>
          <w:color w:val="000000"/>
        </w:rPr>
      </w:pPr>
      <w:r>
        <w:rPr>
          <w:rFonts w:ascii="Calibri" w:eastAsia="Times New Roman" w:hAnsi="Calibri" w:cs="Calibri"/>
          <w:color w:val="000000"/>
        </w:rPr>
        <w:t xml:space="preserve">Met with Dave, Amy, and Erin. Also a review of the staff survey. </w:t>
      </w:r>
      <w:r w:rsidR="00257E39">
        <w:rPr>
          <w:rFonts w:ascii="Calibri" w:eastAsia="Times New Roman" w:hAnsi="Calibri" w:cs="Calibri"/>
          <w:color w:val="000000"/>
        </w:rPr>
        <w:t xml:space="preserve">Brandis reviewed Charleston Town board meeting. Charleston plans on putting a stop sign at the entrance of the school to help improve safety. This should happen prior to school starting. Call out for Board members. We won’t be holding elections because of a lack of applications. </w:t>
      </w:r>
    </w:p>
    <w:p w:rsidR="00420A25" w:rsidRPr="00420A25" w:rsidRDefault="00C13474" w:rsidP="00420A25">
      <w:pPr>
        <w:spacing w:after="0" w:line="240" w:lineRule="auto"/>
        <w:contextualSpacing/>
        <w:rPr>
          <w:rFonts w:ascii="Times New Roman" w:eastAsia="Times New Roman" w:hAnsi="Times New Roman" w:cs="Times New Roman"/>
          <w:sz w:val="24"/>
          <w:szCs w:val="24"/>
        </w:rPr>
      </w:pPr>
      <w:r>
        <w:rPr>
          <w:rFonts w:ascii="Calibri" w:eastAsia="Times New Roman" w:hAnsi="Calibri" w:cs="Calibri"/>
          <w:b/>
          <w:bCs/>
          <w:color w:val="000000"/>
        </w:rPr>
        <w:t xml:space="preserve">Possible </w:t>
      </w:r>
      <w:r w:rsidR="00420A25" w:rsidRPr="00420A25">
        <w:rPr>
          <w:rFonts w:ascii="Calibri" w:eastAsia="Times New Roman" w:hAnsi="Calibri" w:cs="Calibri"/>
          <w:b/>
          <w:bCs/>
          <w:color w:val="000000"/>
        </w:rPr>
        <w:t>Action Items</w:t>
      </w:r>
      <w:r w:rsidR="00420A25" w:rsidRPr="00420A25">
        <w:rPr>
          <w:rFonts w:ascii="Calibri" w:eastAsia="Times New Roman" w:hAnsi="Calibri" w:cs="Calibri"/>
          <w:color w:val="000000"/>
        </w:rPr>
        <w:t>:</w:t>
      </w:r>
    </w:p>
    <w:p w:rsidR="00420A25" w:rsidRPr="00420A25" w:rsidRDefault="00420A25" w:rsidP="00420A25">
      <w:pPr>
        <w:pStyle w:val="ListParagraph"/>
        <w:numPr>
          <w:ilvl w:val="0"/>
          <w:numId w:val="11"/>
        </w:numPr>
        <w:spacing w:after="0" w:line="240" w:lineRule="auto"/>
        <w:rPr>
          <w:rFonts w:ascii="Times New Roman" w:eastAsia="Times New Roman" w:hAnsi="Times New Roman" w:cs="Times New Roman"/>
          <w:sz w:val="24"/>
          <w:szCs w:val="24"/>
        </w:rPr>
      </w:pPr>
      <w:r w:rsidRPr="00420A25">
        <w:rPr>
          <w:rFonts w:ascii="Calibri" w:eastAsia="Times New Roman" w:hAnsi="Calibri" w:cs="Calibri"/>
          <w:color w:val="000000"/>
        </w:rPr>
        <w:t>A</w:t>
      </w:r>
      <w:r w:rsidR="003C7712">
        <w:rPr>
          <w:rFonts w:ascii="Calibri" w:eastAsia="Times New Roman" w:hAnsi="Calibri" w:cs="Calibri"/>
          <w:color w:val="000000"/>
        </w:rPr>
        <w:t>ccept the Financial report from - none</w:t>
      </w:r>
    </w:p>
    <w:p w:rsidR="00420A25" w:rsidRPr="00420A25" w:rsidRDefault="00420A25" w:rsidP="00420A25">
      <w:pPr>
        <w:numPr>
          <w:ilvl w:val="0"/>
          <w:numId w:val="11"/>
        </w:numPr>
        <w:spacing w:after="0" w:line="240" w:lineRule="auto"/>
        <w:contextualSpacing/>
        <w:textAlignment w:val="baseline"/>
        <w:rPr>
          <w:rFonts w:ascii="Arial" w:eastAsia="Times New Roman" w:hAnsi="Arial" w:cs="Arial"/>
          <w:color w:val="000000"/>
        </w:rPr>
      </w:pPr>
      <w:r w:rsidRPr="00420A25">
        <w:rPr>
          <w:rFonts w:ascii="Calibri" w:eastAsia="Times New Roman" w:hAnsi="Calibri" w:cs="Calibri"/>
          <w:color w:val="000000"/>
        </w:rPr>
        <w:t xml:space="preserve">Approval of the Meeting minutes from prior months </w:t>
      </w:r>
      <w:r w:rsidR="00257E39">
        <w:rPr>
          <w:rFonts w:ascii="Calibri" w:eastAsia="Times New Roman" w:hAnsi="Calibri" w:cs="Calibri"/>
          <w:color w:val="000000"/>
        </w:rPr>
        <w:t>–</w:t>
      </w:r>
      <w:r w:rsidR="003C7712">
        <w:rPr>
          <w:rFonts w:ascii="Calibri" w:eastAsia="Times New Roman" w:hAnsi="Calibri" w:cs="Calibri"/>
          <w:color w:val="000000"/>
        </w:rPr>
        <w:t xml:space="preserve"> </w:t>
      </w:r>
      <w:r w:rsidR="00257E39">
        <w:rPr>
          <w:rFonts w:ascii="Calibri" w:eastAsia="Times New Roman" w:hAnsi="Calibri" w:cs="Calibri"/>
          <w:color w:val="000000"/>
        </w:rPr>
        <w:t>Erin motions, Brandon seconds no discussion all in favor motion passes</w:t>
      </w:r>
    </w:p>
    <w:p w:rsidR="00420A25" w:rsidRPr="000F1A30" w:rsidRDefault="00420A25" w:rsidP="00420A25">
      <w:pPr>
        <w:numPr>
          <w:ilvl w:val="0"/>
          <w:numId w:val="11"/>
        </w:numPr>
        <w:spacing w:after="0" w:line="240" w:lineRule="auto"/>
        <w:contextualSpacing/>
        <w:textAlignment w:val="baseline"/>
        <w:rPr>
          <w:rFonts w:ascii="Arial" w:eastAsia="Times New Roman" w:hAnsi="Arial" w:cs="Arial"/>
          <w:color w:val="000000"/>
        </w:rPr>
      </w:pPr>
      <w:r w:rsidRPr="00420A25">
        <w:rPr>
          <w:rFonts w:ascii="Calibri" w:eastAsia="Times New Roman" w:hAnsi="Calibri" w:cs="Calibri"/>
          <w:color w:val="000000"/>
        </w:rPr>
        <w:t>Approval of possible Policy Updates/Changes</w:t>
      </w:r>
      <w:r w:rsidR="00257E39">
        <w:rPr>
          <w:rFonts w:ascii="Calibri" w:eastAsia="Times New Roman" w:hAnsi="Calibri" w:cs="Calibri"/>
          <w:color w:val="000000"/>
        </w:rPr>
        <w:t xml:space="preserve"> - none</w:t>
      </w:r>
    </w:p>
    <w:p w:rsidR="00420A25" w:rsidRPr="00420A25" w:rsidRDefault="00420A25" w:rsidP="00420A25">
      <w:pPr>
        <w:spacing w:after="240" w:line="240" w:lineRule="auto"/>
        <w:contextualSpacing/>
        <w:rPr>
          <w:rFonts w:ascii="Times New Roman" w:eastAsia="Times New Roman" w:hAnsi="Times New Roman" w:cs="Times New Roman"/>
          <w:sz w:val="24"/>
          <w:szCs w:val="24"/>
        </w:rPr>
      </w:pPr>
      <w:r w:rsidRPr="00420A25">
        <w:rPr>
          <w:rFonts w:ascii="Times New Roman" w:eastAsia="Times New Roman" w:hAnsi="Times New Roman" w:cs="Times New Roman"/>
          <w:sz w:val="24"/>
          <w:szCs w:val="24"/>
        </w:rPr>
        <w:br/>
      </w:r>
      <w:r w:rsidRPr="00420A25">
        <w:rPr>
          <w:rFonts w:ascii="Calibri" w:eastAsia="Times New Roman" w:hAnsi="Calibri" w:cs="Calibri"/>
          <w:b/>
          <w:bCs/>
          <w:color w:val="000000"/>
        </w:rPr>
        <w:t>Adjourn meeting</w:t>
      </w:r>
      <w:r w:rsidRPr="00420A25">
        <w:rPr>
          <w:rFonts w:ascii="Calibri" w:eastAsia="Times New Roman" w:hAnsi="Calibri" w:cs="Calibri"/>
          <w:color w:val="000000"/>
        </w:rPr>
        <w:t>:</w:t>
      </w:r>
      <w:r w:rsidR="00257E39">
        <w:rPr>
          <w:rFonts w:ascii="Calibri" w:eastAsia="Times New Roman" w:hAnsi="Calibri" w:cs="Calibri"/>
          <w:color w:val="000000"/>
        </w:rPr>
        <w:t xml:space="preserve"> Erin motions, Brandon second all in favor meeting adjourns at 7:46pm</w:t>
      </w:r>
      <w:bookmarkStart w:id="0" w:name="_GoBack"/>
      <w:bookmarkEnd w:id="0"/>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420A25" w:rsidRDefault="00420A25" w:rsidP="00420A25">
      <w:pPr>
        <w:spacing w:after="0" w:line="240" w:lineRule="auto"/>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sz w:val="18"/>
          <w:szCs w:val="18"/>
        </w:rPr>
        <w:t>Closed Session: Soldier Hollow Charter School reserves the right to enter into a closed executive session for one or more of the purposes outlined in §52-4-205 of the Utah Code of Open and Public Meetings Act.</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r w:rsidRPr="00420A25">
        <w:rPr>
          <w:rFonts w:ascii="Calibri" w:eastAsia="Times New Roman" w:hAnsi="Calibri" w:cs="Calibri"/>
          <w:color w:val="000000"/>
        </w:rPr>
        <w:t>__________________________________________________________________________________________________</w:t>
      </w:r>
    </w:p>
    <w:p w:rsidR="00EF451B" w:rsidRDefault="00EF451B" w:rsidP="00420A25">
      <w:pPr>
        <w:spacing w:line="240" w:lineRule="auto"/>
        <w:contextualSpacing/>
      </w:pPr>
    </w:p>
    <w:sectPr w:rsidR="00EF451B"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0"/>
    <w:lvlOverride w:ilvl="1">
      <w:lvl w:ilvl="1">
        <w:numFmt w:val="lowerLetter"/>
        <w:lvlText w:val="%2."/>
        <w:lvlJc w:val="left"/>
      </w:lvl>
    </w:lvlOverride>
  </w:num>
  <w:num w:numId="4">
    <w:abstractNumId w:val="5"/>
  </w:num>
  <w:num w:numId="5">
    <w:abstractNumId w:val="21"/>
  </w:num>
  <w:num w:numId="6">
    <w:abstractNumId w:val="17"/>
  </w:num>
  <w:num w:numId="7">
    <w:abstractNumId w:val="20"/>
  </w:num>
  <w:num w:numId="8">
    <w:abstractNumId w:val="3"/>
  </w:num>
  <w:num w:numId="9">
    <w:abstractNumId w:val="16"/>
  </w:num>
  <w:num w:numId="10">
    <w:abstractNumId w:val="15"/>
  </w:num>
  <w:num w:numId="11">
    <w:abstractNumId w:val="8"/>
  </w:num>
  <w:num w:numId="12">
    <w:abstractNumId w:val="18"/>
  </w:num>
  <w:num w:numId="13">
    <w:abstractNumId w:val="13"/>
  </w:num>
  <w:num w:numId="14">
    <w:abstractNumId w:val="11"/>
  </w:num>
  <w:num w:numId="15">
    <w:abstractNumId w:val="19"/>
  </w:num>
  <w:num w:numId="16">
    <w:abstractNumId w:val="0"/>
  </w:num>
  <w:num w:numId="17">
    <w:abstractNumId w:val="22"/>
  </w:num>
  <w:num w:numId="18">
    <w:abstractNumId w:val="1"/>
  </w:num>
  <w:num w:numId="19">
    <w:abstractNumId w:val="9"/>
  </w:num>
  <w:num w:numId="20">
    <w:abstractNumId w:val="6"/>
  </w:num>
  <w:num w:numId="21">
    <w:abstractNumId w:val="12"/>
  </w:num>
  <w:num w:numId="22">
    <w:abstractNumId w:val="14"/>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F1A30"/>
    <w:rsid w:val="001E7434"/>
    <w:rsid w:val="00227F97"/>
    <w:rsid w:val="00257E39"/>
    <w:rsid w:val="0027613D"/>
    <w:rsid w:val="00397028"/>
    <w:rsid w:val="003C7712"/>
    <w:rsid w:val="003F6DC2"/>
    <w:rsid w:val="00420A25"/>
    <w:rsid w:val="00574B79"/>
    <w:rsid w:val="005A796B"/>
    <w:rsid w:val="005D15A1"/>
    <w:rsid w:val="006A5152"/>
    <w:rsid w:val="006E35FA"/>
    <w:rsid w:val="007B3C93"/>
    <w:rsid w:val="007F2353"/>
    <w:rsid w:val="007F3294"/>
    <w:rsid w:val="008E6F33"/>
    <w:rsid w:val="0099530A"/>
    <w:rsid w:val="009B4FB3"/>
    <w:rsid w:val="00A32895"/>
    <w:rsid w:val="00C13474"/>
    <w:rsid w:val="00C924D9"/>
    <w:rsid w:val="00CC455A"/>
    <w:rsid w:val="00E11CCA"/>
    <w:rsid w:val="00E45A25"/>
    <w:rsid w:val="00EA6906"/>
    <w:rsid w:val="00EF451B"/>
    <w:rsid w:val="00F0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79E2B-219C-4003-8FC6-14A16D96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 w:type="paragraph" w:styleId="BalloonText">
    <w:name w:val="Balloon Text"/>
    <w:basedOn w:val="Normal"/>
    <w:link w:val="BalloonTextChar"/>
    <w:uiPriority w:val="99"/>
    <w:semiHidden/>
    <w:unhideWhenUsed/>
    <w:rsid w:val="00574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1</cp:revision>
  <cp:lastPrinted>2025-05-14T00:04:00Z</cp:lastPrinted>
  <dcterms:created xsi:type="dcterms:W3CDTF">2025-04-18T14:31:00Z</dcterms:created>
  <dcterms:modified xsi:type="dcterms:W3CDTF">2025-05-14T14:05:00Z</dcterms:modified>
</cp:coreProperties>
</file>