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A40D" w14:textId="77777777" w:rsidR="00CF51BA" w:rsidRDefault="00CF51BA"/>
    <w:p w14:paraId="0C438163" w14:textId="053A0E6C" w:rsidR="00A06EAB" w:rsidRDefault="00C519E1" w:rsidP="00246E82">
      <w:r>
        <w:t xml:space="preserve">Attendees: </w:t>
      </w:r>
      <w:r w:rsidR="002966FC">
        <w:t>Usha Narra</w:t>
      </w:r>
      <w:r w:rsidR="00A06EAB">
        <w:t>,</w:t>
      </w:r>
      <w:r w:rsidR="00304F7E">
        <w:t xml:space="preserve"> </w:t>
      </w:r>
      <w:r w:rsidR="00A06EAB">
        <w:t xml:space="preserve">Haydn </w:t>
      </w:r>
      <w:proofErr w:type="spellStart"/>
      <w:r w:rsidR="00A06EAB">
        <w:t>Stedner</w:t>
      </w:r>
      <w:proofErr w:type="spellEnd"/>
      <w:r w:rsidR="008B3900">
        <w:t xml:space="preserve"> (virtual)</w:t>
      </w:r>
      <w:r w:rsidR="00A06EAB">
        <w:t xml:space="preserve">, </w:t>
      </w:r>
      <w:r>
        <w:t xml:space="preserve">Wanda Gayle, </w:t>
      </w:r>
      <w:proofErr w:type="spellStart"/>
      <w:r>
        <w:t>ZamZam</w:t>
      </w:r>
      <w:proofErr w:type="spellEnd"/>
      <w:r w:rsidR="00B56BFA">
        <w:t xml:space="preserve"> Amed</w:t>
      </w:r>
      <w:r w:rsidR="00826911">
        <w:t>,</w:t>
      </w:r>
      <w:r>
        <w:t xml:space="preserve"> Cynthia Bourne</w:t>
      </w:r>
      <w:r w:rsidR="00A06EAB">
        <w:t>,</w:t>
      </w:r>
      <w:r w:rsidR="003E3170">
        <w:t xml:space="preserve"> </w:t>
      </w:r>
      <w:r w:rsidR="008B3900">
        <w:t xml:space="preserve">Kathy Clark, </w:t>
      </w:r>
      <w:r w:rsidR="000E31FC">
        <w:t>Carole Harris,</w:t>
      </w:r>
      <w:r w:rsidR="00C50E7E">
        <w:t xml:space="preserve"> </w:t>
      </w:r>
      <w:r w:rsidR="00BB2533">
        <w:t>Doug Larson</w:t>
      </w:r>
      <w:r w:rsidR="00D70D33">
        <w:t xml:space="preserve">, </w:t>
      </w:r>
      <w:r w:rsidR="00246E82">
        <w:t>Zakeya Ali</w:t>
      </w:r>
      <w:r w:rsidR="00BB442B">
        <w:t xml:space="preserve">, </w:t>
      </w:r>
      <w:r w:rsidR="000E31FC">
        <w:t xml:space="preserve">Amandine </w:t>
      </w:r>
      <w:proofErr w:type="spellStart"/>
      <w:r w:rsidR="000E31FC">
        <w:t>Akimana</w:t>
      </w:r>
      <w:proofErr w:type="spellEnd"/>
      <w:r w:rsidR="000E31FC">
        <w:t xml:space="preserve"> (virtual)</w:t>
      </w:r>
      <w:r w:rsidR="00BB442B">
        <w:t>, Kamal Bewar, Sharon South</w:t>
      </w:r>
    </w:p>
    <w:p w14:paraId="50B8E684" w14:textId="7572C666" w:rsidR="003E40F9" w:rsidRDefault="003E40F9" w:rsidP="00246E82">
      <w:r>
        <w:t xml:space="preserve">Not Attending: </w:t>
      </w:r>
      <w:r w:rsidR="00BB442B">
        <w:t>Joseph Genda</w:t>
      </w:r>
    </w:p>
    <w:p w14:paraId="3F7A03C4" w14:textId="77777777" w:rsidR="00CF51BA" w:rsidRDefault="00CF51BA">
      <w:pPr>
        <w:rPr>
          <w:color w:val="000000"/>
        </w:rPr>
      </w:pPr>
    </w:p>
    <w:p w14:paraId="46EF4C4C" w14:textId="3425A05E" w:rsidR="00CF51BA" w:rsidRDefault="00BD48FE">
      <w:pPr>
        <w:rPr>
          <w:color w:val="000000"/>
        </w:rPr>
      </w:pPr>
      <w:r>
        <w:rPr>
          <w:color w:val="000000"/>
        </w:rPr>
        <w:t>FINANCIAL REPORT</w:t>
      </w:r>
    </w:p>
    <w:p w14:paraId="654ECE22" w14:textId="19E419EE" w:rsidR="00CF51BA" w:rsidRDefault="00C519E1" w:rsidP="003E3170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Haydn </w:t>
      </w:r>
      <w:r w:rsidR="003E3170">
        <w:rPr>
          <w:rFonts w:eastAsia="Calibri"/>
          <w:color w:val="000000"/>
        </w:rPr>
        <w:t xml:space="preserve">(Red Apple) </w:t>
      </w:r>
      <w:r w:rsidR="006D5323">
        <w:rPr>
          <w:rFonts w:eastAsia="Calibri"/>
          <w:color w:val="000000"/>
        </w:rPr>
        <w:t>review</w:t>
      </w:r>
      <w:r w:rsidR="00EE565C">
        <w:rPr>
          <w:rFonts w:eastAsia="Calibri"/>
          <w:color w:val="000000"/>
        </w:rPr>
        <w:t xml:space="preserve">ed </w:t>
      </w:r>
      <w:r>
        <w:rPr>
          <w:rFonts w:eastAsia="Calibri"/>
          <w:color w:val="000000"/>
        </w:rPr>
        <w:t xml:space="preserve">the </w:t>
      </w:r>
      <w:r w:rsidR="00A06EAB">
        <w:rPr>
          <w:rFonts w:eastAsia="Calibri"/>
          <w:color w:val="000000"/>
        </w:rPr>
        <w:t>bu</w:t>
      </w:r>
      <w:r w:rsidR="00BA067D">
        <w:rPr>
          <w:rFonts w:eastAsia="Calibri"/>
          <w:color w:val="000000"/>
        </w:rPr>
        <w:t>dget</w:t>
      </w:r>
      <w:r w:rsidR="000E31FC">
        <w:rPr>
          <w:rFonts w:eastAsia="Calibri"/>
          <w:color w:val="000000"/>
        </w:rPr>
        <w:t>.  Will give a general overview once per quarter</w:t>
      </w:r>
      <w:r w:rsidR="00BB442B">
        <w:rPr>
          <w:rFonts w:eastAsia="Calibri"/>
          <w:color w:val="000000"/>
        </w:rPr>
        <w:t>.</w:t>
      </w:r>
    </w:p>
    <w:p w14:paraId="078BB9AE" w14:textId="77777777" w:rsidR="00CF51BA" w:rsidRDefault="00CF51BA">
      <w:pPr>
        <w:rPr>
          <w:color w:val="000000"/>
        </w:rPr>
      </w:pPr>
    </w:p>
    <w:p w14:paraId="451C519B" w14:textId="06B90EE7" w:rsidR="00BD48FE" w:rsidRDefault="00BD48FE" w:rsidP="004D50E3">
      <w:pPr>
        <w:rPr>
          <w:color w:val="000000"/>
        </w:rPr>
      </w:pPr>
      <w:r>
        <w:rPr>
          <w:color w:val="000000"/>
        </w:rPr>
        <w:t>ACTION ITEMS</w:t>
      </w:r>
    </w:p>
    <w:p w14:paraId="64BB2D3D" w14:textId="56407CE8" w:rsidR="00FD79F2" w:rsidRDefault="009247DD" w:rsidP="009247DD">
      <w:r>
        <w:t>Approve</w:t>
      </w:r>
      <w:r w:rsidR="000E31FC">
        <w:t xml:space="preserve"> </w:t>
      </w:r>
      <w:r w:rsidR="00BB442B">
        <w:t>June</w:t>
      </w:r>
      <w:r w:rsidR="007933DA">
        <w:t xml:space="preserve"> </w:t>
      </w:r>
      <w:r>
        <w:t>202</w:t>
      </w:r>
      <w:r w:rsidR="000439CC">
        <w:t>5</w:t>
      </w:r>
      <w:r>
        <w:t xml:space="preserve"> minutes (</w:t>
      </w:r>
      <w:r w:rsidR="00BB442B">
        <w:t>Carole</w:t>
      </w:r>
      <w:r>
        <w:t xml:space="preserve"> mo</w:t>
      </w:r>
      <w:r w:rsidR="005D4F4F">
        <w:t>ved</w:t>
      </w:r>
      <w:r w:rsidR="00920486">
        <w:t>,</w:t>
      </w:r>
      <w:r>
        <w:t xml:space="preserve"> </w:t>
      </w:r>
      <w:r w:rsidR="00BB442B">
        <w:t>Doug</w:t>
      </w:r>
      <w:r>
        <w:t xml:space="preserve"> seconded, all approved)</w:t>
      </w:r>
    </w:p>
    <w:p w14:paraId="63A91445" w14:textId="0070E2E2" w:rsidR="000E31FC" w:rsidRDefault="000E31FC" w:rsidP="009247DD">
      <w:r>
        <w:t xml:space="preserve">Approve LEA License for </w:t>
      </w:r>
      <w:r w:rsidR="00BB442B">
        <w:t>Middle School PE/</w:t>
      </w:r>
      <w:proofErr w:type="gramStart"/>
      <w:r w:rsidR="00BB442B">
        <w:t>Health  (</w:t>
      </w:r>
      <w:proofErr w:type="gramEnd"/>
      <w:r w:rsidR="00BB442B">
        <w:t xml:space="preserve">Review UILEA License policy) </w:t>
      </w:r>
      <w:r>
        <w:t>(</w:t>
      </w:r>
      <w:r w:rsidR="00BB442B">
        <w:t>Doug</w:t>
      </w:r>
      <w:r>
        <w:t xml:space="preserve"> moved, </w:t>
      </w:r>
      <w:r w:rsidR="00BB442B">
        <w:t>Kamal</w:t>
      </w:r>
      <w:r>
        <w:t xml:space="preserve"> seconded, all approved)</w:t>
      </w:r>
    </w:p>
    <w:p w14:paraId="31CD016A" w14:textId="748003A4" w:rsidR="00BB442B" w:rsidRDefault="00BB442B" w:rsidP="009247DD">
      <w:proofErr w:type="gramStart"/>
      <w:r>
        <w:t>Approve</w:t>
      </w:r>
      <w:proofErr w:type="gramEnd"/>
      <w:r>
        <w:t xml:space="preserve"> amendment to the bylaws Appendix B (Doug moved, </w:t>
      </w:r>
      <w:proofErr w:type="spellStart"/>
      <w:r>
        <w:t>Zam</w:t>
      </w:r>
      <w:r w:rsidR="000E53B7">
        <w:t>Z</w:t>
      </w:r>
      <w:r>
        <w:t>am</w:t>
      </w:r>
      <w:proofErr w:type="spellEnd"/>
      <w:r>
        <w:t xml:space="preserve"> seconded, approved)</w:t>
      </w:r>
    </w:p>
    <w:p w14:paraId="2EA2C5E3" w14:textId="77777777" w:rsidR="000E31FC" w:rsidRDefault="000E31FC" w:rsidP="009247DD"/>
    <w:p w14:paraId="0B8CEAC9" w14:textId="4B29787B" w:rsidR="00BD48FE" w:rsidRDefault="00BD48FE" w:rsidP="004D50E3">
      <w:pPr>
        <w:rPr>
          <w:color w:val="000000"/>
        </w:rPr>
      </w:pPr>
      <w:r>
        <w:rPr>
          <w:color w:val="000000"/>
        </w:rPr>
        <w:t>TEACHER REPORT</w:t>
      </w:r>
    </w:p>
    <w:p w14:paraId="1AC39F0C" w14:textId="43EACAAF" w:rsidR="007E120F" w:rsidRDefault="00BB442B" w:rsidP="00CC5C54">
      <w:pPr>
        <w:rPr>
          <w:color w:val="000000"/>
        </w:rPr>
      </w:pPr>
      <w:r>
        <w:rPr>
          <w:color w:val="000000"/>
        </w:rPr>
        <w:t>Sharon reviewed the Fullbright Recycling Program with Kim Warren.  Building global citizens.  Young writers program-book creations published by USBE</w:t>
      </w:r>
    </w:p>
    <w:p w14:paraId="6DE754A8" w14:textId="77777777" w:rsidR="000E31FC" w:rsidRDefault="000E31FC" w:rsidP="00CC5C54">
      <w:pPr>
        <w:rPr>
          <w:color w:val="000000"/>
        </w:rPr>
      </w:pPr>
    </w:p>
    <w:p w14:paraId="3AD69D1F" w14:textId="4490A44F" w:rsidR="00770ABE" w:rsidRDefault="004D50E3" w:rsidP="00CC5C54">
      <w:pPr>
        <w:rPr>
          <w:color w:val="000000"/>
        </w:rPr>
      </w:pPr>
      <w:r>
        <w:rPr>
          <w:color w:val="000000"/>
        </w:rPr>
        <w:t>PRINCIPAL REPORT</w:t>
      </w:r>
    </w:p>
    <w:p w14:paraId="370405A7" w14:textId="6E18B112" w:rsidR="006B3CB9" w:rsidRDefault="00B60D0F">
      <w:pPr>
        <w:rPr>
          <w:color w:val="000000"/>
          <w:szCs w:val="30"/>
        </w:rPr>
      </w:pPr>
      <w:r>
        <w:rPr>
          <w:color w:val="000000"/>
          <w:szCs w:val="30"/>
        </w:rPr>
        <w:t>Usha</w:t>
      </w:r>
      <w:r w:rsidR="008036A8">
        <w:rPr>
          <w:color w:val="000000"/>
          <w:szCs w:val="30"/>
        </w:rPr>
        <w:t xml:space="preserve">: </w:t>
      </w:r>
      <w:r w:rsidR="00C519E1">
        <w:rPr>
          <w:color w:val="000000"/>
          <w:szCs w:val="30"/>
        </w:rPr>
        <w:t xml:space="preserve">Teacher Professional Development was very successful and energizing. Good Instructional Practices were presented.  School website is being updated.  No phone use except during lunch.  198 current </w:t>
      </w:r>
      <w:proofErr w:type="gramStart"/>
      <w:r w:rsidR="00C519E1">
        <w:rPr>
          <w:color w:val="000000"/>
          <w:szCs w:val="30"/>
        </w:rPr>
        <w:t>enrollment</w:t>
      </w:r>
      <w:proofErr w:type="gramEnd"/>
    </w:p>
    <w:p w14:paraId="6F0D39C6" w14:textId="77777777" w:rsidR="00C519E1" w:rsidRDefault="00C519E1">
      <w:pPr>
        <w:rPr>
          <w:color w:val="000000"/>
          <w:szCs w:val="30"/>
        </w:rPr>
      </w:pPr>
    </w:p>
    <w:p w14:paraId="1F389B14" w14:textId="77777777" w:rsidR="000439CC" w:rsidRDefault="000439CC" w:rsidP="000439CC">
      <w:pPr>
        <w:rPr>
          <w:color w:val="000000"/>
        </w:rPr>
      </w:pPr>
      <w:r>
        <w:rPr>
          <w:color w:val="000000"/>
        </w:rPr>
        <w:t>BOARD BUSINESS</w:t>
      </w:r>
    </w:p>
    <w:p w14:paraId="7F4E0C8B" w14:textId="6B9A4216" w:rsidR="00D70D33" w:rsidRDefault="00C519E1">
      <w:pPr>
        <w:rPr>
          <w:color w:val="000000"/>
          <w:szCs w:val="30"/>
          <w:vertAlign w:val="superscript"/>
        </w:rPr>
      </w:pPr>
      <w:r>
        <w:rPr>
          <w:color w:val="000000"/>
          <w:szCs w:val="30"/>
        </w:rPr>
        <w:t>October Board Meeting with be changed to October 14</w:t>
      </w:r>
      <w:r w:rsidRPr="00C519E1">
        <w:rPr>
          <w:color w:val="000000"/>
          <w:szCs w:val="30"/>
          <w:vertAlign w:val="superscript"/>
        </w:rPr>
        <w:t>th</w:t>
      </w:r>
    </w:p>
    <w:p w14:paraId="61908D3D" w14:textId="77777777" w:rsidR="00D75CB8" w:rsidRDefault="00D75CB8">
      <w:pPr>
        <w:rPr>
          <w:color w:val="000000"/>
          <w:szCs w:val="30"/>
          <w:vertAlign w:val="superscript"/>
        </w:rPr>
      </w:pPr>
    </w:p>
    <w:p w14:paraId="74570991" w14:textId="17FBF0D2" w:rsidR="00C519E1" w:rsidRDefault="00C519E1">
      <w:pPr>
        <w:rPr>
          <w:color w:val="000000"/>
          <w:szCs w:val="30"/>
        </w:rPr>
      </w:pPr>
      <w:r>
        <w:rPr>
          <w:color w:val="000000"/>
          <w:szCs w:val="30"/>
        </w:rPr>
        <w:t xml:space="preserve">Move to Closed Session (Doug moved, </w:t>
      </w:r>
      <w:proofErr w:type="spellStart"/>
      <w:r>
        <w:rPr>
          <w:color w:val="000000"/>
          <w:szCs w:val="30"/>
        </w:rPr>
        <w:t>ZamZam</w:t>
      </w:r>
      <w:proofErr w:type="spellEnd"/>
      <w:r>
        <w:rPr>
          <w:color w:val="000000"/>
          <w:szCs w:val="30"/>
        </w:rPr>
        <w:t xml:space="preserve"> seconded, all approved)</w:t>
      </w:r>
    </w:p>
    <w:p w14:paraId="3E8627F2" w14:textId="2F7562B5" w:rsidR="00D75CB8" w:rsidRDefault="000E53B7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634A5F">
        <w:rPr>
          <w:rFonts w:asciiTheme="minorHAnsi" w:hAnsiTheme="minorHAnsi" w:cstheme="minorHAnsi"/>
          <w:color w:val="222222"/>
          <w:shd w:val="clear" w:color="auto" w:fill="FFFFFF"/>
        </w:rPr>
        <w:t>The board discussed Prasad’s and Usha’s contracts.</w:t>
      </w:r>
      <w:r w:rsidRPr="00634A5F">
        <w:rPr>
          <w:rFonts w:asciiTheme="minorHAnsi" w:hAnsiTheme="minorHAnsi" w:cstheme="minorHAnsi"/>
          <w:color w:val="222222"/>
        </w:rPr>
        <w:br/>
      </w:r>
      <w:r w:rsidR="00493DCA" w:rsidRPr="00634A5F">
        <w:rPr>
          <w:rFonts w:asciiTheme="minorHAnsi" w:hAnsiTheme="minorHAnsi" w:cstheme="minorHAnsi"/>
          <w:color w:val="222222"/>
          <w:shd w:val="clear" w:color="auto" w:fill="FFFFFF"/>
        </w:rPr>
        <w:t>M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>otion to end the closed session,</w:t>
      </w:r>
      <w:r w:rsidR="00D75CB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493DCA" w:rsidRPr="00634A5F">
        <w:rPr>
          <w:rFonts w:asciiTheme="minorHAnsi" w:hAnsiTheme="minorHAnsi" w:cstheme="minorHAnsi"/>
          <w:color w:val="222222"/>
          <w:shd w:val="clear" w:color="auto" w:fill="FFFFFF"/>
        </w:rPr>
        <w:t>(Doug moved,</w:t>
      </w:r>
      <w:r w:rsidR="00634A5F" w:rsidRPr="00634A5F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 xml:space="preserve">Kathy seconded. </w:t>
      </w:r>
      <w:r w:rsidR="00634A5F" w:rsidRPr="00634A5F">
        <w:rPr>
          <w:rFonts w:asciiTheme="minorHAnsi" w:hAnsiTheme="minorHAnsi" w:cstheme="minorHAnsi"/>
          <w:color w:val="222222"/>
          <w:shd w:val="clear" w:color="auto" w:fill="FFFFFF"/>
        </w:rPr>
        <w:t>a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>ll approved</w:t>
      </w:r>
      <w:r w:rsidR="00493DCA" w:rsidRPr="00634A5F">
        <w:rPr>
          <w:rFonts w:asciiTheme="minorHAnsi" w:hAnsiTheme="minorHAnsi" w:cstheme="minorHAnsi"/>
          <w:color w:val="222222"/>
          <w:shd w:val="clear" w:color="auto" w:fill="FFFFFF"/>
        </w:rPr>
        <w:t>)</w:t>
      </w:r>
    </w:p>
    <w:p w14:paraId="7F9DEAAA" w14:textId="01874C48" w:rsidR="000E53B7" w:rsidRPr="00634A5F" w:rsidRDefault="000E53B7">
      <w:pPr>
        <w:rPr>
          <w:rFonts w:asciiTheme="minorHAnsi" w:hAnsiTheme="minorHAnsi" w:cstheme="minorHAnsi"/>
          <w:color w:val="000000"/>
          <w:szCs w:val="30"/>
        </w:rPr>
      </w:pPr>
      <w:r w:rsidRPr="00634A5F">
        <w:rPr>
          <w:rFonts w:asciiTheme="minorHAnsi" w:hAnsiTheme="minorHAnsi" w:cstheme="minorHAnsi"/>
          <w:color w:val="222222"/>
        </w:rPr>
        <w:br/>
      </w:r>
      <w:r w:rsidR="00493DCA" w:rsidRPr="00634A5F">
        <w:rPr>
          <w:rFonts w:asciiTheme="minorHAnsi" w:hAnsiTheme="minorHAnsi" w:cstheme="minorHAnsi"/>
          <w:color w:val="222222"/>
          <w:shd w:val="clear" w:color="auto" w:fill="FFFFFF"/>
        </w:rPr>
        <w:t>M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 xml:space="preserve">otion to go back into a regular session, </w:t>
      </w:r>
      <w:r w:rsidR="00493DCA" w:rsidRPr="00634A5F">
        <w:rPr>
          <w:rFonts w:asciiTheme="minorHAnsi" w:hAnsiTheme="minorHAnsi" w:cstheme="minorHAnsi"/>
          <w:color w:val="222222"/>
          <w:shd w:val="clear" w:color="auto" w:fill="FFFFFF"/>
        </w:rPr>
        <w:t xml:space="preserve">(Doug moved, 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 xml:space="preserve">Kamal seconded. </w:t>
      </w:r>
      <w:r w:rsidR="00634A5F" w:rsidRPr="00634A5F">
        <w:rPr>
          <w:rFonts w:asciiTheme="minorHAnsi" w:hAnsiTheme="minorHAnsi" w:cstheme="minorHAnsi"/>
          <w:color w:val="222222"/>
          <w:shd w:val="clear" w:color="auto" w:fill="FFFFFF"/>
        </w:rPr>
        <w:t>a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>ll approved</w:t>
      </w:r>
      <w:r w:rsidR="00634A5F" w:rsidRPr="00634A5F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634A5F">
        <w:rPr>
          <w:rFonts w:asciiTheme="minorHAnsi" w:hAnsiTheme="minorHAnsi" w:cstheme="minorHAnsi"/>
          <w:color w:val="222222"/>
        </w:rPr>
        <w:br/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>A majority voted to maintain Prasad’s contract.</w:t>
      </w:r>
      <w:r w:rsidRPr="00634A5F">
        <w:rPr>
          <w:rFonts w:asciiTheme="minorHAnsi" w:hAnsiTheme="minorHAnsi" w:cstheme="minorHAnsi"/>
          <w:color w:val="222222"/>
        </w:rPr>
        <w:br/>
      </w:r>
      <w:r w:rsidRPr="00634A5F">
        <w:rPr>
          <w:rFonts w:asciiTheme="minorHAnsi" w:hAnsiTheme="minorHAnsi" w:cstheme="minorHAnsi"/>
          <w:color w:val="222222"/>
          <w:shd w:val="clear" w:color="auto" w:fill="FFFFFF"/>
        </w:rPr>
        <w:t>A majority voted on a 3 percent increase for Usha’s compensation and a $5k bonus for exemplary leadership since becoming principal.</w:t>
      </w:r>
    </w:p>
    <w:p w14:paraId="19C90B0E" w14:textId="77777777" w:rsidR="00C519E1" w:rsidRDefault="00C519E1">
      <w:pPr>
        <w:rPr>
          <w:color w:val="000000"/>
          <w:szCs w:val="30"/>
        </w:rPr>
      </w:pPr>
    </w:p>
    <w:p w14:paraId="6A73228F" w14:textId="44B30AB6" w:rsidR="006E217B" w:rsidRDefault="00B572A0">
      <w:pPr>
        <w:rPr>
          <w:color w:val="000000"/>
        </w:rPr>
      </w:pPr>
      <w:proofErr w:type="spellStart"/>
      <w:r>
        <w:rPr>
          <w:color w:val="000000"/>
        </w:rPr>
        <w:t>ZamZam</w:t>
      </w:r>
      <w:proofErr w:type="spellEnd"/>
      <w:r w:rsidR="00ED61BF">
        <w:rPr>
          <w:color w:val="000000"/>
        </w:rPr>
        <w:t xml:space="preserve"> </w:t>
      </w:r>
      <w:r w:rsidR="00756FC5">
        <w:rPr>
          <w:color w:val="000000"/>
        </w:rPr>
        <w:t xml:space="preserve">moved to adjourn, </w:t>
      </w:r>
      <w:r w:rsidR="00C95A88">
        <w:rPr>
          <w:color w:val="000000"/>
        </w:rPr>
        <w:t>Kamal</w:t>
      </w:r>
      <w:r w:rsidR="00C7550C">
        <w:rPr>
          <w:color w:val="000000"/>
        </w:rPr>
        <w:t xml:space="preserve"> </w:t>
      </w:r>
      <w:r w:rsidR="00756FC5">
        <w:rPr>
          <w:color w:val="000000"/>
        </w:rPr>
        <w:t>seconded, all ap</w:t>
      </w:r>
      <w:r w:rsidR="000C3027">
        <w:rPr>
          <w:color w:val="000000"/>
        </w:rPr>
        <w:t>p</w:t>
      </w:r>
      <w:r w:rsidR="00756FC5">
        <w:rPr>
          <w:color w:val="000000"/>
        </w:rPr>
        <w:t>roved</w:t>
      </w:r>
    </w:p>
    <w:p w14:paraId="1CF4B7A5" w14:textId="77777777" w:rsidR="00A06423" w:rsidRDefault="00A06423">
      <w:pPr>
        <w:rPr>
          <w:color w:val="000000"/>
        </w:rPr>
      </w:pPr>
    </w:p>
    <w:p w14:paraId="286961CD" w14:textId="77777777" w:rsidR="00756FC5" w:rsidRDefault="00756FC5">
      <w:pPr>
        <w:rPr>
          <w:color w:val="000000"/>
        </w:rPr>
      </w:pPr>
    </w:p>
    <w:p w14:paraId="2665F1DD" w14:textId="29401FFB" w:rsidR="00CF51BA" w:rsidRPr="00756FC5" w:rsidRDefault="00C519E1">
      <w:pPr>
        <w:rPr>
          <w:b/>
          <w:bCs/>
          <w:color w:val="000000"/>
        </w:rPr>
      </w:pPr>
      <w:r w:rsidRPr="00756FC5">
        <w:rPr>
          <w:b/>
          <w:bCs/>
          <w:color w:val="000000"/>
        </w:rPr>
        <w:t xml:space="preserve">NEXT MEETING: </w:t>
      </w:r>
      <w:r w:rsidR="00C7550C">
        <w:rPr>
          <w:b/>
          <w:bCs/>
          <w:color w:val="000000"/>
        </w:rPr>
        <w:t>Wednesday</w:t>
      </w:r>
      <w:r w:rsidRPr="00756FC5">
        <w:rPr>
          <w:b/>
          <w:bCs/>
          <w:color w:val="000000"/>
        </w:rPr>
        <w:t xml:space="preserve">, </w:t>
      </w:r>
      <w:r w:rsidR="00B572A0">
        <w:rPr>
          <w:b/>
          <w:bCs/>
          <w:color w:val="000000"/>
        </w:rPr>
        <w:t>September 10</w:t>
      </w:r>
      <w:r w:rsidRPr="00756FC5">
        <w:rPr>
          <w:b/>
          <w:bCs/>
          <w:color w:val="000000"/>
        </w:rPr>
        <w:t xml:space="preserve">, </w:t>
      </w:r>
      <w:r w:rsidR="00CC5C54" w:rsidRPr="00756FC5">
        <w:rPr>
          <w:b/>
          <w:bCs/>
          <w:color w:val="000000"/>
        </w:rPr>
        <w:t>202</w:t>
      </w:r>
      <w:r w:rsidR="001B4A11">
        <w:rPr>
          <w:b/>
          <w:bCs/>
          <w:color w:val="000000"/>
        </w:rPr>
        <w:t>5</w:t>
      </w:r>
    </w:p>
    <w:p w14:paraId="01B7ED89" w14:textId="77777777" w:rsidR="00CF51BA" w:rsidRDefault="00CF51BA"/>
    <w:sectPr w:rsidR="00CF51B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3F4B" w14:textId="77777777" w:rsidR="004B4056" w:rsidRDefault="004B4056">
      <w:r>
        <w:separator/>
      </w:r>
    </w:p>
  </w:endnote>
  <w:endnote w:type="continuationSeparator" w:id="0">
    <w:p w14:paraId="6D69F2A7" w14:textId="77777777" w:rsidR="004B4056" w:rsidRDefault="004B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7CC9" w14:textId="77777777" w:rsidR="004B4056" w:rsidRDefault="004B4056">
      <w:r>
        <w:separator/>
      </w:r>
    </w:p>
  </w:footnote>
  <w:footnote w:type="continuationSeparator" w:id="0">
    <w:p w14:paraId="356261EB" w14:textId="77777777" w:rsidR="004B4056" w:rsidRDefault="004B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4183" w14:textId="77777777" w:rsidR="00CF51BA" w:rsidRDefault="00C519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 wp14:anchorId="49E3EE8C" wp14:editId="4843435B">
          <wp:extent cx="1574800" cy="741082"/>
          <wp:effectExtent l="0" t="0" r="0" b="0"/>
          <wp:docPr id="6" name="image1.png" descr="utahint.logo_b&amp;w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tahint.logo_b&amp;w.pdf"/>
                  <pic:cNvPicPr preferRelativeResize="0"/>
                </pic:nvPicPr>
                <pic:blipFill>
                  <a:blip r:embed="rId1"/>
                  <a:srcRect l="23077" t="38650" r="11538" b="37566"/>
                  <a:stretch>
                    <a:fillRect/>
                  </a:stretch>
                </pic:blipFill>
                <pic:spPr>
                  <a:xfrm>
                    <a:off x="0" y="0"/>
                    <a:ext cx="1574800" cy="741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77BD35F" wp14:editId="4468D122">
              <wp:simplePos x="0" y="0"/>
              <wp:positionH relativeFrom="column">
                <wp:posOffset>2514600</wp:posOffset>
              </wp:positionH>
              <wp:positionV relativeFrom="paragraph">
                <wp:posOffset>-215899</wp:posOffset>
              </wp:positionV>
              <wp:extent cx="3667125" cy="103568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7200" y="3266920"/>
                        <a:ext cx="3657600" cy="102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D53B" w14:textId="77777777" w:rsidR="00CF51BA" w:rsidRDefault="00C519E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UICS Board Meeting</w:t>
                          </w:r>
                        </w:p>
                        <w:p w14:paraId="209FDDAD" w14:textId="0DEAC1EA" w:rsidR="00CF51BA" w:rsidRPr="00F83B7C" w:rsidRDefault="00C519E1" w:rsidP="00F83B7C">
                          <w:pPr>
                            <w:jc w:val="center"/>
                            <w:textDirection w:val="btLr"/>
                            <w:rPr>
                              <w:rFonts w:eastAsia="Calibri"/>
                              <w:color w:val="000000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 xml:space="preserve">5:00 – 6:30 PM </w:t>
                          </w:r>
                          <w:r w:rsidR="00562B8D">
                            <w:rPr>
                              <w:rFonts w:eastAsia="Calibri"/>
                              <w:color w:val="000000"/>
                            </w:rPr>
                            <w:t>March</w:t>
                          </w:r>
                          <w:r w:rsidR="00F83B7C">
                            <w:rPr>
                              <w:rFonts w:eastAsia="Calibri"/>
                              <w:color w:val="000000"/>
                            </w:rPr>
                            <w:t xml:space="preserve"> 12</w:t>
                          </w:r>
                          <w:r>
                            <w:rPr>
                              <w:rFonts w:eastAsia="Calibri"/>
                              <w:color w:val="000000"/>
                            </w:rPr>
                            <w:t>, 202</w:t>
                          </w:r>
                          <w:r w:rsidR="004D6214">
                            <w:rPr>
                              <w:rFonts w:eastAsia="Calibri"/>
                              <w:color w:val="000000"/>
                            </w:rPr>
                            <w:t>5</w:t>
                          </w:r>
                        </w:p>
                        <w:p w14:paraId="3007F3E4" w14:textId="252C147F" w:rsidR="00CF51BA" w:rsidRDefault="00BA067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3761 South 1100 East, Millcreek, UT</w:t>
                          </w:r>
                        </w:p>
                        <w:p w14:paraId="3C243497" w14:textId="7FAF6129" w:rsidR="00CF51BA" w:rsidRDefault="00BA067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Faculty R</w:t>
                          </w:r>
                          <w:r w:rsidR="003E3170">
                            <w:rPr>
                              <w:rFonts w:eastAsia="Calibri"/>
                              <w:color w:val="000000"/>
                            </w:rPr>
                            <w:t>oo</w:t>
                          </w:r>
                          <w:r>
                            <w:rPr>
                              <w:rFonts w:eastAsia="Calibri"/>
                              <w:color w:val="000000"/>
                            </w:rPr>
                            <w:t>m</w:t>
                          </w:r>
                        </w:p>
                        <w:p w14:paraId="540258A0" w14:textId="77777777" w:rsidR="00CF51BA" w:rsidRDefault="00CF51BA">
                          <w:pPr>
                            <w:textDirection w:val="btLr"/>
                          </w:pPr>
                        </w:p>
                        <w:p w14:paraId="790ECECF" w14:textId="77777777" w:rsidR="00CF51BA" w:rsidRDefault="00CF51BA">
                          <w:pPr>
                            <w:jc w:val="center"/>
                            <w:textDirection w:val="btLr"/>
                          </w:pPr>
                        </w:p>
                        <w:p w14:paraId="4820CF7D" w14:textId="77777777" w:rsidR="00CF51BA" w:rsidRDefault="00C519E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i/>
                              <w:color w:val="000000"/>
                            </w:rPr>
                            <w:t>draft</w:t>
                          </w:r>
                        </w:p>
                        <w:p w14:paraId="2DC4C4A7" w14:textId="77777777" w:rsidR="00CF51BA" w:rsidRDefault="00CF51B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BD35F" id="Rectangle 5" o:spid="_x0000_s1026" style="position:absolute;margin-left:198pt;margin-top:-17pt;width:288.75pt;height:8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" filled="f" stroked="f">
              <v:textbox inset="2.53958mm,1.2694mm,2.53958mm,1.2694mm">
                <w:txbxContent>
                  <w:p w14:paraId="042BD53B" w14:textId="77777777" w:rsidR="00CF51BA" w:rsidRDefault="00C519E1">
                    <w:pPr>
                      <w:jc w:val="center"/>
                      <w:textDirection w:val="btLr"/>
                    </w:pPr>
                    <w:r>
                      <w:rPr>
                        <w:rFonts w:eastAsia="Calibri"/>
                        <w:color w:val="000000"/>
                      </w:rPr>
                      <w:t>UICS Board Meeting</w:t>
                    </w:r>
                  </w:p>
                  <w:p w14:paraId="209FDDAD" w14:textId="0DEAC1EA" w:rsidR="00CF51BA" w:rsidRPr="00F83B7C" w:rsidRDefault="00C519E1" w:rsidP="00F83B7C">
                    <w:pPr>
                      <w:jc w:val="center"/>
                      <w:textDirection w:val="btLr"/>
                      <w:rPr>
                        <w:rFonts w:eastAsia="Calibri"/>
                        <w:color w:val="000000"/>
                      </w:rPr>
                    </w:pPr>
                    <w:r>
                      <w:rPr>
                        <w:rFonts w:eastAsia="Calibri"/>
                        <w:color w:val="000000"/>
                      </w:rPr>
                      <w:t xml:space="preserve">5:00 – 6:30 PM </w:t>
                    </w:r>
                    <w:r w:rsidR="00562B8D">
                      <w:rPr>
                        <w:rFonts w:eastAsia="Calibri"/>
                        <w:color w:val="000000"/>
                      </w:rPr>
                      <w:t>March</w:t>
                    </w:r>
                    <w:r w:rsidR="00F83B7C">
                      <w:rPr>
                        <w:rFonts w:eastAsia="Calibri"/>
                        <w:color w:val="000000"/>
                      </w:rPr>
                      <w:t xml:space="preserve"> 12</w:t>
                    </w:r>
                    <w:r>
                      <w:rPr>
                        <w:rFonts w:eastAsia="Calibri"/>
                        <w:color w:val="000000"/>
                      </w:rPr>
                      <w:t>, 202</w:t>
                    </w:r>
                    <w:r w:rsidR="004D6214">
                      <w:rPr>
                        <w:rFonts w:eastAsia="Calibri"/>
                        <w:color w:val="000000"/>
                      </w:rPr>
                      <w:t>5</w:t>
                    </w:r>
                  </w:p>
                  <w:p w14:paraId="3007F3E4" w14:textId="252C147F" w:rsidR="00CF51BA" w:rsidRDefault="00BA067D">
                    <w:pPr>
                      <w:jc w:val="center"/>
                      <w:textDirection w:val="btLr"/>
                    </w:pPr>
                    <w:r>
                      <w:rPr>
                        <w:rFonts w:eastAsia="Calibri"/>
                        <w:color w:val="000000"/>
                      </w:rPr>
                      <w:t>3761 South 1100 East, Millcreek, UT</w:t>
                    </w:r>
                  </w:p>
                  <w:p w14:paraId="3C243497" w14:textId="7FAF6129" w:rsidR="00CF51BA" w:rsidRDefault="00BA067D">
                    <w:pPr>
                      <w:jc w:val="center"/>
                      <w:textDirection w:val="btLr"/>
                    </w:pPr>
                    <w:r>
                      <w:rPr>
                        <w:rFonts w:eastAsia="Calibri"/>
                        <w:color w:val="000000"/>
                      </w:rPr>
                      <w:t>Faculty R</w:t>
                    </w:r>
                    <w:r w:rsidR="003E3170">
                      <w:rPr>
                        <w:rFonts w:eastAsia="Calibri"/>
                        <w:color w:val="000000"/>
                      </w:rPr>
                      <w:t>oo</w:t>
                    </w:r>
                    <w:r>
                      <w:rPr>
                        <w:rFonts w:eastAsia="Calibri"/>
                        <w:color w:val="000000"/>
                      </w:rPr>
                      <w:t>m</w:t>
                    </w:r>
                  </w:p>
                  <w:p w14:paraId="540258A0" w14:textId="77777777" w:rsidR="00CF51BA" w:rsidRDefault="00CF51BA">
                    <w:pPr>
                      <w:textDirection w:val="btLr"/>
                    </w:pPr>
                  </w:p>
                  <w:p w14:paraId="790ECECF" w14:textId="77777777" w:rsidR="00CF51BA" w:rsidRDefault="00CF51BA">
                    <w:pPr>
                      <w:jc w:val="center"/>
                      <w:textDirection w:val="btLr"/>
                    </w:pPr>
                  </w:p>
                  <w:p w14:paraId="4820CF7D" w14:textId="77777777" w:rsidR="00CF51BA" w:rsidRDefault="00C519E1">
                    <w:pPr>
                      <w:jc w:val="center"/>
                      <w:textDirection w:val="btLr"/>
                    </w:pPr>
                    <w:r>
                      <w:rPr>
                        <w:rFonts w:eastAsia="Calibri"/>
                        <w:i/>
                        <w:color w:val="000000"/>
                      </w:rPr>
                      <w:t>draft</w:t>
                    </w:r>
                  </w:p>
                  <w:p w14:paraId="2DC4C4A7" w14:textId="77777777" w:rsidR="00CF51BA" w:rsidRDefault="00CF51B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03B"/>
    <w:multiLevelType w:val="multilevel"/>
    <w:tmpl w:val="C5F62B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32D"/>
    <w:multiLevelType w:val="multilevel"/>
    <w:tmpl w:val="0E8C9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B58"/>
    <w:multiLevelType w:val="hybridMultilevel"/>
    <w:tmpl w:val="18AA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819E6"/>
    <w:multiLevelType w:val="multilevel"/>
    <w:tmpl w:val="917CB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10457">
    <w:abstractNumId w:val="1"/>
  </w:num>
  <w:num w:numId="2" w16cid:durableId="1477602158">
    <w:abstractNumId w:val="0"/>
  </w:num>
  <w:num w:numId="3" w16cid:durableId="1700885775">
    <w:abstractNumId w:val="3"/>
  </w:num>
  <w:num w:numId="4" w16cid:durableId="137326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BA"/>
    <w:rsid w:val="00003FBC"/>
    <w:rsid w:val="000439CC"/>
    <w:rsid w:val="000540DB"/>
    <w:rsid w:val="00070840"/>
    <w:rsid w:val="00091B9C"/>
    <w:rsid w:val="000C3027"/>
    <w:rsid w:val="000D3B37"/>
    <w:rsid w:val="000E31FC"/>
    <w:rsid w:val="000E53B7"/>
    <w:rsid w:val="000E606F"/>
    <w:rsid w:val="000F0C86"/>
    <w:rsid w:val="000F36FB"/>
    <w:rsid w:val="00105A48"/>
    <w:rsid w:val="00107B94"/>
    <w:rsid w:val="00110309"/>
    <w:rsid w:val="001178B4"/>
    <w:rsid w:val="00132C9E"/>
    <w:rsid w:val="001934AC"/>
    <w:rsid w:val="001B4A11"/>
    <w:rsid w:val="00221D5B"/>
    <w:rsid w:val="00246E82"/>
    <w:rsid w:val="00294DB4"/>
    <w:rsid w:val="002966FC"/>
    <w:rsid w:val="002D79BF"/>
    <w:rsid w:val="00304F7E"/>
    <w:rsid w:val="00317A66"/>
    <w:rsid w:val="00325671"/>
    <w:rsid w:val="0034332B"/>
    <w:rsid w:val="0037189F"/>
    <w:rsid w:val="00374226"/>
    <w:rsid w:val="003C1A24"/>
    <w:rsid w:val="003E1B70"/>
    <w:rsid w:val="003E3170"/>
    <w:rsid w:val="003E40F9"/>
    <w:rsid w:val="004322A2"/>
    <w:rsid w:val="00465CCD"/>
    <w:rsid w:val="00493DCA"/>
    <w:rsid w:val="004B4056"/>
    <w:rsid w:val="004B4E2C"/>
    <w:rsid w:val="004C1C1E"/>
    <w:rsid w:val="004D50E3"/>
    <w:rsid w:val="004D6214"/>
    <w:rsid w:val="0056086F"/>
    <w:rsid w:val="00562B8D"/>
    <w:rsid w:val="00564E91"/>
    <w:rsid w:val="00584CDE"/>
    <w:rsid w:val="005D4F4F"/>
    <w:rsid w:val="005E4827"/>
    <w:rsid w:val="00634A5F"/>
    <w:rsid w:val="00656722"/>
    <w:rsid w:val="00661B48"/>
    <w:rsid w:val="006B3CB9"/>
    <w:rsid w:val="006D5323"/>
    <w:rsid w:val="006E217B"/>
    <w:rsid w:val="0070329C"/>
    <w:rsid w:val="00707D54"/>
    <w:rsid w:val="00723639"/>
    <w:rsid w:val="00742764"/>
    <w:rsid w:val="00746C1E"/>
    <w:rsid w:val="00750367"/>
    <w:rsid w:val="00756FC5"/>
    <w:rsid w:val="007612EC"/>
    <w:rsid w:val="00770ABE"/>
    <w:rsid w:val="00785330"/>
    <w:rsid w:val="00786381"/>
    <w:rsid w:val="007933DA"/>
    <w:rsid w:val="007A6DBD"/>
    <w:rsid w:val="007B3ADB"/>
    <w:rsid w:val="007E120F"/>
    <w:rsid w:val="007E7D57"/>
    <w:rsid w:val="008036A8"/>
    <w:rsid w:val="00812C8D"/>
    <w:rsid w:val="0081689F"/>
    <w:rsid w:val="00826911"/>
    <w:rsid w:val="008309F8"/>
    <w:rsid w:val="00852A2C"/>
    <w:rsid w:val="00866235"/>
    <w:rsid w:val="00866E22"/>
    <w:rsid w:val="00884951"/>
    <w:rsid w:val="00886F34"/>
    <w:rsid w:val="00895125"/>
    <w:rsid w:val="008B3900"/>
    <w:rsid w:val="008F20F0"/>
    <w:rsid w:val="008F55EB"/>
    <w:rsid w:val="009176C6"/>
    <w:rsid w:val="00920486"/>
    <w:rsid w:val="00924774"/>
    <w:rsid w:val="009247DD"/>
    <w:rsid w:val="00926DA5"/>
    <w:rsid w:val="00947153"/>
    <w:rsid w:val="009F1C68"/>
    <w:rsid w:val="00A0280A"/>
    <w:rsid w:val="00A06423"/>
    <w:rsid w:val="00A06EAB"/>
    <w:rsid w:val="00A1632C"/>
    <w:rsid w:val="00A44B6A"/>
    <w:rsid w:val="00A510D2"/>
    <w:rsid w:val="00A57CFB"/>
    <w:rsid w:val="00AB35C6"/>
    <w:rsid w:val="00AC7B9F"/>
    <w:rsid w:val="00AD0CEC"/>
    <w:rsid w:val="00B243D2"/>
    <w:rsid w:val="00B26138"/>
    <w:rsid w:val="00B4075E"/>
    <w:rsid w:val="00B56BFA"/>
    <w:rsid w:val="00B572A0"/>
    <w:rsid w:val="00B5792D"/>
    <w:rsid w:val="00B60D0F"/>
    <w:rsid w:val="00B8245B"/>
    <w:rsid w:val="00B8631E"/>
    <w:rsid w:val="00B96370"/>
    <w:rsid w:val="00BA067D"/>
    <w:rsid w:val="00BB2533"/>
    <w:rsid w:val="00BB442B"/>
    <w:rsid w:val="00BD48FE"/>
    <w:rsid w:val="00BF59BD"/>
    <w:rsid w:val="00C440A3"/>
    <w:rsid w:val="00C45AC7"/>
    <w:rsid w:val="00C50E7E"/>
    <w:rsid w:val="00C519E1"/>
    <w:rsid w:val="00C7550C"/>
    <w:rsid w:val="00C81BDA"/>
    <w:rsid w:val="00C83E11"/>
    <w:rsid w:val="00C84E8C"/>
    <w:rsid w:val="00C95A88"/>
    <w:rsid w:val="00CC5C54"/>
    <w:rsid w:val="00CE233B"/>
    <w:rsid w:val="00CF51BA"/>
    <w:rsid w:val="00CF5DCB"/>
    <w:rsid w:val="00D12C28"/>
    <w:rsid w:val="00D70D33"/>
    <w:rsid w:val="00D75CB8"/>
    <w:rsid w:val="00DA2F45"/>
    <w:rsid w:val="00DA537A"/>
    <w:rsid w:val="00DB15A0"/>
    <w:rsid w:val="00DB73AD"/>
    <w:rsid w:val="00DC68A1"/>
    <w:rsid w:val="00E475E9"/>
    <w:rsid w:val="00E47FA4"/>
    <w:rsid w:val="00E55967"/>
    <w:rsid w:val="00E748EC"/>
    <w:rsid w:val="00E82BDE"/>
    <w:rsid w:val="00E85213"/>
    <w:rsid w:val="00EA6231"/>
    <w:rsid w:val="00ED2868"/>
    <w:rsid w:val="00ED61BF"/>
    <w:rsid w:val="00EE1AAB"/>
    <w:rsid w:val="00EE565C"/>
    <w:rsid w:val="00F077C2"/>
    <w:rsid w:val="00F10EC7"/>
    <w:rsid w:val="00F11D45"/>
    <w:rsid w:val="00F22934"/>
    <w:rsid w:val="00F23EEF"/>
    <w:rsid w:val="00F503E3"/>
    <w:rsid w:val="00F64153"/>
    <w:rsid w:val="00F83B7C"/>
    <w:rsid w:val="00FD5F70"/>
    <w:rsid w:val="00F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8091C"/>
  <w15:docId w15:val="{B45A6512-54E1-D24B-BC8B-8B81CA84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7A"/>
    <w:rPr>
      <w:rFonts w:eastAsiaTheme="minorEastAsia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F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5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57A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57A"/>
    <w:rPr>
      <w:rFonts w:eastAsiaTheme="minorEastAsia"/>
      <w:lang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85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t/EPYBexO73dhJSGQo5MidEh4w==">AMUW2mUePJnMQ8EELtE3Vcuf6krrHViFYv26u0I1sE0qRUnd5HOwFF081vPDqQhQfm5Tqlt546B2j03i7RUBk3qcSV3GNktL7xWb0u5MdkLqlhz/OYoS2xI=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CYNTHIA BOURNE</cp:lastModifiedBy>
  <cp:revision>2</cp:revision>
  <cp:lastPrinted>2023-04-11T21:46:00Z</cp:lastPrinted>
  <dcterms:created xsi:type="dcterms:W3CDTF">2025-08-20T00:53:00Z</dcterms:created>
  <dcterms:modified xsi:type="dcterms:W3CDTF">2025-08-20T00:53:00Z</dcterms:modified>
</cp:coreProperties>
</file>