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5FA8" w14:textId="77777777" w:rsidR="00226D79" w:rsidRDefault="00226D79">
      <w:r>
        <w:t>PRWCD Meeting</w:t>
      </w:r>
    </w:p>
    <w:p w14:paraId="3049B6DA" w14:textId="77777777" w:rsidR="00226D79" w:rsidRDefault="00226D79">
      <w:r>
        <w:t>5.12.2025</w:t>
      </w:r>
    </w:p>
    <w:p w14:paraId="495021B6" w14:textId="12E937ED" w:rsidR="00226D79" w:rsidRDefault="00560F19">
      <w:r>
        <w:t>Price</w:t>
      </w:r>
      <w:r w:rsidR="00226D79">
        <w:t xml:space="preserve"> UT </w:t>
      </w:r>
    </w:p>
    <w:p w14:paraId="46D07BB7" w14:textId="77777777" w:rsidR="00226D79" w:rsidRDefault="00226D79"/>
    <w:p w14:paraId="62077E18" w14:textId="04B31045" w:rsidR="00226D79" w:rsidRDefault="00226D79">
      <w:r>
        <w:t xml:space="preserve">In attendance: Bill Butcher, Scott Thayne, Jake </w:t>
      </w:r>
      <w:proofErr w:type="spellStart"/>
      <w:r>
        <w:t>Pressett</w:t>
      </w:r>
      <w:proofErr w:type="spellEnd"/>
      <w:r>
        <w:t xml:space="preserve"> (phone), Jenifer Stansfield</w:t>
      </w:r>
      <w:r w:rsidR="00560F19">
        <w:t xml:space="preserve"> </w:t>
      </w:r>
      <w:r>
        <w:t>(phone), Tommy DeHart,</w:t>
      </w:r>
      <w:r w:rsidR="00560F19">
        <w:t xml:space="preserve"> </w:t>
      </w:r>
      <w:r>
        <w:t>Ryan Jones, Julie Weber, Sabrin</w:t>
      </w:r>
      <w:r w:rsidR="00196296">
        <w:t>a Greenwood</w:t>
      </w:r>
    </w:p>
    <w:p w14:paraId="6EC6749B" w14:textId="31A113CA" w:rsidR="004950B9" w:rsidRDefault="00226D79">
      <w:r w:rsidRPr="00226D79">
        <w:rPr>
          <w:b/>
          <w:bCs/>
        </w:rPr>
        <w:t xml:space="preserve">Agenda and Minutes were amended to reflect changes. Motion to approve the amended </w:t>
      </w:r>
      <w:proofErr w:type="gramStart"/>
      <w:r w:rsidRPr="00226D79">
        <w:rPr>
          <w:b/>
          <w:bCs/>
        </w:rPr>
        <w:t>minutes  and</w:t>
      </w:r>
      <w:proofErr w:type="gramEnd"/>
      <w:r w:rsidRPr="00226D79">
        <w:rPr>
          <w:b/>
          <w:bCs/>
        </w:rPr>
        <w:t xml:space="preserve"> adjusted agenda was made by Jake, seconded by Scott. Motion passed</w:t>
      </w:r>
      <w:r>
        <w:t xml:space="preserve">. Add meeting attendance to </w:t>
      </w:r>
      <w:proofErr w:type="gramStart"/>
      <w:r>
        <w:t>Aprils</w:t>
      </w:r>
      <w:proofErr w:type="gramEnd"/>
      <w:r>
        <w:t xml:space="preserve"> minutes</w:t>
      </w:r>
      <w:bookmarkStart w:id="0" w:name="_Hlk199933390"/>
      <w:r w:rsidR="00CD37FD">
        <w:t>.</w:t>
      </w:r>
    </w:p>
    <w:bookmarkEnd w:id="0"/>
    <w:p w14:paraId="6232C9BD" w14:textId="325BDECE" w:rsidR="00226D79" w:rsidRDefault="00226D79">
      <w:r>
        <w:t>No Request for assistance or Public Comments</w:t>
      </w:r>
    </w:p>
    <w:p w14:paraId="766E43DF" w14:textId="32D2D790" w:rsidR="00226D79" w:rsidRDefault="00226D79">
      <w:r>
        <w:t>Tommy DeHart discussed the NPS grant of that was awarded</w:t>
      </w:r>
      <w:r w:rsidR="008264A0">
        <w:t xml:space="preserve"> in the amount of</w:t>
      </w:r>
      <w:r>
        <w:t xml:space="preserve"> $44000 to pair with other funding sources for the In Stream Flow</w:t>
      </w:r>
      <w:r w:rsidR="008264A0">
        <w:t xml:space="preserve"> </w:t>
      </w:r>
      <w:proofErr w:type="gramStart"/>
      <w:r w:rsidR="008264A0">
        <w:t xml:space="preserve">Study </w:t>
      </w:r>
      <w:r>
        <w:t>.</w:t>
      </w:r>
      <w:proofErr w:type="gramEnd"/>
      <w:r>
        <w:t xml:space="preserve"> He is working through the process and finding a contractor to do the work.  He will also work through the contracting process with what makes the most sense for grantee and technical assistance funding. </w:t>
      </w:r>
      <w:r w:rsidR="00560F19">
        <w:t xml:space="preserve">There is a tentative timeline to be worked through as well. </w:t>
      </w:r>
      <w:r w:rsidR="00525457" w:rsidRPr="00525457">
        <w:rPr>
          <w:b/>
          <w:bCs/>
        </w:rPr>
        <w:t>Motion to approve the presented contract and MOA was made by Scott and seconded by Jake. Motion passed.</w:t>
      </w:r>
      <w:r w:rsidR="00525457">
        <w:t xml:space="preserve"> </w:t>
      </w:r>
    </w:p>
    <w:p w14:paraId="6A2DFC6B" w14:textId="0FB48161" w:rsidR="00560F19" w:rsidRPr="00560F19" w:rsidRDefault="00560F19">
      <w:pPr>
        <w:rPr>
          <w:b/>
          <w:bCs/>
        </w:rPr>
      </w:pPr>
      <w:proofErr w:type="gramStart"/>
      <w:r w:rsidRPr="00560F19">
        <w:rPr>
          <w:b/>
          <w:bCs/>
        </w:rPr>
        <w:t>Motion</w:t>
      </w:r>
      <w:proofErr w:type="gramEnd"/>
      <w:r w:rsidRPr="00560F19">
        <w:rPr>
          <w:b/>
          <w:bCs/>
        </w:rPr>
        <w:t xml:space="preserve"> to approve the budget public hearing for the June 11</w:t>
      </w:r>
      <w:r w:rsidRPr="00560F19">
        <w:rPr>
          <w:b/>
          <w:bCs/>
          <w:vertAlign w:val="superscript"/>
        </w:rPr>
        <w:t>th</w:t>
      </w:r>
      <w:r w:rsidRPr="00560F19">
        <w:rPr>
          <w:b/>
          <w:bCs/>
        </w:rPr>
        <w:t xml:space="preserve"> meeting was made </w:t>
      </w:r>
      <w:proofErr w:type="gramStart"/>
      <w:r w:rsidRPr="00560F19">
        <w:rPr>
          <w:b/>
          <w:bCs/>
        </w:rPr>
        <w:t xml:space="preserve">by  </w:t>
      </w:r>
      <w:r w:rsidR="00525457">
        <w:rPr>
          <w:b/>
          <w:bCs/>
        </w:rPr>
        <w:t>Scott</w:t>
      </w:r>
      <w:proofErr w:type="gramEnd"/>
      <w:r w:rsidRPr="00560F19">
        <w:rPr>
          <w:b/>
          <w:bCs/>
        </w:rPr>
        <w:t xml:space="preserve">, seconded by </w:t>
      </w:r>
      <w:r w:rsidR="00525457">
        <w:rPr>
          <w:b/>
          <w:bCs/>
        </w:rPr>
        <w:t>Jake</w:t>
      </w:r>
      <w:r w:rsidRPr="00560F19">
        <w:rPr>
          <w:b/>
          <w:bCs/>
        </w:rPr>
        <w:t xml:space="preserve">. Motion passed. </w:t>
      </w:r>
    </w:p>
    <w:p w14:paraId="78556685" w14:textId="51D25B29" w:rsidR="00560F19" w:rsidRDefault="00560F19">
      <w:pPr>
        <w:rPr>
          <w:b/>
          <w:bCs/>
        </w:rPr>
      </w:pPr>
      <w:r w:rsidRPr="00560F19">
        <w:rPr>
          <w:b/>
          <w:bCs/>
        </w:rPr>
        <w:t xml:space="preserve">Motion to approve the FY25 Fraud Risk Assessment was made </w:t>
      </w:r>
      <w:proofErr w:type="gramStart"/>
      <w:r w:rsidRPr="00560F19">
        <w:rPr>
          <w:b/>
          <w:bCs/>
        </w:rPr>
        <w:t xml:space="preserve">by  </w:t>
      </w:r>
      <w:r w:rsidR="00525457">
        <w:rPr>
          <w:b/>
          <w:bCs/>
        </w:rPr>
        <w:t>Scott</w:t>
      </w:r>
      <w:proofErr w:type="gramEnd"/>
      <w:r w:rsidRPr="00560F19">
        <w:rPr>
          <w:b/>
          <w:bCs/>
        </w:rPr>
        <w:t xml:space="preserve">, seconded by </w:t>
      </w:r>
      <w:r w:rsidR="00525457">
        <w:rPr>
          <w:b/>
          <w:bCs/>
        </w:rPr>
        <w:t>Jake</w:t>
      </w:r>
      <w:r w:rsidRPr="00560F19">
        <w:rPr>
          <w:b/>
          <w:bCs/>
        </w:rPr>
        <w:t>. Motion passed</w:t>
      </w:r>
      <w:r>
        <w:rPr>
          <w:b/>
          <w:bCs/>
        </w:rPr>
        <w:t xml:space="preserve">. </w:t>
      </w:r>
    </w:p>
    <w:p w14:paraId="362DC52C" w14:textId="189B4D61" w:rsidR="00560F19" w:rsidRPr="00560F19" w:rsidRDefault="00560F19">
      <w:r>
        <w:t xml:space="preserve">Julie gave a basic financial report and discussed the current budget spending. There will </w:t>
      </w:r>
      <w:r w:rsidR="00525457">
        <w:t>not be a need</w:t>
      </w:r>
      <w:r>
        <w:t xml:space="preserve"> to amend</w:t>
      </w:r>
      <w:r w:rsidR="00525457">
        <w:t xml:space="preserve"> </w:t>
      </w:r>
      <w:r>
        <w:t xml:space="preserve">the FY25 budget. </w:t>
      </w:r>
      <w:r w:rsidR="00525457">
        <w:t xml:space="preserve">There is money left to be spent </w:t>
      </w:r>
      <w:proofErr w:type="gramStart"/>
      <w:r w:rsidR="00525457">
        <w:t>in</w:t>
      </w:r>
      <w:proofErr w:type="gramEnd"/>
      <w:r w:rsidR="00525457">
        <w:t xml:space="preserve"> the budget. </w:t>
      </w:r>
    </w:p>
    <w:p w14:paraId="20AD45CF" w14:textId="3311308D" w:rsidR="00226D79" w:rsidRDefault="00525457">
      <w:pPr>
        <w:rPr>
          <w:b/>
          <w:bCs/>
        </w:rPr>
      </w:pPr>
      <w:r w:rsidRPr="00525457">
        <w:rPr>
          <w:b/>
          <w:bCs/>
        </w:rPr>
        <w:t xml:space="preserve">The FY26 tentative budget was set by line items and </w:t>
      </w:r>
      <w:r>
        <w:rPr>
          <w:b/>
          <w:bCs/>
        </w:rPr>
        <w:t xml:space="preserve">a </w:t>
      </w:r>
      <w:r w:rsidRPr="00525457">
        <w:rPr>
          <w:b/>
          <w:bCs/>
        </w:rPr>
        <w:t xml:space="preserve">motion to set the budget was made by </w:t>
      </w:r>
      <w:r>
        <w:rPr>
          <w:b/>
          <w:bCs/>
        </w:rPr>
        <w:t>Scott</w:t>
      </w:r>
      <w:r w:rsidRPr="00525457">
        <w:rPr>
          <w:b/>
          <w:bCs/>
        </w:rPr>
        <w:t xml:space="preserve">, seconded by </w:t>
      </w:r>
      <w:r>
        <w:rPr>
          <w:b/>
          <w:bCs/>
        </w:rPr>
        <w:t>Jake</w:t>
      </w:r>
      <w:r w:rsidRPr="00525457">
        <w:rPr>
          <w:b/>
          <w:bCs/>
        </w:rPr>
        <w:t>. Motion passed.</w:t>
      </w:r>
    </w:p>
    <w:p w14:paraId="1BD41AB4" w14:textId="0214461E" w:rsidR="00525457" w:rsidRDefault="008264A0">
      <w:r>
        <w:t xml:space="preserve">SERA payments will be made in June. </w:t>
      </w:r>
    </w:p>
    <w:p w14:paraId="7C21E3E4" w14:textId="3B3096F1" w:rsidR="009E4AA9" w:rsidRDefault="008264A0">
      <w:r>
        <w:t xml:space="preserve">Bills to be paid: UACD </w:t>
      </w:r>
      <w:r w:rsidR="009E4AA9">
        <w:t>$1685.51</w:t>
      </w:r>
    </w:p>
    <w:p w14:paraId="2A8C92A3" w14:textId="32913A48" w:rsidR="008264A0" w:rsidRDefault="008264A0">
      <w:r>
        <w:t xml:space="preserve">Discussion on paying for the new shed and ordering cost. </w:t>
      </w:r>
    </w:p>
    <w:p w14:paraId="244FE648" w14:textId="4B478744" w:rsidR="008264A0" w:rsidRDefault="00515BB2">
      <w:pPr>
        <w:rPr>
          <w:b/>
          <w:bCs/>
        </w:rPr>
      </w:pPr>
      <w:proofErr w:type="gramStart"/>
      <w:r>
        <w:t>New</w:t>
      </w:r>
      <w:proofErr w:type="gramEnd"/>
      <w:r>
        <w:t xml:space="preserve"> b</w:t>
      </w:r>
      <w:r w:rsidR="008264A0">
        <w:t>uilding will be $</w:t>
      </w:r>
      <w:r w:rsidR="009E4AA9">
        <w:t xml:space="preserve">4328.75 </w:t>
      </w:r>
      <w:r w:rsidR="008264A0">
        <w:t xml:space="preserve">down payment with $13,578.98 total cost to Dreams Carports. This will be invoiced between 2 invoices. </w:t>
      </w:r>
      <w:r w:rsidR="008264A0" w:rsidRPr="008264A0">
        <w:rPr>
          <w:b/>
          <w:bCs/>
        </w:rPr>
        <w:t xml:space="preserve">Motion from Scott and seconded by </w:t>
      </w:r>
      <w:r w:rsidR="00196296">
        <w:rPr>
          <w:b/>
          <w:bCs/>
        </w:rPr>
        <w:t>Jake</w:t>
      </w:r>
      <w:r w:rsidR="008264A0" w:rsidRPr="008264A0">
        <w:rPr>
          <w:b/>
          <w:bCs/>
        </w:rPr>
        <w:t xml:space="preserve"> to pay the bills. </w:t>
      </w:r>
      <w:r w:rsidR="008264A0">
        <w:rPr>
          <w:b/>
          <w:bCs/>
        </w:rPr>
        <w:t>Motion passed.</w:t>
      </w:r>
    </w:p>
    <w:p w14:paraId="038CDF07" w14:textId="52986C46" w:rsidR="008264A0" w:rsidRDefault="008264A0">
      <w:r>
        <w:lastRenderedPageBreak/>
        <w:t>The UCC tour and annual meeting is on June 25</w:t>
      </w:r>
      <w:r w:rsidR="00CD37FD">
        <w:t>-</w:t>
      </w:r>
      <w:r>
        <w:t>26 in Utah County.  All the board members are encouraged to attend.  Bill will be attending the drought calls and NPS In stream flows. Jake made the motion to approve members to attend the meetings. Scott seconded the motion. Motion passed.</w:t>
      </w:r>
    </w:p>
    <w:p w14:paraId="3FFB8DF6" w14:textId="00CD674D" w:rsidR="008264A0" w:rsidRDefault="008264A0">
      <w:r>
        <w:t>Beth Williams quit the planner position. Ryan has advertised the position and will interview next week. Kelly Pe</w:t>
      </w:r>
      <w:r w:rsidR="00196296">
        <w:t>h</w:t>
      </w:r>
      <w:r>
        <w:t xml:space="preserve">rson is the new Ag Commissioner and Troy Forrest is the new deputy commissioner over conservation. </w:t>
      </w:r>
    </w:p>
    <w:p w14:paraId="2C247FF2" w14:textId="0126C7AB" w:rsidR="008264A0" w:rsidRDefault="008264A0">
      <w:r>
        <w:t xml:space="preserve">No FSA business other than there is drought assistance is available. </w:t>
      </w:r>
    </w:p>
    <w:p w14:paraId="2B267517" w14:textId="2988EC95" w:rsidR="008264A0" w:rsidRDefault="00FD4F23">
      <w:r>
        <w:t>There is a Grazing</w:t>
      </w:r>
      <w:r w:rsidR="008264A0">
        <w:t xml:space="preserve"> </w:t>
      </w:r>
      <w:r>
        <w:t xml:space="preserve">Workshop available in June. Contact USUE for more information. </w:t>
      </w:r>
    </w:p>
    <w:p w14:paraId="16C19A53" w14:textId="05A62D46" w:rsidR="00FD4F23" w:rsidRDefault="00FD4F23">
      <w:r>
        <w:t xml:space="preserve">Jaycie Gardner has quit as clerk. Julie will work through the year end funding, </w:t>
      </w:r>
      <w:proofErr w:type="gramStart"/>
      <w:r>
        <w:t>clerk</w:t>
      </w:r>
      <w:proofErr w:type="gramEnd"/>
      <w:r>
        <w:t xml:space="preserve"> duties and reporting until one is hired. The board will spread the word about the open position and report back with names. </w:t>
      </w:r>
    </w:p>
    <w:p w14:paraId="1509BF7C" w14:textId="2A88B2B7" w:rsidR="00FD4F23" w:rsidRDefault="00FD4F23">
      <w:r>
        <w:t xml:space="preserve">Jenifer gave an update on the signs. No </w:t>
      </w:r>
      <w:proofErr w:type="gramStart"/>
      <w:r>
        <w:t>proof</w:t>
      </w:r>
      <w:r w:rsidR="005D4603">
        <w:t>’</w:t>
      </w:r>
      <w:r>
        <w:t>s</w:t>
      </w:r>
      <w:proofErr w:type="gramEnd"/>
      <w:r>
        <w:t xml:space="preserve"> yet.</w:t>
      </w:r>
    </w:p>
    <w:p w14:paraId="451AF385" w14:textId="35FD1E4B" w:rsidR="00E243E5" w:rsidRDefault="00FD4F23">
      <w:r>
        <w:t>NRCS</w:t>
      </w:r>
      <w:r w:rsidR="00E243E5">
        <w:t xml:space="preserve">- Staffing is super small. Ranking and contracting are in process. Waiting on Water Optimization to determine contracts to be funded or deferred. Sabrina will be completing grazing assessments for FSA drought monitoring and payments.  There will be a Russian </w:t>
      </w:r>
      <w:proofErr w:type="gramStart"/>
      <w:r w:rsidR="00E243E5">
        <w:t>Olive Field day</w:t>
      </w:r>
      <w:proofErr w:type="gramEnd"/>
      <w:r w:rsidR="00E243E5">
        <w:t xml:space="preserve"> </w:t>
      </w:r>
      <w:proofErr w:type="gramStart"/>
      <w:r w:rsidR="00E243E5">
        <w:t>on  June</w:t>
      </w:r>
      <w:proofErr w:type="gramEnd"/>
      <w:r w:rsidR="00E243E5">
        <w:t xml:space="preserve"> 17</w:t>
      </w:r>
      <w:r w:rsidR="00E243E5" w:rsidRPr="00E243E5">
        <w:rPr>
          <w:vertAlign w:val="superscript"/>
        </w:rPr>
        <w:t>th</w:t>
      </w:r>
      <w:r w:rsidR="00E243E5">
        <w:t xml:space="preserve"> at 6pm in the Price area.  </w:t>
      </w:r>
      <w:proofErr w:type="gramStart"/>
      <w:r w:rsidR="00E243E5">
        <w:t>Flyer</w:t>
      </w:r>
      <w:proofErr w:type="gramEnd"/>
      <w:r w:rsidR="00E243E5">
        <w:t xml:space="preserve"> will be made by USUE.</w:t>
      </w:r>
    </w:p>
    <w:p w14:paraId="474876A7" w14:textId="77777777" w:rsidR="00E243E5" w:rsidRDefault="00E243E5">
      <w:r>
        <w:t>The next meeting will be on June 11</w:t>
      </w:r>
      <w:r w:rsidRPr="00E243E5">
        <w:rPr>
          <w:vertAlign w:val="superscript"/>
        </w:rPr>
        <w:t>th</w:t>
      </w:r>
      <w:r>
        <w:t xml:space="preserve"> at 7pm</w:t>
      </w:r>
    </w:p>
    <w:p w14:paraId="21718CD2" w14:textId="7B914F8B" w:rsidR="00FD4F23" w:rsidRDefault="00E243E5">
      <w:r>
        <w:t xml:space="preserve">Motion to adjourn was made by </w:t>
      </w:r>
      <w:r w:rsidR="00A46C00">
        <w:t xml:space="preserve">Jake. </w:t>
      </w:r>
    </w:p>
    <w:p w14:paraId="6402C050" w14:textId="77777777" w:rsidR="00E243E5" w:rsidRDefault="00E243E5"/>
    <w:p w14:paraId="37319CF0" w14:textId="77777777" w:rsidR="00E243E5" w:rsidRDefault="00E243E5"/>
    <w:p w14:paraId="4B8BF0FA" w14:textId="79A053F3" w:rsidR="00FD4F23" w:rsidRDefault="00FD4F23">
      <w:r>
        <w:t xml:space="preserve"> </w:t>
      </w:r>
    </w:p>
    <w:p w14:paraId="0D09638B" w14:textId="77777777" w:rsidR="00FD4F23" w:rsidRPr="008264A0" w:rsidRDefault="00FD4F23"/>
    <w:p w14:paraId="06F6346C" w14:textId="77777777" w:rsidR="008264A0" w:rsidRPr="008264A0" w:rsidRDefault="008264A0">
      <w:pPr>
        <w:rPr>
          <w:b/>
          <w:bCs/>
        </w:rPr>
      </w:pPr>
    </w:p>
    <w:p w14:paraId="7514AA6C" w14:textId="77777777" w:rsidR="008264A0" w:rsidRPr="008264A0" w:rsidRDefault="008264A0"/>
    <w:p w14:paraId="2A063F26" w14:textId="77777777" w:rsidR="00525457" w:rsidRPr="00525457" w:rsidRDefault="00525457">
      <w:pPr>
        <w:rPr>
          <w:b/>
          <w:bCs/>
        </w:rPr>
      </w:pPr>
    </w:p>
    <w:sectPr w:rsidR="00525457" w:rsidRPr="00525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79"/>
    <w:rsid w:val="00196296"/>
    <w:rsid w:val="00226D79"/>
    <w:rsid w:val="00391309"/>
    <w:rsid w:val="003B3ED6"/>
    <w:rsid w:val="00432A54"/>
    <w:rsid w:val="004950B9"/>
    <w:rsid w:val="004E4157"/>
    <w:rsid w:val="00515BB2"/>
    <w:rsid w:val="00525457"/>
    <w:rsid w:val="00560F19"/>
    <w:rsid w:val="005D4603"/>
    <w:rsid w:val="00610562"/>
    <w:rsid w:val="006503E3"/>
    <w:rsid w:val="007950CE"/>
    <w:rsid w:val="008264A0"/>
    <w:rsid w:val="009704BB"/>
    <w:rsid w:val="009B1F51"/>
    <w:rsid w:val="009E4AA9"/>
    <w:rsid w:val="00A30441"/>
    <w:rsid w:val="00A46C00"/>
    <w:rsid w:val="00BE70BE"/>
    <w:rsid w:val="00C46F83"/>
    <w:rsid w:val="00C71C55"/>
    <w:rsid w:val="00CD37FD"/>
    <w:rsid w:val="00D8430D"/>
    <w:rsid w:val="00E243E5"/>
    <w:rsid w:val="00E26392"/>
    <w:rsid w:val="00F74DBF"/>
    <w:rsid w:val="00F91E98"/>
    <w:rsid w:val="00FD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96D3"/>
  <w15:chartTrackingRefBased/>
  <w15:docId w15:val="{E20BE988-5B19-4468-AB6E-54D842AC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79"/>
    <w:rPr>
      <w:rFonts w:eastAsiaTheme="majorEastAsia" w:cstheme="majorBidi"/>
      <w:color w:val="272727" w:themeColor="text1" w:themeTint="D8"/>
    </w:rPr>
  </w:style>
  <w:style w:type="paragraph" w:styleId="Title">
    <w:name w:val="Title"/>
    <w:basedOn w:val="Normal"/>
    <w:next w:val="Normal"/>
    <w:link w:val="TitleChar"/>
    <w:uiPriority w:val="10"/>
    <w:qFormat/>
    <w:rsid w:val="00226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79"/>
    <w:pPr>
      <w:spacing w:before="160"/>
      <w:jc w:val="center"/>
    </w:pPr>
    <w:rPr>
      <w:i/>
      <w:iCs/>
      <w:color w:val="404040" w:themeColor="text1" w:themeTint="BF"/>
    </w:rPr>
  </w:style>
  <w:style w:type="character" w:customStyle="1" w:styleId="QuoteChar">
    <w:name w:val="Quote Char"/>
    <w:basedOn w:val="DefaultParagraphFont"/>
    <w:link w:val="Quote"/>
    <w:uiPriority w:val="29"/>
    <w:rsid w:val="00226D79"/>
    <w:rPr>
      <w:i/>
      <w:iCs/>
      <w:color w:val="404040" w:themeColor="text1" w:themeTint="BF"/>
    </w:rPr>
  </w:style>
  <w:style w:type="paragraph" w:styleId="ListParagraph">
    <w:name w:val="List Paragraph"/>
    <w:basedOn w:val="Normal"/>
    <w:uiPriority w:val="34"/>
    <w:qFormat/>
    <w:rsid w:val="00226D79"/>
    <w:pPr>
      <w:ind w:left="720"/>
      <w:contextualSpacing/>
    </w:pPr>
  </w:style>
  <w:style w:type="character" w:styleId="IntenseEmphasis">
    <w:name w:val="Intense Emphasis"/>
    <w:basedOn w:val="DefaultParagraphFont"/>
    <w:uiPriority w:val="21"/>
    <w:qFormat/>
    <w:rsid w:val="00226D79"/>
    <w:rPr>
      <w:i/>
      <w:iCs/>
      <w:color w:val="0F4761" w:themeColor="accent1" w:themeShade="BF"/>
    </w:rPr>
  </w:style>
  <w:style w:type="paragraph" w:styleId="IntenseQuote">
    <w:name w:val="Intense Quote"/>
    <w:basedOn w:val="Normal"/>
    <w:next w:val="Normal"/>
    <w:link w:val="IntenseQuoteChar"/>
    <w:uiPriority w:val="30"/>
    <w:qFormat/>
    <w:rsid w:val="00226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D79"/>
    <w:rPr>
      <w:i/>
      <w:iCs/>
      <w:color w:val="0F4761" w:themeColor="accent1" w:themeShade="BF"/>
    </w:rPr>
  </w:style>
  <w:style w:type="character" w:styleId="IntenseReference">
    <w:name w:val="Intense Reference"/>
    <w:basedOn w:val="DefaultParagraphFont"/>
    <w:uiPriority w:val="32"/>
    <w:qFormat/>
    <w:rsid w:val="00226D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521</Words>
  <Characters>2652</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6</cp:revision>
  <cp:lastPrinted>2025-06-11T22:04:00Z</cp:lastPrinted>
  <dcterms:created xsi:type="dcterms:W3CDTF">2025-06-04T16:54:00Z</dcterms:created>
  <dcterms:modified xsi:type="dcterms:W3CDTF">2025-06-24T22:18:00Z</dcterms:modified>
</cp:coreProperties>
</file>