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FB108" w14:textId="77777777" w:rsidR="00FE0405" w:rsidRDefault="00FE0405"/>
    <w:p w14:paraId="6DA11407" w14:textId="77777777" w:rsidR="00E5325F" w:rsidRDefault="00E5325F"/>
    <w:p w14:paraId="6E0F5ABD" w14:textId="77777777" w:rsidR="00E5325F" w:rsidRDefault="00E5325F"/>
    <w:p w14:paraId="7DA36912" w14:textId="77777777" w:rsidR="00E5325F" w:rsidRDefault="00E5325F" w:rsidP="00E5325F">
      <w:pPr>
        <w:jc w:val="center"/>
      </w:pPr>
    </w:p>
    <w:p w14:paraId="156C504A" w14:textId="77777777" w:rsidR="00E5325F" w:rsidRDefault="00E5325F" w:rsidP="00E5325F">
      <w:pPr>
        <w:jc w:val="center"/>
      </w:pPr>
      <w:r>
        <w:t>MINUTES OF THE COUNCIL MEETING OF THE TOWN OF REDMOND</w:t>
      </w:r>
    </w:p>
    <w:p w14:paraId="641011DF" w14:textId="5A9272BD" w:rsidR="00E5325F" w:rsidRDefault="00E5325F" w:rsidP="00E5325F">
      <w:pPr>
        <w:jc w:val="center"/>
      </w:pPr>
      <w:r>
        <w:t>HELD July 9, 2025</w:t>
      </w:r>
    </w:p>
    <w:p w14:paraId="5DCB494B" w14:textId="77777777" w:rsidR="00E5325F" w:rsidRDefault="00E5325F" w:rsidP="00E5325F">
      <w:pPr>
        <w:jc w:val="center"/>
      </w:pPr>
    </w:p>
    <w:p w14:paraId="38093AAA" w14:textId="38E9E835" w:rsidR="00E5325F" w:rsidRDefault="00E5325F" w:rsidP="00E5325F">
      <w:r>
        <w:t>Council Members attending the meeting included:  Mayor Kelly Johnson, Lyman Anderson, Char Smith, Kami Christensen, and Burke Williams.  Nancy Hampton took the minutes of the meeting.</w:t>
      </w:r>
    </w:p>
    <w:p w14:paraId="0116A13B" w14:textId="0DD5FFF8" w:rsidR="00E5325F" w:rsidRDefault="00E5325F" w:rsidP="00E5325F">
      <w:r>
        <w:t>The meeting was called to order by Mayor Johnson at 7:00 p.m.</w:t>
      </w:r>
    </w:p>
    <w:p w14:paraId="7E2B14A6" w14:textId="7DDBCC7F" w:rsidR="00E5325F" w:rsidRDefault="00E5325F" w:rsidP="00E5325F">
      <w:r>
        <w:t>Lyman offered a prayer in opening remarks.</w:t>
      </w:r>
    </w:p>
    <w:p w14:paraId="02AE88D6" w14:textId="57CF944D" w:rsidR="00E5325F" w:rsidRDefault="00E5325F" w:rsidP="00E5325F">
      <w:r>
        <w:t xml:space="preserve">The Council then reviewed the minutes of the Public Hearing </w:t>
      </w:r>
      <w:proofErr w:type="gramStart"/>
      <w:r>
        <w:t>held</w:t>
      </w:r>
      <w:proofErr w:type="gramEnd"/>
      <w:r>
        <w:t xml:space="preserve"> June 11, 2025.  Burke made the motion to approve the minutes.  Kami seconded the motion with all voting in favor.</w:t>
      </w:r>
    </w:p>
    <w:p w14:paraId="466CAAF5" w14:textId="31C0C1C7" w:rsidR="00E5325F" w:rsidRDefault="00E5325F" w:rsidP="00E5325F">
      <w:r>
        <w:t>The Council then reviewed the minutes of the Council Meeting held June 11, 2025.  Burke made the motion to approve the minutes with one correction.  Lyman seconded the motion with all voting in favor.</w:t>
      </w:r>
    </w:p>
    <w:p w14:paraId="2948B90E" w14:textId="49BFA7E1" w:rsidR="00E5325F" w:rsidRDefault="00E5325F" w:rsidP="00E5325F">
      <w:r>
        <w:t>The Council then reviewed Resolution</w:t>
      </w:r>
      <w:r w:rsidR="005A7D45">
        <w:t xml:space="preserve"> </w:t>
      </w:r>
      <w:r>
        <w:t xml:space="preserve">2025-07-060, a Resolution to continue the agreement for Building Inspection with Sevier County. </w:t>
      </w:r>
      <w:r w:rsidR="005A7D45">
        <w:t>The County wants to renew this agreement every 5 years.  They want to remind us that they don’t enforce our ordinances but do check the setbacks.  They asked the Town to have 2 signatures on the permit along with more detailed drawings.</w:t>
      </w:r>
      <w:r>
        <w:t xml:space="preserve"> Lyman made the motion to approve Resolution </w:t>
      </w:r>
      <w:r w:rsidR="005A7D45">
        <w:t>2025-07-060.  Char seconded the motion with all voting in favor.</w:t>
      </w:r>
    </w:p>
    <w:p w14:paraId="5466316A" w14:textId="15F64DCF" w:rsidR="000C2A0F" w:rsidRDefault="005A7D45" w:rsidP="00E5325F">
      <w:r>
        <w:t>The Council then discussed plans for the July 24</w:t>
      </w:r>
      <w:r w:rsidRPr="005A7D45">
        <w:rPr>
          <w:vertAlign w:val="superscript"/>
        </w:rPr>
        <w:t>th</w:t>
      </w:r>
      <w:r>
        <w:t xml:space="preserve"> Celebration. Kami wondered where the stage </w:t>
      </w:r>
      <w:proofErr w:type="gramStart"/>
      <w:r>
        <w:t>will</w:t>
      </w:r>
      <w:proofErr w:type="gramEnd"/>
      <w:r>
        <w:t xml:space="preserve"> be placed.  Lyman said they will move it before the next m</w:t>
      </w:r>
      <w:r w:rsidR="000C2A0F">
        <w:t>orn</w:t>
      </w:r>
      <w:r>
        <w:t xml:space="preserve">ing.  Mayor Johnson will talk to the firemen about </w:t>
      </w:r>
      <w:r w:rsidR="000C2A0F">
        <w:t>spraying water into the street instead of on the pickleball courts.  Matt and his helpers will move the games downstairs at 8:00 a.m. on July 16</w:t>
      </w:r>
      <w:r w:rsidR="000C2A0F" w:rsidRPr="000C2A0F">
        <w:rPr>
          <w:vertAlign w:val="superscript"/>
        </w:rPr>
        <w:t>th</w:t>
      </w:r>
      <w:r w:rsidR="000C2A0F">
        <w:t>.  The Council agreed that we should leave the ticket prices the same for the games.</w:t>
      </w:r>
    </w:p>
    <w:p w14:paraId="03E0F9FE" w14:textId="51FEA817" w:rsidR="000C2A0F" w:rsidRDefault="000C2A0F" w:rsidP="00E5325F">
      <w:r>
        <w:t>The Council then reviewed the Accounts Payable.  Burke made the motion to approve the accounts payable.  Lyman seconded the motion with all voting in favor.</w:t>
      </w:r>
    </w:p>
    <w:p w14:paraId="18279DFC" w14:textId="3EB8F5F8" w:rsidR="000C2A0F" w:rsidRDefault="000C2A0F" w:rsidP="00E5325F">
      <w:r>
        <w:lastRenderedPageBreak/>
        <w:t xml:space="preserve">The Council then reviewed the delinquent accounts.  </w:t>
      </w:r>
    </w:p>
    <w:p w14:paraId="7F5A3CD4" w14:textId="6CD570E6" w:rsidR="000C2A0F" w:rsidRDefault="000C2A0F" w:rsidP="00E5325F">
      <w:r>
        <w:t>Mayor Johnson asked for any business from the Council.  Burke noted that the speed bump will be put in place tomorrow.  He asked about bids for the bowery and restroom roofs.  Barry Smith is working on it.  He will give us a quote with him removing the shingles or us doing it.</w:t>
      </w:r>
    </w:p>
    <w:p w14:paraId="1CB921D9" w14:textId="48C4E5BA" w:rsidR="000C2A0F" w:rsidRDefault="000C2A0F" w:rsidP="00E5325F">
      <w:r>
        <w:t xml:space="preserve">Lyman met with Rocky Mountain Power about putting </w:t>
      </w:r>
      <w:r w:rsidR="00F940E8">
        <w:t>lights</w:t>
      </w:r>
      <w:r>
        <w:t xml:space="preserve"> by the pumphouse and Nielsen Arc.  </w:t>
      </w:r>
      <w:r w:rsidR="00F940E8">
        <w:t xml:space="preserve">We will need a new pole by Nielson Arc. </w:t>
      </w:r>
      <w:r>
        <w:t>He will get a bid before moving forward as it may be pricey.</w:t>
      </w:r>
    </w:p>
    <w:p w14:paraId="2462DAAD" w14:textId="098D73A0" w:rsidR="000C2A0F" w:rsidRDefault="000C2A0F" w:rsidP="00E5325F">
      <w:r>
        <w:t xml:space="preserve">Burke noted that the flowers aren’t looking very good.  Mayor Johnson fertilized </w:t>
      </w:r>
      <w:proofErr w:type="gramStart"/>
      <w:r>
        <w:t>them</w:t>
      </w:r>
      <w:proofErr w:type="gramEnd"/>
      <w:r>
        <w:t xml:space="preserve"> but he will do it again.</w:t>
      </w:r>
    </w:p>
    <w:p w14:paraId="22F01712" w14:textId="0019061C" w:rsidR="000C2A0F" w:rsidRDefault="000C2A0F" w:rsidP="00E5325F">
      <w:r>
        <w:t>Kami asked if we will be using the Council Room on the 24</w:t>
      </w:r>
      <w:r w:rsidRPr="000C2A0F">
        <w:rPr>
          <w:vertAlign w:val="superscript"/>
        </w:rPr>
        <w:t>th</w:t>
      </w:r>
      <w:r>
        <w:t>.  We won’t be using it so she can leave her supplies there.</w:t>
      </w:r>
    </w:p>
    <w:p w14:paraId="762D1D93" w14:textId="0274E677" w:rsidR="000C2A0F" w:rsidRDefault="000C2A0F" w:rsidP="00E5325F">
      <w:r>
        <w:t xml:space="preserve">Burke made the </w:t>
      </w:r>
      <w:proofErr w:type="gramStart"/>
      <w:r>
        <w:t>motion</w:t>
      </w:r>
      <w:proofErr w:type="gramEnd"/>
      <w:r>
        <w:t xml:space="preserve"> to adjourn the meeting at 7:40 p.m.  Char seconded the motion with all voting in favor.</w:t>
      </w:r>
    </w:p>
    <w:p w14:paraId="533CA3F7" w14:textId="75B87DEC" w:rsidR="000C2A0F" w:rsidRDefault="000C2A0F" w:rsidP="00E5325F">
      <w:r>
        <w:t xml:space="preserve">The next meeting will be held August 13, </w:t>
      </w:r>
      <w:proofErr w:type="gramStart"/>
      <w:r>
        <w:t>2025</w:t>
      </w:r>
      <w:proofErr w:type="gramEnd"/>
      <w:r>
        <w:t xml:space="preserve"> at 7:00 p.m.</w:t>
      </w:r>
    </w:p>
    <w:sectPr w:rsidR="000C2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F"/>
    <w:rsid w:val="000C2A0F"/>
    <w:rsid w:val="001B4976"/>
    <w:rsid w:val="005A7D45"/>
    <w:rsid w:val="007B590A"/>
    <w:rsid w:val="00887588"/>
    <w:rsid w:val="00E5325F"/>
    <w:rsid w:val="00F940E8"/>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4A5C"/>
  <w15:chartTrackingRefBased/>
  <w15:docId w15:val="{14F98813-EEB5-4183-9545-971FA7EC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25F"/>
    <w:rPr>
      <w:rFonts w:eastAsiaTheme="majorEastAsia" w:cstheme="majorBidi"/>
      <w:color w:val="272727" w:themeColor="text1" w:themeTint="D8"/>
    </w:rPr>
  </w:style>
  <w:style w:type="paragraph" w:styleId="Title">
    <w:name w:val="Title"/>
    <w:basedOn w:val="Normal"/>
    <w:next w:val="Normal"/>
    <w:link w:val="TitleChar"/>
    <w:uiPriority w:val="10"/>
    <w:qFormat/>
    <w:rsid w:val="00E53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25F"/>
    <w:pPr>
      <w:spacing w:before="160"/>
      <w:jc w:val="center"/>
    </w:pPr>
    <w:rPr>
      <w:i/>
      <w:iCs/>
      <w:color w:val="404040" w:themeColor="text1" w:themeTint="BF"/>
    </w:rPr>
  </w:style>
  <w:style w:type="character" w:customStyle="1" w:styleId="QuoteChar">
    <w:name w:val="Quote Char"/>
    <w:basedOn w:val="DefaultParagraphFont"/>
    <w:link w:val="Quote"/>
    <w:uiPriority w:val="29"/>
    <w:rsid w:val="00E5325F"/>
    <w:rPr>
      <w:i/>
      <w:iCs/>
      <w:color w:val="404040" w:themeColor="text1" w:themeTint="BF"/>
    </w:rPr>
  </w:style>
  <w:style w:type="paragraph" w:styleId="ListParagraph">
    <w:name w:val="List Paragraph"/>
    <w:basedOn w:val="Normal"/>
    <w:uiPriority w:val="34"/>
    <w:qFormat/>
    <w:rsid w:val="00E5325F"/>
    <w:pPr>
      <w:ind w:left="720"/>
      <w:contextualSpacing/>
    </w:pPr>
  </w:style>
  <w:style w:type="character" w:styleId="IntenseEmphasis">
    <w:name w:val="Intense Emphasis"/>
    <w:basedOn w:val="DefaultParagraphFont"/>
    <w:uiPriority w:val="21"/>
    <w:qFormat/>
    <w:rsid w:val="00E5325F"/>
    <w:rPr>
      <w:i/>
      <w:iCs/>
      <w:color w:val="0F4761" w:themeColor="accent1" w:themeShade="BF"/>
    </w:rPr>
  </w:style>
  <w:style w:type="paragraph" w:styleId="IntenseQuote">
    <w:name w:val="Intense Quote"/>
    <w:basedOn w:val="Normal"/>
    <w:next w:val="Normal"/>
    <w:link w:val="IntenseQuoteChar"/>
    <w:uiPriority w:val="30"/>
    <w:qFormat/>
    <w:rsid w:val="00E53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25F"/>
    <w:rPr>
      <w:i/>
      <w:iCs/>
      <w:color w:val="0F4761" w:themeColor="accent1" w:themeShade="BF"/>
    </w:rPr>
  </w:style>
  <w:style w:type="character" w:styleId="IntenseReference">
    <w:name w:val="Intense Reference"/>
    <w:basedOn w:val="DefaultParagraphFont"/>
    <w:uiPriority w:val="32"/>
    <w:qFormat/>
    <w:rsid w:val="00E532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dcterms:created xsi:type="dcterms:W3CDTF">2025-08-12T17:19:00Z</dcterms:created>
  <dcterms:modified xsi:type="dcterms:W3CDTF">2025-08-12T19:11:00Z</dcterms:modified>
</cp:coreProperties>
</file>