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3965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62F0082E" w:rsidR="00562A71" w:rsidRPr="007B2DC5" w:rsidRDefault="0018065E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August 19</w:t>
      </w:r>
      <w:r w:rsidR="000448E7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, </w:t>
      </w:r>
      <w:r w:rsidR="00595A6C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202</w:t>
      </w:r>
      <w:r w:rsidR="006A11DD">
        <w:rPr>
          <w:rFonts w:asciiTheme="majorHAnsi" w:eastAsia="Calibri" w:hAnsiTheme="majorHAnsi" w:cstheme="majorHAnsi"/>
          <w:color w:val="222222"/>
          <w:sz w:val="24"/>
          <w:szCs w:val="24"/>
        </w:rPr>
        <w:t>5</w:t>
      </w:r>
      <w:r w:rsidR="003F3254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1BE2941F" w14:textId="77777777" w:rsidR="004C56F9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21A5CD3C" w14:textId="12B74519" w:rsidR="00562A71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AGENDA</w:t>
      </w:r>
    </w:p>
    <w:p w14:paraId="4FE15644" w14:textId="77777777" w:rsidR="004C56F9" w:rsidRPr="007B2DC5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Welcome and Roll Call</w:t>
      </w:r>
    </w:p>
    <w:p w14:paraId="71A758D9" w14:textId="71FAC9F2" w:rsidR="00C67416" w:rsidRPr="007B2DC5" w:rsidRDefault="004A68A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Accept </w:t>
      </w:r>
      <w:r w:rsidR="0018065E">
        <w:rPr>
          <w:rFonts w:asciiTheme="majorHAnsi" w:eastAsia="Times New Roman" w:hAnsiTheme="majorHAnsi" w:cstheme="majorHAnsi"/>
          <w:color w:val="050505"/>
          <w:sz w:val="24"/>
          <w:szCs w:val="24"/>
        </w:rPr>
        <w:t>April and June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M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inutes</w:t>
      </w:r>
      <w:r w:rsidR="0018065E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(No meeting in May)</w:t>
      </w:r>
    </w:p>
    <w:p w14:paraId="77C82F80" w14:textId="281D66CE" w:rsidR="00F65BB9" w:rsidRPr="007B2DC5" w:rsidRDefault="00F65BB9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Board Business</w:t>
      </w:r>
    </w:p>
    <w:p w14:paraId="4FA118B4" w14:textId="4A11F90B" w:rsidR="00BB57FB" w:rsidRDefault="00BB57FB" w:rsidP="00BB57FB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BB57FB">
        <w:rPr>
          <w:rFonts w:asciiTheme="majorHAnsi" w:eastAsia="Times New Roman" w:hAnsiTheme="majorHAnsi" w:cstheme="majorHAnsi"/>
          <w:color w:val="222222"/>
          <w:sz w:val="24"/>
          <w:szCs w:val="24"/>
        </w:rPr>
        <w:t>Gov website progress update and website bid cost approval.</w:t>
      </w:r>
    </w:p>
    <w:p w14:paraId="19791EC0" w14:textId="14605B73" w:rsidR="00BB57FB" w:rsidRPr="00BB57FB" w:rsidRDefault="007B2DC5" w:rsidP="00BB57FB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390E6083" w14:textId="40AC7663" w:rsidR="007B2DC5" w:rsidRPr="007B2DC5" w:rsidRDefault="001D7F10" w:rsidP="006A11DD">
      <w:pPr>
        <w:pStyle w:val="ListParagraph"/>
        <w:numPr>
          <w:ilvl w:val="0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Cemetery </w:t>
      </w:r>
    </w:p>
    <w:p w14:paraId="6B16C795" w14:textId="1DB1037D" w:rsidR="00BB57FB" w:rsidRPr="00BB57FB" w:rsidRDefault="00BB57FB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BB57FB">
        <w:rPr>
          <w:rFonts w:asciiTheme="majorHAnsi" w:eastAsia="Times New Roman" w:hAnsiTheme="majorHAnsi" w:cstheme="majorHAnsi"/>
          <w:color w:val="222222"/>
          <w:sz w:val="24"/>
          <w:szCs w:val="24"/>
        </w:rPr>
        <w:t>Forms Used by Sexton</w:t>
      </w:r>
    </w:p>
    <w:p w14:paraId="137F39B4" w14:textId="5E846B97" w:rsidR="00BB57FB" w:rsidRPr="00BB57FB" w:rsidRDefault="00BB57FB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BB57FB">
        <w:rPr>
          <w:rFonts w:asciiTheme="majorHAnsi" w:eastAsia="Times New Roman" w:hAnsiTheme="majorHAnsi" w:cstheme="majorHAnsi"/>
          <w:color w:val="222222"/>
          <w:sz w:val="24"/>
          <w:szCs w:val="24"/>
        </w:rPr>
        <w:t>Email Creation and Required Use</w:t>
      </w:r>
    </w:p>
    <w:p w14:paraId="26741758" w14:textId="63F39A9C" w:rsidR="00BB57FB" w:rsidRDefault="00BB57FB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BB57FB">
        <w:rPr>
          <w:rFonts w:asciiTheme="majorHAnsi" w:eastAsia="Times New Roman" w:hAnsiTheme="majorHAnsi" w:cstheme="majorHAnsi"/>
          <w:color w:val="222222"/>
          <w:sz w:val="24"/>
          <w:szCs w:val="24"/>
        </w:rPr>
        <w:t>Annual Policies and Procedures Review</w:t>
      </w:r>
    </w:p>
    <w:p w14:paraId="77994E9D" w14:textId="7AEB0D8F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6437F2B7" w14:textId="5012AB4F" w:rsidR="001D7F10" w:rsidRDefault="001D7F10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Park Reservation Business</w:t>
      </w:r>
    </w:p>
    <w:p w14:paraId="5355BE6F" w14:textId="3F95F866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Park </w:t>
      </w:r>
      <w:r w:rsidR="00BB57FB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and Trail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Maintenance Business</w:t>
      </w:r>
    </w:p>
    <w:p w14:paraId="4D2BC1CC" w14:textId="1F83A2C7" w:rsidR="00BB57FB" w:rsidRDefault="00BB57FB" w:rsidP="00BB57FB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BB57FB">
        <w:rPr>
          <w:rFonts w:asciiTheme="majorHAnsi" w:eastAsia="Times New Roman" w:hAnsiTheme="majorHAnsi" w:cstheme="majorHAnsi"/>
          <w:color w:val="222222"/>
          <w:sz w:val="24"/>
          <w:szCs w:val="24"/>
        </w:rPr>
        <w:t>Purchase of Equipment for Trail &amp; Park Maintenance</w:t>
      </w:r>
    </w:p>
    <w:p w14:paraId="49B9447F" w14:textId="799B3F3D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Other Business</w:t>
      </w:r>
    </w:p>
    <w:p w14:paraId="7C27062D" w14:textId="2CFEF90A" w:rsidR="000D41BB" w:rsidRDefault="000D41BB" w:rsidP="000D41BB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Canopy for playground equipment</w:t>
      </w:r>
    </w:p>
    <w:p w14:paraId="7916E52F" w14:textId="77777777" w:rsidR="007676E6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Public Comment </w:t>
      </w:r>
    </w:p>
    <w:p w14:paraId="0181B655" w14:textId="4BFC4CD4" w:rsidR="00BB57FB" w:rsidRPr="007B2DC5" w:rsidRDefault="00BB57FB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BB57FB">
        <w:rPr>
          <w:rFonts w:asciiTheme="majorHAnsi" w:eastAsia="Times New Roman" w:hAnsiTheme="majorHAnsi" w:cstheme="majorHAnsi"/>
          <w:color w:val="222222"/>
          <w:sz w:val="24"/>
          <w:szCs w:val="24"/>
        </w:rPr>
        <w:t>Closed session to discuss character, professional competence, or physical or mental health</w:t>
      </w:r>
    </w:p>
    <w:p w14:paraId="1C50F1B5" w14:textId="2A2C030E" w:rsidR="007B1CF3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Adjourn</w:t>
      </w:r>
    </w:p>
    <w:p w14:paraId="05066E78" w14:textId="34F40136" w:rsidR="00BB57FB" w:rsidRPr="00BB57FB" w:rsidRDefault="00BB57FB" w:rsidP="00BB57FB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650C7E22" w14:textId="291C3636" w:rsidR="00941916" w:rsidRPr="007B2DC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Meetings are held the third </w:t>
      </w:r>
      <w:r w:rsidR="00D26411"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7B2DC5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37A0F5C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76CD1267" w14:textId="3DCD606A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3447E398" w14:textId="6790AFF1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March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6F3EB32F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April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15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6D48A1FB" w14:textId="0AC7736B" w:rsidR="00562A71" w:rsidRPr="000D41B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r w:rsidR="000D41B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</w:t>
            </w:r>
            <w:r w:rsidR="000D41BB">
              <w:rPr>
                <w:rFonts w:asciiTheme="majorHAnsi" w:eastAsia="Calibri" w:hAnsiTheme="majorHAnsi" w:cstheme="majorHAnsi"/>
                <w:b/>
                <w:bCs/>
                <w:color w:val="000000"/>
                <w:sz w:val="24"/>
                <w:szCs w:val="24"/>
              </w:rPr>
              <w:t>cancelled</w:t>
            </w:r>
          </w:p>
        </w:tc>
        <w:tc>
          <w:tcPr>
            <w:tcW w:w="4387" w:type="dxa"/>
            <w:vAlign w:val="center"/>
          </w:tcPr>
          <w:p w14:paraId="167B0C3A" w14:textId="3FFDC58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40C06014" w14:textId="77777777">
        <w:tc>
          <w:tcPr>
            <w:tcW w:w="3325" w:type="dxa"/>
            <w:vAlign w:val="center"/>
          </w:tcPr>
          <w:p w14:paraId="13DDEE03" w14:textId="7777777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4919AEF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August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6A2C4E2F" w14:textId="509C3F7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September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16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6ED9D4C2" w14:textId="77777777">
        <w:tc>
          <w:tcPr>
            <w:tcW w:w="3325" w:type="dxa"/>
            <w:vAlign w:val="center"/>
          </w:tcPr>
          <w:p w14:paraId="2F32B489" w14:textId="26AE775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October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21,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4744BA5F" w14:textId="427FF3D4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November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</w:tcPr>
          <w:p w14:paraId="32AE96BE" w14:textId="11BC88AB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December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7B2DC5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40F8D525" w14:textId="2F28CF04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Ryan Zumwalt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>, V</w:t>
      </w: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ice 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Stacy Weight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, </w:t>
      </w: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Clerk: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Mandy Whetton</w:t>
      </w:r>
    </w:p>
    <w:p w14:paraId="361EC536" w14:textId="36194DC1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Secretary Treasurer: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Kelli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e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Tyrrell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, </w:t>
      </w: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Bill Sackett</w:t>
      </w:r>
    </w:p>
    <w:sectPr w:rsidR="00562A71" w:rsidRPr="007B2DC5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E4C7F" w14:textId="77777777" w:rsidR="00643B42" w:rsidRDefault="00643B42">
      <w:pPr>
        <w:spacing w:line="240" w:lineRule="auto"/>
      </w:pPr>
      <w:r>
        <w:separator/>
      </w:r>
    </w:p>
  </w:endnote>
  <w:endnote w:type="continuationSeparator" w:id="0">
    <w:p w14:paraId="7F09552F" w14:textId="77777777" w:rsidR="00643B42" w:rsidRDefault="00643B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C8776" w14:textId="77777777" w:rsidR="00643B42" w:rsidRDefault="00643B42">
      <w:pPr>
        <w:spacing w:line="240" w:lineRule="auto"/>
      </w:pPr>
      <w:r>
        <w:separator/>
      </w:r>
    </w:p>
  </w:footnote>
  <w:footnote w:type="continuationSeparator" w:id="0">
    <w:p w14:paraId="7346BBCD" w14:textId="77777777" w:rsidR="00643B42" w:rsidRDefault="00643B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48E7"/>
    <w:rsid w:val="00047097"/>
    <w:rsid w:val="00066FD7"/>
    <w:rsid w:val="00070B07"/>
    <w:rsid w:val="00091CEE"/>
    <w:rsid w:val="00092219"/>
    <w:rsid w:val="000B3274"/>
    <w:rsid w:val="000D41BB"/>
    <w:rsid w:val="000E3CC1"/>
    <w:rsid w:val="001067C0"/>
    <w:rsid w:val="00110EC0"/>
    <w:rsid w:val="00115D9E"/>
    <w:rsid w:val="00123008"/>
    <w:rsid w:val="00134112"/>
    <w:rsid w:val="00145305"/>
    <w:rsid w:val="00157BAA"/>
    <w:rsid w:val="001606B3"/>
    <w:rsid w:val="0018033A"/>
    <w:rsid w:val="0018065E"/>
    <w:rsid w:val="00180DA2"/>
    <w:rsid w:val="00192021"/>
    <w:rsid w:val="001D7F10"/>
    <w:rsid w:val="001E6C50"/>
    <w:rsid w:val="001F332E"/>
    <w:rsid w:val="002139F0"/>
    <w:rsid w:val="00217074"/>
    <w:rsid w:val="002218FA"/>
    <w:rsid w:val="002269D4"/>
    <w:rsid w:val="00245D10"/>
    <w:rsid w:val="002562DB"/>
    <w:rsid w:val="002579D2"/>
    <w:rsid w:val="0026095B"/>
    <w:rsid w:val="002729B3"/>
    <w:rsid w:val="002B00E4"/>
    <w:rsid w:val="002B69A2"/>
    <w:rsid w:val="002E032F"/>
    <w:rsid w:val="00300E4F"/>
    <w:rsid w:val="003115B1"/>
    <w:rsid w:val="00311EF9"/>
    <w:rsid w:val="00345D98"/>
    <w:rsid w:val="0036037A"/>
    <w:rsid w:val="00376072"/>
    <w:rsid w:val="003D3A1A"/>
    <w:rsid w:val="003E3941"/>
    <w:rsid w:val="003F3254"/>
    <w:rsid w:val="0042638B"/>
    <w:rsid w:val="0043042C"/>
    <w:rsid w:val="004428A2"/>
    <w:rsid w:val="00446872"/>
    <w:rsid w:val="00446D11"/>
    <w:rsid w:val="00470E44"/>
    <w:rsid w:val="004821FC"/>
    <w:rsid w:val="00486951"/>
    <w:rsid w:val="004A0E16"/>
    <w:rsid w:val="004A68A5"/>
    <w:rsid w:val="004B6998"/>
    <w:rsid w:val="004C56F9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643B42"/>
    <w:rsid w:val="00662324"/>
    <w:rsid w:val="00686218"/>
    <w:rsid w:val="006872D6"/>
    <w:rsid w:val="006905B1"/>
    <w:rsid w:val="006A11DD"/>
    <w:rsid w:val="006D74FD"/>
    <w:rsid w:val="006E04FB"/>
    <w:rsid w:val="006E7C72"/>
    <w:rsid w:val="00703D20"/>
    <w:rsid w:val="00744984"/>
    <w:rsid w:val="007676E6"/>
    <w:rsid w:val="0079042A"/>
    <w:rsid w:val="00794D5E"/>
    <w:rsid w:val="007B1CF3"/>
    <w:rsid w:val="007B2DC5"/>
    <w:rsid w:val="007E31EF"/>
    <w:rsid w:val="007F7422"/>
    <w:rsid w:val="00813652"/>
    <w:rsid w:val="00816390"/>
    <w:rsid w:val="008202AB"/>
    <w:rsid w:val="00846AB4"/>
    <w:rsid w:val="008733B9"/>
    <w:rsid w:val="008D2943"/>
    <w:rsid w:val="008E6D2A"/>
    <w:rsid w:val="008F2C61"/>
    <w:rsid w:val="0093251D"/>
    <w:rsid w:val="00941916"/>
    <w:rsid w:val="009600A8"/>
    <w:rsid w:val="00962AD4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4387B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177B5"/>
    <w:rsid w:val="00B84DBB"/>
    <w:rsid w:val="00B95CC8"/>
    <w:rsid w:val="00BB56C1"/>
    <w:rsid w:val="00BB57FB"/>
    <w:rsid w:val="00BC4B0B"/>
    <w:rsid w:val="00C163D9"/>
    <w:rsid w:val="00C16718"/>
    <w:rsid w:val="00C67416"/>
    <w:rsid w:val="00CA25FD"/>
    <w:rsid w:val="00CB079D"/>
    <w:rsid w:val="00CC0467"/>
    <w:rsid w:val="00CE4B72"/>
    <w:rsid w:val="00D069BC"/>
    <w:rsid w:val="00D13487"/>
    <w:rsid w:val="00D218B7"/>
    <w:rsid w:val="00D26411"/>
    <w:rsid w:val="00D278EC"/>
    <w:rsid w:val="00D3551A"/>
    <w:rsid w:val="00D44F43"/>
    <w:rsid w:val="00D80968"/>
    <w:rsid w:val="00D829A3"/>
    <w:rsid w:val="00D8430A"/>
    <w:rsid w:val="00DB4CAB"/>
    <w:rsid w:val="00DC7EB2"/>
    <w:rsid w:val="00DF2CCF"/>
    <w:rsid w:val="00E03A5F"/>
    <w:rsid w:val="00E10827"/>
    <w:rsid w:val="00E178CF"/>
    <w:rsid w:val="00E3668D"/>
    <w:rsid w:val="00EB3423"/>
    <w:rsid w:val="00EB67F7"/>
    <w:rsid w:val="00EC2768"/>
    <w:rsid w:val="00EE1590"/>
    <w:rsid w:val="00EE7B17"/>
    <w:rsid w:val="00F117F5"/>
    <w:rsid w:val="00F15EE6"/>
    <w:rsid w:val="00F2659B"/>
    <w:rsid w:val="00F32632"/>
    <w:rsid w:val="00F4474D"/>
    <w:rsid w:val="00F64BAF"/>
    <w:rsid w:val="00F65BB9"/>
    <w:rsid w:val="00F7404E"/>
    <w:rsid w:val="00F83A1B"/>
    <w:rsid w:val="00F85BD2"/>
    <w:rsid w:val="00FA6096"/>
    <w:rsid w:val="00FB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Props1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4</cp:revision>
  <dcterms:created xsi:type="dcterms:W3CDTF">2025-08-03T21:05:00Z</dcterms:created>
  <dcterms:modified xsi:type="dcterms:W3CDTF">2025-08-15T01:37:00Z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