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BD4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BD4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372BAD0" w14:textId="77777777" w:rsidR="00B9400F" w:rsidRDefault="00B9400F" w:rsidP="00BD4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Sienna Hills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46756A1C" w14:textId="2573B851" w:rsidR="00F51C79" w:rsidRDefault="00F51C79" w:rsidP="00BD4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BD41A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BD41A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DB212AE" w:rsidR="00F64337" w:rsidRPr="00BD41A7" w:rsidRDefault="00C54C7D" w:rsidP="00BD41A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A0487">
        <w:rPr>
          <w:rFonts w:ascii="Times New Roman" w:hAnsi="Times New Roman" w:cs="Times New Roman"/>
          <w:color w:val="08050B"/>
          <w:sz w:val="24"/>
          <w:szCs w:val="24"/>
          <w:u w:val="single"/>
        </w:rPr>
        <w:t>MAY 14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05088" w:rsidR="00787DB2" w:rsidRPr="0054668F" w:rsidRDefault="00787DB2" w:rsidP="00BD41A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9400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2:30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BD41A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CCF4044" w:rsidR="00C84D8C" w:rsidRPr="00C800B5" w:rsidRDefault="00C84D8C" w:rsidP="001215BC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940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 (zoom), Greg Whitehead (zoom), Gregg McArthur (zoom), Jared Wheeler (zoom), Justin Wayment (zoom)</w:t>
      </w:r>
      <w:r w:rsidR="001215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5B880D5E" w:rsidR="004532F0" w:rsidRDefault="00C84D8C" w:rsidP="00BD41A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D496A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BD41A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BD41A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BD41A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BD41A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8DC2E62" w:rsidR="00380A15" w:rsidRPr="004532F0" w:rsidRDefault="00380A15" w:rsidP="00BD41A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D496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2:50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BD41A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BD41A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BD41A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BD41A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BD41A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CE920E9" w14:textId="56226183" w:rsidR="00B9400F" w:rsidRPr="00B26291" w:rsidRDefault="00323965" w:rsidP="00BD41A7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674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12, 2025</w:t>
      </w:r>
    </w:p>
    <w:p w14:paraId="50097F64" w14:textId="77777777" w:rsidR="001713A0" w:rsidRPr="001713A0" w:rsidRDefault="001713A0" w:rsidP="00BD41A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796EEFD" w:rsidR="00CB5277" w:rsidRDefault="00B26291" w:rsidP="00BD41A7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Justin Wayment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75BD1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75BD1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>
        <w:rPr>
          <w:rFonts w:ascii="Times New Roman" w:hAnsi="Times New Roman" w:cs="Times New Roman"/>
          <w:color w:val="08050B"/>
          <w:sz w:val="24"/>
          <w:szCs w:val="24"/>
        </w:rPr>
        <w:t>as written.</w:t>
      </w:r>
    </w:p>
    <w:p w14:paraId="7945BBE5" w14:textId="2DF39515" w:rsidR="00914DCF" w:rsidRDefault="00B26291" w:rsidP="00BD41A7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Gregg McArthur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C55F093" w14:textId="70C83CC4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77FAF717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71E61654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22F380CA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72A08AFD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6AD91784" w14:textId="4399A460" w:rsidR="00196E2E" w:rsidRPr="00196E2E" w:rsidRDefault="00B9400F" w:rsidP="00196E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 w:rsidR="00DB36A0">
        <w:rPr>
          <w:rFonts w:ascii="Times New Roman" w:hAnsi="Times New Roman" w:cs="Times New Roman"/>
          <w:b w:val="0"/>
          <w:color w:val="08050B"/>
          <w:sz w:val="24"/>
          <w:szCs w:val="24"/>
        </w:rPr>
        <w:br/>
      </w:r>
    </w:p>
    <w:p w14:paraId="04EC27CC" w14:textId="6707B3C2" w:rsidR="00D02B73" w:rsidRDefault="00AA7EAA" w:rsidP="00BD41A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BD41A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55C8302" w:rsidR="00153A1E" w:rsidRPr="00C00DC4" w:rsidRDefault="000C1569" w:rsidP="00BD41A7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B9400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867449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B9400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BD41A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F8D522A" w14:textId="27633090" w:rsidR="00196E2E" w:rsidRDefault="00B26291" w:rsidP="00BD41A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First Quarter Financial Statements.</w:t>
      </w:r>
    </w:p>
    <w:p w14:paraId="06092015" w14:textId="4D1759E5" w:rsidR="00B26291" w:rsidRDefault="00B26291" w:rsidP="00BD41A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Tedd Wheeler </w:t>
      </w:r>
      <w:r w:rsidR="009C0779">
        <w:rPr>
          <w:rFonts w:ascii="Times New Roman" w:hAnsi="Times New Roman" w:cs="Times New Roman"/>
          <w:bCs/>
          <w:color w:val="08050B"/>
          <w:sz w:val="24"/>
          <w:szCs w:val="24"/>
        </w:rPr>
        <w:t>indicated that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receivable from Washington County should be </w:t>
      </w:r>
      <w:r w:rsidR="005C7C8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recorded </w:t>
      </w:r>
      <w:r w:rsidR="00C954A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C7C81">
        <w:rPr>
          <w:rFonts w:ascii="Times New Roman" w:hAnsi="Times New Roman" w:cs="Times New Roman"/>
          <w:bCs/>
          <w:color w:val="08050B"/>
          <w:sz w:val="24"/>
          <w:szCs w:val="24"/>
        </w:rPr>
        <w:t>in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Zions Account and discussed it further with David Hutchison.</w:t>
      </w:r>
    </w:p>
    <w:p w14:paraId="745F35EF" w14:textId="74F6ABDE" w:rsidR="00B26291" w:rsidRPr="00B26291" w:rsidRDefault="00B26291" w:rsidP="00BD41A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David Hutchison will make </w:t>
      </w:r>
      <w:r w:rsidR="005C7C81">
        <w:rPr>
          <w:rFonts w:ascii="Times New Roman" w:hAnsi="Times New Roman" w:cs="Times New Roman"/>
          <w:bCs/>
          <w:color w:val="08050B"/>
          <w:sz w:val="24"/>
          <w:szCs w:val="24"/>
        </w:rPr>
        <w:t>amendment</w:t>
      </w:r>
      <w:r w:rsidR="001D4A26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5C7C8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Financials</w:t>
      </w:r>
      <w:r w:rsidR="005C7C8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reflect the change.</w:t>
      </w:r>
    </w:p>
    <w:p w14:paraId="411C6E1A" w14:textId="77777777" w:rsidR="00196E2E" w:rsidRDefault="00196E2E" w:rsidP="00BD41A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822FC68" w14:textId="10D8EDD5" w:rsidR="00B9400F" w:rsidRDefault="00B26291" w:rsidP="00BD41A7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 xml:space="preserve">moves to accept </w:t>
      </w:r>
      <w:r>
        <w:rPr>
          <w:rFonts w:ascii="Times New Roman" w:hAnsi="Times New Roman" w:cs="Times New Roman"/>
          <w:color w:val="08050B"/>
          <w:sz w:val="24"/>
          <w:szCs w:val="24"/>
        </w:rPr>
        <w:t>Financials as presented.</w:t>
      </w:r>
    </w:p>
    <w:p w14:paraId="2139FF72" w14:textId="371D67F0" w:rsidR="00B9400F" w:rsidRDefault="00B26291" w:rsidP="00BD41A7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Gregg McArthur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9096DD6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09C79824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4924580C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12529C54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0643FF70" w14:textId="77777777" w:rsidR="00B9400F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79AB12A6" w14:textId="77777777" w:rsidR="00B9400F" w:rsidRPr="00F21C1D" w:rsidRDefault="00B9400F" w:rsidP="00BD41A7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5"/>
    <w:p w14:paraId="0884926F" w14:textId="6EB911B0" w:rsidR="000C1569" w:rsidRDefault="000C1569" w:rsidP="00BD41A7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BD41A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BD41A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B4CDDEE" w14:textId="63C295C5" w:rsidR="00922C3C" w:rsidRDefault="001B6CE9" w:rsidP="001B6CE9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Justin Wayment reminded Board Members to complete the </w:t>
      </w:r>
      <w:r w:rsidR="00125A76">
        <w:rPr>
          <w:rFonts w:ascii="Times New Roman" w:hAnsi="Times New Roman" w:cs="Times New Roman"/>
          <w:b w:val="0"/>
          <w:color w:val="08050B"/>
          <w:sz w:val="24"/>
          <w:szCs w:val="24"/>
        </w:rPr>
        <w:t>Conflict-of-Interest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form and take the State Auditor Training.</w:t>
      </w:r>
    </w:p>
    <w:p w14:paraId="6AD02E00" w14:textId="4D6B61D2" w:rsidR="00922C3C" w:rsidRDefault="00922C3C" w:rsidP="001B6CE9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</w:t>
      </w:r>
      <w:r w:rsidR="00457D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stated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that we also need the Oath of Office for each</w:t>
      </w:r>
      <w:r w:rsidR="00457D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Board 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ember.</w:t>
      </w:r>
    </w:p>
    <w:p w14:paraId="331FAE54" w14:textId="77777777" w:rsidR="001B6CE9" w:rsidRDefault="001B6CE9" w:rsidP="001B6CE9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EF3E05" w14:textId="17D7A444" w:rsidR="001B6CE9" w:rsidRPr="001B6CE9" w:rsidRDefault="001B6CE9" w:rsidP="001B6CE9">
      <w:pPr>
        <w:pStyle w:val="BodyText2"/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and Ted Wheeler discussed updates for the quarterly reports.</w:t>
      </w:r>
    </w:p>
    <w:p w14:paraId="0CC6E425" w14:textId="77777777" w:rsidR="001B6CE9" w:rsidRDefault="001B6CE9" w:rsidP="00BD41A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BD41A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BD41A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BD41A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DC77571" w14:textId="77777777" w:rsidR="004D1BFC" w:rsidRDefault="004D1BFC" w:rsidP="00BD41A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EC5F61A" w:rsidR="00DA042A" w:rsidRDefault="00DA042A" w:rsidP="00BD41A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6CE9" w:rsidRPr="001B6CE9">
        <w:rPr>
          <w:rFonts w:ascii="Times New Roman" w:hAnsi="Times New Roman" w:cs="Times New Roman"/>
          <w:b w:val="0"/>
          <w:bCs/>
          <w:sz w:val="24"/>
          <w:szCs w:val="24"/>
        </w:rPr>
        <w:t>Greg Whitehead</w:t>
      </w:r>
      <w:r w:rsidR="001B6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1B6CE9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F54E46D" w:rsidR="00DA042A" w:rsidRPr="00DA042A" w:rsidRDefault="00DA042A" w:rsidP="00BD41A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B6CE9">
        <w:rPr>
          <w:rFonts w:ascii="Times New Roman" w:hAnsi="Times New Roman" w:cs="Times New Roman"/>
          <w:b w:val="0"/>
          <w:bCs/>
          <w:sz w:val="24"/>
          <w:szCs w:val="24"/>
        </w:rPr>
        <w:t>Gregg McArthur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6E8095DF" w14:textId="011CF0DB" w:rsidR="00B9400F" w:rsidRDefault="00B9400F" w:rsidP="00BD41A7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 Wheeler: Aye</w:t>
      </w:r>
    </w:p>
    <w:p w14:paraId="560272F6" w14:textId="77777777" w:rsidR="00B9400F" w:rsidRDefault="00B9400F" w:rsidP="00BD41A7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37013763" w14:textId="77777777" w:rsidR="00B9400F" w:rsidRDefault="00B9400F" w:rsidP="00BD41A7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44B699A5" w14:textId="77777777" w:rsidR="00B9400F" w:rsidRDefault="00B9400F" w:rsidP="00BD41A7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Jared Wheeler: Aye</w:t>
      </w:r>
    </w:p>
    <w:p w14:paraId="2C313020" w14:textId="77777777" w:rsidR="00B9400F" w:rsidRDefault="00B9400F" w:rsidP="00BD41A7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Justin Wayment: Aye</w:t>
      </w:r>
    </w:p>
    <w:p w14:paraId="761005A7" w14:textId="77777777" w:rsidR="00B9400F" w:rsidRPr="00F21C1D" w:rsidRDefault="00B9400F" w:rsidP="00BD41A7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B0AEE88" w14:textId="5FB5C330" w:rsidR="00235EDB" w:rsidRDefault="00235EDB" w:rsidP="00BD41A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BD41A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BD41A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BD41A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BD41A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BD41A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02CA1" w14:textId="77777777" w:rsidR="00414686" w:rsidRDefault="00414686">
      <w:r>
        <w:separator/>
      </w:r>
    </w:p>
  </w:endnote>
  <w:endnote w:type="continuationSeparator" w:id="0">
    <w:p w14:paraId="222767D0" w14:textId="77777777" w:rsidR="00414686" w:rsidRDefault="0041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1CC29" w14:textId="77777777" w:rsidR="00414686" w:rsidRDefault="00414686">
      <w:r>
        <w:separator/>
      </w:r>
    </w:p>
  </w:footnote>
  <w:footnote w:type="continuationSeparator" w:id="0">
    <w:p w14:paraId="287968BA" w14:textId="77777777" w:rsidR="00414686" w:rsidRDefault="00414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481734"/>
      <w:docPartObj>
        <w:docPartGallery w:val="Watermarks"/>
        <w:docPartUnique/>
      </w:docPartObj>
    </w:sdtPr>
    <w:sdtEndPr/>
    <w:sdtContent>
      <w:p w14:paraId="1C82D0FB" w14:textId="05A68D98" w:rsidR="007D2937" w:rsidRDefault="00E75BD1">
        <w:pPr>
          <w:pStyle w:val="Header"/>
        </w:pPr>
        <w:r>
          <w:rPr>
            <w:noProof/>
          </w:rPr>
          <w:pict w14:anchorId="5BB7DA8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E42CD3"/>
    <w:multiLevelType w:val="hybridMultilevel"/>
    <w:tmpl w:val="BA5266D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749888133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504"/>
    <w:rsid w:val="00093A9D"/>
    <w:rsid w:val="0009423D"/>
    <w:rsid w:val="0009615E"/>
    <w:rsid w:val="000A0698"/>
    <w:rsid w:val="000A07AE"/>
    <w:rsid w:val="000A082B"/>
    <w:rsid w:val="000A3CA2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375F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15BC"/>
    <w:rsid w:val="00124CBC"/>
    <w:rsid w:val="00125A76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6460"/>
    <w:rsid w:val="001908D3"/>
    <w:rsid w:val="00191732"/>
    <w:rsid w:val="00191F40"/>
    <w:rsid w:val="00192DE7"/>
    <w:rsid w:val="0019546E"/>
    <w:rsid w:val="00196E2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B6CE9"/>
    <w:rsid w:val="001C0CDA"/>
    <w:rsid w:val="001C332C"/>
    <w:rsid w:val="001C5128"/>
    <w:rsid w:val="001C5A54"/>
    <w:rsid w:val="001C7AF4"/>
    <w:rsid w:val="001D017C"/>
    <w:rsid w:val="001D0DCC"/>
    <w:rsid w:val="001D3346"/>
    <w:rsid w:val="001D3C91"/>
    <w:rsid w:val="001D4A26"/>
    <w:rsid w:val="001D5403"/>
    <w:rsid w:val="001D6C1B"/>
    <w:rsid w:val="001E1FD2"/>
    <w:rsid w:val="001E43D8"/>
    <w:rsid w:val="001E4CAB"/>
    <w:rsid w:val="001E785B"/>
    <w:rsid w:val="001E7CBE"/>
    <w:rsid w:val="001F05EE"/>
    <w:rsid w:val="001F0A40"/>
    <w:rsid w:val="001F2627"/>
    <w:rsid w:val="001F3279"/>
    <w:rsid w:val="001F359B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97542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2527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57D43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1BFC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2733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C7C81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74F4"/>
    <w:rsid w:val="00691673"/>
    <w:rsid w:val="0069351B"/>
    <w:rsid w:val="00695AE9"/>
    <w:rsid w:val="006A247B"/>
    <w:rsid w:val="006A34A7"/>
    <w:rsid w:val="006A3ADE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05E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0487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496A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449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C3C"/>
    <w:rsid w:val="00924D8F"/>
    <w:rsid w:val="009318B9"/>
    <w:rsid w:val="00931D95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0779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291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2A97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400F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1A7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77BD9"/>
    <w:rsid w:val="00C800B5"/>
    <w:rsid w:val="00C80831"/>
    <w:rsid w:val="00C81CB6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4A4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2D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36A0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5BD1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700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2060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18</cp:revision>
  <cp:lastPrinted>2024-09-27T19:50:00Z</cp:lastPrinted>
  <dcterms:created xsi:type="dcterms:W3CDTF">2025-01-08T00:05:00Z</dcterms:created>
  <dcterms:modified xsi:type="dcterms:W3CDTF">2025-07-01T16:37:00Z</dcterms:modified>
</cp:coreProperties>
</file>