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4DF3" w14:textId="0C21B0DC" w:rsidR="00787DB2" w:rsidRPr="00187B6B" w:rsidRDefault="00E37C16" w:rsidP="000C3C76">
      <w:pPr>
        <w:ind w:left="0"/>
        <w:jc w:val="center"/>
        <w:rPr>
          <w:rFonts w:ascii="Times New Roman" w:hAnsi="Times New Roman" w:cs="Times New Roman"/>
          <w:b/>
          <w:bCs/>
          <w:sz w:val="28"/>
          <w:szCs w:val="28"/>
        </w:rPr>
      </w:pPr>
      <w:r w:rsidRPr="00187B6B">
        <w:rPr>
          <w:rFonts w:ascii="Times New Roman" w:hAnsi="Times New Roman" w:cs="Times New Roman"/>
          <w:b/>
          <w:bCs/>
          <w:sz w:val="28"/>
          <w:szCs w:val="28"/>
        </w:rPr>
        <w:t>MINUTES</w:t>
      </w:r>
    </w:p>
    <w:p w14:paraId="2386C44E" w14:textId="77777777" w:rsidR="00927AD2" w:rsidRDefault="00927AD2" w:rsidP="000C3C76">
      <w:pPr>
        <w:ind w:left="0"/>
        <w:jc w:val="center"/>
        <w:rPr>
          <w:rFonts w:ascii="Times New Roman" w:hAnsi="Times New Roman" w:cs="Times New Roman"/>
          <w:b/>
          <w:bCs/>
          <w:sz w:val="28"/>
          <w:szCs w:val="28"/>
        </w:rPr>
      </w:pPr>
      <w:r>
        <w:rPr>
          <w:rFonts w:ascii="Times New Roman" w:hAnsi="Times New Roman" w:cs="Times New Roman"/>
          <w:b/>
          <w:bCs/>
          <w:sz w:val="28"/>
          <w:szCs w:val="28"/>
        </w:rPr>
        <w:t>Jepson Canyon Public Infrastructure</w:t>
      </w:r>
      <w:r w:rsidRPr="007B4AF0">
        <w:rPr>
          <w:rFonts w:ascii="Times New Roman" w:hAnsi="Times New Roman" w:cs="Times New Roman"/>
          <w:b/>
          <w:bCs/>
          <w:sz w:val="28"/>
          <w:szCs w:val="28"/>
        </w:rPr>
        <w:t xml:space="preserve"> District No. 1</w:t>
      </w:r>
    </w:p>
    <w:p w14:paraId="3CAD44E9" w14:textId="013D30D3" w:rsidR="00787DB2" w:rsidRPr="00187B6B" w:rsidRDefault="0087506E" w:rsidP="000C3C76">
      <w:pPr>
        <w:ind w:left="0"/>
        <w:jc w:val="center"/>
        <w:rPr>
          <w:rFonts w:ascii="Times New Roman" w:hAnsi="Times New Roman" w:cs="Times New Roman"/>
          <w:b/>
          <w:bCs/>
          <w:sz w:val="28"/>
          <w:szCs w:val="28"/>
        </w:rPr>
      </w:pPr>
      <w:r>
        <w:rPr>
          <w:rFonts w:ascii="Times New Roman" w:hAnsi="Times New Roman" w:cs="Times New Roman"/>
          <w:b/>
          <w:bCs/>
          <w:sz w:val="28"/>
          <w:szCs w:val="28"/>
        </w:rPr>
        <w:t>Board of Trustees</w:t>
      </w:r>
      <w:r w:rsidR="00787DB2" w:rsidRPr="00187B6B">
        <w:rPr>
          <w:rFonts w:ascii="Times New Roman" w:hAnsi="Times New Roman" w:cs="Times New Roman"/>
          <w:b/>
          <w:bCs/>
          <w:sz w:val="28"/>
          <w:szCs w:val="28"/>
        </w:rPr>
        <w:br/>
      </w:r>
      <w:r w:rsidR="003E5026">
        <w:rPr>
          <w:rFonts w:ascii="Times New Roman" w:hAnsi="Times New Roman" w:cs="Times New Roman"/>
          <w:b/>
          <w:bCs/>
          <w:sz w:val="28"/>
          <w:szCs w:val="28"/>
        </w:rPr>
        <w:t>Public</w:t>
      </w:r>
      <w:r w:rsidR="0039325A">
        <w:rPr>
          <w:rFonts w:ascii="Times New Roman" w:hAnsi="Times New Roman" w:cs="Times New Roman"/>
          <w:b/>
          <w:bCs/>
          <w:sz w:val="28"/>
          <w:szCs w:val="28"/>
        </w:rPr>
        <w:t xml:space="preserve"> Hearing and Meeting</w:t>
      </w:r>
    </w:p>
    <w:p w14:paraId="5E396C1E" w14:textId="77777777" w:rsidR="00787DB2" w:rsidRPr="00187B6B" w:rsidRDefault="00787DB2" w:rsidP="000C3C76">
      <w:pPr>
        <w:pStyle w:val="BodyText2"/>
        <w:ind w:left="0"/>
        <w:rPr>
          <w:rFonts w:ascii="Times New Roman" w:hAnsi="Times New Roman" w:cs="Times New Roman"/>
          <w:color w:val="08050B"/>
          <w:sz w:val="24"/>
          <w:szCs w:val="24"/>
          <w:u w:val="single"/>
        </w:rPr>
      </w:pPr>
    </w:p>
    <w:p w14:paraId="3597986C" w14:textId="3DD1401B" w:rsidR="00045423" w:rsidRPr="00187B6B" w:rsidRDefault="00CB3372" w:rsidP="000C3C76">
      <w:pPr>
        <w:pStyle w:val="BodyText2"/>
        <w:ind w:left="0"/>
        <w:jc w:val="center"/>
        <w:rPr>
          <w:rFonts w:ascii="Times New Roman" w:hAnsi="Times New Roman" w:cs="Times New Roman"/>
          <w:sz w:val="24"/>
          <w:szCs w:val="24"/>
        </w:rPr>
      </w:pPr>
      <w:r w:rsidRPr="00187B6B">
        <w:rPr>
          <w:rFonts w:ascii="Times New Roman" w:hAnsi="Times New Roman" w:cs="Times New Roman"/>
          <w:color w:val="08050B"/>
          <w:sz w:val="24"/>
          <w:szCs w:val="24"/>
        </w:rPr>
        <w:t xml:space="preserve">MEETING </w:t>
      </w:r>
      <w:r w:rsidR="00045423" w:rsidRPr="00187B6B">
        <w:rPr>
          <w:rFonts w:ascii="Times New Roman" w:hAnsi="Times New Roman" w:cs="Times New Roman"/>
          <w:color w:val="08050B"/>
          <w:sz w:val="24"/>
          <w:szCs w:val="24"/>
        </w:rPr>
        <w:t>HELD</w:t>
      </w:r>
      <w:r w:rsidR="00787DB2" w:rsidRPr="00187B6B">
        <w:rPr>
          <w:rFonts w:ascii="Times New Roman" w:hAnsi="Times New Roman" w:cs="Times New Roman"/>
          <w:color w:val="08050B"/>
          <w:sz w:val="24"/>
          <w:szCs w:val="24"/>
        </w:rPr>
        <w:t xml:space="preserve"> </w:t>
      </w:r>
      <w:r w:rsidR="00045423" w:rsidRPr="00187B6B">
        <w:rPr>
          <w:rFonts w:ascii="Times New Roman" w:hAnsi="Times New Roman" w:cs="Times New Roman"/>
          <w:color w:val="08050B"/>
          <w:sz w:val="24"/>
          <w:szCs w:val="24"/>
        </w:rPr>
        <w:t xml:space="preserve">ON </w:t>
      </w:r>
      <w:r w:rsidR="00927AD2">
        <w:rPr>
          <w:rFonts w:ascii="Times New Roman" w:hAnsi="Times New Roman" w:cs="Times New Roman"/>
          <w:color w:val="08050B"/>
          <w:sz w:val="24"/>
          <w:szCs w:val="24"/>
          <w:u w:val="single"/>
        </w:rPr>
        <w:t>MAY 13, 2025</w:t>
      </w:r>
      <w:r w:rsidR="00045423" w:rsidRPr="00187B6B">
        <w:rPr>
          <w:rFonts w:ascii="Times New Roman" w:hAnsi="Times New Roman" w:cs="Times New Roman"/>
          <w:color w:val="08050B"/>
          <w:sz w:val="24"/>
          <w:szCs w:val="24"/>
        </w:rPr>
        <w:t xml:space="preserve">, AT </w:t>
      </w:r>
      <w:r w:rsidR="007B0B01" w:rsidRPr="007E6146">
        <w:rPr>
          <w:rFonts w:ascii="Times New Roman" w:hAnsi="Times New Roman" w:cs="Times New Roman"/>
          <w:color w:val="08050B"/>
          <w:sz w:val="24"/>
          <w:szCs w:val="24"/>
        </w:rPr>
        <w:t>SNOW JENSEN &amp; REECE, P.C., 912 W. 1600 S., SUITE B-200, ST. GEORGE, UTAH 84770</w:t>
      </w:r>
    </w:p>
    <w:p w14:paraId="03C0062F" w14:textId="64D9C5EC" w:rsidR="00045423" w:rsidRPr="00187B6B" w:rsidRDefault="00045423" w:rsidP="000C3C76">
      <w:pPr>
        <w:pStyle w:val="BodyText2"/>
        <w:ind w:left="0"/>
        <w:jc w:val="center"/>
        <w:rPr>
          <w:rFonts w:ascii="Times New Roman" w:hAnsi="Times New Roman" w:cs="Times New Roman"/>
          <w:sz w:val="24"/>
          <w:szCs w:val="24"/>
          <w:highlight w:val="yellow"/>
        </w:rPr>
      </w:pPr>
      <w:r w:rsidRPr="00187B6B">
        <w:rPr>
          <w:rFonts w:ascii="Times New Roman" w:hAnsi="Times New Roman" w:cs="Times New Roman"/>
          <w:color w:val="08050B"/>
          <w:sz w:val="24"/>
          <w:szCs w:val="24"/>
          <w:u w:val="single"/>
        </w:rPr>
        <w:t xml:space="preserve">AT </w:t>
      </w:r>
      <w:r w:rsidR="00927AD2">
        <w:rPr>
          <w:rFonts w:ascii="Times New Roman" w:hAnsi="Times New Roman" w:cs="Times New Roman"/>
          <w:color w:val="08050B"/>
          <w:sz w:val="24"/>
          <w:szCs w:val="24"/>
          <w:u w:val="single"/>
        </w:rPr>
        <w:t>10:00</w:t>
      </w:r>
      <w:r w:rsidR="0039325A">
        <w:rPr>
          <w:rFonts w:ascii="Times New Roman" w:hAnsi="Times New Roman" w:cs="Times New Roman"/>
          <w:color w:val="08050B"/>
          <w:sz w:val="24"/>
          <w:szCs w:val="24"/>
          <w:u w:val="single"/>
        </w:rPr>
        <w:t xml:space="preserve"> A</w:t>
      </w:r>
      <w:r w:rsidR="00044B19">
        <w:rPr>
          <w:rFonts w:ascii="Times New Roman" w:hAnsi="Times New Roman" w:cs="Times New Roman"/>
          <w:color w:val="08050B"/>
          <w:sz w:val="24"/>
          <w:szCs w:val="24"/>
          <w:u w:val="single"/>
        </w:rPr>
        <w:t>.M.</w:t>
      </w:r>
    </w:p>
    <w:p w14:paraId="45752824" w14:textId="13BF2B59" w:rsidR="007C6FEF" w:rsidRDefault="007C6FEF" w:rsidP="000C3C76">
      <w:pPr>
        <w:pStyle w:val="BodyText2"/>
        <w:ind w:left="0"/>
        <w:rPr>
          <w:rFonts w:ascii="Times New Roman" w:hAnsi="Times New Roman" w:cs="Times New Roman"/>
          <w:b w:val="0"/>
          <w:bCs/>
          <w:sz w:val="24"/>
          <w:szCs w:val="24"/>
        </w:rPr>
      </w:pPr>
    </w:p>
    <w:p w14:paraId="646E7018" w14:textId="02BAEB4D" w:rsidR="008A2077" w:rsidRDefault="00C921B6" w:rsidP="000C3C76">
      <w:pPr>
        <w:pStyle w:val="BodyText2"/>
        <w:ind w:left="0"/>
        <w:rPr>
          <w:rFonts w:ascii="Times New Roman" w:hAnsi="Times New Roman" w:cs="Times New Roman"/>
          <w:b w:val="0"/>
          <w:bCs/>
          <w:color w:val="08050B"/>
          <w:sz w:val="24"/>
          <w:szCs w:val="24"/>
        </w:rPr>
      </w:pPr>
      <w:bookmarkStart w:id="0" w:name="OLE_LINK3"/>
      <w:bookmarkStart w:id="1" w:name="OLE_LINK2"/>
      <w:bookmarkStart w:id="2" w:name="OLE_LINK1"/>
      <w:bookmarkStart w:id="3" w:name="_Hlk526495757"/>
      <w:r w:rsidRPr="00FE20B9">
        <w:rPr>
          <w:rFonts w:ascii="Times New Roman" w:hAnsi="Times New Roman" w:cs="Times New Roman"/>
          <w:color w:val="08050B"/>
          <w:sz w:val="24"/>
          <w:szCs w:val="24"/>
        </w:rPr>
        <w:t>MEMBERS PRESENT</w:t>
      </w:r>
      <w:r w:rsidRPr="00FE20B9">
        <w:rPr>
          <w:rFonts w:ascii="Times New Roman" w:hAnsi="Times New Roman" w:cs="Times New Roman"/>
          <w:b w:val="0"/>
          <w:bCs/>
          <w:color w:val="08050B"/>
          <w:sz w:val="24"/>
          <w:szCs w:val="24"/>
        </w:rPr>
        <w:t>:</w:t>
      </w:r>
      <w:r w:rsidR="00575514">
        <w:rPr>
          <w:rFonts w:ascii="Times New Roman" w:hAnsi="Times New Roman" w:cs="Times New Roman"/>
          <w:b w:val="0"/>
          <w:bCs/>
          <w:color w:val="08050B"/>
          <w:sz w:val="24"/>
          <w:szCs w:val="24"/>
        </w:rPr>
        <w:t xml:space="preserve"> </w:t>
      </w:r>
      <w:r w:rsidR="00655C9A">
        <w:rPr>
          <w:rFonts w:ascii="Times New Roman" w:hAnsi="Times New Roman" w:cs="Times New Roman"/>
          <w:b w:val="0"/>
          <w:bCs/>
          <w:color w:val="08050B"/>
          <w:sz w:val="24"/>
          <w:szCs w:val="24"/>
        </w:rPr>
        <w:t>Kent Ohlsen (zoom), David Calder (zoom)</w:t>
      </w:r>
      <w:r w:rsidR="006207BA">
        <w:rPr>
          <w:rFonts w:ascii="Times New Roman" w:hAnsi="Times New Roman" w:cs="Times New Roman"/>
          <w:b w:val="0"/>
          <w:bCs/>
          <w:color w:val="08050B"/>
          <w:sz w:val="24"/>
          <w:szCs w:val="24"/>
        </w:rPr>
        <w:t>.</w:t>
      </w:r>
    </w:p>
    <w:p w14:paraId="19A2BA71" w14:textId="5C1B3447" w:rsidR="00682DDE" w:rsidRPr="00682DDE" w:rsidRDefault="00C921B6" w:rsidP="006207BA">
      <w:pPr>
        <w:pStyle w:val="BodyText2"/>
        <w:ind w:left="0"/>
        <w:jc w:val="left"/>
        <w:rPr>
          <w:rFonts w:ascii="Times New Roman" w:hAnsi="Times New Roman" w:cs="Times New Roman"/>
          <w:b w:val="0"/>
          <w:bCs/>
          <w:color w:val="08050B"/>
          <w:sz w:val="24"/>
          <w:szCs w:val="24"/>
        </w:rPr>
      </w:pPr>
      <w:r w:rsidRPr="00FE20B9">
        <w:rPr>
          <w:rFonts w:ascii="Times New Roman" w:hAnsi="Times New Roman" w:cs="Times New Roman"/>
          <w:color w:val="08050B"/>
          <w:sz w:val="24"/>
          <w:szCs w:val="24"/>
        </w:rPr>
        <w:t>ALSO PRESENT</w:t>
      </w:r>
      <w:r w:rsidRPr="00FE20B9">
        <w:rPr>
          <w:rFonts w:ascii="Times New Roman" w:hAnsi="Times New Roman" w:cs="Times New Roman"/>
          <w:b w:val="0"/>
          <w:bCs/>
          <w:color w:val="08050B"/>
          <w:sz w:val="24"/>
          <w:szCs w:val="24"/>
        </w:rPr>
        <w:t>:</w:t>
      </w:r>
      <w:r w:rsidR="008D05DC" w:rsidRPr="00FE20B9">
        <w:rPr>
          <w:rFonts w:ascii="Times New Roman" w:hAnsi="Times New Roman" w:cs="Times New Roman"/>
          <w:b w:val="0"/>
          <w:bCs/>
          <w:color w:val="08050B"/>
          <w:sz w:val="24"/>
          <w:szCs w:val="24"/>
        </w:rPr>
        <w:t xml:space="preserve"> </w:t>
      </w:r>
      <w:r w:rsidR="0006080A">
        <w:rPr>
          <w:rFonts w:ascii="Times New Roman" w:hAnsi="Times New Roman" w:cs="Times New Roman"/>
          <w:b w:val="0"/>
          <w:bCs/>
          <w:color w:val="08050B"/>
          <w:sz w:val="24"/>
          <w:szCs w:val="24"/>
        </w:rPr>
        <w:t>Michael Jensen</w:t>
      </w:r>
      <w:r w:rsidR="00575514">
        <w:rPr>
          <w:rFonts w:ascii="Times New Roman" w:hAnsi="Times New Roman" w:cs="Times New Roman"/>
          <w:b w:val="0"/>
          <w:bCs/>
          <w:color w:val="08050B"/>
          <w:sz w:val="24"/>
          <w:szCs w:val="24"/>
        </w:rPr>
        <w:t xml:space="preserve"> </w:t>
      </w:r>
      <w:r w:rsidR="0006080A">
        <w:rPr>
          <w:rFonts w:ascii="Times New Roman" w:hAnsi="Times New Roman" w:cs="Times New Roman"/>
          <w:b w:val="0"/>
          <w:bCs/>
          <w:color w:val="08050B"/>
          <w:sz w:val="24"/>
          <w:szCs w:val="24"/>
        </w:rPr>
        <w:t>(zoom)</w:t>
      </w:r>
      <w:r w:rsidR="00541750">
        <w:rPr>
          <w:rFonts w:ascii="Times New Roman" w:hAnsi="Times New Roman" w:cs="Times New Roman"/>
          <w:b w:val="0"/>
          <w:bCs/>
          <w:color w:val="08050B"/>
          <w:sz w:val="24"/>
          <w:szCs w:val="24"/>
        </w:rPr>
        <w:t>,</w:t>
      </w:r>
      <w:r w:rsidR="00FE20B9">
        <w:rPr>
          <w:rFonts w:ascii="Times New Roman" w:hAnsi="Times New Roman" w:cs="Times New Roman"/>
          <w:b w:val="0"/>
          <w:bCs/>
          <w:color w:val="08050B"/>
          <w:sz w:val="24"/>
          <w:szCs w:val="24"/>
        </w:rPr>
        <w:t xml:space="preserve"> </w:t>
      </w:r>
      <w:r w:rsidR="006207BA">
        <w:rPr>
          <w:rFonts w:ascii="Times New Roman" w:hAnsi="Times New Roman" w:cs="Times New Roman"/>
          <w:b w:val="0"/>
          <w:bCs/>
          <w:color w:val="08050B"/>
          <w:sz w:val="24"/>
          <w:szCs w:val="24"/>
        </w:rPr>
        <w:t xml:space="preserve">David Hutchison (zoom), Matt Ence (zoom), </w:t>
      </w:r>
      <w:r w:rsidR="00682DDE">
        <w:rPr>
          <w:rFonts w:ascii="Times New Roman" w:hAnsi="Times New Roman" w:cs="Times New Roman"/>
          <w:b w:val="0"/>
          <w:bCs/>
          <w:color w:val="08050B"/>
          <w:sz w:val="24"/>
          <w:szCs w:val="24"/>
        </w:rPr>
        <w:t>Kristi Barker present at the anchor location</w:t>
      </w:r>
    </w:p>
    <w:p w14:paraId="24C807E4" w14:textId="18F392C1" w:rsidR="00AB1247" w:rsidRPr="00AB1247" w:rsidRDefault="00AB1247" w:rsidP="000C3C76">
      <w:pPr>
        <w:pStyle w:val="BodyText2"/>
        <w:ind w:left="0"/>
        <w:rPr>
          <w:rFonts w:ascii="Times New Roman" w:hAnsi="Times New Roman" w:cs="Times New Roman"/>
          <w:bCs/>
          <w:color w:val="08050B"/>
          <w:sz w:val="24"/>
          <w:szCs w:val="24"/>
        </w:rPr>
      </w:pPr>
      <w:r w:rsidRPr="00AB1247">
        <w:rPr>
          <w:rFonts w:ascii="Times New Roman" w:hAnsi="Times New Roman" w:cs="Times New Roman"/>
          <w:bCs/>
          <w:color w:val="08050B"/>
          <w:sz w:val="24"/>
          <w:szCs w:val="24"/>
        </w:rPr>
        <w:t xml:space="preserve">EXCUSED: </w:t>
      </w:r>
      <w:r w:rsidR="006207BA" w:rsidRPr="006207BA">
        <w:rPr>
          <w:rFonts w:ascii="Times New Roman" w:hAnsi="Times New Roman" w:cs="Times New Roman"/>
          <w:b w:val="0"/>
          <w:color w:val="08050B"/>
          <w:sz w:val="24"/>
          <w:szCs w:val="24"/>
        </w:rPr>
        <w:t>Hank Isaksen</w:t>
      </w:r>
    </w:p>
    <w:p w14:paraId="412A19FF" w14:textId="42431EBA" w:rsidR="00D4131A" w:rsidRPr="00187B6B" w:rsidRDefault="00D10C07" w:rsidP="000C3C76">
      <w:pPr>
        <w:pStyle w:val="BodyText2"/>
        <w:ind w:left="0"/>
        <w:jc w:val="left"/>
        <w:rPr>
          <w:rFonts w:ascii="Times New Roman" w:hAnsi="Times New Roman" w:cs="Times New Roman"/>
          <w:color w:val="08050B"/>
          <w:sz w:val="24"/>
          <w:szCs w:val="24"/>
        </w:rPr>
      </w:pPr>
      <w:r w:rsidRPr="00187B6B">
        <w:rPr>
          <w:rFonts w:ascii="Times New Roman" w:hAnsi="Times New Roman" w:cs="Times New Roman"/>
          <w:color w:val="08050B"/>
          <w:sz w:val="24"/>
          <w:szCs w:val="24"/>
        </w:rPr>
        <w:tab/>
      </w:r>
      <w:r w:rsidR="00B55FA8" w:rsidRPr="00187B6B">
        <w:rPr>
          <w:rFonts w:ascii="Times New Roman" w:hAnsi="Times New Roman" w:cs="Times New Roman"/>
          <w:color w:val="08050B"/>
          <w:sz w:val="24"/>
          <w:szCs w:val="24"/>
        </w:rPr>
        <w:tab/>
      </w:r>
      <w:bookmarkStart w:id="4" w:name="_Hlk525303480"/>
      <w:r w:rsidR="006B32BC" w:rsidRPr="00187B6B">
        <w:rPr>
          <w:rFonts w:ascii="Times New Roman" w:hAnsi="Times New Roman" w:cs="Times New Roman"/>
          <w:color w:val="08050B"/>
          <w:sz w:val="24"/>
          <w:szCs w:val="24"/>
        </w:rPr>
        <w:tab/>
      </w:r>
    </w:p>
    <w:p w14:paraId="4C69DA0D" w14:textId="457C7551" w:rsidR="00380A15" w:rsidRPr="00187B6B" w:rsidRDefault="002D2D25" w:rsidP="000C3C76">
      <w:pPr>
        <w:pStyle w:val="BodyText2"/>
        <w:numPr>
          <w:ilvl w:val="0"/>
          <w:numId w:val="4"/>
        </w:numPr>
        <w:tabs>
          <w:tab w:val="left" w:pos="450"/>
        </w:tabs>
        <w:ind w:left="0" w:firstLine="0"/>
        <w:jc w:val="left"/>
        <w:rPr>
          <w:rFonts w:ascii="Times New Roman" w:hAnsi="Times New Roman" w:cs="Times New Roman"/>
          <w:color w:val="08050B"/>
          <w:sz w:val="24"/>
          <w:szCs w:val="24"/>
          <w:u w:val="single"/>
        </w:rPr>
      </w:pPr>
      <w:bookmarkStart w:id="5" w:name="_Hlk504657824"/>
      <w:bookmarkEnd w:id="4"/>
      <w:r w:rsidRPr="00187B6B">
        <w:rPr>
          <w:rFonts w:ascii="Times New Roman" w:hAnsi="Times New Roman" w:cs="Times New Roman"/>
          <w:color w:val="08050B"/>
          <w:sz w:val="24"/>
          <w:szCs w:val="24"/>
          <w:u w:val="single"/>
        </w:rPr>
        <w:t>Call to Order</w:t>
      </w:r>
    </w:p>
    <w:p w14:paraId="7844A4CB" w14:textId="466AC9B5" w:rsidR="00FB581D" w:rsidRPr="00187B6B" w:rsidRDefault="00FB581D" w:rsidP="000C3C76">
      <w:pPr>
        <w:pStyle w:val="BodyText2"/>
        <w:ind w:left="0"/>
        <w:rPr>
          <w:rFonts w:ascii="Times New Roman" w:hAnsi="Times New Roman" w:cs="Times New Roman"/>
          <w:b w:val="0"/>
          <w:bCs/>
          <w:color w:val="08050B"/>
          <w:sz w:val="24"/>
          <w:szCs w:val="24"/>
        </w:rPr>
      </w:pPr>
    </w:p>
    <w:p w14:paraId="7EED1E1C" w14:textId="7E7295FE" w:rsidR="00C579DC" w:rsidRDefault="00303020" w:rsidP="000C3C76">
      <w:pPr>
        <w:pStyle w:val="BodyText2"/>
        <w:spacing w:line="276" w:lineRule="auto"/>
        <w:ind w:left="0" w:firstLine="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The meeting</w:t>
      </w:r>
      <w:r w:rsidR="006D3A35">
        <w:rPr>
          <w:rFonts w:ascii="Times New Roman" w:hAnsi="Times New Roman" w:cs="Times New Roman"/>
          <w:b w:val="0"/>
          <w:bCs/>
          <w:color w:val="08050B"/>
          <w:sz w:val="24"/>
          <w:szCs w:val="24"/>
        </w:rPr>
        <w:t xml:space="preserve"> </w:t>
      </w:r>
      <w:proofErr w:type="gramStart"/>
      <w:r w:rsidR="006D3A35">
        <w:rPr>
          <w:rFonts w:ascii="Times New Roman" w:hAnsi="Times New Roman" w:cs="Times New Roman"/>
          <w:b w:val="0"/>
          <w:bCs/>
          <w:color w:val="08050B"/>
          <w:sz w:val="24"/>
          <w:szCs w:val="24"/>
        </w:rPr>
        <w:t>convened</w:t>
      </w:r>
      <w:proofErr w:type="gramEnd"/>
      <w:r w:rsidR="006D3A35">
        <w:rPr>
          <w:rFonts w:ascii="Times New Roman" w:hAnsi="Times New Roman" w:cs="Times New Roman"/>
          <w:b w:val="0"/>
          <w:bCs/>
          <w:color w:val="08050B"/>
          <w:sz w:val="24"/>
          <w:szCs w:val="24"/>
        </w:rPr>
        <w:t xml:space="preserve"> at </w:t>
      </w:r>
      <w:r w:rsidR="00AA711D">
        <w:rPr>
          <w:rFonts w:ascii="Times New Roman" w:hAnsi="Times New Roman" w:cs="Times New Roman"/>
          <w:b w:val="0"/>
          <w:color w:val="08050B"/>
          <w:sz w:val="24"/>
          <w:szCs w:val="24"/>
        </w:rPr>
        <w:t>10:03 A.M.</w:t>
      </w:r>
    </w:p>
    <w:p w14:paraId="27A318C3" w14:textId="77777777" w:rsidR="00E447C4" w:rsidRPr="0034723A" w:rsidRDefault="00E447C4" w:rsidP="000C3C76">
      <w:pPr>
        <w:pStyle w:val="BodyText2"/>
        <w:ind w:left="720"/>
        <w:jc w:val="left"/>
        <w:rPr>
          <w:rFonts w:ascii="Times New Roman" w:hAnsi="Times New Roman" w:cs="Times New Roman"/>
          <w:color w:val="08050B"/>
          <w:sz w:val="24"/>
          <w:szCs w:val="24"/>
          <w:u w:val="single"/>
        </w:rPr>
      </w:pPr>
    </w:p>
    <w:p w14:paraId="36F9C62F" w14:textId="77777777" w:rsidR="00E447C4" w:rsidRPr="00FC04BE" w:rsidRDefault="00E447C4" w:rsidP="000C3C76">
      <w:pPr>
        <w:pStyle w:val="BodyText2"/>
        <w:numPr>
          <w:ilvl w:val="0"/>
          <w:numId w:val="4"/>
        </w:numPr>
        <w:ind w:hanging="45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Public Comment</w:t>
      </w:r>
    </w:p>
    <w:p w14:paraId="2734CEA5" w14:textId="77777777" w:rsidR="00E447C4" w:rsidRDefault="00E447C4" w:rsidP="000C3C76">
      <w:pPr>
        <w:pStyle w:val="BodyText2"/>
        <w:jc w:val="left"/>
        <w:rPr>
          <w:rFonts w:ascii="Times New Roman" w:hAnsi="Times New Roman" w:cs="Times New Roman"/>
          <w:color w:val="08050B"/>
          <w:sz w:val="24"/>
          <w:szCs w:val="24"/>
          <w:u w:val="single"/>
        </w:rPr>
      </w:pPr>
    </w:p>
    <w:p w14:paraId="796DF7F0" w14:textId="6C09669A" w:rsidR="00E447C4" w:rsidRDefault="00E447C4" w:rsidP="000C3C76">
      <w:pPr>
        <w:pStyle w:val="BodyText2"/>
        <w:ind w:left="45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There is no one present from the public to comment. </w:t>
      </w:r>
    </w:p>
    <w:p w14:paraId="3CDF5964" w14:textId="77777777" w:rsidR="0039325A" w:rsidRDefault="0039325A" w:rsidP="000C3C76">
      <w:pPr>
        <w:pStyle w:val="BodyText2"/>
        <w:ind w:left="720"/>
        <w:jc w:val="left"/>
        <w:rPr>
          <w:rFonts w:ascii="Times New Roman" w:hAnsi="Times New Roman" w:cs="Times New Roman"/>
          <w:b w:val="0"/>
          <w:bCs/>
          <w:color w:val="08050B"/>
          <w:sz w:val="24"/>
          <w:szCs w:val="24"/>
        </w:rPr>
      </w:pPr>
    </w:p>
    <w:p w14:paraId="7BD7898A" w14:textId="5E53D658" w:rsidR="0039325A" w:rsidRDefault="0039325A" w:rsidP="000C3C76">
      <w:pPr>
        <w:pStyle w:val="BodyText2"/>
        <w:tabs>
          <w:tab w:val="left" w:pos="450"/>
        </w:tabs>
        <w:ind w:left="0"/>
        <w:jc w:val="left"/>
        <w:rPr>
          <w:rFonts w:ascii="Times New Roman" w:hAnsi="Times New Roman" w:cs="Times New Roman"/>
          <w:color w:val="08050B"/>
          <w:sz w:val="24"/>
          <w:szCs w:val="24"/>
          <w:u w:val="single"/>
        </w:rPr>
      </w:pPr>
      <w:r w:rsidRPr="0039325A">
        <w:rPr>
          <w:rFonts w:ascii="Times New Roman" w:hAnsi="Times New Roman" w:cs="Times New Roman"/>
          <w:color w:val="08050B"/>
          <w:sz w:val="24"/>
          <w:szCs w:val="24"/>
        </w:rPr>
        <w:t>C.</w:t>
      </w:r>
      <w:r w:rsidRPr="0039325A">
        <w:rPr>
          <w:rFonts w:ascii="Times New Roman" w:hAnsi="Times New Roman" w:cs="Times New Roman"/>
          <w:color w:val="08050B"/>
          <w:sz w:val="24"/>
          <w:szCs w:val="24"/>
        </w:rPr>
        <w:tab/>
      </w:r>
      <w:r>
        <w:rPr>
          <w:rFonts w:ascii="Times New Roman" w:hAnsi="Times New Roman" w:cs="Times New Roman"/>
          <w:color w:val="08050B"/>
          <w:sz w:val="24"/>
          <w:szCs w:val="24"/>
          <w:u w:val="single"/>
        </w:rPr>
        <w:t>Public Hearing</w:t>
      </w:r>
    </w:p>
    <w:p w14:paraId="6FD3A15A" w14:textId="77777777" w:rsidR="0039325A" w:rsidRPr="006900BA" w:rsidRDefault="0039325A" w:rsidP="000C3C76">
      <w:pPr>
        <w:pStyle w:val="BodyText2"/>
        <w:ind w:left="0"/>
        <w:jc w:val="left"/>
        <w:rPr>
          <w:rFonts w:ascii="Times New Roman" w:hAnsi="Times New Roman" w:cs="Times New Roman"/>
          <w:color w:val="08050B"/>
          <w:sz w:val="24"/>
          <w:szCs w:val="24"/>
          <w:u w:val="single"/>
        </w:rPr>
      </w:pPr>
    </w:p>
    <w:p w14:paraId="09B31B88" w14:textId="3F315790" w:rsidR="0039325A" w:rsidRDefault="0039325A" w:rsidP="000C3C76">
      <w:pPr>
        <w:pStyle w:val="BodyText2"/>
        <w:tabs>
          <w:tab w:val="left" w:pos="450"/>
          <w:tab w:val="left" w:pos="810"/>
        </w:tabs>
        <w:ind w:left="0"/>
        <w:jc w:val="left"/>
        <w:rPr>
          <w:rFonts w:ascii="Times New Roman" w:hAnsi="Times New Roman" w:cs="Times New Roman"/>
          <w:color w:val="08050B"/>
          <w:sz w:val="24"/>
          <w:szCs w:val="24"/>
        </w:rPr>
      </w:pPr>
      <w:r w:rsidRPr="006900BA">
        <w:rPr>
          <w:rFonts w:ascii="Times New Roman" w:hAnsi="Times New Roman" w:cs="Times New Roman"/>
          <w:color w:val="08050B"/>
          <w:sz w:val="24"/>
          <w:szCs w:val="24"/>
        </w:rPr>
        <w:tab/>
        <w:t>1.</w:t>
      </w:r>
      <w:r w:rsidRPr="006900BA">
        <w:rPr>
          <w:rFonts w:ascii="Times New Roman" w:hAnsi="Times New Roman" w:cs="Times New Roman"/>
          <w:color w:val="08050B"/>
          <w:sz w:val="24"/>
          <w:szCs w:val="24"/>
        </w:rPr>
        <w:tab/>
      </w:r>
      <w:r w:rsidR="00927AD2">
        <w:rPr>
          <w:rFonts w:ascii="Times New Roman" w:hAnsi="Times New Roman" w:cs="Times New Roman"/>
          <w:color w:val="08050B"/>
          <w:sz w:val="24"/>
          <w:szCs w:val="24"/>
        </w:rPr>
        <w:t>Open and amend the 2024 Budget</w:t>
      </w:r>
      <w:r w:rsidR="007771A6">
        <w:rPr>
          <w:rFonts w:ascii="Times New Roman" w:hAnsi="Times New Roman" w:cs="Times New Roman"/>
          <w:color w:val="08050B"/>
          <w:sz w:val="24"/>
          <w:szCs w:val="24"/>
        </w:rPr>
        <w:t>.</w:t>
      </w:r>
    </w:p>
    <w:p w14:paraId="4A6DA762" w14:textId="77777777" w:rsidR="006B1590" w:rsidRDefault="006B1590" w:rsidP="000C3C76">
      <w:pPr>
        <w:pStyle w:val="ListParagraph"/>
        <w:tabs>
          <w:tab w:val="left" w:pos="810"/>
        </w:tabs>
        <w:ind w:left="1080" w:hanging="180"/>
        <w:rPr>
          <w:rFonts w:ascii="Times New Roman" w:hAnsi="Times New Roman" w:cs="Times New Roman"/>
          <w:color w:val="08050B"/>
          <w:sz w:val="24"/>
          <w:szCs w:val="24"/>
        </w:rPr>
      </w:pPr>
    </w:p>
    <w:p w14:paraId="61BFEC2D" w14:textId="6B8EC6E0" w:rsidR="006900BA" w:rsidRPr="00E447C4" w:rsidRDefault="00AA711D" w:rsidP="000C3C76">
      <w:pPr>
        <w:pStyle w:val="ListParagraph"/>
        <w:tabs>
          <w:tab w:val="left" w:pos="810"/>
        </w:tabs>
        <w:ind w:left="810"/>
        <w:rPr>
          <w:rFonts w:ascii="Times New Roman" w:hAnsi="Times New Roman" w:cs="Times New Roman"/>
          <w:color w:val="08050B"/>
          <w:sz w:val="24"/>
          <w:szCs w:val="24"/>
        </w:rPr>
      </w:pPr>
      <w:r>
        <w:rPr>
          <w:rFonts w:ascii="Times New Roman" w:hAnsi="Times New Roman" w:cs="Times New Roman"/>
          <w:color w:val="08050B"/>
          <w:sz w:val="24"/>
          <w:szCs w:val="24"/>
        </w:rPr>
        <w:t>Da</w:t>
      </w:r>
      <w:r w:rsidR="0061262A">
        <w:rPr>
          <w:rFonts w:ascii="Times New Roman" w:hAnsi="Times New Roman" w:cs="Times New Roman"/>
          <w:color w:val="08050B"/>
          <w:sz w:val="24"/>
          <w:szCs w:val="24"/>
        </w:rPr>
        <w:t>vi</w:t>
      </w:r>
      <w:r>
        <w:rPr>
          <w:rFonts w:ascii="Times New Roman" w:hAnsi="Times New Roman" w:cs="Times New Roman"/>
          <w:color w:val="08050B"/>
          <w:sz w:val="24"/>
          <w:szCs w:val="24"/>
        </w:rPr>
        <w:t>d Calder</w:t>
      </w:r>
      <w:r w:rsidR="006900BA">
        <w:rPr>
          <w:rFonts w:ascii="Times New Roman" w:hAnsi="Times New Roman" w:cs="Times New Roman"/>
          <w:color w:val="08050B"/>
          <w:sz w:val="24"/>
          <w:szCs w:val="24"/>
        </w:rPr>
        <w:t xml:space="preserve"> </w:t>
      </w:r>
      <w:proofErr w:type="gramStart"/>
      <w:r w:rsidR="006900BA">
        <w:rPr>
          <w:rFonts w:ascii="Times New Roman" w:hAnsi="Times New Roman" w:cs="Times New Roman"/>
          <w:color w:val="08050B"/>
          <w:sz w:val="24"/>
          <w:szCs w:val="24"/>
        </w:rPr>
        <w:t>moves</w:t>
      </w:r>
      <w:proofErr w:type="gramEnd"/>
      <w:r w:rsidR="006900BA">
        <w:rPr>
          <w:rFonts w:ascii="Times New Roman" w:hAnsi="Times New Roman" w:cs="Times New Roman"/>
          <w:color w:val="08050B"/>
          <w:sz w:val="24"/>
          <w:szCs w:val="24"/>
        </w:rPr>
        <w:t xml:space="preserve"> to</w:t>
      </w:r>
      <w:r w:rsidR="006900BA" w:rsidRPr="00E447C4">
        <w:rPr>
          <w:rFonts w:ascii="Times New Roman" w:hAnsi="Times New Roman" w:cs="Times New Roman"/>
          <w:color w:val="08050B"/>
          <w:sz w:val="24"/>
          <w:szCs w:val="24"/>
        </w:rPr>
        <w:t xml:space="preserve"> </w:t>
      </w:r>
      <w:r w:rsidR="006900BA">
        <w:rPr>
          <w:rFonts w:ascii="Times New Roman" w:hAnsi="Times New Roman" w:cs="Times New Roman"/>
          <w:color w:val="08050B"/>
          <w:sz w:val="24"/>
          <w:szCs w:val="24"/>
        </w:rPr>
        <w:t xml:space="preserve">open the Public Hearing on </w:t>
      </w:r>
      <w:r>
        <w:rPr>
          <w:rFonts w:ascii="Times New Roman" w:hAnsi="Times New Roman" w:cs="Times New Roman"/>
          <w:color w:val="08050B"/>
          <w:sz w:val="24"/>
          <w:szCs w:val="24"/>
        </w:rPr>
        <w:t xml:space="preserve">the 2024 Budget Amendments. </w:t>
      </w:r>
    </w:p>
    <w:p w14:paraId="77DB45FC" w14:textId="0CFD6095" w:rsidR="00DB4E88" w:rsidRDefault="00AA711D" w:rsidP="00AA711D">
      <w:pPr>
        <w:pStyle w:val="BodyText2"/>
        <w:tabs>
          <w:tab w:val="left" w:pos="810"/>
        </w:tabs>
        <w:spacing w:line="276" w:lineRule="auto"/>
        <w:ind w:left="81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Kent Ohlsen</w:t>
      </w:r>
      <w:r w:rsidR="006900BA">
        <w:rPr>
          <w:rFonts w:ascii="Times New Roman" w:hAnsi="Times New Roman" w:cs="Times New Roman"/>
          <w:b w:val="0"/>
          <w:color w:val="08050B"/>
          <w:sz w:val="24"/>
          <w:szCs w:val="24"/>
        </w:rPr>
        <w:t xml:space="preserve"> </w:t>
      </w:r>
      <w:r w:rsidR="006900BA" w:rsidRPr="00187B6B">
        <w:rPr>
          <w:rFonts w:ascii="Times New Roman" w:hAnsi="Times New Roman" w:cs="Times New Roman"/>
          <w:b w:val="0"/>
          <w:color w:val="08050B"/>
          <w:sz w:val="24"/>
          <w:szCs w:val="24"/>
        </w:rPr>
        <w:t>seconds the motion</w:t>
      </w:r>
      <w:r w:rsidR="006900BA">
        <w:rPr>
          <w:rFonts w:ascii="Times New Roman" w:hAnsi="Times New Roman" w:cs="Times New Roman"/>
          <w:b w:val="0"/>
          <w:color w:val="08050B"/>
          <w:sz w:val="24"/>
          <w:szCs w:val="24"/>
        </w:rPr>
        <w:t>.</w:t>
      </w:r>
    </w:p>
    <w:p w14:paraId="3218BDAC" w14:textId="50175BAA" w:rsidR="00DB4E88" w:rsidRDefault="00DB4E88"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655C9A">
        <w:rPr>
          <w:rFonts w:ascii="Times New Roman" w:hAnsi="Times New Roman" w:cs="Times New Roman"/>
          <w:b w:val="0"/>
          <w:color w:val="08050B"/>
          <w:sz w:val="24"/>
          <w:szCs w:val="24"/>
        </w:rPr>
        <w:t>Kent Ohlsen</w:t>
      </w:r>
      <w:r>
        <w:rPr>
          <w:rFonts w:ascii="Times New Roman" w:hAnsi="Times New Roman" w:cs="Times New Roman"/>
          <w:b w:val="0"/>
          <w:color w:val="08050B"/>
          <w:sz w:val="24"/>
          <w:szCs w:val="24"/>
        </w:rPr>
        <w:t>: Aye</w:t>
      </w:r>
    </w:p>
    <w:p w14:paraId="7A314353" w14:textId="2170E3A3" w:rsidR="00DB4E88" w:rsidRDefault="00DB4E88"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655C9A">
        <w:rPr>
          <w:rFonts w:ascii="Times New Roman" w:hAnsi="Times New Roman" w:cs="Times New Roman"/>
          <w:b w:val="0"/>
          <w:color w:val="08050B"/>
          <w:sz w:val="24"/>
          <w:szCs w:val="24"/>
        </w:rPr>
        <w:t>David Calder</w:t>
      </w:r>
      <w:r>
        <w:rPr>
          <w:rFonts w:ascii="Times New Roman" w:hAnsi="Times New Roman" w:cs="Times New Roman"/>
          <w:b w:val="0"/>
          <w:color w:val="08050B"/>
          <w:sz w:val="24"/>
          <w:szCs w:val="24"/>
        </w:rPr>
        <w:t>: Aye</w:t>
      </w:r>
    </w:p>
    <w:p w14:paraId="07954EF1" w14:textId="71A11DEE" w:rsidR="00DB4E88" w:rsidRPr="007B0B01" w:rsidRDefault="00DB4E88"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Motion passed</w:t>
      </w:r>
      <w:r w:rsidR="00BF582C">
        <w:rPr>
          <w:rFonts w:ascii="Times New Roman" w:hAnsi="Times New Roman" w:cs="Times New Roman"/>
          <w:b w:val="0"/>
          <w:color w:val="08050B"/>
          <w:sz w:val="24"/>
          <w:szCs w:val="24"/>
        </w:rPr>
        <w:t>.</w:t>
      </w:r>
    </w:p>
    <w:p w14:paraId="1F8C3A80" w14:textId="46F3D709" w:rsidR="006900BA" w:rsidRDefault="006900BA" w:rsidP="000C3C76">
      <w:pPr>
        <w:pStyle w:val="BodyText2"/>
        <w:tabs>
          <w:tab w:val="left" w:pos="810"/>
        </w:tabs>
        <w:spacing w:line="276" w:lineRule="auto"/>
        <w:ind w:left="810"/>
        <w:jc w:val="left"/>
        <w:rPr>
          <w:rFonts w:ascii="Times New Roman" w:hAnsi="Times New Roman" w:cs="Times New Roman"/>
          <w:b w:val="0"/>
          <w:color w:val="08050B"/>
          <w:sz w:val="24"/>
          <w:szCs w:val="24"/>
        </w:rPr>
      </w:pPr>
    </w:p>
    <w:p w14:paraId="56DAD961" w14:textId="15A63472" w:rsidR="006900BA" w:rsidRDefault="00AA711D" w:rsidP="000C3C76">
      <w:pPr>
        <w:pStyle w:val="BodyText2"/>
        <w:tabs>
          <w:tab w:val="left" w:pos="810"/>
        </w:tabs>
        <w:spacing w:line="276" w:lineRule="auto"/>
        <w:ind w:left="81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David Huthcison asked to have the item table </w:t>
      </w:r>
      <w:r w:rsidR="001E0EEE">
        <w:rPr>
          <w:rFonts w:ascii="Times New Roman" w:hAnsi="Times New Roman" w:cs="Times New Roman"/>
          <w:b w:val="0"/>
          <w:color w:val="08050B"/>
          <w:sz w:val="24"/>
          <w:szCs w:val="24"/>
        </w:rPr>
        <w:t>until</w:t>
      </w:r>
      <w:r>
        <w:rPr>
          <w:rFonts w:ascii="Times New Roman" w:hAnsi="Times New Roman" w:cs="Times New Roman"/>
          <w:b w:val="0"/>
          <w:color w:val="08050B"/>
          <w:sz w:val="24"/>
          <w:szCs w:val="24"/>
        </w:rPr>
        <w:t xml:space="preserve"> the next Board Meeting.</w:t>
      </w:r>
    </w:p>
    <w:p w14:paraId="00DA6BF5" w14:textId="77777777" w:rsidR="006900BA" w:rsidRDefault="006900BA" w:rsidP="000C3C76">
      <w:pPr>
        <w:pStyle w:val="BodyText2"/>
        <w:tabs>
          <w:tab w:val="left" w:pos="810"/>
        </w:tabs>
        <w:spacing w:line="276" w:lineRule="auto"/>
        <w:ind w:left="810"/>
        <w:jc w:val="left"/>
        <w:rPr>
          <w:rFonts w:ascii="Times New Roman" w:hAnsi="Times New Roman" w:cs="Times New Roman"/>
          <w:b w:val="0"/>
          <w:color w:val="08050B"/>
          <w:sz w:val="24"/>
          <w:szCs w:val="24"/>
        </w:rPr>
      </w:pPr>
    </w:p>
    <w:p w14:paraId="31D3F1F7" w14:textId="5F1E28A8" w:rsidR="006900BA" w:rsidRPr="00E447C4" w:rsidRDefault="00AA711D" w:rsidP="000C3C76">
      <w:pPr>
        <w:pStyle w:val="ListParagraph"/>
        <w:tabs>
          <w:tab w:val="left" w:pos="810"/>
        </w:tabs>
        <w:ind w:left="810"/>
        <w:rPr>
          <w:rFonts w:ascii="Times New Roman" w:hAnsi="Times New Roman" w:cs="Times New Roman"/>
          <w:color w:val="08050B"/>
          <w:sz w:val="24"/>
          <w:szCs w:val="24"/>
        </w:rPr>
      </w:pPr>
      <w:r>
        <w:rPr>
          <w:rFonts w:ascii="Times New Roman" w:hAnsi="Times New Roman" w:cs="Times New Roman"/>
          <w:color w:val="08050B"/>
          <w:sz w:val="24"/>
          <w:szCs w:val="24"/>
        </w:rPr>
        <w:t>Kent Ohlsen</w:t>
      </w:r>
      <w:r w:rsidR="006900BA">
        <w:rPr>
          <w:rFonts w:ascii="Times New Roman" w:hAnsi="Times New Roman" w:cs="Times New Roman"/>
          <w:color w:val="08050B"/>
          <w:sz w:val="24"/>
          <w:szCs w:val="24"/>
        </w:rPr>
        <w:t xml:space="preserve"> </w:t>
      </w:r>
      <w:proofErr w:type="gramStart"/>
      <w:r w:rsidR="006900BA">
        <w:rPr>
          <w:rFonts w:ascii="Times New Roman" w:hAnsi="Times New Roman" w:cs="Times New Roman"/>
          <w:color w:val="08050B"/>
          <w:sz w:val="24"/>
          <w:szCs w:val="24"/>
        </w:rPr>
        <w:t>moves</w:t>
      </w:r>
      <w:proofErr w:type="gramEnd"/>
      <w:r w:rsidR="006900BA" w:rsidRPr="00E447C4">
        <w:rPr>
          <w:rFonts w:ascii="Times New Roman" w:hAnsi="Times New Roman" w:cs="Times New Roman"/>
          <w:color w:val="08050B"/>
          <w:sz w:val="24"/>
          <w:szCs w:val="24"/>
        </w:rPr>
        <w:t xml:space="preserve"> to </w:t>
      </w:r>
      <w:r w:rsidR="00A84F7C">
        <w:rPr>
          <w:rFonts w:ascii="Times New Roman" w:hAnsi="Times New Roman" w:cs="Times New Roman"/>
          <w:color w:val="08050B"/>
          <w:sz w:val="24"/>
          <w:szCs w:val="24"/>
        </w:rPr>
        <w:t>c</w:t>
      </w:r>
      <w:r w:rsidR="006900BA">
        <w:rPr>
          <w:rFonts w:ascii="Times New Roman" w:hAnsi="Times New Roman" w:cs="Times New Roman"/>
          <w:color w:val="08050B"/>
          <w:sz w:val="24"/>
          <w:szCs w:val="24"/>
        </w:rPr>
        <w:t xml:space="preserve">lose the Public Hearing </w:t>
      </w:r>
      <w:r>
        <w:rPr>
          <w:rFonts w:ascii="Times New Roman" w:hAnsi="Times New Roman" w:cs="Times New Roman"/>
          <w:color w:val="08050B"/>
          <w:sz w:val="24"/>
          <w:szCs w:val="24"/>
        </w:rPr>
        <w:t>and table the Budget Amendments to the next meeting.</w:t>
      </w:r>
    </w:p>
    <w:p w14:paraId="791B43BB" w14:textId="259909C2" w:rsidR="00DB4E88" w:rsidRDefault="00AA711D" w:rsidP="00541750">
      <w:pPr>
        <w:pStyle w:val="BodyText2"/>
        <w:tabs>
          <w:tab w:val="left" w:pos="810"/>
        </w:tabs>
        <w:spacing w:line="276" w:lineRule="auto"/>
        <w:ind w:left="81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David Calder</w:t>
      </w:r>
      <w:r w:rsidR="006900BA">
        <w:rPr>
          <w:rFonts w:ascii="Times New Roman" w:hAnsi="Times New Roman" w:cs="Times New Roman"/>
          <w:b w:val="0"/>
          <w:color w:val="08050B"/>
          <w:sz w:val="24"/>
          <w:szCs w:val="24"/>
        </w:rPr>
        <w:t xml:space="preserve"> </w:t>
      </w:r>
      <w:r w:rsidR="006900BA" w:rsidRPr="00187B6B">
        <w:rPr>
          <w:rFonts w:ascii="Times New Roman" w:hAnsi="Times New Roman" w:cs="Times New Roman"/>
          <w:b w:val="0"/>
          <w:color w:val="08050B"/>
          <w:sz w:val="24"/>
          <w:szCs w:val="24"/>
        </w:rPr>
        <w:t>seconds the motion</w:t>
      </w:r>
      <w:r w:rsidR="006900BA">
        <w:rPr>
          <w:rFonts w:ascii="Times New Roman" w:hAnsi="Times New Roman" w:cs="Times New Roman"/>
          <w:b w:val="0"/>
          <w:color w:val="08050B"/>
          <w:sz w:val="24"/>
          <w:szCs w:val="24"/>
        </w:rPr>
        <w:t>.</w:t>
      </w:r>
    </w:p>
    <w:p w14:paraId="2DA86E7D" w14:textId="77777777" w:rsidR="00655C9A" w:rsidRDefault="00DB4E88"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655C9A">
        <w:rPr>
          <w:rFonts w:ascii="Times New Roman" w:hAnsi="Times New Roman" w:cs="Times New Roman"/>
          <w:b w:val="0"/>
          <w:color w:val="08050B"/>
          <w:sz w:val="24"/>
          <w:szCs w:val="24"/>
        </w:rPr>
        <w:t>Kent Ohlsen: Aye</w:t>
      </w:r>
    </w:p>
    <w:p w14:paraId="31A379B8" w14:textId="77777777" w:rsidR="00655C9A" w:rsidRDefault="00655C9A"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David Calder: Aye</w:t>
      </w:r>
    </w:p>
    <w:p w14:paraId="2FE8540D" w14:textId="589BF209" w:rsidR="00E447C4" w:rsidRPr="00541750" w:rsidRDefault="00655C9A" w:rsidP="00541750">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Motion passed</w:t>
      </w:r>
      <w:r w:rsidR="00BF582C">
        <w:rPr>
          <w:rFonts w:ascii="Times New Roman" w:hAnsi="Times New Roman" w:cs="Times New Roman"/>
          <w:b w:val="0"/>
          <w:color w:val="08050B"/>
          <w:sz w:val="24"/>
          <w:szCs w:val="24"/>
        </w:rPr>
        <w:t>.</w:t>
      </w:r>
    </w:p>
    <w:p w14:paraId="565877D1" w14:textId="77777777" w:rsidR="006900BA" w:rsidRDefault="006900BA" w:rsidP="000C3C76">
      <w:pPr>
        <w:ind w:left="0"/>
        <w:rPr>
          <w:rFonts w:ascii="Times New Roman" w:hAnsi="Times New Roman" w:cs="Times New Roman"/>
          <w:bCs/>
          <w:color w:val="08050B"/>
          <w:sz w:val="24"/>
          <w:szCs w:val="24"/>
          <w:u w:val="single"/>
        </w:rPr>
      </w:pPr>
    </w:p>
    <w:p w14:paraId="59D188CA" w14:textId="77777777" w:rsidR="009F4AD7" w:rsidRDefault="009F4AD7" w:rsidP="000C3C76">
      <w:pPr>
        <w:ind w:left="0"/>
        <w:rPr>
          <w:rFonts w:ascii="Times New Roman" w:hAnsi="Times New Roman" w:cs="Times New Roman"/>
          <w:bCs/>
          <w:color w:val="08050B"/>
          <w:sz w:val="24"/>
          <w:szCs w:val="24"/>
          <w:u w:val="single"/>
        </w:rPr>
      </w:pPr>
    </w:p>
    <w:p w14:paraId="12814223" w14:textId="77777777" w:rsidR="009F4AD7" w:rsidRDefault="009F4AD7" w:rsidP="000C3C76">
      <w:pPr>
        <w:ind w:left="0"/>
        <w:rPr>
          <w:rFonts w:ascii="Times New Roman" w:hAnsi="Times New Roman" w:cs="Times New Roman"/>
          <w:bCs/>
          <w:color w:val="08050B"/>
          <w:sz w:val="24"/>
          <w:szCs w:val="24"/>
          <w:u w:val="single"/>
        </w:rPr>
      </w:pPr>
    </w:p>
    <w:p w14:paraId="4E06A21C" w14:textId="77777777" w:rsidR="009F4AD7" w:rsidRDefault="009F4AD7" w:rsidP="000C3C76">
      <w:pPr>
        <w:ind w:left="0"/>
        <w:rPr>
          <w:rFonts w:ascii="Times New Roman" w:hAnsi="Times New Roman" w:cs="Times New Roman"/>
          <w:bCs/>
          <w:color w:val="08050B"/>
          <w:sz w:val="24"/>
          <w:szCs w:val="24"/>
          <w:u w:val="single"/>
        </w:rPr>
      </w:pPr>
    </w:p>
    <w:p w14:paraId="7FF545D3" w14:textId="77777777" w:rsidR="009F4AD7" w:rsidRPr="00AA279D" w:rsidRDefault="009F4AD7" w:rsidP="000C3C76">
      <w:pPr>
        <w:ind w:left="0"/>
        <w:rPr>
          <w:rFonts w:ascii="Times New Roman" w:hAnsi="Times New Roman" w:cs="Times New Roman"/>
          <w:bCs/>
          <w:color w:val="08050B"/>
          <w:sz w:val="24"/>
          <w:szCs w:val="24"/>
          <w:u w:val="single"/>
        </w:rPr>
      </w:pPr>
    </w:p>
    <w:p w14:paraId="7EED54D4" w14:textId="465CD108" w:rsidR="00E447C4" w:rsidRDefault="0039325A" w:rsidP="000C3C76">
      <w:pPr>
        <w:pStyle w:val="BodyText2"/>
        <w:tabs>
          <w:tab w:val="left" w:pos="450"/>
        </w:tabs>
        <w:ind w:left="0"/>
        <w:jc w:val="left"/>
        <w:rPr>
          <w:rFonts w:ascii="Times New Roman" w:hAnsi="Times New Roman" w:cs="Times New Roman"/>
          <w:color w:val="08050B"/>
          <w:sz w:val="24"/>
          <w:szCs w:val="24"/>
          <w:u w:val="single"/>
        </w:rPr>
      </w:pPr>
      <w:r w:rsidRPr="0039325A">
        <w:rPr>
          <w:rFonts w:ascii="Times New Roman" w:hAnsi="Times New Roman" w:cs="Times New Roman"/>
          <w:color w:val="08050B"/>
          <w:sz w:val="24"/>
          <w:szCs w:val="24"/>
        </w:rPr>
        <w:t>D.</w:t>
      </w:r>
      <w:r w:rsidRPr="0039325A">
        <w:rPr>
          <w:rFonts w:ascii="Times New Roman" w:hAnsi="Times New Roman" w:cs="Times New Roman"/>
          <w:color w:val="08050B"/>
          <w:sz w:val="24"/>
          <w:szCs w:val="24"/>
        </w:rPr>
        <w:tab/>
      </w:r>
      <w:r w:rsidR="00E447C4">
        <w:rPr>
          <w:rFonts w:ascii="Times New Roman" w:hAnsi="Times New Roman" w:cs="Times New Roman"/>
          <w:color w:val="08050B"/>
          <w:sz w:val="24"/>
          <w:szCs w:val="24"/>
          <w:u w:val="single"/>
        </w:rPr>
        <w:t>Consent Items</w:t>
      </w:r>
    </w:p>
    <w:p w14:paraId="71DC4E9C" w14:textId="77777777" w:rsidR="00E447C4" w:rsidRPr="00FC04BE" w:rsidRDefault="00E447C4" w:rsidP="000C3C76">
      <w:pPr>
        <w:pStyle w:val="BodyText2"/>
        <w:ind w:left="0"/>
        <w:jc w:val="left"/>
        <w:rPr>
          <w:rFonts w:ascii="Times New Roman" w:hAnsi="Times New Roman" w:cs="Times New Roman"/>
          <w:color w:val="08050B"/>
          <w:sz w:val="24"/>
          <w:szCs w:val="24"/>
          <w:u w:val="single"/>
        </w:rPr>
      </w:pPr>
    </w:p>
    <w:p w14:paraId="2BC0B1C8" w14:textId="21955B29" w:rsidR="00E447C4" w:rsidRPr="006E0F2E" w:rsidRDefault="00BF582C" w:rsidP="000C3C76">
      <w:pPr>
        <w:pStyle w:val="ListParagraph"/>
        <w:numPr>
          <w:ilvl w:val="0"/>
          <w:numId w:val="3"/>
        </w:numPr>
        <w:ind w:left="810"/>
        <w:rPr>
          <w:rFonts w:ascii="Times New Roman" w:hAnsi="Times New Roman" w:cs="Times New Roman"/>
          <w:b/>
          <w:bCs/>
          <w:color w:val="08050B"/>
          <w:sz w:val="24"/>
          <w:szCs w:val="24"/>
        </w:rPr>
      </w:pPr>
      <w:r>
        <w:rPr>
          <w:rFonts w:ascii="Times New Roman" w:hAnsi="Times New Roman" w:cs="Times New Roman"/>
          <w:b/>
          <w:bCs/>
          <w:color w:val="08050B"/>
          <w:sz w:val="24"/>
          <w:szCs w:val="24"/>
        </w:rPr>
        <w:t>Consider approval of the Board Meeting Minutes</w:t>
      </w:r>
      <w:r w:rsidR="00E447C4" w:rsidRPr="006E0F2E">
        <w:rPr>
          <w:rFonts w:ascii="Times New Roman" w:hAnsi="Times New Roman" w:cs="Times New Roman"/>
          <w:b/>
          <w:bCs/>
          <w:color w:val="08050B"/>
          <w:sz w:val="24"/>
          <w:szCs w:val="24"/>
        </w:rPr>
        <w:t xml:space="preserve"> held on </w:t>
      </w:r>
      <w:r w:rsidR="00927AD2">
        <w:rPr>
          <w:rFonts w:ascii="Times New Roman" w:hAnsi="Times New Roman" w:cs="Times New Roman"/>
          <w:b/>
          <w:bCs/>
          <w:color w:val="08050B"/>
          <w:sz w:val="24"/>
          <w:szCs w:val="24"/>
        </w:rPr>
        <w:t>February 11, 2025</w:t>
      </w:r>
    </w:p>
    <w:p w14:paraId="7EB46B2B" w14:textId="77777777" w:rsidR="00E447C4" w:rsidRPr="00E447C4" w:rsidRDefault="00E447C4" w:rsidP="000C3C76">
      <w:pPr>
        <w:pStyle w:val="ListParagraph"/>
        <w:ind w:left="810" w:hanging="360"/>
        <w:jc w:val="both"/>
        <w:rPr>
          <w:rFonts w:ascii="Times New Roman" w:hAnsi="Times New Roman" w:cs="Times New Roman"/>
          <w:bCs/>
          <w:color w:val="08050B"/>
          <w:sz w:val="24"/>
          <w:szCs w:val="24"/>
        </w:rPr>
      </w:pPr>
    </w:p>
    <w:bookmarkEnd w:id="5"/>
    <w:p w14:paraId="6646B1F4" w14:textId="0094F713" w:rsidR="006900BA" w:rsidRPr="00E447C4" w:rsidRDefault="006B1590" w:rsidP="000C3C76">
      <w:pPr>
        <w:pStyle w:val="ListParagraph"/>
        <w:ind w:left="810" w:hanging="360"/>
        <w:rPr>
          <w:rFonts w:ascii="Times New Roman" w:hAnsi="Times New Roman" w:cs="Times New Roman"/>
          <w:color w:val="08050B"/>
          <w:sz w:val="24"/>
          <w:szCs w:val="24"/>
        </w:rPr>
      </w:pPr>
      <w:r>
        <w:rPr>
          <w:rFonts w:ascii="Times New Roman" w:hAnsi="Times New Roman" w:cs="Times New Roman"/>
          <w:color w:val="08050B"/>
          <w:sz w:val="24"/>
          <w:szCs w:val="24"/>
        </w:rPr>
        <w:tab/>
      </w:r>
      <w:r w:rsidR="00AA711D">
        <w:rPr>
          <w:rFonts w:ascii="Times New Roman" w:hAnsi="Times New Roman" w:cs="Times New Roman"/>
          <w:color w:val="08050B"/>
          <w:sz w:val="24"/>
          <w:szCs w:val="24"/>
        </w:rPr>
        <w:t>David Calder</w:t>
      </w:r>
      <w:r w:rsidR="006900BA" w:rsidRPr="0073367F">
        <w:rPr>
          <w:rFonts w:ascii="Times New Roman" w:hAnsi="Times New Roman" w:cs="Times New Roman"/>
          <w:color w:val="08050B"/>
          <w:sz w:val="24"/>
          <w:szCs w:val="24"/>
        </w:rPr>
        <w:t xml:space="preserve"> </w:t>
      </w:r>
      <w:proofErr w:type="gramStart"/>
      <w:r w:rsidR="006900BA" w:rsidRPr="00E447C4">
        <w:rPr>
          <w:rFonts w:ascii="Times New Roman" w:hAnsi="Times New Roman" w:cs="Times New Roman"/>
          <w:color w:val="08050B"/>
          <w:sz w:val="24"/>
          <w:szCs w:val="24"/>
        </w:rPr>
        <w:t>m</w:t>
      </w:r>
      <w:r w:rsidR="002634A8">
        <w:rPr>
          <w:rFonts w:ascii="Times New Roman" w:hAnsi="Times New Roman" w:cs="Times New Roman"/>
          <w:color w:val="08050B"/>
          <w:sz w:val="24"/>
          <w:szCs w:val="24"/>
        </w:rPr>
        <w:t>oves</w:t>
      </w:r>
      <w:proofErr w:type="gramEnd"/>
      <w:r w:rsidR="006900BA" w:rsidRPr="00E447C4">
        <w:rPr>
          <w:rFonts w:ascii="Times New Roman" w:hAnsi="Times New Roman" w:cs="Times New Roman"/>
          <w:color w:val="08050B"/>
          <w:sz w:val="24"/>
          <w:szCs w:val="24"/>
        </w:rPr>
        <w:t xml:space="preserve"> to </w:t>
      </w:r>
      <w:r w:rsidR="006900BA">
        <w:rPr>
          <w:rFonts w:ascii="Times New Roman" w:hAnsi="Times New Roman" w:cs="Times New Roman"/>
          <w:color w:val="08050B"/>
          <w:sz w:val="24"/>
          <w:szCs w:val="24"/>
        </w:rPr>
        <w:t xml:space="preserve">approve the </w:t>
      </w:r>
      <w:r w:rsidR="00BF582C">
        <w:rPr>
          <w:rFonts w:ascii="Times New Roman" w:hAnsi="Times New Roman" w:cs="Times New Roman"/>
          <w:color w:val="08050B"/>
          <w:sz w:val="24"/>
          <w:szCs w:val="24"/>
        </w:rPr>
        <w:t>M</w:t>
      </w:r>
      <w:r w:rsidR="006900BA">
        <w:rPr>
          <w:rFonts w:ascii="Times New Roman" w:hAnsi="Times New Roman" w:cs="Times New Roman"/>
          <w:color w:val="08050B"/>
          <w:sz w:val="24"/>
          <w:szCs w:val="24"/>
        </w:rPr>
        <w:t xml:space="preserve">eeting </w:t>
      </w:r>
      <w:r w:rsidR="00BF582C">
        <w:rPr>
          <w:rFonts w:ascii="Times New Roman" w:hAnsi="Times New Roman" w:cs="Times New Roman"/>
          <w:color w:val="08050B"/>
          <w:sz w:val="24"/>
          <w:szCs w:val="24"/>
        </w:rPr>
        <w:t>M</w:t>
      </w:r>
      <w:r w:rsidR="006900BA">
        <w:rPr>
          <w:rFonts w:ascii="Times New Roman" w:hAnsi="Times New Roman" w:cs="Times New Roman"/>
          <w:color w:val="08050B"/>
          <w:sz w:val="24"/>
          <w:szCs w:val="24"/>
        </w:rPr>
        <w:t xml:space="preserve">inutes for </w:t>
      </w:r>
      <w:r w:rsidR="00927AD2">
        <w:rPr>
          <w:rFonts w:ascii="Times New Roman" w:hAnsi="Times New Roman" w:cs="Times New Roman"/>
          <w:color w:val="08050B"/>
          <w:sz w:val="24"/>
          <w:szCs w:val="24"/>
        </w:rPr>
        <w:t>February 11, 2025</w:t>
      </w:r>
      <w:r w:rsidR="00AA711D">
        <w:rPr>
          <w:rFonts w:ascii="Times New Roman" w:hAnsi="Times New Roman" w:cs="Times New Roman"/>
          <w:color w:val="08050B"/>
          <w:sz w:val="24"/>
          <w:szCs w:val="24"/>
        </w:rPr>
        <w:t>.</w:t>
      </w:r>
    </w:p>
    <w:p w14:paraId="4125BAAA" w14:textId="53AC4EE0" w:rsidR="006900BA" w:rsidRDefault="006B1590"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AA711D">
        <w:rPr>
          <w:rFonts w:ascii="Times New Roman" w:hAnsi="Times New Roman" w:cs="Times New Roman"/>
          <w:b w:val="0"/>
          <w:color w:val="08050B"/>
          <w:sz w:val="24"/>
          <w:szCs w:val="24"/>
        </w:rPr>
        <w:t>Kent Ohlsen</w:t>
      </w:r>
      <w:r w:rsidR="006900BA">
        <w:rPr>
          <w:rFonts w:ascii="Times New Roman" w:hAnsi="Times New Roman" w:cs="Times New Roman"/>
          <w:b w:val="0"/>
          <w:color w:val="08050B"/>
          <w:sz w:val="24"/>
          <w:szCs w:val="24"/>
        </w:rPr>
        <w:t xml:space="preserve"> </w:t>
      </w:r>
      <w:r w:rsidR="006900BA" w:rsidRPr="00187B6B">
        <w:rPr>
          <w:rFonts w:ascii="Times New Roman" w:hAnsi="Times New Roman" w:cs="Times New Roman"/>
          <w:b w:val="0"/>
          <w:color w:val="08050B"/>
          <w:sz w:val="24"/>
          <w:szCs w:val="24"/>
        </w:rPr>
        <w:t>seconds the motion</w:t>
      </w:r>
      <w:r w:rsidR="006900BA">
        <w:rPr>
          <w:rFonts w:ascii="Times New Roman" w:hAnsi="Times New Roman" w:cs="Times New Roman"/>
          <w:b w:val="0"/>
          <w:color w:val="08050B"/>
          <w:sz w:val="24"/>
          <w:szCs w:val="24"/>
        </w:rPr>
        <w:t>.</w:t>
      </w:r>
    </w:p>
    <w:p w14:paraId="240DB726" w14:textId="77777777" w:rsidR="00655C9A" w:rsidRDefault="00DB4E88"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655C9A">
        <w:rPr>
          <w:rFonts w:ascii="Times New Roman" w:hAnsi="Times New Roman" w:cs="Times New Roman"/>
          <w:b w:val="0"/>
          <w:color w:val="08050B"/>
          <w:sz w:val="24"/>
          <w:szCs w:val="24"/>
        </w:rPr>
        <w:t>Kent Ohlsen: Aye</w:t>
      </w:r>
    </w:p>
    <w:p w14:paraId="3D37FD5A" w14:textId="77777777" w:rsidR="00655C9A" w:rsidRDefault="00655C9A"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David Calder: Aye</w:t>
      </w:r>
    </w:p>
    <w:p w14:paraId="7682E3E7" w14:textId="677041DF" w:rsidR="0039325A" w:rsidRPr="0068483E" w:rsidRDefault="00655C9A" w:rsidP="009F4AD7">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Motion passed</w:t>
      </w:r>
      <w:r w:rsidR="00BF582C">
        <w:rPr>
          <w:rFonts w:ascii="Times New Roman" w:hAnsi="Times New Roman" w:cs="Times New Roman"/>
          <w:b w:val="0"/>
          <w:color w:val="08050B"/>
          <w:sz w:val="24"/>
          <w:szCs w:val="24"/>
        </w:rPr>
        <w:t>.</w:t>
      </w:r>
      <w:r w:rsidR="009F4AD7">
        <w:rPr>
          <w:rFonts w:ascii="Times New Roman" w:hAnsi="Times New Roman" w:cs="Times New Roman"/>
          <w:b w:val="0"/>
          <w:color w:val="08050B"/>
          <w:sz w:val="24"/>
          <w:szCs w:val="24"/>
        </w:rPr>
        <w:br/>
      </w:r>
    </w:p>
    <w:p w14:paraId="68D5BF4C" w14:textId="15A364DC" w:rsidR="002A7E92" w:rsidRDefault="0039325A" w:rsidP="000C3C76">
      <w:pPr>
        <w:pStyle w:val="BodyText2"/>
        <w:tabs>
          <w:tab w:val="left" w:pos="450"/>
        </w:tabs>
        <w:ind w:left="0"/>
        <w:jc w:val="left"/>
        <w:rPr>
          <w:rFonts w:ascii="Times New Roman" w:hAnsi="Times New Roman" w:cs="Times New Roman"/>
          <w:color w:val="08050B"/>
          <w:sz w:val="24"/>
          <w:szCs w:val="24"/>
          <w:u w:val="single"/>
        </w:rPr>
      </w:pPr>
      <w:r w:rsidRPr="0039325A">
        <w:rPr>
          <w:rFonts w:ascii="Times New Roman" w:hAnsi="Times New Roman" w:cs="Times New Roman"/>
          <w:color w:val="08050B"/>
          <w:sz w:val="24"/>
          <w:szCs w:val="24"/>
        </w:rPr>
        <w:t>E</w:t>
      </w:r>
      <w:r>
        <w:rPr>
          <w:rFonts w:ascii="Times New Roman" w:hAnsi="Times New Roman" w:cs="Times New Roman"/>
          <w:b w:val="0"/>
          <w:bCs/>
          <w:color w:val="08050B"/>
          <w:sz w:val="24"/>
          <w:szCs w:val="24"/>
        </w:rPr>
        <w:t>.</w:t>
      </w:r>
      <w:r>
        <w:rPr>
          <w:rFonts w:ascii="Times New Roman" w:hAnsi="Times New Roman" w:cs="Times New Roman"/>
          <w:b w:val="0"/>
          <w:bCs/>
          <w:color w:val="08050B"/>
          <w:sz w:val="24"/>
          <w:szCs w:val="24"/>
        </w:rPr>
        <w:tab/>
      </w:r>
      <w:r w:rsidR="00806BDC">
        <w:rPr>
          <w:rFonts w:ascii="Times New Roman" w:hAnsi="Times New Roman" w:cs="Times New Roman"/>
          <w:color w:val="08050B"/>
          <w:sz w:val="24"/>
          <w:szCs w:val="24"/>
          <w:u w:val="single"/>
        </w:rPr>
        <w:t>Actio</w:t>
      </w:r>
      <w:r w:rsidR="002A7E92">
        <w:rPr>
          <w:rFonts w:ascii="Times New Roman" w:hAnsi="Times New Roman" w:cs="Times New Roman"/>
          <w:color w:val="08050B"/>
          <w:sz w:val="24"/>
          <w:szCs w:val="24"/>
          <w:u w:val="single"/>
        </w:rPr>
        <w:t>n Items</w:t>
      </w:r>
    </w:p>
    <w:p w14:paraId="3642DEB6" w14:textId="77777777" w:rsidR="0039325A" w:rsidRPr="006900BA" w:rsidRDefault="0039325A" w:rsidP="000C3C76">
      <w:pPr>
        <w:pStyle w:val="BodyText2"/>
        <w:ind w:left="720"/>
        <w:jc w:val="left"/>
        <w:rPr>
          <w:rFonts w:ascii="Times New Roman" w:hAnsi="Times New Roman" w:cs="Times New Roman"/>
          <w:bCs/>
          <w:color w:val="08050B"/>
          <w:sz w:val="24"/>
          <w:szCs w:val="24"/>
          <w:u w:val="single"/>
        </w:rPr>
      </w:pPr>
    </w:p>
    <w:p w14:paraId="7E3A078B" w14:textId="71BF4960" w:rsidR="00DB4E88" w:rsidRDefault="007F049E" w:rsidP="000C3C76">
      <w:pPr>
        <w:tabs>
          <w:tab w:val="left" w:pos="450"/>
          <w:tab w:val="left" w:pos="810"/>
        </w:tabs>
        <w:ind w:left="450"/>
        <w:rPr>
          <w:rFonts w:ascii="Times New Roman" w:hAnsi="Times New Roman" w:cs="Times New Roman"/>
          <w:b/>
          <w:bCs/>
          <w:color w:val="08050B"/>
          <w:sz w:val="24"/>
          <w:szCs w:val="24"/>
        </w:rPr>
      </w:pPr>
      <w:r w:rsidRPr="00B61393">
        <w:rPr>
          <w:rFonts w:ascii="Times New Roman" w:hAnsi="Times New Roman" w:cs="Times New Roman"/>
          <w:b/>
          <w:bCs/>
          <w:color w:val="08050B"/>
          <w:sz w:val="24"/>
          <w:szCs w:val="24"/>
        </w:rPr>
        <w:t xml:space="preserve">1.  </w:t>
      </w:r>
      <w:r w:rsidR="006B1590">
        <w:rPr>
          <w:rFonts w:ascii="Times New Roman" w:hAnsi="Times New Roman" w:cs="Times New Roman"/>
          <w:b/>
          <w:bCs/>
          <w:color w:val="08050B"/>
          <w:sz w:val="24"/>
          <w:szCs w:val="24"/>
        </w:rPr>
        <w:t xml:space="preserve"> </w:t>
      </w:r>
      <w:r w:rsidRPr="00B61393">
        <w:rPr>
          <w:rFonts w:ascii="Times New Roman" w:hAnsi="Times New Roman" w:cs="Times New Roman"/>
          <w:b/>
          <w:bCs/>
          <w:color w:val="08050B"/>
          <w:sz w:val="24"/>
          <w:szCs w:val="24"/>
        </w:rPr>
        <w:t xml:space="preserve">Consider </w:t>
      </w:r>
      <w:r w:rsidR="006D53A7" w:rsidRPr="006D53A7">
        <w:rPr>
          <w:rFonts w:ascii="Times New Roman" w:hAnsi="Times New Roman" w:cs="Times New Roman"/>
          <w:b/>
          <w:bCs/>
          <w:color w:val="08050B"/>
          <w:sz w:val="24"/>
          <w:szCs w:val="24"/>
        </w:rPr>
        <w:t>Resolution 2025-01 amendments to the 2024 Budget</w:t>
      </w:r>
    </w:p>
    <w:p w14:paraId="79594BD6" w14:textId="77777777" w:rsidR="006D53A7" w:rsidRDefault="006D53A7" w:rsidP="000C3C76">
      <w:pPr>
        <w:tabs>
          <w:tab w:val="left" w:pos="450"/>
          <w:tab w:val="left" w:pos="810"/>
        </w:tabs>
        <w:ind w:left="450"/>
        <w:rPr>
          <w:rFonts w:ascii="Times New Roman" w:hAnsi="Times New Roman" w:cs="Times New Roman"/>
          <w:b/>
          <w:bCs/>
          <w:color w:val="08050B"/>
          <w:sz w:val="24"/>
          <w:szCs w:val="24"/>
        </w:rPr>
      </w:pPr>
    </w:p>
    <w:p w14:paraId="0D7DE17B" w14:textId="16F49479" w:rsidR="00655C9A" w:rsidRPr="00AA711D" w:rsidRDefault="00AA711D" w:rsidP="00AA711D">
      <w:pPr>
        <w:tabs>
          <w:tab w:val="left" w:pos="450"/>
          <w:tab w:val="left" w:pos="810"/>
        </w:tabs>
        <w:ind w:left="450"/>
        <w:rPr>
          <w:rFonts w:ascii="Times New Roman" w:hAnsi="Times New Roman" w:cs="Times New Roman"/>
          <w:color w:val="08050B"/>
          <w:sz w:val="24"/>
          <w:szCs w:val="24"/>
        </w:rPr>
      </w:pPr>
      <w:r>
        <w:rPr>
          <w:rFonts w:ascii="Times New Roman" w:hAnsi="Times New Roman" w:cs="Times New Roman"/>
          <w:b/>
          <w:bCs/>
          <w:color w:val="08050B"/>
          <w:sz w:val="24"/>
          <w:szCs w:val="24"/>
        </w:rPr>
        <w:tab/>
      </w:r>
      <w:r w:rsidRPr="00AA711D">
        <w:rPr>
          <w:rFonts w:ascii="Times New Roman" w:hAnsi="Times New Roman" w:cs="Times New Roman"/>
          <w:color w:val="08050B"/>
          <w:sz w:val="24"/>
          <w:szCs w:val="24"/>
        </w:rPr>
        <w:t>Item Tabled</w:t>
      </w:r>
      <w:r>
        <w:rPr>
          <w:rFonts w:ascii="Times New Roman" w:hAnsi="Times New Roman" w:cs="Times New Roman"/>
          <w:color w:val="08050B"/>
          <w:sz w:val="24"/>
          <w:szCs w:val="24"/>
        </w:rPr>
        <w:t>.</w:t>
      </w:r>
      <w:r w:rsidR="00DB4E88" w:rsidRPr="00AA711D">
        <w:rPr>
          <w:rFonts w:ascii="Times New Roman" w:hAnsi="Times New Roman" w:cs="Times New Roman"/>
          <w:color w:val="08050B"/>
          <w:sz w:val="24"/>
          <w:szCs w:val="24"/>
        </w:rPr>
        <w:tab/>
      </w:r>
    </w:p>
    <w:p w14:paraId="24CFC85E" w14:textId="574FF512" w:rsidR="00DB4E88" w:rsidRPr="006D53A7" w:rsidRDefault="00DB4E88" w:rsidP="000C3C76">
      <w:pPr>
        <w:tabs>
          <w:tab w:val="left" w:pos="450"/>
          <w:tab w:val="left" w:pos="810"/>
        </w:tabs>
        <w:ind w:left="450"/>
        <w:rPr>
          <w:rFonts w:ascii="Times New Roman" w:hAnsi="Times New Roman" w:cs="Times New Roman"/>
          <w:b/>
          <w:bCs/>
          <w:color w:val="08050B"/>
          <w:sz w:val="24"/>
          <w:szCs w:val="24"/>
        </w:rPr>
      </w:pPr>
    </w:p>
    <w:p w14:paraId="2E52D307" w14:textId="78603127" w:rsidR="00927AD2" w:rsidRDefault="00927AD2" w:rsidP="000C3C76">
      <w:pPr>
        <w:tabs>
          <w:tab w:val="left" w:pos="450"/>
          <w:tab w:val="left" w:pos="810"/>
        </w:tabs>
        <w:ind w:left="450"/>
        <w:rPr>
          <w:rFonts w:ascii="Times New Roman" w:hAnsi="Times New Roman" w:cs="Times New Roman"/>
          <w:b/>
          <w:bCs/>
          <w:color w:val="08050B"/>
          <w:sz w:val="24"/>
          <w:szCs w:val="24"/>
        </w:rPr>
      </w:pPr>
      <w:r w:rsidRPr="006D53A7">
        <w:rPr>
          <w:rFonts w:ascii="Times New Roman" w:hAnsi="Times New Roman" w:cs="Times New Roman"/>
          <w:b/>
          <w:bCs/>
          <w:color w:val="08050B"/>
          <w:sz w:val="24"/>
          <w:szCs w:val="24"/>
        </w:rPr>
        <w:t xml:space="preserve">2.   </w:t>
      </w:r>
      <w:r w:rsidRPr="00B61393">
        <w:rPr>
          <w:rFonts w:ascii="Times New Roman" w:hAnsi="Times New Roman" w:cs="Times New Roman"/>
          <w:b/>
          <w:bCs/>
          <w:color w:val="08050B"/>
          <w:sz w:val="24"/>
          <w:szCs w:val="24"/>
        </w:rPr>
        <w:t xml:space="preserve">Consider </w:t>
      </w:r>
      <w:r>
        <w:rPr>
          <w:rFonts w:ascii="Times New Roman" w:hAnsi="Times New Roman" w:cs="Times New Roman"/>
          <w:b/>
          <w:bCs/>
          <w:color w:val="08050B"/>
          <w:sz w:val="24"/>
          <w:szCs w:val="24"/>
        </w:rPr>
        <w:t>accepting the First Quarter Financial Statements</w:t>
      </w:r>
      <w:r w:rsidRPr="00B61393">
        <w:rPr>
          <w:rFonts w:ascii="Times New Roman" w:hAnsi="Times New Roman" w:cs="Times New Roman"/>
          <w:b/>
          <w:bCs/>
          <w:color w:val="08050B"/>
          <w:sz w:val="24"/>
          <w:szCs w:val="24"/>
        </w:rPr>
        <w:t xml:space="preserve"> </w:t>
      </w:r>
    </w:p>
    <w:p w14:paraId="3A76709C" w14:textId="77777777" w:rsidR="00927AD2" w:rsidRDefault="00927AD2" w:rsidP="000C3C76">
      <w:pPr>
        <w:tabs>
          <w:tab w:val="left" w:pos="450"/>
          <w:tab w:val="left" w:pos="810"/>
        </w:tabs>
        <w:ind w:left="450"/>
        <w:rPr>
          <w:rFonts w:ascii="Times New Roman" w:hAnsi="Times New Roman" w:cs="Times New Roman"/>
          <w:b/>
          <w:bCs/>
          <w:color w:val="08050B"/>
          <w:sz w:val="24"/>
          <w:szCs w:val="24"/>
        </w:rPr>
      </w:pPr>
    </w:p>
    <w:p w14:paraId="6CCAEBEF" w14:textId="7A2638BE" w:rsidR="00927AD2" w:rsidRPr="00AA711D" w:rsidRDefault="00AA711D" w:rsidP="000C3C76">
      <w:pPr>
        <w:tabs>
          <w:tab w:val="left" w:pos="450"/>
          <w:tab w:val="left" w:pos="810"/>
        </w:tabs>
        <w:ind w:left="450"/>
        <w:rPr>
          <w:rFonts w:ascii="Times New Roman" w:hAnsi="Times New Roman" w:cs="Times New Roman"/>
          <w:color w:val="08050B"/>
          <w:sz w:val="24"/>
          <w:szCs w:val="24"/>
        </w:rPr>
      </w:pPr>
      <w:r>
        <w:rPr>
          <w:rFonts w:ascii="Times New Roman" w:hAnsi="Times New Roman" w:cs="Times New Roman"/>
          <w:b/>
          <w:bCs/>
          <w:color w:val="08050B"/>
          <w:sz w:val="24"/>
          <w:szCs w:val="24"/>
        </w:rPr>
        <w:tab/>
      </w:r>
      <w:r w:rsidRPr="00AA711D">
        <w:rPr>
          <w:rFonts w:ascii="Times New Roman" w:hAnsi="Times New Roman" w:cs="Times New Roman"/>
          <w:color w:val="08050B"/>
          <w:sz w:val="24"/>
          <w:szCs w:val="24"/>
        </w:rPr>
        <w:t>David Hutchison</w:t>
      </w:r>
      <w:r>
        <w:rPr>
          <w:rFonts w:ascii="Times New Roman" w:hAnsi="Times New Roman" w:cs="Times New Roman"/>
          <w:color w:val="08050B"/>
          <w:sz w:val="24"/>
          <w:szCs w:val="24"/>
        </w:rPr>
        <w:t xml:space="preserve"> explained the First Quarter Financial Statements.</w:t>
      </w:r>
    </w:p>
    <w:p w14:paraId="62C05D98" w14:textId="77777777" w:rsidR="00541750" w:rsidRDefault="00541750" w:rsidP="000C3C76">
      <w:pPr>
        <w:tabs>
          <w:tab w:val="left" w:pos="450"/>
          <w:tab w:val="left" w:pos="810"/>
        </w:tabs>
        <w:ind w:left="450"/>
        <w:rPr>
          <w:rFonts w:ascii="Times New Roman" w:hAnsi="Times New Roman" w:cs="Times New Roman"/>
          <w:b/>
          <w:bCs/>
          <w:color w:val="08050B"/>
          <w:sz w:val="24"/>
          <w:szCs w:val="24"/>
        </w:rPr>
      </w:pPr>
    </w:p>
    <w:p w14:paraId="3FCA12CE" w14:textId="279E9A19" w:rsidR="00927AD2" w:rsidRPr="00E447C4" w:rsidRDefault="00927AD2" w:rsidP="000C3C76">
      <w:pPr>
        <w:pStyle w:val="ListParagraph"/>
        <w:ind w:left="810" w:hanging="360"/>
        <w:rPr>
          <w:rFonts w:ascii="Times New Roman" w:hAnsi="Times New Roman" w:cs="Times New Roman"/>
          <w:color w:val="08050B"/>
          <w:sz w:val="24"/>
          <w:szCs w:val="24"/>
        </w:rPr>
      </w:pPr>
      <w:r>
        <w:rPr>
          <w:rFonts w:ascii="Times New Roman" w:hAnsi="Times New Roman" w:cs="Times New Roman"/>
          <w:b/>
          <w:bCs/>
          <w:color w:val="08050B"/>
          <w:sz w:val="24"/>
          <w:szCs w:val="24"/>
        </w:rPr>
        <w:tab/>
      </w:r>
      <w:r w:rsidR="00AA711D">
        <w:rPr>
          <w:rFonts w:ascii="Times New Roman" w:hAnsi="Times New Roman" w:cs="Times New Roman"/>
          <w:color w:val="08050B"/>
          <w:sz w:val="24"/>
          <w:szCs w:val="24"/>
        </w:rPr>
        <w:t>David Calder</w:t>
      </w:r>
      <w:r w:rsidRPr="0073367F">
        <w:rPr>
          <w:rFonts w:ascii="Times New Roman" w:hAnsi="Times New Roman" w:cs="Times New Roman"/>
          <w:color w:val="08050B"/>
          <w:sz w:val="24"/>
          <w:szCs w:val="24"/>
        </w:rPr>
        <w:t xml:space="preserve"> </w:t>
      </w:r>
      <w:proofErr w:type="gramStart"/>
      <w:r w:rsidRPr="00E447C4">
        <w:rPr>
          <w:rFonts w:ascii="Times New Roman" w:hAnsi="Times New Roman" w:cs="Times New Roman"/>
          <w:color w:val="08050B"/>
          <w:sz w:val="24"/>
          <w:szCs w:val="24"/>
        </w:rPr>
        <w:t>m</w:t>
      </w:r>
      <w:r>
        <w:rPr>
          <w:rFonts w:ascii="Times New Roman" w:hAnsi="Times New Roman" w:cs="Times New Roman"/>
          <w:color w:val="08050B"/>
          <w:sz w:val="24"/>
          <w:szCs w:val="24"/>
        </w:rPr>
        <w:t>oves</w:t>
      </w:r>
      <w:proofErr w:type="gramEnd"/>
      <w:r w:rsidRPr="00E447C4">
        <w:rPr>
          <w:rFonts w:ascii="Times New Roman" w:hAnsi="Times New Roman" w:cs="Times New Roman"/>
          <w:color w:val="08050B"/>
          <w:sz w:val="24"/>
          <w:szCs w:val="24"/>
        </w:rPr>
        <w:t xml:space="preserve"> to </w:t>
      </w:r>
      <w:r>
        <w:rPr>
          <w:rFonts w:ascii="Times New Roman" w:hAnsi="Times New Roman" w:cs="Times New Roman"/>
          <w:color w:val="08050B"/>
          <w:sz w:val="24"/>
          <w:szCs w:val="24"/>
        </w:rPr>
        <w:t>a</w:t>
      </w:r>
      <w:r w:rsidR="00FE2042">
        <w:rPr>
          <w:rFonts w:ascii="Times New Roman" w:hAnsi="Times New Roman" w:cs="Times New Roman"/>
          <w:color w:val="08050B"/>
          <w:sz w:val="24"/>
          <w:szCs w:val="24"/>
        </w:rPr>
        <w:t>ccept</w:t>
      </w:r>
      <w:r>
        <w:rPr>
          <w:rFonts w:ascii="Times New Roman" w:hAnsi="Times New Roman" w:cs="Times New Roman"/>
          <w:color w:val="08050B"/>
          <w:sz w:val="24"/>
          <w:szCs w:val="24"/>
        </w:rPr>
        <w:t xml:space="preserve"> the Financial</w:t>
      </w:r>
      <w:r w:rsidR="00AA711D">
        <w:rPr>
          <w:rFonts w:ascii="Times New Roman" w:hAnsi="Times New Roman" w:cs="Times New Roman"/>
          <w:color w:val="08050B"/>
          <w:sz w:val="24"/>
          <w:szCs w:val="24"/>
        </w:rPr>
        <w:t xml:space="preserve">s as presented </w:t>
      </w:r>
      <w:proofErr w:type="gramStart"/>
      <w:r w:rsidR="00FD0226">
        <w:rPr>
          <w:rFonts w:ascii="Times New Roman" w:hAnsi="Times New Roman" w:cs="Times New Roman"/>
          <w:color w:val="08050B"/>
          <w:sz w:val="24"/>
          <w:szCs w:val="24"/>
        </w:rPr>
        <w:t>for</w:t>
      </w:r>
      <w:proofErr w:type="gramEnd"/>
      <w:r w:rsidR="00FD0226">
        <w:rPr>
          <w:rFonts w:ascii="Times New Roman" w:hAnsi="Times New Roman" w:cs="Times New Roman"/>
          <w:color w:val="08050B"/>
          <w:sz w:val="24"/>
          <w:szCs w:val="24"/>
        </w:rPr>
        <w:t xml:space="preserve"> March</w:t>
      </w:r>
      <w:r w:rsidR="00AA711D">
        <w:rPr>
          <w:rFonts w:ascii="Times New Roman" w:hAnsi="Times New Roman" w:cs="Times New Roman"/>
          <w:color w:val="08050B"/>
          <w:sz w:val="24"/>
          <w:szCs w:val="24"/>
        </w:rPr>
        <w:t xml:space="preserve"> 31, 2025.</w:t>
      </w:r>
    </w:p>
    <w:p w14:paraId="464040BA" w14:textId="607A77AA" w:rsidR="00927AD2" w:rsidRDefault="00927AD2"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FD0226">
        <w:rPr>
          <w:rFonts w:ascii="Times New Roman" w:hAnsi="Times New Roman" w:cs="Times New Roman"/>
          <w:b w:val="0"/>
          <w:color w:val="08050B"/>
          <w:sz w:val="24"/>
          <w:szCs w:val="24"/>
        </w:rPr>
        <w:t>Kent Ohlsen</w:t>
      </w:r>
      <w:r>
        <w:rPr>
          <w:rFonts w:ascii="Times New Roman" w:hAnsi="Times New Roman" w:cs="Times New Roman"/>
          <w:b w:val="0"/>
          <w:color w:val="08050B"/>
          <w:sz w:val="24"/>
          <w:szCs w:val="24"/>
        </w:rPr>
        <w:t xml:space="preserve"> </w:t>
      </w:r>
      <w:r w:rsidRPr="00187B6B">
        <w:rPr>
          <w:rFonts w:ascii="Times New Roman" w:hAnsi="Times New Roman" w:cs="Times New Roman"/>
          <w:b w:val="0"/>
          <w:color w:val="08050B"/>
          <w:sz w:val="24"/>
          <w:szCs w:val="24"/>
        </w:rPr>
        <w:t>seconds the motion</w:t>
      </w:r>
      <w:r>
        <w:rPr>
          <w:rFonts w:ascii="Times New Roman" w:hAnsi="Times New Roman" w:cs="Times New Roman"/>
          <w:b w:val="0"/>
          <w:color w:val="08050B"/>
          <w:sz w:val="24"/>
          <w:szCs w:val="24"/>
        </w:rPr>
        <w:t>.</w:t>
      </w:r>
    </w:p>
    <w:p w14:paraId="79CB804A" w14:textId="2DBE7CB8" w:rsidR="00655C9A" w:rsidRDefault="00655C9A"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Kent Ohlsen: Aye</w:t>
      </w:r>
    </w:p>
    <w:p w14:paraId="0F0586C1" w14:textId="77777777" w:rsidR="00655C9A" w:rsidRDefault="00655C9A"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David Calder: Aye</w:t>
      </w:r>
    </w:p>
    <w:p w14:paraId="013A1EDC" w14:textId="740E661C" w:rsidR="00655C9A" w:rsidRPr="007B0B01" w:rsidRDefault="00655C9A"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Motion passed</w:t>
      </w:r>
      <w:r w:rsidR="00BF582C">
        <w:rPr>
          <w:rFonts w:ascii="Times New Roman" w:hAnsi="Times New Roman" w:cs="Times New Roman"/>
          <w:b w:val="0"/>
          <w:color w:val="08050B"/>
          <w:sz w:val="24"/>
          <w:szCs w:val="24"/>
        </w:rPr>
        <w:t>.</w:t>
      </w:r>
    </w:p>
    <w:p w14:paraId="66891D68" w14:textId="77777777" w:rsidR="00432406" w:rsidRPr="00386B26" w:rsidRDefault="00432406" w:rsidP="000C3C76">
      <w:pPr>
        <w:pStyle w:val="BodyText2"/>
        <w:spacing w:line="276" w:lineRule="auto"/>
        <w:jc w:val="left"/>
        <w:rPr>
          <w:rFonts w:ascii="Times New Roman" w:hAnsi="Times New Roman" w:cs="Times New Roman"/>
          <w:b w:val="0"/>
          <w:color w:val="08050B"/>
          <w:sz w:val="24"/>
          <w:szCs w:val="24"/>
        </w:rPr>
      </w:pPr>
    </w:p>
    <w:p w14:paraId="32224C4A" w14:textId="4E2215C7" w:rsidR="000A2A57" w:rsidRPr="00614AE8" w:rsidRDefault="00420C09" w:rsidP="000C3C76">
      <w:pPr>
        <w:pStyle w:val="BodyText2"/>
        <w:tabs>
          <w:tab w:val="left" w:pos="450"/>
        </w:tabs>
        <w:ind w:left="0"/>
        <w:rPr>
          <w:rFonts w:ascii="Times New Roman" w:hAnsi="Times New Roman" w:cs="Times New Roman"/>
          <w:bCs/>
          <w:color w:val="08050B"/>
          <w:sz w:val="24"/>
          <w:szCs w:val="24"/>
          <w:u w:val="single"/>
        </w:rPr>
      </w:pPr>
      <w:r>
        <w:rPr>
          <w:rFonts w:ascii="Times New Roman" w:hAnsi="Times New Roman" w:cs="Times New Roman"/>
          <w:bCs/>
          <w:color w:val="08050B"/>
          <w:sz w:val="24"/>
          <w:szCs w:val="24"/>
        </w:rPr>
        <w:t>F</w:t>
      </w:r>
      <w:proofErr w:type="gramStart"/>
      <w:r w:rsidR="00432406" w:rsidRPr="00432406">
        <w:rPr>
          <w:rFonts w:ascii="Times New Roman" w:hAnsi="Times New Roman" w:cs="Times New Roman"/>
          <w:bCs/>
          <w:color w:val="08050B"/>
          <w:sz w:val="24"/>
          <w:szCs w:val="24"/>
        </w:rPr>
        <w:t xml:space="preserve">. </w:t>
      </w:r>
      <w:r w:rsidR="00F351BD">
        <w:rPr>
          <w:rFonts w:ascii="Times New Roman" w:hAnsi="Times New Roman" w:cs="Times New Roman"/>
          <w:bCs/>
          <w:color w:val="08050B"/>
          <w:sz w:val="24"/>
          <w:szCs w:val="24"/>
        </w:rPr>
        <w:tab/>
      </w:r>
      <w:r w:rsidR="00432406" w:rsidRPr="00432406">
        <w:rPr>
          <w:rFonts w:ascii="Times New Roman" w:hAnsi="Times New Roman" w:cs="Times New Roman"/>
          <w:bCs/>
          <w:color w:val="08050B"/>
          <w:sz w:val="24"/>
          <w:szCs w:val="24"/>
          <w:u w:val="single"/>
        </w:rPr>
        <w:t>Administrative</w:t>
      </w:r>
      <w:proofErr w:type="gramEnd"/>
      <w:r w:rsidR="00432406" w:rsidRPr="00432406">
        <w:rPr>
          <w:rFonts w:ascii="Times New Roman" w:hAnsi="Times New Roman" w:cs="Times New Roman"/>
          <w:bCs/>
          <w:color w:val="08050B"/>
          <w:sz w:val="24"/>
          <w:szCs w:val="24"/>
          <w:u w:val="single"/>
        </w:rPr>
        <w:t xml:space="preserve"> Non-Action Items</w:t>
      </w:r>
    </w:p>
    <w:p w14:paraId="418D55A8" w14:textId="77777777" w:rsidR="006E0F2E" w:rsidRDefault="006E0F2E" w:rsidP="000C3C76">
      <w:pPr>
        <w:pStyle w:val="BodyText2"/>
        <w:ind w:left="720"/>
        <w:rPr>
          <w:rFonts w:ascii="Times New Roman" w:hAnsi="Times New Roman" w:cs="Times New Roman"/>
          <w:bCs/>
          <w:color w:val="08050B"/>
          <w:sz w:val="24"/>
          <w:szCs w:val="24"/>
        </w:rPr>
      </w:pPr>
    </w:p>
    <w:p w14:paraId="6F8C4EE0" w14:textId="14086D9D" w:rsidR="00FD0226" w:rsidRPr="00FD0226" w:rsidRDefault="00FD0226" w:rsidP="00FD0226">
      <w:pPr>
        <w:pStyle w:val="BodyText2"/>
        <w:ind w:left="450"/>
        <w:rPr>
          <w:rFonts w:ascii="Times New Roman" w:hAnsi="Times New Roman" w:cs="Times New Roman"/>
          <w:b w:val="0"/>
          <w:color w:val="08050B"/>
          <w:sz w:val="24"/>
          <w:szCs w:val="24"/>
        </w:rPr>
      </w:pPr>
      <w:r w:rsidRPr="00FD0226">
        <w:rPr>
          <w:rFonts w:ascii="Times New Roman" w:hAnsi="Times New Roman" w:cs="Times New Roman"/>
          <w:b w:val="0"/>
          <w:color w:val="08050B"/>
          <w:sz w:val="24"/>
          <w:szCs w:val="24"/>
        </w:rPr>
        <w:t xml:space="preserve">Michael Jensen asked if there were any updates for the </w:t>
      </w:r>
      <w:r w:rsidR="0023138D">
        <w:rPr>
          <w:rFonts w:ascii="Times New Roman" w:hAnsi="Times New Roman" w:cs="Times New Roman"/>
          <w:b w:val="0"/>
          <w:color w:val="08050B"/>
          <w:sz w:val="24"/>
          <w:szCs w:val="24"/>
        </w:rPr>
        <w:t>Q</w:t>
      </w:r>
      <w:r w:rsidRPr="00FD0226">
        <w:rPr>
          <w:rFonts w:ascii="Times New Roman" w:hAnsi="Times New Roman" w:cs="Times New Roman"/>
          <w:b w:val="0"/>
          <w:color w:val="08050B"/>
          <w:sz w:val="24"/>
          <w:szCs w:val="24"/>
        </w:rPr>
        <w:t xml:space="preserve">uarterly </w:t>
      </w:r>
      <w:r w:rsidR="0023138D">
        <w:rPr>
          <w:rFonts w:ascii="Times New Roman" w:hAnsi="Times New Roman" w:cs="Times New Roman"/>
          <w:b w:val="0"/>
          <w:color w:val="08050B"/>
          <w:sz w:val="24"/>
          <w:szCs w:val="24"/>
        </w:rPr>
        <w:t>R</w:t>
      </w:r>
      <w:r w:rsidRPr="00FD0226">
        <w:rPr>
          <w:rFonts w:ascii="Times New Roman" w:hAnsi="Times New Roman" w:cs="Times New Roman"/>
          <w:b w:val="0"/>
          <w:color w:val="08050B"/>
          <w:sz w:val="24"/>
          <w:szCs w:val="24"/>
        </w:rPr>
        <w:t>eports.</w:t>
      </w:r>
    </w:p>
    <w:p w14:paraId="0A1CD0EB" w14:textId="1DFC7ED7" w:rsidR="00FD0226" w:rsidRDefault="00FD0226" w:rsidP="00FD0226">
      <w:pPr>
        <w:pStyle w:val="BodyText2"/>
        <w:ind w:left="450"/>
        <w:rPr>
          <w:rFonts w:ascii="Times New Roman" w:hAnsi="Times New Roman" w:cs="Times New Roman"/>
          <w:b w:val="0"/>
          <w:color w:val="08050B"/>
          <w:sz w:val="24"/>
          <w:szCs w:val="24"/>
        </w:rPr>
      </w:pPr>
      <w:r w:rsidRPr="00FD0226">
        <w:rPr>
          <w:rFonts w:ascii="Times New Roman" w:hAnsi="Times New Roman" w:cs="Times New Roman"/>
          <w:b w:val="0"/>
          <w:color w:val="08050B"/>
          <w:sz w:val="24"/>
          <w:szCs w:val="24"/>
        </w:rPr>
        <w:t xml:space="preserve">David Calder replied that </w:t>
      </w:r>
      <w:r>
        <w:rPr>
          <w:rFonts w:ascii="Times New Roman" w:hAnsi="Times New Roman" w:cs="Times New Roman"/>
          <w:b w:val="0"/>
          <w:color w:val="08050B"/>
          <w:sz w:val="24"/>
          <w:szCs w:val="24"/>
        </w:rPr>
        <w:t xml:space="preserve">everything </w:t>
      </w:r>
      <w:r w:rsidR="0023138D">
        <w:rPr>
          <w:rFonts w:ascii="Times New Roman" w:hAnsi="Times New Roman" w:cs="Times New Roman"/>
          <w:b w:val="0"/>
          <w:color w:val="08050B"/>
          <w:sz w:val="24"/>
          <w:szCs w:val="24"/>
        </w:rPr>
        <w:t>remained</w:t>
      </w:r>
      <w:r w:rsidRPr="00FD0226">
        <w:rPr>
          <w:rFonts w:ascii="Times New Roman" w:hAnsi="Times New Roman" w:cs="Times New Roman"/>
          <w:b w:val="0"/>
          <w:color w:val="08050B"/>
          <w:sz w:val="24"/>
          <w:szCs w:val="24"/>
        </w:rPr>
        <w:t xml:space="preserve"> the same.</w:t>
      </w:r>
    </w:p>
    <w:p w14:paraId="3200096A" w14:textId="77777777" w:rsidR="00FD0226" w:rsidRDefault="00FD0226" w:rsidP="00FD0226">
      <w:pPr>
        <w:pStyle w:val="BodyText2"/>
        <w:ind w:left="450"/>
        <w:rPr>
          <w:rFonts w:ascii="Times New Roman" w:hAnsi="Times New Roman" w:cs="Times New Roman"/>
          <w:b w:val="0"/>
          <w:color w:val="08050B"/>
          <w:sz w:val="24"/>
          <w:szCs w:val="24"/>
        </w:rPr>
      </w:pPr>
    </w:p>
    <w:p w14:paraId="1003248D" w14:textId="69FD0C95" w:rsidR="00FD0226" w:rsidRDefault="00FD0226" w:rsidP="00FD0226">
      <w:pPr>
        <w:pStyle w:val="BodyText2"/>
        <w:ind w:left="450"/>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Matt Ence and </w:t>
      </w:r>
      <w:proofErr w:type="gramStart"/>
      <w:r>
        <w:rPr>
          <w:rFonts w:ascii="Times New Roman" w:hAnsi="Times New Roman" w:cs="Times New Roman"/>
          <w:b w:val="0"/>
          <w:color w:val="08050B"/>
          <w:sz w:val="24"/>
          <w:szCs w:val="24"/>
        </w:rPr>
        <w:t>Board</w:t>
      </w:r>
      <w:proofErr w:type="gramEnd"/>
      <w:r>
        <w:rPr>
          <w:rFonts w:ascii="Times New Roman" w:hAnsi="Times New Roman" w:cs="Times New Roman"/>
          <w:b w:val="0"/>
          <w:color w:val="08050B"/>
          <w:sz w:val="24"/>
          <w:szCs w:val="24"/>
        </w:rPr>
        <w:t xml:space="preserve"> Members discussed the new Development Plan.</w:t>
      </w:r>
    </w:p>
    <w:p w14:paraId="382FC43B" w14:textId="77777777" w:rsidR="00FD0226" w:rsidRDefault="00FD0226" w:rsidP="00FD0226">
      <w:pPr>
        <w:pStyle w:val="BodyText2"/>
        <w:ind w:left="450"/>
        <w:rPr>
          <w:rFonts w:ascii="Times New Roman" w:hAnsi="Times New Roman" w:cs="Times New Roman"/>
          <w:b w:val="0"/>
          <w:color w:val="08050B"/>
          <w:sz w:val="24"/>
          <w:szCs w:val="24"/>
        </w:rPr>
      </w:pPr>
    </w:p>
    <w:p w14:paraId="43ADAB8E" w14:textId="1DE23D67" w:rsidR="00FD0226" w:rsidRDefault="00FD0226" w:rsidP="00FD0226">
      <w:pPr>
        <w:pStyle w:val="BodyText2"/>
        <w:ind w:lef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David Hutchison indicated he looked at the Financial Plan and the amendments to the 2024 Budget is for the Capital Project Fund and discussed it with Michael Jensen and Board Members.</w:t>
      </w:r>
    </w:p>
    <w:p w14:paraId="4157F2BF" w14:textId="77777777" w:rsidR="00FD0226" w:rsidRDefault="00FD0226" w:rsidP="000C3C76">
      <w:pPr>
        <w:pStyle w:val="BodyText2"/>
        <w:ind w:left="720"/>
        <w:rPr>
          <w:rFonts w:ascii="Times New Roman" w:hAnsi="Times New Roman" w:cs="Times New Roman"/>
          <w:bCs/>
          <w:color w:val="08050B"/>
          <w:sz w:val="24"/>
          <w:szCs w:val="24"/>
        </w:rPr>
      </w:pPr>
    </w:p>
    <w:p w14:paraId="708AD156" w14:textId="6AF2BC4B" w:rsidR="00A33283" w:rsidRPr="00A33283" w:rsidRDefault="0039325A" w:rsidP="000C3C76">
      <w:pPr>
        <w:pStyle w:val="BodyText2"/>
        <w:tabs>
          <w:tab w:val="left" w:pos="450"/>
        </w:tabs>
        <w:ind w:left="0"/>
        <w:rPr>
          <w:rFonts w:ascii="Times New Roman" w:hAnsi="Times New Roman" w:cs="Times New Roman"/>
          <w:bCs/>
          <w:sz w:val="24"/>
          <w:szCs w:val="24"/>
          <w:u w:val="single"/>
        </w:rPr>
      </w:pPr>
      <w:r>
        <w:rPr>
          <w:rFonts w:ascii="Times New Roman" w:hAnsi="Times New Roman" w:cs="Times New Roman"/>
          <w:bCs/>
          <w:color w:val="08050B"/>
          <w:sz w:val="24"/>
          <w:szCs w:val="24"/>
        </w:rPr>
        <w:t>G</w:t>
      </w:r>
      <w:proofErr w:type="gramStart"/>
      <w:r w:rsidR="00782436" w:rsidRPr="00782436">
        <w:rPr>
          <w:rFonts w:ascii="Times New Roman" w:hAnsi="Times New Roman" w:cs="Times New Roman"/>
          <w:bCs/>
          <w:color w:val="08050B"/>
          <w:sz w:val="24"/>
          <w:szCs w:val="24"/>
        </w:rPr>
        <w:t xml:space="preserve">.  </w:t>
      </w:r>
      <w:r w:rsidR="00B10C71">
        <w:rPr>
          <w:rFonts w:ascii="Times New Roman" w:hAnsi="Times New Roman" w:cs="Times New Roman"/>
          <w:bCs/>
          <w:color w:val="08050B"/>
          <w:sz w:val="24"/>
          <w:szCs w:val="24"/>
        </w:rPr>
        <w:tab/>
      </w:r>
      <w:proofErr w:type="gramEnd"/>
      <w:r w:rsidR="00782436" w:rsidRPr="0034723A">
        <w:rPr>
          <w:rFonts w:ascii="Times New Roman" w:hAnsi="Times New Roman" w:cs="Times New Roman"/>
          <w:bCs/>
          <w:color w:val="08050B"/>
          <w:sz w:val="24"/>
          <w:szCs w:val="24"/>
          <w:u w:val="single"/>
        </w:rPr>
        <w:t>Other</w:t>
      </w:r>
      <w:r w:rsidR="002A7E92" w:rsidRPr="0034723A">
        <w:rPr>
          <w:rFonts w:ascii="Times New Roman" w:hAnsi="Times New Roman" w:cs="Times New Roman"/>
          <w:bCs/>
          <w:color w:val="08050B"/>
          <w:sz w:val="24"/>
          <w:szCs w:val="24"/>
          <w:u w:val="single"/>
        </w:rPr>
        <w:t xml:space="preserve"> Items </w:t>
      </w:r>
      <w:proofErr w:type="gramStart"/>
      <w:r w:rsidR="002A7E92" w:rsidRPr="0034723A">
        <w:rPr>
          <w:rFonts w:ascii="Times New Roman" w:hAnsi="Times New Roman" w:cs="Times New Roman"/>
          <w:bCs/>
          <w:color w:val="08050B"/>
          <w:sz w:val="24"/>
          <w:szCs w:val="24"/>
          <w:u w:val="single"/>
        </w:rPr>
        <w:t>From</w:t>
      </w:r>
      <w:proofErr w:type="gramEnd"/>
      <w:r w:rsidR="002A7E92" w:rsidRPr="0034723A">
        <w:rPr>
          <w:rFonts w:ascii="Times New Roman" w:hAnsi="Times New Roman" w:cs="Times New Roman"/>
          <w:bCs/>
          <w:color w:val="08050B"/>
          <w:sz w:val="24"/>
          <w:szCs w:val="24"/>
          <w:u w:val="single"/>
        </w:rPr>
        <w:t xml:space="preserve"> Board Members</w:t>
      </w:r>
    </w:p>
    <w:bookmarkEnd w:id="0"/>
    <w:bookmarkEnd w:id="1"/>
    <w:bookmarkEnd w:id="2"/>
    <w:bookmarkEnd w:id="3"/>
    <w:p w14:paraId="471A2698" w14:textId="77777777" w:rsidR="009F4AD7" w:rsidRDefault="008D2B47" w:rsidP="000C3C76">
      <w:pPr>
        <w:pStyle w:val="BodyText2"/>
        <w:tabs>
          <w:tab w:val="left" w:pos="450"/>
        </w:tabs>
        <w:spacing w:line="276" w:lineRule="auto"/>
        <w:ind w:left="0"/>
        <w:rPr>
          <w:rFonts w:ascii="Times New Roman" w:hAnsi="Times New Roman" w:cs="Times New Roman"/>
          <w:bCs/>
          <w:color w:val="08050B"/>
          <w:sz w:val="24"/>
          <w:szCs w:val="24"/>
        </w:rPr>
      </w:pPr>
      <w:r>
        <w:rPr>
          <w:rFonts w:ascii="Times New Roman" w:hAnsi="Times New Roman" w:cs="Times New Roman"/>
          <w:bCs/>
          <w:color w:val="08050B"/>
          <w:sz w:val="24"/>
          <w:szCs w:val="24"/>
        </w:rPr>
        <w:t xml:space="preserve"> </w:t>
      </w:r>
      <w:r w:rsidR="00432406">
        <w:rPr>
          <w:rFonts w:ascii="Times New Roman" w:hAnsi="Times New Roman" w:cs="Times New Roman"/>
          <w:bCs/>
          <w:color w:val="08050B"/>
          <w:sz w:val="24"/>
          <w:szCs w:val="24"/>
        </w:rPr>
        <w:t xml:space="preserve">     </w:t>
      </w:r>
    </w:p>
    <w:p w14:paraId="3B403259" w14:textId="77777777" w:rsidR="009F4AD7" w:rsidRDefault="009F4AD7" w:rsidP="000C3C76">
      <w:pPr>
        <w:pStyle w:val="BodyText2"/>
        <w:tabs>
          <w:tab w:val="left" w:pos="450"/>
        </w:tabs>
        <w:spacing w:line="276" w:lineRule="auto"/>
        <w:ind w:left="0"/>
        <w:rPr>
          <w:rFonts w:ascii="Times New Roman" w:hAnsi="Times New Roman" w:cs="Times New Roman"/>
          <w:bCs/>
          <w:color w:val="08050B"/>
          <w:sz w:val="24"/>
          <w:szCs w:val="24"/>
        </w:rPr>
      </w:pPr>
    </w:p>
    <w:p w14:paraId="0DE8A898" w14:textId="77777777" w:rsidR="009F4AD7" w:rsidRDefault="009F4AD7" w:rsidP="000C3C76">
      <w:pPr>
        <w:pStyle w:val="BodyText2"/>
        <w:tabs>
          <w:tab w:val="left" w:pos="450"/>
        </w:tabs>
        <w:spacing w:line="276" w:lineRule="auto"/>
        <w:ind w:left="0"/>
        <w:rPr>
          <w:rFonts w:ascii="Times New Roman" w:hAnsi="Times New Roman" w:cs="Times New Roman"/>
          <w:bCs/>
          <w:color w:val="08050B"/>
          <w:sz w:val="24"/>
          <w:szCs w:val="24"/>
        </w:rPr>
      </w:pPr>
    </w:p>
    <w:p w14:paraId="47639AB4" w14:textId="77777777" w:rsidR="009F4AD7" w:rsidRDefault="009F4AD7" w:rsidP="000C3C76">
      <w:pPr>
        <w:pStyle w:val="BodyText2"/>
        <w:tabs>
          <w:tab w:val="left" w:pos="450"/>
        </w:tabs>
        <w:spacing w:line="276" w:lineRule="auto"/>
        <w:ind w:left="0"/>
        <w:rPr>
          <w:rFonts w:ascii="Times New Roman" w:hAnsi="Times New Roman" w:cs="Times New Roman"/>
          <w:bCs/>
          <w:color w:val="08050B"/>
          <w:sz w:val="24"/>
          <w:szCs w:val="24"/>
        </w:rPr>
      </w:pPr>
    </w:p>
    <w:p w14:paraId="25E8A5D0" w14:textId="46F88719" w:rsidR="00EA5B46" w:rsidRPr="00187B6B" w:rsidRDefault="00432406" w:rsidP="000C3C76">
      <w:pPr>
        <w:pStyle w:val="BodyText2"/>
        <w:tabs>
          <w:tab w:val="left" w:pos="450"/>
        </w:tabs>
        <w:spacing w:line="276" w:lineRule="auto"/>
        <w:ind w:left="0"/>
        <w:rPr>
          <w:rFonts w:ascii="Times New Roman" w:hAnsi="Times New Roman" w:cs="Times New Roman"/>
          <w:color w:val="08050B"/>
          <w:sz w:val="24"/>
          <w:szCs w:val="24"/>
          <w:u w:val="single"/>
        </w:rPr>
      </w:pPr>
      <w:r>
        <w:rPr>
          <w:rFonts w:ascii="Times New Roman" w:hAnsi="Times New Roman" w:cs="Times New Roman"/>
          <w:bCs/>
          <w:color w:val="08050B"/>
          <w:sz w:val="24"/>
          <w:szCs w:val="24"/>
        </w:rPr>
        <w:lastRenderedPageBreak/>
        <w:t xml:space="preserve">        </w:t>
      </w:r>
    </w:p>
    <w:p w14:paraId="3A80F5ED" w14:textId="3773D107" w:rsidR="00C64C14" w:rsidRDefault="0039325A" w:rsidP="000C3C76">
      <w:pPr>
        <w:pStyle w:val="BodyText2"/>
        <w:tabs>
          <w:tab w:val="left" w:pos="450"/>
        </w:tabs>
        <w:ind w:left="0"/>
        <w:jc w:val="left"/>
        <w:rPr>
          <w:rFonts w:ascii="Times New Roman" w:hAnsi="Times New Roman" w:cs="Times New Roman"/>
          <w:sz w:val="24"/>
          <w:szCs w:val="24"/>
          <w:u w:val="single"/>
        </w:rPr>
      </w:pPr>
      <w:r>
        <w:rPr>
          <w:rFonts w:ascii="Times New Roman" w:hAnsi="Times New Roman" w:cs="Times New Roman"/>
          <w:sz w:val="24"/>
          <w:szCs w:val="24"/>
        </w:rPr>
        <w:t>H</w:t>
      </w:r>
      <w:r w:rsidR="00782436" w:rsidRPr="00782436">
        <w:rPr>
          <w:rFonts w:ascii="Times New Roman" w:hAnsi="Times New Roman" w:cs="Times New Roman"/>
          <w:sz w:val="24"/>
          <w:szCs w:val="24"/>
        </w:rPr>
        <w:t xml:space="preserve">.   </w:t>
      </w:r>
      <w:r w:rsidR="00C64C14" w:rsidRPr="00187B6B">
        <w:rPr>
          <w:rFonts w:ascii="Times New Roman" w:hAnsi="Times New Roman" w:cs="Times New Roman"/>
          <w:sz w:val="24"/>
          <w:szCs w:val="24"/>
          <w:u w:val="single"/>
        </w:rPr>
        <w:t xml:space="preserve">Adjourn </w:t>
      </w:r>
    </w:p>
    <w:p w14:paraId="6D7EF638" w14:textId="77777777" w:rsidR="00F351BD" w:rsidRDefault="00F351BD" w:rsidP="000C3C76">
      <w:pPr>
        <w:pStyle w:val="ListParagraph"/>
        <w:ind w:left="900" w:hanging="180"/>
        <w:rPr>
          <w:rFonts w:ascii="Times New Roman" w:hAnsi="Times New Roman" w:cs="Times New Roman"/>
          <w:color w:val="08050B"/>
          <w:sz w:val="24"/>
          <w:szCs w:val="24"/>
        </w:rPr>
      </w:pPr>
    </w:p>
    <w:p w14:paraId="65DDDDB7" w14:textId="556259A7" w:rsidR="00F351BD" w:rsidRDefault="003B39BD" w:rsidP="000C3C76">
      <w:pPr>
        <w:pStyle w:val="ListParagraph"/>
        <w:ind w:left="630" w:hanging="180"/>
        <w:rPr>
          <w:rFonts w:ascii="Times New Roman" w:hAnsi="Times New Roman" w:cs="Times New Roman"/>
          <w:color w:val="08050B"/>
          <w:sz w:val="24"/>
          <w:szCs w:val="24"/>
        </w:rPr>
      </w:pPr>
      <w:r>
        <w:rPr>
          <w:rFonts w:ascii="Times New Roman" w:hAnsi="Times New Roman" w:cs="Times New Roman"/>
          <w:color w:val="08050B"/>
          <w:sz w:val="24"/>
          <w:szCs w:val="24"/>
        </w:rPr>
        <w:t>David Calder</w:t>
      </w:r>
      <w:r w:rsidR="003E5026">
        <w:rPr>
          <w:rFonts w:ascii="Times New Roman" w:hAnsi="Times New Roman" w:cs="Times New Roman"/>
          <w:color w:val="08050B"/>
          <w:sz w:val="24"/>
          <w:szCs w:val="24"/>
        </w:rPr>
        <w:t xml:space="preserve"> moves to</w:t>
      </w:r>
      <w:r w:rsidR="003E5026" w:rsidRPr="00E447C4">
        <w:rPr>
          <w:rFonts w:ascii="Times New Roman" w:hAnsi="Times New Roman" w:cs="Times New Roman"/>
          <w:color w:val="08050B"/>
          <w:sz w:val="24"/>
          <w:szCs w:val="24"/>
        </w:rPr>
        <w:t xml:space="preserve"> </w:t>
      </w:r>
      <w:r w:rsidR="00D64363">
        <w:rPr>
          <w:rFonts w:ascii="Times New Roman" w:hAnsi="Times New Roman" w:cs="Times New Roman"/>
          <w:color w:val="08050B"/>
          <w:sz w:val="24"/>
          <w:szCs w:val="24"/>
        </w:rPr>
        <w:t>adjourn.</w:t>
      </w:r>
    </w:p>
    <w:p w14:paraId="70A0D7F0" w14:textId="025B6230" w:rsidR="003E5026" w:rsidRPr="00F351BD" w:rsidRDefault="003B39BD" w:rsidP="000C3C76">
      <w:pPr>
        <w:pStyle w:val="ListParagraph"/>
        <w:ind w:left="630" w:hanging="180"/>
        <w:rPr>
          <w:rFonts w:ascii="Times New Roman" w:hAnsi="Times New Roman" w:cs="Times New Roman"/>
          <w:color w:val="08050B"/>
          <w:sz w:val="24"/>
          <w:szCs w:val="24"/>
        </w:rPr>
      </w:pPr>
      <w:r w:rsidRPr="003B39BD">
        <w:rPr>
          <w:rFonts w:ascii="Times New Roman" w:hAnsi="Times New Roman" w:cs="Times New Roman"/>
          <w:bCs/>
          <w:color w:val="08050B"/>
          <w:sz w:val="24"/>
          <w:szCs w:val="24"/>
        </w:rPr>
        <w:t>Kent Ohlsen</w:t>
      </w:r>
      <w:r>
        <w:rPr>
          <w:rFonts w:ascii="Times New Roman" w:hAnsi="Times New Roman" w:cs="Times New Roman"/>
          <w:b/>
          <w:color w:val="08050B"/>
          <w:sz w:val="24"/>
          <w:szCs w:val="24"/>
        </w:rPr>
        <w:t xml:space="preserve"> </w:t>
      </w:r>
      <w:r w:rsidR="003E5026" w:rsidRPr="00187B6B">
        <w:rPr>
          <w:rFonts w:ascii="Times New Roman" w:hAnsi="Times New Roman" w:cs="Times New Roman"/>
          <w:color w:val="08050B"/>
          <w:sz w:val="24"/>
          <w:szCs w:val="24"/>
        </w:rPr>
        <w:t>seconds the motion</w:t>
      </w:r>
      <w:r w:rsidR="003E5026">
        <w:rPr>
          <w:rFonts w:ascii="Times New Roman" w:hAnsi="Times New Roman" w:cs="Times New Roman"/>
          <w:color w:val="08050B"/>
          <w:sz w:val="24"/>
          <w:szCs w:val="24"/>
        </w:rPr>
        <w:t>.</w:t>
      </w:r>
    </w:p>
    <w:p w14:paraId="31B295BC" w14:textId="3769D5BB" w:rsidR="00655C9A" w:rsidRDefault="00655C9A" w:rsidP="000C3C76">
      <w:pPr>
        <w:pStyle w:val="BodyText2"/>
        <w:spacing w:line="276" w:lineRule="auto"/>
        <w:ind w:lef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Kent Ohlsen: Aye</w:t>
      </w:r>
    </w:p>
    <w:p w14:paraId="2B272C1F" w14:textId="72394142" w:rsidR="00655C9A" w:rsidRDefault="00655C9A" w:rsidP="000C3C76">
      <w:pPr>
        <w:pStyle w:val="BodyText2"/>
        <w:spacing w:line="276" w:lineRule="auto"/>
        <w:ind w:lef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David Calder: Aye</w:t>
      </w:r>
    </w:p>
    <w:p w14:paraId="26DEA016" w14:textId="6DD734B8" w:rsidR="00655C9A" w:rsidRPr="007B0B01" w:rsidRDefault="00655C9A" w:rsidP="000C3C76">
      <w:pPr>
        <w:pStyle w:val="BodyText2"/>
        <w:spacing w:line="276" w:lineRule="auto"/>
        <w:ind w:lef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Motion passed</w:t>
      </w:r>
      <w:r w:rsidR="00BF582C">
        <w:rPr>
          <w:rFonts w:ascii="Times New Roman" w:hAnsi="Times New Roman" w:cs="Times New Roman"/>
          <w:b w:val="0"/>
          <w:color w:val="08050B"/>
          <w:sz w:val="24"/>
          <w:szCs w:val="24"/>
        </w:rPr>
        <w:t>.</w:t>
      </w:r>
    </w:p>
    <w:p w14:paraId="2CB5C56A" w14:textId="64043493" w:rsidR="00D84047" w:rsidRDefault="00D84047" w:rsidP="000C3C76">
      <w:pPr>
        <w:spacing w:line="276" w:lineRule="auto"/>
        <w:ind w:left="0"/>
        <w:rPr>
          <w:rFonts w:ascii="Times New Roman" w:hAnsi="Times New Roman" w:cs="Times New Roman"/>
          <w:b/>
          <w:color w:val="08050B"/>
          <w:sz w:val="24"/>
          <w:szCs w:val="24"/>
        </w:rPr>
      </w:pPr>
    </w:p>
    <w:p w14:paraId="0B6094AC" w14:textId="77777777" w:rsidR="00731591" w:rsidRDefault="00731591" w:rsidP="000C3C76">
      <w:pPr>
        <w:pBdr>
          <w:bottom w:val="single" w:sz="12" w:space="1" w:color="auto"/>
        </w:pBdr>
        <w:tabs>
          <w:tab w:val="left" w:pos="2268"/>
        </w:tabs>
        <w:ind w:left="0"/>
        <w:rPr>
          <w:rFonts w:ascii="Times New Roman" w:hAnsi="Times New Roman" w:cs="Times New Roman"/>
          <w:bCs/>
          <w:iCs/>
          <w:color w:val="000000" w:themeColor="text1" w:themeShade="80"/>
          <w:sz w:val="24"/>
          <w:szCs w:val="24"/>
        </w:rPr>
      </w:pPr>
      <w:r>
        <w:rPr>
          <w:rFonts w:ascii="Times New Roman" w:hAnsi="Times New Roman" w:cs="Times New Roman"/>
          <w:color w:val="08050B"/>
          <w:sz w:val="24"/>
          <w:szCs w:val="24"/>
        </w:rPr>
        <w:t xml:space="preserve">                         </w:t>
      </w:r>
    </w:p>
    <w:p w14:paraId="13342FBA" w14:textId="77777777" w:rsidR="00731591" w:rsidRPr="005D6F59" w:rsidRDefault="00731591" w:rsidP="000C3C76">
      <w:pPr>
        <w:tabs>
          <w:tab w:val="left" w:pos="2268"/>
        </w:tabs>
        <w:ind w:left="0"/>
        <w:jc w:val="center"/>
        <w:rPr>
          <w:rFonts w:ascii="Times New Roman" w:hAnsi="Times New Roman" w:cs="Times New Roman"/>
          <w:bCs/>
          <w:iCs/>
          <w:color w:val="000000" w:themeColor="text1" w:themeShade="80"/>
          <w:sz w:val="24"/>
          <w:szCs w:val="24"/>
        </w:rPr>
      </w:pPr>
    </w:p>
    <w:p w14:paraId="5417B09C" w14:textId="77777777" w:rsidR="00731591" w:rsidRDefault="00731591" w:rsidP="000C3C76">
      <w:pPr>
        <w:tabs>
          <w:tab w:val="left" w:pos="2268"/>
        </w:tabs>
        <w:ind w:left="0"/>
        <w:jc w:val="center"/>
        <w:rPr>
          <w:rFonts w:ascii="Times New Roman" w:hAnsi="Times New Roman" w:cs="Times New Roman"/>
          <w:bCs/>
          <w:i/>
          <w:color w:val="000000" w:themeColor="text1" w:themeShade="80"/>
          <w:sz w:val="24"/>
          <w:szCs w:val="24"/>
        </w:rPr>
      </w:pPr>
      <w:r w:rsidRPr="009F36D4">
        <w:rPr>
          <w:rFonts w:ascii="Times New Roman" w:hAnsi="Times New Roman" w:cs="Times New Roman"/>
          <w:bCs/>
          <w:i/>
          <w:color w:val="000000" w:themeColor="text1" w:themeShade="80"/>
          <w:sz w:val="24"/>
          <w:szCs w:val="24"/>
        </w:rPr>
        <w:t>Approved by the Board of Trustees by motion and affirmative vote</w:t>
      </w:r>
    </w:p>
    <w:p w14:paraId="2BDF39CC" w14:textId="77777777" w:rsidR="00731591" w:rsidRDefault="00731591" w:rsidP="000C3C76">
      <w:pPr>
        <w:spacing w:line="276" w:lineRule="auto"/>
        <w:ind w:left="0"/>
        <w:jc w:val="center"/>
        <w:rPr>
          <w:rFonts w:ascii="Times New Roman" w:hAnsi="Times New Roman" w:cs="Times New Roman"/>
          <w:b/>
          <w:color w:val="08050B"/>
          <w:sz w:val="24"/>
          <w:szCs w:val="24"/>
        </w:rPr>
      </w:pPr>
      <w:r w:rsidRPr="009F36D4">
        <w:rPr>
          <w:rFonts w:ascii="Times New Roman" w:hAnsi="Times New Roman" w:cs="Times New Roman"/>
          <w:bCs/>
          <w:i/>
          <w:color w:val="000000" w:themeColor="text1" w:themeShade="80"/>
          <w:sz w:val="24"/>
          <w:szCs w:val="24"/>
        </w:rPr>
        <w:t xml:space="preserve">in the meeting held </w:t>
      </w:r>
      <w:r>
        <w:rPr>
          <w:rFonts w:ascii="Times New Roman" w:hAnsi="Times New Roman" w:cs="Times New Roman"/>
          <w:bCs/>
          <w:i/>
          <w:color w:val="000000" w:themeColor="text1" w:themeShade="80"/>
          <w:sz w:val="24"/>
          <w:szCs w:val="24"/>
        </w:rPr>
        <w:t>xx-xx-</w:t>
      </w:r>
      <w:proofErr w:type="spellStart"/>
      <w:r>
        <w:rPr>
          <w:rFonts w:ascii="Times New Roman" w:hAnsi="Times New Roman" w:cs="Times New Roman"/>
          <w:bCs/>
          <w:i/>
          <w:color w:val="000000" w:themeColor="text1" w:themeShade="80"/>
          <w:sz w:val="24"/>
          <w:szCs w:val="24"/>
        </w:rPr>
        <w:t>xxxx</w:t>
      </w:r>
      <w:proofErr w:type="spellEnd"/>
      <w:r w:rsidRPr="009F36D4">
        <w:rPr>
          <w:rFonts w:ascii="Times New Roman" w:hAnsi="Times New Roman" w:cs="Times New Roman"/>
          <w:bCs/>
          <w:i/>
          <w:color w:val="000000" w:themeColor="text1" w:themeShade="80"/>
          <w:sz w:val="24"/>
          <w:szCs w:val="24"/>
        </w:rPr>
        <w:t>.</w:t>
      </w:r>
    </w:p>
    <w:p w14:paraId="616BD6DC" w14:textId="77777777" w:rsidR="0068483E" w:rsidRDefault="0068483E" w:rsidP="000C3C76">
      <w:pPr>
        <w:pStyle w:val="BodyText2"/>
        <w:spacing w:line="276" w:lineRule="auto"/>
        <w:jc w:val="left"/>
        <w:rPr>
          <w:rFonts w:ascii="Times New Roman" w:hAnsi="Times New Roman" w:cs="Times New Roman"/>
          <w:b w:val="0"/>
          <w:color w:val="08050B"/>
          <w:sz w:val="24"/>
          <w:szCs w:val="24"/>
        </w:rPr>
      </w:pPr>
    </w:p>
    <w:p w14:paraId="1088CEF5" w14:textId="77777777" w:rsidR="0068483E" w:rsidRPr="0068483E" w:rsidRDefault="0068483E" w:rsidP="000C3C76">
      <w:pPr>
        <w:pStyle w:val="BodyText2"/>
        <w:spacing w:line="276" w:lineRule="auto"/>
        <w:jc w:val="left"/>
        <w:rPr>
          <w:rFonts w:ascii="Times New Roman" w:hAnsi="Times New Roman" w:cs="Times New Roman"/>
          <w:b w:val="0"/>
          <w:color w:val="08050B"/>
          <w:sz w:val="24"/>
          <w:szCs w:val="24"/>
        </w:rPr>
      </w:pPr>
    </w:p>
    <w:p w14:paraId="340AC8FF" w14:textId="1CCDA54C" w:rsidR="00E37C16" w:rsidRDefault="00E37C16" w:rsidP="000C3C76">
      <w:pPr>
        <w:tabs>
          <w:tab w:val="left" w:pos="2268"/>
        </w:tabs>
        <w:ind w:left="0"/>
        <w:rPr>
          <w:rFonts w:ascii="Times New Roman" w:hAnsi="Times New Roman" w:cs="Times New Roman"/>
          <w:bCs/>
          <w:i/>
          <w:color w:val="000000" w:themeColor="text1" w:themeShade="80"/>
          <w:sz w:val="24"/>
          <w:szCs w:val="24"/>
        </w:rPr>
      </w:pPr>
    </w:p>
    <w:p w14:paraId="498CEBA6" w14:textId="3E391699" w:rsidR="00D84047" w:rsidRDefault="00D84047" w:rsidP="000C3C76">
      <w:pPr>
        <w:tabs>
          <w:tab w:val="left" w:pos="2268"/>
        </w:tabs>
        <w:ind w:left="0"/>
        <w:rPr>
          <w:rFonts w:ascii="Times New Roman" w:hAnsi="Times New Roman" w:cs="Times New Roman"/>
          <w:bCs/>
          <w:i/>
          <w:color w:val="000000" w:themeColor="text1" w:themeShade="80"/>
          <w:sz w:val="24"/>
          <w:szCs w:val="24"/>
        </w:rPr>
      </w:pPr>
    </w:p>
    <w:p w14:paraId="087F2FDF" w14:textId="3397481E" w:rsidR="00D83C0D" w:rsidRPr="00D84047" w:rsidRDefault="00D83C0D" w:rsidP="000C3C76">
      <w:pPr>
        <w:tabs>
          <w:tab w:val="left" w:pos="2268"/>
        </w:tabs>
        <w:ind w:left="0"/>
        <w:rPr>
          <w:rFonts w:ascii="Times New Roman" w:hAnsi="Times New Roman" w:cs="Times New Roman"/>
          <w:iCs/>
          <w:color w:val="000000" w:themeColor="text1" w:themeShade="80"/>
          <w:sz w:val="24"/>
          <w:szCs w:val="24"/>
        </w:rPr>
      </w:pPr>
    </w:p>
    <w:sectPr w:rsidR="00D83C0D" w:rsidRPr="00D84047" w:rsidSect="000C3C76">
      <w:headerReference w:type="even" r:id="rId8"/>
      <w:headerReference w:type="default" r:id="rId9"/>
      <w:footerReference w:type="even" r:id="rId10"/>
      <w:footerReference w:type="default" r:id="rId11"/>
      <w:headerReference w:type="first" r:id="rId12"/>
      <w:footerReference w:type="first" r:id="rId13"/>
      <w:pgSz w:w="12240" w:h="15840" w:code="1"/>
      <w:pgMar w:top="16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F728" w14:textId="77777777" w:rsidR="00462616" w:rsidRDefault="00462616">
      <w:r>
        <w:separator/>
      </w:r>
    </w:p>
  </w:endnote>
  <w:endnote w:type="continuationSeparator" w:id="0">
    <w:p w14:paraId="2026B14E" w14:textId="77777777" w:rsidR="00462616" w:rsidRDefault="0046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0D10" w14:textId="77777777" w:rsidR="00462616" w:rsidRDefault="00462616">
      <w:r>
        <w:separator/>
      </w:r>
    </w:p>
  </w:footnote>
  <w:footnote w:type="continuationSeparator" w:id="0">
    <w:p w14:paraId="57E9D679" w14:textId="77777777" w:rsidR="00462616" w:rsidRDefault="0046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8CE" w14:textId="2B89AA08"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835322"/>
      <w:docPartObj>
        <w:docPartGallery w:val="Watermarks"/>
        <w:docPartUnique/>
      </w:docPartObj>
    </w:sdtPr>
    <w:sdtEndPr/>
    <w:sdtContent>
      <w:p w14:paraId="1C82D0FB" w14:textId="0EF0B1FE" w:rsidR="007D2937" w:rsidRDefault="00BF582C">
        <w:pPr>
          <w:pStyle w:val="Header"/>
        </w:pPr>
        <w:r>
          <w:rPr>
            <w:noProof/>
          </w:rPr>
          <w:pict w14:anchorId="43DA2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8EE" w14:textId="199606A5"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A5151F"/>
    <w:multiLevelType w:val="hybridMultilevel"/>
    <w:tmpl w:val="E33C346A"/>
    <w:lvl w:ilvl="0" w:tplc="91CA80B6">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D380A"/>
    <w:multiLevelType w:val="hybridMultilevel"/>
    <w:tmpl w:val="E9ECA4B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F33C3"/>
    <w:multiLevelType w:val="multilevel"/>
    <w:tmpl w:val="F24AC5AC"/>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8190B"/>
    <w:multiLevelType w:val="hybridMultilevel"/>
    <w:tmpl w:val="FA94834E"/>
    <w:lvl w:ilvl="0" w:tplc="7C7E4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0D0F6A"/>
    <w:multiLevelType w:val="hybridMultilevel"/>
    <w:tmpl w:val="9C9C8262"/>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15:restartNumberingAfterBreak="0">
    <w:nsid w:val="226000E2"/>
    <w:multiLevelType w:val="hybridMultilevel"/>
    <w:tmpl w:val="FA94834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412C55"/>
    <w:multiLevelType w:val="hybridMultilevel"/>
    <w:tmpl w:val="B28E7A7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2755D7"/>
    <w:multiLevelType w:val="hybridMultilevel"/>
    <w:tmpl w:val="B074F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A345C"/>
    <w:multiLevelType w:val="hybridMultilevel"/>
    <w:tmpl w:val="536CEFA6"/>
    <w:lvl w:ilvl="0" w:tplc="3F1EEB04">
      <w:start w:val="1"/>
      <w:numFmt w:val="decimal"/>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5A214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7A7649"/>
    <w:multiLevelType w:val="hybridMultilevel"/>
    <w:tmpl w:val="AE5C6E1A"/>
    <w:lvl w:ilvl="0" w:tplc="04090015">
      <w:start w:val="1"/>
      <w:numFmt w:val="upperLetter"/>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55258"/>
    <w:multiLevelType w:val="hybridMultilevel"/>
    <w:tmpl w:val="9FEEE842"/>
    <w:lvl w:ilvl="0" w:tplc="71D6950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511386">
    <w:abstractNumId w:val="10"/>
  </w:num>
  <w:num w:numId="2" w16cid:durableId="726610329">
    <w:abstractNumId w:val="23"/>
  </w:num>
  <w:num w:numId="3" w16cid:durableId="1937710703">
    <w:abstractNumId w:val="17"/>
  </w:num>
  <w:num w:numId="4" w16cid:durableId="294870240">
    <w:abstractNumId w:val="21"/>
  </w:num>
  <w:num w:numId="5" w16cid:durableId="181869406">
    <w:abstractNumId w:val="19"/>
  </w:num>
  <w:num w:numId="6" w16cid:durableId="1019237945">
    <w:abstractNumId w:val="15"/>
  </w:num>
  <w:num w:numId="7" w16cid:durableId="1351688183">
    <w:abstractNumId w:val="0"/>
  </w:num>
  <w:num w:numId="8" w16cid:durableId="1852723524">
    <w:abstractNumId w:val="11"/>
  </w:num>
  <w:num w:numId="9" w16cid:durableId="2026204973">
    <w:abstractNumId w:val="8"/>
  </w:num>
  <w:num w:numId="10" w16cid:durableId="362757028">
    <w:abstractNumId w:val="24"/>
  </w:num>
  <w:num w:numId="11" w16cid:durableId="1229268293">
    <w:abstractNumId w:val="1"/>
  </w:num>
  <w:num w:numId="12" w16cid:durableId="398211278">
    <w:abstractNumId w:val="20"/>
  </w:num>
  <w:num w:numId="13" w16cid:durableId="1688826577">
    <w:abstractNumId w:val="1"/>
  </w:num>
  <w:num w:numId="14" w16cid:durableId="1061712876">
    <w:abstractNumId w:val="12"/>
  </w:num>
  <w:num w:numId="15" w16cid:durableId="1814710904">
    <w:abstractNumId w:val="13"/>
  </w:num>
  <w:num w:numId="16" w16cid:durableId="1850169293">
    <w:abstractNumId w:val="5"/>
  </w:num>
  <w:num w:numId="17" w16cid:durableId="2008557525">
    <w:abstractNumId w:val="14"/>
  </w:num>
  <w:num w:numId="18" w16cid:durableId="158540475">
    <w:abstractNumId w:val="18"/>
  </w:num>
  <w:num w:numId="19" w16cid:durableId="1299527469">
    <w:abstractNumId w:val="6"/>
  </w:num>
  <w:num w:numId="20" w16cid:durableId="70277782">
    <w:abstractNumId w:val="9"/>
  </w:num>
  <w:num w:numId="21" w16cid:durableId="184907790">
    <w:abstractNumId w:val="7"/>
  </w:num>
  <w:num w:numId="22" w16cid:durableId="2071150871">
    <w:abstractNumId w:val="14"/>
  </w:num>
  <w:num w:numId="23" w16cid:durableId="1371803838">
    <w:abstractNumId w:val="22"/>
  </w:num>
  <w:num w:numId="24" w16cid:durableId="1951158312">
    <w:abstractNumId w:val="16"/>
  </w:num>
  <w:num w:numId="25" w16cid:durableId="1117799801">
    <w:abstractNumId w:val="2"/>
  </w:num>
  <w:num w:numId="26" w16cid:durableId="127672160">
    <w:abstractNumId w:val="4"/>
  </w:num>
  <w:num w:numId="27" w16cid:durableId="128604370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8C"/>
    <w:rsid w:val="00006E38"/>
    <w:rsid w:val="0000715E"/>
    <w:rsid w:val="00007310"/>
    <w:rsid w:val="000100A2"/>
    <w:rsid w:val="000101F8"/>
    <w:rsid w:val="0001120F"/>
    <w:rsid w:val="0001313E"/>
    <w:rsid w:val="00015C00"/>
    <w:rsid w:val="000160DE"/>
    <w:rsid w:val="00020D15"/>
    <w:rsid w:val="00023A20"/>
    <w:rsid w:val="000241F4"/>
    <w:rsid w:val="000245E4"/>
    <w:rsid w:val="00025112"/>
    <w:rsid w:val="00025DC5"/>
    <w:rsid w:val="000273CE"/>
    <w:rsid w:val="00030586"/>
    <w:rsid w:val="00032743"/>
    <w:rsid w:val="00032E91"/>
    <w:rsid w:val="00035A02"/>
    <w:rsid w:val="000364D4"/>
    <w:rsid w:val="00037A59"/>
    <w:rsid w:val="00037CC8"/>
    <w:rsid w:val="000401A1"/>
    <w:rsid w:val="000425F2"/>
    <w:rsid w:val="000431BE"/>
    <w:rsid w:val="000440FF"/>
    <w:rsid w:val="0004482E"/>
    <w:rsid w:val="00044B19"/>
    <w:rsid w:val="00045423"/>
    <w:rsid w:val="000464DA"/>
    <w:rsid w:val="00047652"/>
    <w:rsid w:val="00047E89"/>
    <w:rsid w:val="0005021E"/>
    <w:rsid w:val="00050A4D"/>
    <w:rsid w:val="00051036"/>
    <w:rsid w:val="00053078"/>
    <w:rsid w:val="000534DC"/>
    <w:rsid w:val="00055811"/>
    <w:rsid w:val="00057C1E"/>
    <w:rsid w:val="000601BC"/>
    <w:rsid w:val="0006080A"/>
    <w:rsid w:val="00061AB6"/>
    <w:rsid w:val="00062816"/>
    <w:rsid w:val="00063135"/>
    <w:rsid w:val="00063164"/>
    <w:rsid w:val="00063C4B"/>
    <w:rsid w:val="00064020"/>
    <w:rsid w:val="000662FB"/>
    <w:rsid w:val="00072BD9"/>
    <w:rsid w:val="00072D72"/>
    <w:rsid w:val="00073B62"/>
    <w:rsid w:val="00074501"/>
    <w:rsid w:val="00075610"/>
    <w:rsid w:val="00085506"/>
    <w:rsid w:val="00085E4F"/>
    <w:rsid w:val="000865A6"/>
    <w:rsid w:val="000916B9"/>
    <w:rsid w:val="00092BAD"/>
    <w:rsid w:val="00093A9D"/>
    <w:rsid w:val="0009423D"/>
    <w:rsid w:val="0009615E"/>
    <w:rsid w:val="000A0698"/>
    <w:rsid w:val="000A07AE"/>
    <w:rsid w:val="000A082B"/>
    <w:rsid w:val="000A2A57"/>
    <w:rsid w:val="000A483A"/>
    <w:rsid w:val="000B0E87"/>
    <w:rsid w:val="000B3C08"/>
    <w:rsid w:val="000B4925"/>
    <w:rsid w:val="000C0351"/>
    <w:rsid w:val="000C1F34"/>
    <w:rsid w:val="000C1F64"/>
    <w:rsid w:val="000C32E7"/>
    <w:rsid w:val="000C3C76"/>
    <w:rsid w:val="000C47D3"/>
    <w:rsid w:val="000C552F"/>
    <w:rsid w:val="000C573C"/>
    <w:rsid w:val="000C6D09"/>
    <w:rsid w:val="000C794D"/>
    <w:rsid w:val="000D387E"/>
    <w:rsid w:val="000D468D"/>
    <w:rsid w:val="000D69AC"/>
    <w:rsid w:val="000D7712"/>
    <w:rsid w:val="000D7F8C"/>
    <w:rsid w:val="000E0328"/>
    <w:rsid w:val="000E184E"/>
    <w:rsid w:val="000E299A"/>
    <w:rsid w:val="000E33F8"/>
    <w:rsid w:val="000E52CB"/>
    <w:rsid w:val="000E66EE"/>
    <w:rsid w:val="000E758E"/>
    <w:rsid w:val="000E7B9D"/>
    <w:rsid w:val="000F1B98"/>
    <w:rsid w:val="000F2C57"/>
    <w:rsid w:val="000F2E20"/>
    <w:rsid w:val="000F3237"/>
    <w:rsid w:val="000F3CDE"/>
    <w:rsid w:val="000F3D81"/>
    <w:rsid w:val="000F48EF"/>
    <w:rsid w:val="000F4FB2"/>
    <w:rsid w:val="000F6507"/>
    <w:rsid w:val="00100BFC"/>
    <w:rsid w:val="00101C94"/>
    <w:rsid w:val="0010441A"/>
    <w:rsid w:val="00111FFA"/>
    <w:rsid w:val="001128BE"/>
    <w:rsid w:val="00114CDD"/>
    <w:rsid w:val="00114FEF"/>
    <w:rsid w:val="00116F75"/>
    <w:rsid w:val="00117528"/>
    <w:rsid w:val="00124CBC"/>
    <w:rsid w:val="001251A5"/>
    <w:rsid w:val="00126749"/>
    <w:rsid w:val="001273AA"/>
    <w:rsid w:val="00127915"/>
    <w:rsid w:val="00127AED"/>
    <w:rsid w:val="001317F5"/>
    <w:rsid w:val="00134DE1"/>
    <w:rsid w:val="00136945"/>
    <w:rsid w:val="0014254C"/>
    <w:rsid w:val="00146068"/>
    <w:rsid w:val="00146C1D"/>
    <w:rsid w:val="001509E1"/>
    <w:rsid w:val="00150B4E"/>
    <w:rsid w:val="00152D06"/>
    <w:rsid w:val="00152D59"/>
    <w:rsid w:val="00153C4C"/>
    <w:rsid w:val="001554FC"/>
    <w:rsid w:val="001561C6"/>
    <w:rsid w:val="00160171"/>
    <w:rsid w:val="00160B73"/>
    <w:rsid w:val="00161CBF"/>
    <w:rsid w:val="0016360B"/>
    <w:rsid w:val="001652B6"/>
    <w:rsid w:val="00165C0A"/>
    <w:rsid w:val="001660A3"/>
    <w:rsid w:val="0016667C"/>
    <w:rsid w:val="00167E8A"/>
    <w:rsid w:val="00170996"/>
    <w:rsid w:val="00172FDD"/>
    <w:rsid w:val="00173791"/>
    <w:rsid w:val="00173972"/>
    <w:rsid w:val="00173C76"/>
    <w:rsid w:val="00175152"/>
    <w:rsid w:val="00175F58"/>
    <w:rsid w:val="001778A5"/>
    <w:rsid w:val="0018185A"/>
    <w:rsid w:val="001827E6"/>
    <w:rsid w:val="00182C88"/>
    <w:rsid w:val="001839FF"/>
    <w:rsid w:val="00187B6B"/>
    <w:rsid w:val="0019035A"/>
    <w:rsid w:val="00191732"/>
    <w:rsid w:val="00191F40"/>
    <w:rsid w:val="00192DE7"/>
    <w:rsid w:val="001A73DA"/>
    <w:rsid w:val="001B06D9"/>
    <w:rsid w:val="001B0947"/>
    <w:rsid w:val="001B287D"/>
    <w:rsid w:val="001B300F"/>
    <w:rsid w:val="001B56CC"/>
    <w:rsid w:val="001B5DE9"/>
    <w:rsid w:val="001B5E82"/>
    <w:rsid w:val="001C0CDA"/>
    <w:rsid w:val="001C332C"/>
    <w:rsid w:val="001C5128"/>
    <w:rsid w:val="001C5A54"/>
    <w:rsid w:val="001C7AF4"/>
    <w:rsid w:val="001D017C"/>
    <w:rsid w:val="001D3346"/>
    <w:rsid w:val="001D3C91"/>
    <w:rsid w:val="001D4A59"/>
    <w:rsid w:val="001D6C1B"/>
    <w:rsid w:val="001E0C1C"/>
    <w:rsid w:val="001E0EEE"/>
    <w:rsid w:val="001E1FD2"/>
    <w:rsid w:val="001E43D8"/>
    <w:rsid w:val="001E4CAB"/>
    <w:rsid w:val="001E785B"/>
    <w:rsid w:val="001F05EE"/>
    <w:rsid w:val="001F0B49"/>
    <w:rsid w:val="001F2627"/>
    <w:rsid w:val="001F3279"/>
    <w:rsid w:val="001F4E8D"/>
    <w:rsid w:val="001F50C6"/>
    <w:rsid w:val="001F55D4"/>
    <w:rsid w:val="001F6843"/>
    <w:rsid w:val="001F725A"/>
    <w:rsid w:val="00200471"/>
    <w:rsid w:val="00201121"/>
    <w:rsid w:val="00203081"/>
    <w:rsid w:val="002030C4"/>
    <w:rsid w:val="00206083"/>
    <w:rsid w:val="0020750D"/>
    <w:rsid w:val="0021036D"/>
    <w:rsid w:val="002117C7"/>
    <w:rsid w:val="00211D08"/>
    <w:rsid w:val="00212A6D"/>
    <w:rsid w:val="00215C2D"/>
    <w:rsid w:val="00216DB2"/>
    <w:rsid w:val="002178B1"/>
    <w:rsid w:val="0022282F"/>
    <w:rsid w:val="00224F43"/>
    <w:rsid w:val="00225651"/>
    <w:rsid w:val="002262D4"/>
    <w:rsid w:val="00227B4F"/>
    <w:rsid w:val="0023023A"/>
    <w:rsid w:val="002308E3"/>
    <w:rsid w:val="002312A0"/>
    <w:rsid w:val="0023138D"/>
    <w:rsid w:val="002331EE"/>
    <w:rsid w:val="00233E2E"/>
    <w:rsid w:val="00233E3E"/>
    <w:rsid w:val="0023495B"/>
    <w:rsid w:val="002353F4"/>
    <w:rsid w:val="002366F4"/>
    <w:rsid w:val="0023766A"/>
    <w:rsid w:val="0024038C"/>
    <w:rsid w:val="00241157"/>
    <w:rsid w:val="0024332D"/>
    <w:rsid w:val="002449C8"/>
    <w:rsid w:val="00244D5F"/>
    <w:rsid w:val="00244F6D"/>
    <w:rsid w:val="002510FA"/>
    <w:rsid w:val="002523F0"/>
    <w:rsid w:val="00252D3D"/>
    <w:rsid w:val="002554AD"/>
    <w:rsid w:val="0025739D"/>
    <w:rsid w:val="0026299A"/>
    <w:rsid w:val="002634A8"/>
    <w:rsid w:val="00265226"/>
    <w:rsid w:val="0026702C"/>
    <w:rsid w:val="00267BAF"/>
    <w:rsid w:val="00267C3B"/>
    <w:rsid w:val="00272118"/>
    <w:rsid w:val="002730BE"/>
    <w:rsid w:val="002750A2"/>
    <w:rsid w:val="00276BD4"/>
    <w:rsid w:val="0028254C"/>
    <w:rsid w:val="00282C03"/>
    <w:rsid w:val="00284CD7"/>
    <w:rsid w:val="00286312"/>
    <w:rsid w:val="0028750E"/>
    <w:rsid w:val="00291CB4"/>
    <w:rsid w:val="00292391"/>
    <w:rsid w:val="002945C4"/>
    <w:rsid w:val="00294F05"/>
    <w:rsid w:val="00296EB0"/>
    <w:rsid w:val="002A21F6"/>
    <w:rsid w:val="002A2F50"/>
    <w:rsid w:val="002A3564"/>
    <w:rsid w:val="002A5C1F"/>
    <w:rsid w:val="002A6398"/>
    <w:rsid w:val="002A65CD"/>
    <w:rsid w:val="002A78CA"/>
    <w:rsid w:val="002A7DD0"/>
    <w:rsid w:val="002A7E92"/>
    <w:rsid w:val="002B045A"/>
    <w:rsid w:val="002B083D"/>
    <w:rsid w:val="002B09C6"/>
    <w:rsid w:val="002B1212"/>
    <w:rsid w:val="002B3311"/>
    <w:rsid w:val="002B428E"/>
    <w:rsid w:val="002B641F"/>
    <w:rsid w:val="002B67C5"/>
    <w:rsid w:val="002C0E56"/>
    <w:rsid w:val="002C46EC"/>
    <w:rsid w:val="002C6DDF"/>
    <w:rsid w:val="002D0574"/>
    <w:rsid w:val="002D12EC"/>
    <w:rsid w:val="002D1D20"/>
    <w:rsid w:val="002D2643"/>
    <w:rsid w:val="002D2D25"/>
    <w:rsid w:val="002D34B5"/>
    <w:rsid w:val="002D5977"/>
    <w:rsid w:val="002D5ABD"/>
    <w:rsid w:val="002D7781"/>
    <w:rsid w:val="002D78CD"/>
    <w:rsid w:val="002E2715"/>
    <w:rsid w:val="002E2FA9"/>
    <w:rsid w:val="002E398A"/>
    <w:rsid w:val="002E3D7D"/>
    <w:rsid w:val="002E49B7"/>
    <w:rsid w:val="002E6658"/>
    <w:rsid w:val="002E7C24"/>
    <w:rsid w:val="00302333"/>
    <w:rsid w:val="00302CE5"/>
    <w:rsid w:val="00302F03"/>
    <w:rsid w:val="00303020"/>
    <w:rsid w:val="00305B28"/>
    <w:rsid w:val="0030682E"/>
    <w:rsid w:val="003111F3"/>
    <w:rsid w:val="003120C6"/>
    <w:rsid w:val="0031241D"/>
    <w:rsid w:val="0031376B"/>
    <w:rsid w:val="00313D5E"/>
    <w:rsid w:val="003147AF"/>
    <w:rsid w:val="003176D4"/>
    <w:rsid w:val="00317E5E"/>
    <w:rsid w:val="00325656"/>
    <w:rsid w:val="003272D0"/>
    <w:rsid w:val="003305DF"/>
    <w:rsid w:val="0033332F"/>
    <w:rsid w:val="00334B9C"/>
    <w:rsid w:val="0033516B"/>
    <w:rsid w:val="00336396"/>
    <w:rsid w:val="003370C7"/>
    <w:rsid w:val="0034222D"/>
    <w:rsid w:val="00342FB9"/>
    <w:rsid w:val="00345633"/>
    <w:rsid w:val="00345F83"/>
    <w:rsid w:val="00350473"/>
    <w:rsid w:val="003519F0"/>
    <w:rsid w:val="00351A0B"/>
    <w:rsid w:val="00352196"/>
    <w:rsid w:val="003528F2"/>
    <w:rsid w:val="00353301"/>
    <w:rsid w:val="00353526"/>
    <w:rsid w:val="00354D1E"/>
    <w:rsid w:val="00355780"/>
    <w:rsid w:val="00356050"/>
    <w:rsid w:val="003565C7"/>
    <w:rsid w:val="00361399"/>
    <w:rsid w:val="0036178C"/>
    <w:rsid w:val="003646BB"/>
    <w:rsid w:val="00365C89"/>
    <w:rsid w:val="00370926"/>
    <w:rsid w:val="00373D6E"/>
    <w:rsid w:val="00375B7C"/>
    <w:rsid w:val="00380A15"/>
    <w:rsid w:val="00381B78"/>
    <w:rsid w:val="00381CAE"/>
    <w:rsid w:val="00383000"/>
    <w:rsid w:val="0038537A"/>
    <w:rsid w:val="00386B26"/>
    <w:rsid w:val="00386F80"/>
    <w:rsid w:val="00387CFB"/>
    <w:rsid w:val="00390ED1"/>
    <w:rsid w:val="00391E32"/>
    <w:rsid w:val="0039325A"/>
    <w:rsid w:val="00394CE0"/>
    <w:rsid w:val="00394EEB"/>
    <w:rsid w:val="00397685"/>
    <w:rsid w:val="00397867"/>
    <w:rsid w:val="00397A27"/>
    <w:rsid w:val="003A0C30"/>
    <w:rsid w:val="003A1216"/>
    <w:rsid w:val="003A1A17"/>
    <w:rsid w:val="003A3D8E"/>
    <w:rsid w:val="003A4E74"/>
    <w:rsid w:val="003A5AC1"/>
    <w:rsid w:val="003A5B8C"/>
    <w:rsid w:val="003A6041"/>
    <w:rsid w:val="003A6C2F"/>
    <w:rsid w:val="003A6C5B"/>
    <w:rsid w:val="003B1370"/>
    <w:rsid w:val="003B34CD"/>
    <w:rsid w:val="003B39BD"/>
    <w:rsid w:val="003B3C30"/>
    <w:rsid w:val="003B5C9E"/>
    <w:rsid w:val="003B5F98"/>
    <w:rsid w:val="003C1181"/>
    <w:rsid w:val="003C1805"/>
    <w:rsid w:val="003C4473"/>
    <w:rsid w:val="003C68E7"/>
    <w:rsid w:val="003C6A6A"/>
    <w:rsid w:val="003C7D3A"/>
    <w:rsid w:val="003D184D"/>
    <w:rsid w:val="003D330D"/>
    <w:rsid w:val="003D3609"/>
    <w:rsid w:val="003D3FBD"/>
    <w:rsid w:val="003D45F7"/>
    <w:rsid w:val="003D628F"/>
    <w:rsid w:val="003E046B"/>
    <w:rsid w:val="003E0927"/>
    <w:rsid w:val="003E0D5D"/>
    <w:rsid w:val="003E12AC"/>
    <w:rsid w:val="003E3953"/>
    <w:rsid w:val="003E44FB"/>
    <w:rsid w:val="003E470E"/>
    <w:rsid w:val="003E5026"/>
    <w:rsid w:val="003E758F"/>
    <w:rsid w:val="003F25D9"/>
    <w:rsid w:val="003F3692"/>
    <w:rsid w:val="003F3B40"/>
    <w:rsid w:val="003F5FDC"/>
    <w:rsid w:val="00403F47"/>
    <w:rsid w:val="00405AFF"/>
    <w:rsid w:val="0040649B"/>
    <w:rsid w:val="004069EB"/>
    <w:rsid w:val="00406CFF"/>
    <w:rsid w:val="0040799D"/>
    <w:rsid w:val="00411757"/>
    <w:rsid w:val="00412027"/>
    <w:rsid w:val="00413754"/>
    <w:rsid w:val="004141D5"/>
    <w:rsid w:val="00415CE8"/>
    <w:rsid w:val="00416E34"/>
    <w:rsid w:val="00417747"/>
    <w:rsid w:val="00417CF6"/>
    <w:rsid w:val="00417EEA"/>
    <w:rsid w:val="00420066"/>
    <w:rsid w:val="00420433"/>
    <w:rsid w:val="00420C09"/>
    <w:rsid w:val="00422149"/>
    <w:rsid w:val="00422307"/>
    <w:rsid w:val="004226FB"/>
    <w:rsid w:val="004232A2"/>
    <w:rsid w:val="00425754"/>
    <w:rsid w:val="00425E3F"/>
    <w:rsid w:val="00426A88"/>
    <w:rsid w:val="00431EB0"/>
    <w:rsid w:val="00432406"/>
    <w:rsid w:val="00433D5D"/>
    <w:rsid w:val="0043486D"/>
    <w:rsid w:val="004403B5"/>
    <w:rsid w:val="00444FE8"/>
    <w:rsid w:val="004451F7"/>
    <w:rsid w:val="00445674"/>
    <w:rsid w:val="00445C43"/>
    <w:rsid w:val="0044791C"/>
    <w:rsid w:val="00447A89"/>
    <w:rsid w:val="00453CB8"/>
    <w:rsid w:val="00455135"/>
    <w:rsid w:val="0045764F"/>
    <w:rsid w:val="0046057D"/>
    <w:rsid w:val="00460997"/>
    <w:rsid w:val="00462616"/>
    <w:rsid w:val="00464B97"/>
    <w:rsid w:val="00465328"/>
    <w:rsid w:val="00470189"/>
    <w:rsid w:val="00471D81"/>
    <w:rsid w:val="004734C3"/>
    <w:rsid w:val="00474312"/>
    <w:rsid w:val="00477E93"/>
    <w:rsid w:val="0048194E"/>
    <w:rsid w:val="004830D9"/>
    <w:rsid w:val="00483867"/>
    <w:rsid w:val="00487A08"/>
    <w:rsid w:val="00490CAA"/>
    <w:rsid w:val="00491955"/>
    <w:rsid w:val="00491E70"/>
    <w:rsid w:val="004949A5"/>
    <w:rsid w:val="00494FB6"/>
    <w:rsid w:val="00495363"/>
    <w:rsid w:val="00496371"/>
    <w:rsid w:val="004970D7"/>
    <w:rsid w:val="004975DF"/>
    <w:rsid w:val="00497D9A"/>
    <w:rsid w:val="004A1815"/>
    <w:rsid w:val="004A1A01"/>
    <w:rsid w:val="004A3578"/>
    <w:rsid w:val="004A5945"/>
    <w:rsid w:val="004A670F"/>
    <w:rsid w:val="004A6BF4"/>
    <w:rsid w:val="004B01D4"/>
    <w:rsid w:val="004B078E"/>
    <w:rsid w:val="004B0CB3"/>
    <w:rsid w:val="004B1598"/>
    <w:rsid w:val="004B19A9"/>
    <w:rsid w:val="004B1BA1"/>
    <w:rsid w:val="004B2835"/>
    <w:rsid w:val="004B47E4"/>
    <w:rsid w:val="004B54E7"/>
    <w:rsid w:val="004B5FFB"/>
    <w:rsid w:val="004B64B4"/>
    <w:rsid w:val="004C1833"/>
    <w:rsid w:val="004C1A55"/>
    <w:rsid w:val="004C2918"/>
    <w:rsid w:val="004C29D7"/>
    <w:rsid w:val="004C2BFC"/>
    <w:rsid w:val="004C5680"/>
    <w:rsid w:val="004C7FF1"/>
    <w:rsid w:val="004D172A"/>
    <w:rsid w:val="004D2CE1"/>
    <w:rsid w:val="004D3265"/>
    <w:rsid w:val="004D427C"/>
    <w:rsid w:val="004D5A9B"/>
    <w:rsid w:val="004D66CA"/>
    <w:rsid w:val="004D73DC"/>
    <w:rsid w:val="004D7756"/>
    <w:rsid w:val="004E13FB"/>
    <w:rsid w:val="004E331B"/>
    <w:rsid w:val="004E786E"/>
    <w:rsid w:val="004E78E5"/>
    <w:rsid w:val="004F0354"/>
    <w:rsid w:val="004F148B"/>
    <w:rsid w:val="004F22F3"/>
    <w:rsid w:val="004F2726"/>
    <w:rsid w:val="004F635D"/>
    <w:rsid w:val="005010C6"/>
    <w:rsid w:val="005022E3"/>
    <w:rsid w:val="005031EE"/>
    <w:rsid w:val="005054A4"/>
    <w:rsid w:val="00506177"/>
    <w:rsid w:val="00510C44"/>
    <w:rsid w:val="00511355"/>
    <w:rsid w:val="00511E84"/>
    <w:rsid w:val="00512DE2"/>
    <w:rsid w:val="005134B9"/>
    <w:rsid w:val="005137CF"/>
    <w:rsid w:val="0051430F"/>
    <w:rsid w:val="00514697"/>
    <w:rsid w:val="00515EAF"/>
    <w:rsid w:val="005165DD"/>
    <w:rsid w:val="00521085"/>
    <w:rsid w:val="005212D2"/>
    <w:rsid w:val="005221AF"/>
    <w:rsid w:val="005225F3"/>
    <w:rsid w:val="00522AB8"/>
    <w:rsid w:val="005317F2"/>
    <w:rsid w:val="00532B45"/>
    <w:rsid w:val="00534CA8"/>
    <w:rsid w:val="00534E2B"/>
    <w:rsid w:val="00535155"/>
    <w:rsid w:val="00535733"/>
    <w:rsid w:val="005359A3"/>
    <w:rsid w:val="0053675C"/>
    <w:rsid w:val="00537924"/>
    <w:rsid w:val="00541750"/>
    <w:rsid w:val="00542113"/>
    <w:rsid w:val="0054321B"/>
    <w:rsid w:val="0054668F"/>
    <w:rsid w:val="00547D31"/>
    <w:rsid w:val="00554244"/>
    <w:rsid w:val="0055476D"/>
    <w:rsid w:val="005574BA"/>
    <w:rsid w:val="00560893"/>
    <w:rsid w:val="00561B2E"/>
    <w:rsid w:val="00561B99"/>
    <w:rsid w:val="0056314B"/>
    <w:rsid w:val="005639CB"/>
    <w:rsid w:val="00565D89"/>
    <w:rsid w:val="0056653E"/>
    <w:rsid w:val="00571337"/>
    <w:rsid w:val="005747C5"/>
    <w:rsid w:val="00574BEE"/>
    <w:rsid w:val="00574C0A"/>
    <w:rsid w:val="00575514"/>
    <w:rsid w:val="00575670"/>
    <w:rsid w:val="00575A37"/>
    <w:rsid w:val="00576FA9"/>
    <w:rsid w:val="005771E4"/>
    <w:rsid w:val="00580EB6"/>
    <w:rsid w:val="005814F6"/>
    <w:rsid w:val="00583455"/>
    <w:rsid w:val="00583FC8"/>
    <w:rsid w:val="0058493D"/>
    <w:rsid w:val="00590ACC"/>
    <w:rsid w:val="00590B1B"/>
    <w:rsid w:val="0059309D"/>
    <w:rsid w:val="00593BBE"/>
    <w:rsid w:val="00593E07"/>
    <w:rsid w:val="005948BE"/>
    <w:rsid w:val="00594CA5"/>
    <w:rsid w:val="00594D8C"/>
    <w:rsid w:val="005952A3"/>
    <w:rsid w:val="00596372"/>
    <w:rsid w:val="005965AD"/>
    <w:rsid w:val="00597C7A"/>
    <w:rsid w:val="005A1147"/>
    <w:rsid w:val="005A2531"/>
    <w:rsid w:val="005A2A83"/>
    <w:rsid w:val="005A2E7F"/>
    <w:rsid w:val="005A4549"/>
    <w:rsid w:val="005A4E62"/>
    <w:rsid w:val="005A5C3D"/>
    <w:rsid w:val="005A5E4E"/>
    <w:rsid w:val="005A5E76"/>
    <w:rsid w:val="005B0700"/>
    <w:rsid w:val="005B08AF"/>
    <w:rsid w:val="005B1583"/>
    <w:rsid w:val="005B18C5"/>
    <w:rsid w:val="005B1C58"/>
    <w:rsid w:val="005B2E62"/>
    <w:rsid w:val="005B4469"/>
    <w:rsid w:val="005B4EAB"/>
    <w:rsid w:val="005B63DD"/>
    <w:rsid w:val="005B6A9D"/>
    <w:rsid w:val="005B7863"/>
    <w:rsid w:val="005B7EF4"/>
    <w:rsid w:val="005C0882"/>
    <w:rsid w:val="005C1AA0"/>
    <w:rsid w:val="005C6369"/>
    <w:rsid w:val="005C69A4"/>
    <w:rsid w:val="005D1039"/>
    <w:rsid w:val="005D1C34"/>
    <w:rsid w:val="005D1D39"/>
    <w:rsid w:val="005D2354"/>
    <w:rsid w:val="005D2431"/>
    <w:rsid w:val="005D2F79"/>
    <w:rsid w:val="005D47E9"/>
    <w:rsid w:val="005D4BE0"/>
    <w:rsid w:val="005E0BEA"/>
    <w:rsid w:val="005E1E04"/>
    <w:rsid w:val="005E5771"/>
    <w:rsid w:val="005E6371"/>
    <w:rsid w:val="005E69CF"/>
    <w:rsid w:val="005F0A1E"/>
    <w:rsid w:val="005F287F"/>
    <w:rsid w:val="005F3BEC"/>
    <w:rsid w:val="005F5180"/>
    <w:rsid w:val="005F53D2"/>
    <w:rsid w:val="005F71E8"/>
    <w:rsid w:val="006024A3"/>
    <w:rsid w:val="006026EC"/>
    <w:rsid w:val="00603013"/>
    <w:rsid w:val="006040A9"/>
    <w:rsid w:val="00604691"/>
    <w:rsid w:val="00605399"/>
    <w:rsid w:val="0060692E"/>
    <w:rsid w:val="00607E7A"/>
    <w:rsid w:val="0061262A"/>
    <w:rsid w:val="00614AE8"/>
    <w:rsid w:val="006152DC"/>
    <w:rsid w:val="0062001C"/>
    <w:rsid w:val="006207BA"/>
    <w:rsid w:val="006214AB"/>
    <w:rsid w:val="0062186A"/>
    <w:rsid w:val="0062198E"/>
    <w:rsid w:val="00622DE1"/>
    <w:rsid w:val="00623486"/>
    <w:rsid w:val="00624D9A"/>
    <w:rsid w:val="00625F58"/>
    <w:rsid w:val="00627AF8"/>
    <w:rsid w:val="00627BE0"/>
    <w:rsid w:val="00631192"/>
    <w:rsid w:val="006319FF"/>
    <w:rsid w:val="006332EB"/>
    <w:rsid w:val="00633FBD"/>
    <w:rsid w:val="006350E0"/>
    <w:rsid w:val="00637A0C"/>
    <w:rsid w:val="0064085F"/>
    <w:rsid w:val="006414FD"/>
    <w:rsid w:val="006445B7"/>
    <w:rsid w:val="0064587B"/>
    <w:rsid w:val="00645FDB"/>
    <w:rsid w:val="00647DA5"/>
    <w:rsid w:val="00651C45"/>
    <w:rsid w:val="006530EB"/>
    <w:rsid w:val="00654E73"/>
    <w:rsid w:val="0065564D"/>
    <w:rsid w:val="00655C9A"/>
    <w:rsid w:val="00656001"/>
    <w:rsid w:val="00660558"/>
    <w:rsid w:val="00660964"/>
    <w:rsid w:val="0066287D"/>
    <w:rsid w:val="00666E21"/>
    <w:rsid w:val="00674C80"/>
    <w:rsid w:val="006801C1"/>
    <w:rsid w:val="00681961"/>
    <w:rsid w:val="006820D9"/>
    <w:rsid w:val="00682DDE"/>
    <w:rsid w:val="0068353F"/>
    <w:rsid w:val="006845EC"/>
    <w:rsid w:val="0068483E"/>
    <w:rsid w:val="006900BA"/>
    <w:rsid w:val="00691673"/>
    <w:rsid w:val="0069351B"/>
    <w:rsid w:val="00695AE9"/>
    <w:rsid w:val="006A247B"/>
    <w:rsid w:val="006A34A7"/>
    <w:rsid w:val="006A3F12"/>
    <w:rsid w:val="006A4CE4"/>
    <w:rsid w:val="006A5EFA"/>
    <w:rsid w:val="006A72ED"/>
    <w:rsid w:val="006B12A8"/>
    <w:rsid w:val="006B1590"/>
    <w:rsid w:val="006B32BC"/>
    <w:rsid w:val="006B3C64"/>
    <w:rsid w:val="006B3DAD"/>
    <w:rsid w:val="006B4362"/>
    <w:rsid w:val="006B6337"/>
    <w:rsid w:val="006C0EE2"/>
    <w:rsid w:val="006C1BE0"/>
    <w:rsid w:val="006C29B5"/>
    <w:rsid w:val="006C36BB"/>
    <w:rsid w:val="006C633D"/>
    <w:rsid w:val="006C6AC5"/>
    <w:rsid w:val="006D0984"/>
    <w:rsid w:val="006D09CF"/>
    <w:rsid w:val="006D3A35"/>
    <w:rsid w:val="006D3C91"/>
    <w:rsid w:val="006D400C"/>
    <w:rsid w:val="006D4325"/>
    <w:rsid w:val="006D4878"/>
    <w:rsid w:val="006D53A7"/>
    <w:rsid w:val="006D57BA"/>
    <w:rsid w:val="006E03A3"/>
    <w:rsid w:val="006E0F2E"/>
    <w:rsid w:val="006E1702"/>
    <w:rsid w:val="006E280A"/>
    <w:rsid w:val="006E37E9"/>
    <w:rsid w:val="006E78FA"/>
    <w:rsid w:val="006E7A1D"/>
    <w:rsid w:val="006F1861"/>
    <w:rsid w:val="006F247D"/>
    <w:rsid w:val="006F2940"/>
    <w:rsid w:val="006F3774"/>
    <w:rsid w:val="006F4ED1"/>
    <w:rsid w:val="006F524C"/>
    <w:rsid w:val="006F53F8"/>
    <w:rsid w:val="00704E30"/>
    <w:rsid w:val="007126E9"/>
    <w:rsid w:val="00712CB2"/>
    <w:rsid w:val="0071372A"/>
    <w:rsid w:val="0071377A"/>
    <w:rsid w:val="00714A8C"/>
    <w:rsid w:val="00714F43"/>
    <w:rsid w:val="007151BB"/>
    <w:rsid w:val="00716F82"/>
    <w:rsid w:val="007217EC"/>
    <w:rsid w:val="007230C8"/>
    <w:rsid w:val="007233AC"/>
    <w:rsid w:val="00723E46"/>
    <w:rsid w:val="007262B1"/>
    <w:rsid w:val="0072631B"/>
    <w:rsid w:val="0073065B"/>
    <w:rsid w:val="00731591"/>
    <w:rsid w:val="0073193E"/>
    <w:rsid w:val="00731A65"/>
    <w:rsid w:val="00732170"/>
    <w:rsid w:val="0073367F"/>
    <w:rsid w:val="0073380B"/>
    <w:rsid w:val="00734BB2"/>
    <w:rsid w:val="007367AB"/>
    <w:rsid w:val="00736F83"/>
    <w:rsid w:val="0073760B"/>
    <w:rsid w:val="007410C6"/>
    <w:rsid w:val="007434BA"/>
    <w:rsid w:val="00745801"/>
    <w:rsid w:val="00746F82"/>
    <w:rsid w:val="00747A39"/>
    <w:rsid w:val="00751007"/>
    <w:rsid w:val="00751080"/>
    <w:rsid w:val="00752149"/>
    <w:rsid w:val="0075640F"/>
    <w:rsid w:val="00760141"/>
    <w:rsid w:val="00760527"/>
    <w:rsid w:val="0076073B"/>
    <w:rsid w:val="00761409"/>
    <w:rsid w:val="0076166B"/>
    <w:rsid w:val="007624F5"/>
    <w:rsid w:val="0076268D"/>
    <w:rsid w:val="00764C2E"/>
    <w:rsid w:val="00765074"/>
    <w:rsid w:val="00766BB8"/>
    <w:rsid w:val="0077072F"/>
    <w:rsid w:val="00770863"/>
    <w:rsid w:val="0077443B"/>
    <w:rsid w:val="00774C2B"/>
    <w:rsid w:val="007765D8"/>
    <w:rsid w:val="007771A6"/>
    <w:rsid w:val="00777DEF"/>
    <w:rsid w:val="00780479"/>
    <w:rsid w:val="00782436"/>
    <w:rsid w:val="0078312E"/>
    <w:rsid w:val="00784CC6"/>
    <w:rsid w:val="00785140"/>
    <w:rsid w:val="007854A4"/>
    <w:rsid w:val="00787881"/>
    <w:rsid w:val="00787DB2"/>
    <w:rsid w:val="007907FD"/>
    <w:rsid w:val="00792EDC"/>
    <w:rsid w:val="00794CE1"/>
    <w:rsid w:val="007B0417"/>
    <w:rsid w:val="007B0B01"/>
    <w:rsid w:val="007B392B"/>
    <w:rsid w:val="007B4AF0"/>
    <w:rsid w:val="007B4EFF"/>
    <w:rsid w:val="007B7CFA"/>
    <w:rsid w:val="007C0DCC"/>
    <w:rsid w:val="007C3F83"/>
    <w:rsid w:val="007C6FEF"/>
    <w:rsid w:val="007D0189"/>
    <w:rsid w:val="007D2169"/>
    <w:rsid w:val="007D2937"/>
    <w:rsid w:val="007D2FE1"/>
    <w:rsid w:val="007D331B"/>
    <w:rsid w:val="007E0142"/>
    <w:rsid w:val="007E0C85"/>
    <w:rsid w:val="007E19A0"/>
    <w:rsid w:val="007E229D"/>
    <w:rsid w:val="007E397C"/>
    <w:rsid w:val="007E3D5B"/>
    <w:rsid w:val="007E599D"/>
    <w:rsid w:val="007E64A4"/>
    <w:rsid w:val="007E6D60"/>
    <w:rsid w:val="007E70CB"/>
    <w:rsid w:val="007E70DD"/>
    <w:rsid w:val="007F049E"/>
    <w:rsid w:val="007F18E0"/>
    <w:rsid w:val="007F368C"/>
    <w:rsid w:val="007F3D15"/>
    <w:rsid w:val="007F59C2"/>
    <w:rsid w:val="00800155"/>
    <w:rsid w:val="0080072F"/>
    <w:rsid w:val="00801190"/>
    <w:rsid w:val="008039A8"/>
    <w:rsid w:val="008049AB"/>
    <w:rsid w:val="00805108"/>
    <w:rsid w:val="00805D43"/>
    <w:rsid w:val="00806029"/>
    <w:rsid w:val="0080682E"/>
    <w:rsid w:val="00806BB8"/>
    <w:rsid w:val="00806BDC"/>
    <w:rsid w:val="00810A17"/>
    <w:rsid w:val="00815A63"/>
    <w:rsid w:val="008163D0"/>
    <w:rsid w:val="00817944"/>
    <w:rsid w:val="00820408"/>
    <w:rsid w:val="008217D8"/>
    <w:rsid w:val="00822E92"/>
    <w:rsid w:val="00826730"/>
    <w:rsid w:val="00830EEC"/>
    <w:rsid w:val="008315A8"/>
    <w:rsid w:val="00833AD4"/>
    <w:rsid w:val="00834861"/>
    <w:rsid w:val="008352FE"/>
    <w:rsid w:val="008368C5"/>
    <w:rsid w:val="008410E4"/>
    <w:rsid w:val="00841FEE"/>
    <w:rsid w:val="00843D26"/>
    <w:rsid w:val="00846321"/>
    <w:rsid w:val="0084665C"/>
    <w:rsid w:val="0085073E"/>
    <w:rsid w:val="00850BCA"/>
    <w:rsid w:val="00852FE4"/>
    <w:rsid w:val="00853167"/>
    <w:rsid w:val="00853375"/>
    <w:rsid w:val="008550E4"/>
    <w:rsid w:val="008566C6"/>
    <w:rsid w:val="0085683A"/>
    <w:rsid w:val="00856C4C"/>
    <w:rsid w:val="00857405"/>
    <w:rsid w:val="00857480"/>
    <w:rsid w:val="00857BBF"/>
    <w:rsid w:val="0086030E"/>
    <w:rsid w:val="0086052E"/>
    <w:rsid w:val="00862054"/>
    <w:rsid w:val="00863A8C"/>
    <w:rsid w:val="00867E51"/>
    <w:rsid w:val="00874238"/>
    <w:rsid w:val="00874AAC"/>
    <w:rsid w:val="0087506E"/>
    <w:rsid w:val="00877F16"/>
    <w:rsid w:val="00880673"/>
    <w:rsid w:val="008808FC"/>
    <w:rsid w:val="00881365"/>
    <w:rsid w:val="00881DD6"/>
    <w:rsid w:val="008834C4"/>
    <w:rsid w:val="008835B5"/>
    <w:rsid w:val="00885CD5"/>
    <w:rsid w:val="008862B0"/>
    <w:rsid w:val="00887590"/>
    <w:rsid w:val="00890672"/>
    <w:rsid w:val="008910A1"/>
    <w:rsid w:val="008A1BAB"/>
    <w:rsid w:val="008A2077"/>
    <w:rsid w:val="008A237B"/>
    <w:rsid w:val="008A2DE4"/>
    <w:rsid w:val="008A4241"/>
    <w:rsid w:val="008A4246"/>
    <w:rsid w:val="008A4C71"/>
    <w:rsid w:val="008A5126"/>
    <w:rsid w:val="008B0564"/>
    <w:rsid w:val="008B06C3"/>
    <w:rsid w:val="008B4BCD"/>
    <w:rsid w:val="008B5117"/>
    <w:rsid w:val="008B5132"/>
    <w:rsid w:val="008B6D1F"/>
    <w:rsid w:val="008B735B"/>
    <w:rsid w:val="008C0CC1"/>
    <w:rsid w:val="008C0E36"/>
    <w:rsid w:val="008C0F8F"/>
    <w:rsid w:val="008C164A"/>
    <w:rsid w:val="008C187F"/>
    <w:rsid w:val="008C5B6D"/>
    <w:rsid w:val="008C7A35"/>
    <w:rsid w:val="008C7DEF"/>
    <w:rsid w:val="008D05DC"/>
    <w:rsid w:val="008D0866"/>
    <w:rsid w:val="008D14EA"/>
    <w:rsid w:val="008D2B47"/>
    <w:rsid w:val="008D390A"/>
    <w:rsid w:val="008E1BA5"/>
    <w:rsid w:val="008E2176"/>
    <w:rsid w:val="008E242B"/>
    <w:rsid w:val="008E2856"/>
    <w:rsid w:val="008E3076"/>
    <w:rsid w:val="008E4AA1"/>
    <w:rsid w:val="008E76AD"/>
    <w:rsid w:val="008F01B2"/>
    <w:rsid w:val="008F0924"/>
    <w:rsid w:val="008F2872"/>
    <w:rsid w:val="008F2AEE"/>
    <w:rsid w:val="008F6019"/>
    <w:rsid w:val="00904A01"/>
    <w:rsid w:val="00905EB4"/>
    <w:rsid w:val="00907259"/>
    <w:rsid w:val="009075DC"/>
    <w:rsid w:val="00907905"/>
    <w:rsid w:val="00910F0B"/>
    <w:rsid w:val="00911A90"/>
    <w:rsid w:val="0091346D"/>
    <w:rsid w:val="0091390C"/>
    <w:rsid w:val="00915964"/>
    <w:rsid w:val="0091707E"/>
    <w:rsid w:val="00917302"/>
    <w:rsid w:val="0091760F"/>
    <w:rsid w:val="009220E1"/>
    <w:rsid w:val="00924D8F"/>
    <w:rsid w:val="00927AD2"/>
    <w:rsid w:val="009318B9"/>
    <w:rsid w:val="0093459F"/>
    <w:rsid w:val="00934D10"/>
    <w:rsid w:val="009362C2"/>
    <w:rsid w:val="00941020"/>
    <w:rsid w:val="0094185C"/>
    <w:rsid w:val="00944BF2"/>
    <w:rsid w:val="00947098"/>
    <w:rsid w:val="0094753D"/>
    <w:rsid w:val="00951D5C"/>
    <w:rsid w:val="00951FBE"/>
    <w:rsid w:val="009524EB"/>
    <w:rsid w:val="009560CB"/>
    <w:rsid w:val="009575C2"/>
    <w:rsid w:val="009606EC"/>
    <w:rsid w:val="00960988"/>
    <w:rsid w:val="00962600"/>
    <w:rsid w:val="00962AB6"/>
    <w:rsid w:val="009675F8"/>
    <w:rsid w:val="00975AAE"/>
    <w:rsid w:val="009807E7"/>
    <w:rsid w:val="009819DB"/>
    <w:rsid w:val="00981CEB"/>
    <w:rsid w:val="0098321E"/>
    <w:rsid w:val="0098723B"/>
    <w:rsid w:val="009907FA"/>
    <w:rsid w:val="00990D89"/>
    <w:rsid w:val="0099223F"/>
    <w:rsid w:val="00997720"/>
    <w:rsid w:val="00997A38"/>
    <w:rsid w:val="009A241C"/>
    <w:rsid w:val="009A3635"/>
    <w:rsid w:val="009A46DC"/>
    <w:rsid w:val="009A50C9"/>
    <w:rsid w:val="009A5541"/>
    <w:rsid w:val="009A7C01"/>
    <w:rsid w:val="009B1F66"/>
    <w:rsid w:val="009B3432"/>
    <w:rsid w:val="009B5619"/>
    <w:rsid w:val="009B5D9B"/>
    <w:rsid w:val="009B62EA"/>
    <w:rsid w:val="009C1368"/>
    <w:rsid w:val="009C1EAB"/>
    <w:rsid w:val="009C2936"/>
    <w:rsid w:val="009C7845"/>
    <w:rsid w:val="009D01C9"/>
    <w:rsid w:val="009D0B83"/>
    <w:rsid w:val="009D14D2"/>
    <w:rsid w:val="009D253D"/>
    <w:rsid w:val="009D2617"/>
    <w:rsid w:val="009D32D3"/>
    <w:rsid w:val="009D51E5"/>
    <w:rsid w:val="009D56FF"/>
    <w:rsid w:val="009D692A"/>
    <w:rsid w:val="009E0876"/>
    <w:rsid w:val="009E1226"/>
    <w:rsid w:val="009E1DEE"/>
    <w:rsid w:val="009E270A"/>
    <w:rsid w:val="009E4E47"/>
    <w:rsid w:val="009E7506"/>
    <w:rsid w:val="009E761F"/>
    <w:rsid w:val="009E772D"/>
    <w:rsid w:val="009F0228"/>
    <w:rsid w:val="009F0326"/>
    <w:rsid w:val="009F15A9"/>
    <w:rsid w:val="009F2628"/>
    <w:rsid w:val="009F4AD7"/>
    <w:rsid w:val="009F4D26"/>
    <w:rsid w:val="009F5428"/>
    <w:rsid w:val="009F5AD6"/>
    <w:rsid w:val="009F6563"/>
    <w:rsid w:val="009F69BC"/>
    <w:rsid w:val="009F77AD"/>
    <w:rsid w:val="00A01DD8"/>
    <w:rsid w:val="00A0360B"/>
    <w:rsid w:val="00A05D40"/>
    <w:rsid w:val="00A101AC"/>
    <w:rsid w:val="00A151BB"/>
    <w:rsid w:val="00A152FF"/>
    <w:rsid w:val="00A164A1"/>
    <w:rsid w:val="00A17428"/>
    <w:rsid w:val="00A17729"/>
    <w:rsid w:val="00A20934"/>
    <w:rsid w:val="00A21949"/>
    <w:rsid w:val="00A2350B"/>
    <w:rsid w:val="00A23B96"/>
    <w:rsid w:val="00A25616"/>
    <w:rsid w:val="00A26E62"/>
    <w:rsid w:val="00A2728A"/>
    <w:rsid w:val="00A27E16"/>
    <w:rsid w:val="00A314E2"/>
    <w:rsid w:val="00A31726"/>
    <w:rsid w:val="00A32C95"/>
    <w:rsid w:val="00A32CA2"/>
    <w:rsid w:val="00A33283"/>
    <w:rsid w:val="00A33C95"/>
    <w:rsid w:val="00A431E6"/>
    <w:rsid w:val="00A434FE"/>
    <w:rsid w:val="00A43E5F"/>
    <w:rsid w:val="00A441B8"/>
    <w:rsid w:val="00A4458A"/>
    <w:rsid w:val="00A45983"/>
    <w:rsid w:val="00A4762F"/>
    <w:rsid w:val="00A50055"/>
    <w:rsid w:val="00A501C8"/>
    <w:rsid w:val="00A52D5C"/>
    <w:rsid w:val="00A52F99"/>
    <w:rsid w:val="00A53993"/>
    <w:rsid w:val="00A53F1D"/>
    <w:rsid w:val="00A55045"/>
    <w:rsid w:val="00A56EF4"/>
    <w:rsid w:val="00A61E76"/>
    <w:rsid w:val="00A62105"/>
    <w:rsid w:val="00A6391D"/>
    <w:rsid w:val="00A63977"/>
    <w:rsid w:val="00A65821"/>
    <w:rsid w:val="00A65CE2"/>
    <w:rsid w:val="00A66805"/>
    <w:rsid w:val="00A70783"/>
    <w:rsid w:val="00A71B3E"/>
    <w:rsid w:val="00A74B94"/>
    <w:rsid w:val="00A74F64"/>
    <w:rsid w:val="00A75293"/>
    <w:rsid w:val="00A80AFF"/>
    <w:rsid w:val="00A8112B"/>
    <w:rsid w:val="00A817A1"/>
    <w:rsid w:val="00A84F7C"/>
    <w:rsid w:val="00A90330"/>
    <w:rsid w:val="00A90499"/>
    <w:rsid w:val="00A9147F"/>
    <w:rsid w:val="00A91A78"/>
    <w:rsid w:val="00A91A83"/>
    <w:rsid w:val="00A91EE1"/>
    <w:rsid w:val="00A937D0"/>
    <w:rsid w:val="00A95AED"/>
    <w:rsid w:val="00A95B6D"/>
    <w:rsid w:val="00A95D22"/>
    <w:rsid w:val="00A96270"/>
    <w:rsid w:val="00A96E59"/>
    <w:rsid w:val="00A97A56"/>
    <w:rsid w:val="00AA0CF5"/>
    <w:rsid w:val="00AA0ED4"/>
    <w:rsid w:val="00AA36BF"/>
    <w:rsid w:val="00AA3B8D"/>
    <w:rsid w:val="00AA401F"/>
    <w:rsid w:val="00AA632C"/>
    <w:rsid w:val="00AA65C5"/>
    <w:rsid w:val="00AA711D"/>
    <w:rsid w:val="00AB1247"/>
    <w:rsid w:val="00AB1F99"/>
    <w:rsid w:val="00AB2166"/>
    <w:rsid w:val="00AB3F9E"/>
    <w:rsid w:val="00AB574A"/>
    <w:rsid w:val="00AB6198"/>
    <w:rsid w:val="00AB62A5"/>
    <w:rsid w:val="00AB7031"/>
    <w:rsid w:val="00AB77C8"/>
    <w:rsid w:val="00AC5DE7"/>
    <w:rsid w:val="00AC766F"/>
    <w:rsid w:val="00AD161E"/>
    <w:rsid w:val="00AD1FF8"/>
    <w:rsid w:val="00AD20D4"/>
    <w:rsid w:val="00AD25A9"/>
    <w:rsid w:val="00AD5651"/>
    <w:rsid w:val="00AD6250"/>
    <w:rsid w:val="00AE0FC8"/>
    <w:rsid w:val="00AE1399"/>
    <w:rsid w:val="00AE3C46"/>
    <w:rsid w:val="00AF0EEC"/>
    <w:rsid w:val="00AF104B"/>
    <w:rsid w:val="00AF3CF6"/>
    <w:rsid w:val="00AF4431"/>
    <w:rsid w:val="00AF5CBD"/>
    <w:rsid w:val="00AF750D"/>
    <w:rsid w:val="00B005FA"/>
    <w:rsid w:val="00B01561"/>
    <w:rsid w:val="00B02BFE"/>
    <w:rsid w:val="00B034F6"/>
    <w:rsid w:val="00B0357A"/>
    <w:rsid w:val="00B04924"/>
    <w:rsid w:val="00B0586F"/>
    <w:rsid w:val="00B0632F"/>
    <w:rsid w:val="00B10C71"/>
    <w:rsid w:val="00B117FE"/>
    <w:rsid w:val="00B127AA"/>
    <w:rsid w:val="00B13757"/>
    <w:rsid w:val="00B14214"/>
    <w:rsid w:val="00B15E19"/>
    <w:rsid w:val="00B171A5"/>
    <w:rsid w:val="00B243C2"/>
    <w:rsid w:val="00B2561E"/>
    <w:rsid w:val="00B26682"/>
    <w:rsid w:val="00B309F7"/>
    <w:rsid w:val="00B350DE"/>
    <w:rsid w:val="00B35194"/>
    <w:rsid w:val="00B35B15"/>
    <w:rsid w:val="00B414ED"/>
    <w:rsid w:val="00B42A10"/>
    <w:rsid w:val="00B4663E"/>
    <w:rsid w:val="00B50216"/>
    <w:rsid w:val="00B50E3E"/>
    <w:rsid w:val="00B52AA9"/>
    <w:rsid w:val="00B52AAC"/>
    <w:rsid w:val="00B55FA8"/>
    <w:rsid w:val="00B56AA9"/>
    <w:rsid w:val="00B56D16"/>
    <w:rsid w:val="00B61393"/>
    <w:rsid w:val="00B618B6"/>
    <w:rsid w:val="00B742ED"/>
    <w:rsid w:val="00B759A7"/>
    <w:rsid w:val="00B77584"/>
    <w:rsid w:val="00B8521A"/>
    <w:rsid w:val="00B854E4"/>
    <w:rsid w:val="00B87155"/>
    <w:rsid w:val="00B913DB"/>
    <w:rsid w:val="00B91992"/>
    <w:rsid w:val="00B91F5D"/>
    <w:rsid w:val="00B9304D"/>
    <w:rsid w:val="00B932D2"/>
    <w:rsid w:val="00BA049A"/>
    <w:rsid w:val="00BA18F8"/>
    <w:rsid w:val="00BA4574"/>
    <w:rsid w:val="00BA4B34"/>
    <w:rsid w:val="00BA4C82"/>
    <w:rsid w:val="00BA6F27"/>
    <w:rsid w:val="00BA7406"/>
    <w:rsid w:val="00BA7C17"/>
    <w:rsid w:val="00BB0CD2"/>
    <w:rsid w:val="00BB0E57"/>
    <w:rsid w:val="00BB1F5B"/>
    <w:rsid w:val="00BB7AD7"/>
    <w:rsid w:val="00BB7F7F"/>
    <w:rsid w:val="00BC0228"/>
    <w:rsid w:val="00BC0E17"/>
    <w:rsid w:val="00BC30F3"/>
    <w:rsid w:val="00BC37E1"/>
    <w:rsid w:val="00BC6628"/>
    <w:rsid w:val="00BD02AA"/>
    <w:rsid w:val="00BD0ED9"/>
    <w:rsid w:val="00BD1E3A"/>
    <w:rsid w:val="00BD2A9A"/>
    <w:rsid w:val="00BD3D01"/>
    <w:rsid w:val="00BD3E8B"/>
    <w:rsid w:val="00BD4B2C"/>
    <w:rsid w:val="00BD679E"/>
    <w:rsid w:val="00BE26FE"/>
    <w:rsid w:val="00BE4787"/>
    <w:rsid w:val="00BE59C1"/>
    <w:rsid w:val="00BE6CF7"/>
    <w:rsid w:val="00BF1A4C"/>
    <w:rsid w:val="00BF1F97"/>
    <w:rsid w:val="00BF2D99"/>
    <w:rsid w:val="00BF4F44"/>
    <w:rsid w:val="00BF582C"/>
    <w:rsid w:val="00BF5934"/>
    <w:rsid w:val="00BF5C69"/>
    <w:rsid w:val="00BF62C7"/>
    <w:rsid w:val="00BF7787"/>
    <w:rsid w:val="00BF79B4"/>
    <w:rsid w:val="00C00CA2"/>
    <w:rsid w:val="00C01519"/>
    <w:rsid w:val="00C02CA8"/>
    <w:rsid w:val="00C052E2"/>
    <w:rsid w:val="00C0568E"/>
    <w:rsid w:val="00C11975"/>
    <w:rsid w:val="00C13030"/>
    <w:rsid w:val="00C160A9"/>
    <w:rsid w:val="00C173C9"/>
    <w:rsid w:val="00C17EB3"/>
    <w:rsid w:val="00C20EF3"/>
    <w:rsid w:val="00C22FEE"/>
    <w:rsid w:val="00C23556"/>
    <w:rsid w:val="00C24896"/>
    <w:rsid w:val="00C30185"/>
    <w:rsid w:val="00C31401"/>
    <w:rsid w:val="00C32D2D"/>
    <w:rsid w:val="00C33252"/>
    <w:rsid w:val="00C34C7A"/>
    <w:rsid w:val="00C34D42"/>
    <w:rsid w:val="00C34F91"/>
    <w:rsid w:val="00C350B3"/>
    <w:rsid w:val="00C35BC4"/>
    <w:rsid w:val="00C405C9"/>
    <w:rsid w:val="00C40675"/>
    <w:rsid w:val="00C40EFE"/>
    <w:rsid w:val="00C42829"/>
    <w:rsid w:val="00C42B3A"/>
    <w:rsid w:val="00C42E81"/>
    <w:rsid w:val="00C431DD"/>
    <w:rsid w:val="00C43619"/>
    <w:rsid w:val="00C45748"/>
    <w:rsid w:val="00C46D68"/>
    <w:rsid w:val="00C50542"/>
    <w:rsid w:val="00C506E6"/>
    <w:rsid w:val="00C50EE5"/>
    <w:rsid w:val="00C51D31"/>
    <w:rsid w:val="00C51E7B"/>
    <w:rsid w:val="00C52C50"/>
    <w:rsid w:val="00C54FEC"/>
    <w:rsid w:val="00C5595A"/>
    <w:rsid w:val="00C579DC"/>
    <w:rsid w:val="00C61287"/>
    <w:rsid w:val="00C646AD"/>
    <w:rsid w:val="00C64C14"/>
    <w:rsid w:val="00C66B94"/>
    <w:rsid w:val="00C67A8C"/>
    <w:rsid w:val="00C719C3"/>
    <w:rsid w:val="00C72BB8"/>
    <w:rsid w:val="00C73DC7"/>
    <w:rsid w:val="00C752ED"/>
    <w:rsid w:val="00C75FC1"/>
    <w:rsid w:val="00C77B48"/>
    <w:rsid w:val="00C80831"/>
    <w:rsid w:val="00C8304B"/>
    <w:rsid w:val="00C85BCD"/>
    <w:rsid w:val="00C86682"/>
    <w:rsid w:val="00C87A7E"/>
    <w:rsid w:val="00C90713"/>
    <w:rsid w:val="00C90EF7"/>
    <w:rsid w:val="00C921B6"/>
    <w:rsid w:val="00C9285B"/>
    <w:rsid w:val="00C92E13"/>
    <w:rsid w:val="00C92E29"/>
    <w:rsid w:val="00C94DD6"/>
    <w:rsid w:val="00C950B1"/>
    <w:rsid w:val="00C96C32"/>
    <w:rsid w:val="00CA41D9"/>
    <w:rsid w:val="00CA450C"/>
    <w:rsid w:val="00CA52A6"/>
    <w:rsid w:val="00CA5DE3"/>
    <w:rsid w:val="00CA6BFB"/>
    <w:rsid w:val="00CA79B0"/>
    <w:rsid w:val="00CB09AB"/>
    <w:rsid w:val="00CB0FF6"/>
    <w:rsid w:val="00CB19D7"/>
    <w:rsid w:val="00CB3372"/>
    <w:rsid w:val="00CB3AE1"/>
    <w:rsid w:val="00CB3DC3"/>
    <w:rsid w:val="00CB3EB0"/>
    <w:rsid w:val="00CB44B0"/>
    <w:rsid w:val="00CB6920"/>
    <w:rsid w:val="00CC013F"/>
    <w:rsid w:val="00CC15AA"/>
    <w:rsid w:val="00CC3786"/>
    <w:rsid w:val="00CC3790"/>
    <w:rsid w:val="00CC48FA"/>
    <w:rsid w:val="00CC6E1C"/>
    <w:rsid w:val="00CC780B"/>
    <w:rsid w:val="00CD0141"/>
    <w:rsid w:val="00CD14DD"/>
    <w:rsid w:val="00CD1DC4"/>
    <w:rsid w:val="00CD45FB"/>
    <w:rsid w:val="00CD5B3E"/>
    <w:rsid w:val="00CD6D50"/>
    <w:rsid w:val="00CD7477"/>
    <w:rsid w:val="00CE2048"/>
    <w:rsid w:val="00CE2CFB"/>
    <w:rsid w:val="00CE33F5"/>
    <w:rsid w:val="00CE41F3"/>
    <w:rsid w:val="00CE4A3D"/>
    <w:rsid w:val="00CE4DA9"/>
    <w:rsid w:val="00CF1250"/>
    <w:rsid w:val="00CF159C"/>
    <w:rsid w:val="00CF33DF"/>
    <w:rsid w:val="00CF55E6"/>
    <w:rsid w:val="00CF6EB0"/>
    <w:rsid w:val="00CF6FB3"/>
    <w:rsid w:val="00D00FC2"/>
    <w:rsid w:val="00D0154F"/>
    <w:rsid w:val="00D01F62"/>
    <w:rsid w:val="00D02996"/>
    <w:rsid w:val="00D043E6"/>
    <w:rsid w:val="00D04D8A"/>
    <w:rsid w:val="00D065F8"/>
    <w:rsid w:val="00D06869"/>
    <w:rsid w:val="00D10C07"/>
    <w:rsid w:val="00D15768"/>
    <w:rsid w:val="00D15C62"/>
    <w:rsid w:val="00D15E7D"/>
    <w:rsid w:val="00D21AD1"/>
    <w:rsid w:val="00D21F27"/>
    <w:rsid w:val="00D244D7"/>
    <w:rsid w:val="00D248DB"/>
    <w:rsid w:val="00D33121"/>
    <w:rsid w:val="00D34ADF"/>
    <w:rsid w:val="00D350A8"/>
    <w:rsid w:val="00D3601C"/>
    <w:rsid w:val="00D3764D"/>
    <w:rsid w:val="00D4131A"/>
    <w:rsid w:val="00D4132C"/>
    <w:rsid w:val="00D418FE"/>
    <w:rsid w:val="00D43726"/>
    <w:rsid w:val="00D43742"/>
    <w:rsid w:val="00D43853"/>
    <w:rsid w:val="00D46A4C"/>
    <w:rsid w:val="00D548D9"/>
    <w:rsid w:val="00D54903"/>
    <w:rsid w:val="00D55F47"/>
    <w:rsid w:val="00D57263"/>
    <w:rsid w:val="00D62112"/>
    <w:rsid w:val="00D62A59"/>
    <w:rsid w:val="00D641DA"/>
    <w:rsid w:val="00D64363"/>
    <w:rsid w:val="00D675CF"/>
    <w:rsid w:val="00D70457"/>
    <w:rsid w:val="00D71768"/>
    <w:rsid w:val="00D725EB"/>
    <w:rsid w:val="00D7452A"/>
    <w:rsid w:val="00D75055"/>
    <w:rsid w:val="00D75247"/>
    <w:rsid w:val="00D76E0D"/>
    <w:rsid w:val="00D81754"/>
    <w:rsid w:val="00D836D1"/>
    <w:rsid w:val="00D83854"/>
    <w:rsid w:val="00D83C0D"/>
    <w:rsid w:val="00D84047"/>
    <w:rsid w:val="00D8465A"/>
    <w:rsid w:val="00D85376"/>
    <w:rsid w:val="00D90407"/>
    <w:rsid w:val="00D90F38"/>
    <w:rsid w:val="00D96377"/>
    <w:rsid w:val="00D97828"/>
    <w:rsid w:val="00DA0BC6"/>
    <w:rsid w:val="00DA18DF"/>
    <w:rsid w:val="00DB096B"/>
    <w:rsid w:val="00DB41E3"/>
    <w:rsid w:val="00DB4E88"/>
    <w:rsid w:val="00DB5845"/>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5186"/>
    <w:rsid w:val="00DE55E3"/>
    <w:rsid w:val="00DE652F"/>
    <w:rsid w:val="00DE68CB"/>
    <w:rsid w:val="00DE7C98"/>
    <w:rsid w:val="00DF4F9F"/>
    <w:rsid w:val="00DF6212"/>
    <w:rsid w:val="00DF6B2C"/>
    <w:rsid w:val="00DF6D20"/>
    <w:rsid w:val="00DF6D57"/>
    <w:rsid w:val="00DF71AC"/>
    <w:rsid w:val="00E04BA4"/>
    <w:rsid w:val="00E05EA1"/>
    <w:rsid w:val="00E1014E"/>
    <w:rsid w:val="00E120C2"/>
    <w:rsid w:val="00E12545"/>
    <w:rsid w:val="00E12924"/>
    <w:rsid w:val="00E13695"/>
    <w:rsid w:val="00E13DE0"/>
    <w:rsid w:val="00E14EFA"/>
    <w:rsid w:val="00E15713"/>
    <w:rsid w:val="00E17B42"/>
    <w:rsid w:val="00E2087D"/>
    <w:rsid w:val="00E22C8D"/>
    <w:rsid w:val="00E23020"/>
    <w:rsid w:val="00E25586"/>
    <w:rsid w:val="00E330C3"/>
    <w:rsid w:val="00E35364"/>
    <w:rsid w:val="00E35867"/>
    <w:rsid w:val="00E35A6D"/>
    <w:rsid w:val="00E36184"/>
    <w:rsid w:val="00E37C16"/>
    <w:rsid w:val="00E40F84"/>
    <w:rsid w:val="00E41064"/>
    <w:rsid w:val="00E43011"/>
    <w:rsid w:val="00E4330B"/>
    <w:rsid w:val="00E43AD8"/>
    <w:rsid w:val="00E447C4"/>
    <w:rsid w:val="00E44A6F"/>
    <w:rsid w:val="00E46C67"/>
    <w:rsid w:val="00E472C7"/>
    <w:rsid w:val="00E51BAA"/>
    <w:rsid w:val="00E522D9"/>
    <w:rsid w:val="00E540B2"/>
    <w:rsid w:val="00E546DC"/>
    <w:rsid w:val="00E55328"/>
    <w:rsid w:val="00E555CD"/>
    <w:rsid w:val="00E5760F"/>
    <w:rsid w:val="00E60CD6"/>
    <w:rsid w:val="00E62F8A"/>
    <w:rsid w:val="00E638E2"/>
    <w:rsid w:val="00E63D6E"/>
    <w:rsid w:val="00E65581"/>
    <w:rsid w:val="00E669ED"/>
    <w:rsid w:val="00E677A1"/>
    <w:rsid w:val="00E70898"/>
    <w:rsid w:val="00E71295"/>
    <w:rsid w:val="00E71BE4"/>
    <w:rsid w:val="00E720D0"/>
    <w:rsid w:val="00E7466D"/>
    <w:rsid w:val="00E768F1"/>
    <w:rsid w:val="00E80448"/>
    <w:rsid w:val="00E81CAA"/>
    <w:rsid w:val="00E84122"/>
    <w:rsid w:val="00E862DC"/>
    <w:rsid w:val="00E869BC"/>
    <w:rsid w:val="00E87125"/>
    <w:rsid w:val="00E876F3"/>
    <w:rsid w:val="00E9082B"/>
    <w:rsid w:val="00E908FF"/>
    <w:rsid w:val="00E909B3"/>
    <w:rsid w:val="00E91DDA"/>
    <w:rsid w:val="00E96125"/>
    <w:rsid w:val="00E96F91"/>
    <w:rsid w:val="00E974EC"/>
    <w:rsid w:val="00E97F23"/>
    <w:rsid w:val="00EA0EA9"/>
    <w:rsid w:val="00EA115C"/>
    <w:rsid w:val="00EA1E0B"/>
    <w:rsid w:val="00EA2E2C"/>
    <w:rsid w:val="00EA32F7"/>
    <w:rsid w:val="00EA3652"/>
    <w:rsid w:val="00EA5B46"/>
    <w:rsid w:val="00EA6155"/>
    <w:rsid w:val="00EB01FA"/>
    <w:rsid w:val="00EB1A1F"/>
    <w:rsid w:val="00EB2313"/>
    <w:rsid w:val="00EC038B"/>
    <w:rsid w:val="00EC09A4"/>
    <w:rsid w:val="00EC33EC"/>
    <w:rsid w:val="00EC35D3"/>
    <w:rsid w:val="00EC3E7E"/>
    <w:rsid w:val="00EC485F"/>
    <w:rsid w:val="00EC53F3"/>
    <w:rsid w:val="00EC56EC"/>
    <w:rsid w:val="00EC66C7"/>
    <w:rsid w:val="00EC74BD"/>
    <w:rsid w:val="00EC799E"/>
    <w:rsid w:val="00ED05A4"/>
    <w:rsid w:val="00ED2BD3"/>
    <w:rsid w:val="00ED4BCF"/>
    <w:rsid w:val="00ED566E"/>
    <w:rsid w:val="00EE1F33"/>
    <w:rsid w:val="00EE271B"/>
    <w:rsid w:val="00EE45E9"/>
    <w:rsid w:val="00EE6AA7"/>
    <w:rsid w:val="00EF1736"/>
    <w:rsid w:val="00EF3E56"/>
    <w:rsid w:val="00EF56D4"/>
    <w:rsid w:val="00EF6FD3"/>
    <w:rsid w:val="00EF76F1"/>
    <w:rsid w:val="00EF7955"/>
    <w:rsid w:val="00F0042D"/>
    <w:rsid w:val="00F00B9C"/>
    <w:rsid w:val="00F02B37"/>
    <w:rsid w:val="00F03E50"/>
    <w:rsid w:val="00F03FE1"/>
    <w:rsid w:val="00F05027"/>
    <w:rsid w:val="00F059BD"/>
    <w:rsid w:val="00F065AE"/>
    <w:rsid w:val="00F06C80"/>
    <w:rsid w:val="00F10306"/>
    <w:rsid w:val="00F126D0"/>
    <w:rsid w:val="00F134D1"/>
    <w:rsid w:val="00F15187"/>
    <w:rsid w:val="00F17A1A"/>
    <w:rsid w:val="00F20AAF"/>
    <w:rsid w:val="00F21314"/>
    <w:rsid w:val="00F214B0"/>
    <w:rsid w:val="00F22282"/>
    <w:rsid w:val="00F25E7E"/>
    <w:rsid w:val="00F303F8"/>
    <w:rsid w:val="00F310C8"/>
    <w:rsid w:val="00F32FB4"/>
    <w:rsid w:val="00F33FD6"/>
    <w:rsid w:val="00F340E9"/>
    <w:rsid w:val="00F342CF"/>
    <w:rsid w:val="00F351BD"/>
    <w:rsid w:val="00F3590C"/>
    <w:rsid w:val="00F37942"/>
    <w:rsid w:val="00F40C61"/>
    <w:rsid w:val="00F40F5E"/>
    <w:rsid w:val="00F410B0"/>
    <w:rsid w:val="00F4127F"/>
    <w:rsid w:val="00F413C2"/>
    <w:rsid w:val="00F42B75"/>
    <w:rsid w:val="00F44829"/>
    <w:rsid w:val="00F47A13"/>
    <w:rsid w:val="00F47A27"/>
    <w:rsid w:val="00F52662"/>
    <w:rsid w:val="00F53430"/>
    <w:rsid w:val="00F555F1"/>
    <w:rsid w:val="00F62F81"/>
    <w:rsid w:val="00F633EB"/>
    <w:rsid w:val="00F65771"/>
    <w:rsid w:val="00F65B56"/>
    <w:rsid w:val="00F707AD"/>
    <w:rsid w:val="00F70FE7"/>
    <w:rsid w:val="00F720CA"/>
    <w:rsid w:val="00F729B7"/>
    <w:rsid w:val="00F74B3D"/>
    <w:rsid w:val="00F76287"/>
    <w:rsid w:val="00F76C0C"/>
    <w:rsid w:val="00F824D3"/>
    <w:rsid w:val="00F82A76"/>
    <w:rsid w:val="00F82DAB"/>
    <w:rsid w:val="00F84A57"/>
    <w:rsid w:val="00F86233"/>
    <w:rsid w:val="00F90D5C"/>
    <w:rsid w:val="00F91103"/>
    <w:rsid w:val="00F91DAD"/>
    <w:rsid w:val="00F96C95"/>
    <w:rsid w:val="00F97E26"/>
    <w:rsid w:val="00FA03CE"/>
    <w:rsid w:val="00FA057D"/>
    <w:rsid w:val="00FA06B7"/>
    <w:rsid w:val="00FA1F0B"/>
    <w:rsid w:val="00FA50F4"/>
    <w:rsid w:val="00FB017F"/>
    <w:rsid w:val="00FB1F0B"/>
    <w:rsid w:val="00FB3B38"/>
    <w:rsid w:val="00FB4AF5"/>
    <w:rsid w:val="00FB4D37"/>
    <w:rsid w:val="00FB4D82"/>
    <w:rsid w:val="00FB55AD"/>
    <w:rsid w:val="00FB581D"/>
    <w:rsid w:val="00FB588F"/>
    <w:rsid w:val="00FB5D5A"/>
    <w:rsid w:val="00FB6752"/>
    <w:rsid w:val="00FB78AE"/>
    <w:rsid w:val="00FC1B5B"/>
    <w:rsid w:val="00FC4BDE"/>
    <w:rsid w:val="00FC55D2"/>
    <w:rsid w:val="00FC68F2"/>
    <w:rsid w:val="00FD0226"/>
    <w:rsid w:val="00FD0884"/>
    <w:rsid w:val="00FD0AC7"/>
    <w:rsid w:val="00FD6F6A"/>
    <w:rsid w:val="00FE09B1"/>
    <w:rsid w:val="00FE1E05"/>
    <w:rsid w:val="00FE2042"/>
    <w:rsid w:val="00FE20B9"/>
    <w:rsid w:val="00FE27CF"/>
    <w:rsid w:val="00FE2CD3"/>
    <w:rsid w:val="00FE49E9"/>
    <w:rsid w:val="00FE4F54"/>
    <w:rsid w:val="00FF2D7C"/>
    <w:rsid w:val="00FF38A4"/>
    <w:rsid w:val="00FF5E09"/>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3734"/>
  <w15:docId w15:val="{E89DE4DD-BAEA-4EFD-958E-93C7DBC6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7C4"/>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 w:type="numbering" w:customStyle="1" w:styleId="CurrentList1">
    <w:name w:val="Current List1"/>
    <w:uiPriority w:val="99"/>
    <w:rsid w:val="0053515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5E007-1B00-42E9-A4DE-FE2CFD6D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2422</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subject/>
  <dc:creator>Win95</dc:creator>
  <cp:keywords/>
  <dc:description/>
  <cp:lastModifiedBy>Kristi Barker</cp:lastModifiedBy>
  <cp:revision>24</cp:revision>
  <cp:lastPrinted>2025-04-22T16:03:00Z</cp:lastPrinted>
  <dcterms:created xsi:type="dcterms:W3CDTF">2025-02-11T17:34:00Z</dcterms:created>
  <dcterms:modified xsi:type="dcterms:W3CDTF">2025-06-26T17:09:00Z</dcterms:modified>
</cp:coreProperties>
</file>