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E0190" w14:textId="52F462CE" w:rsidR="00A17AD6" w:rsidRPr="007774AE" w:rsidRDefault="001819F7" w:rsidP="00A17AD6">
      <w:pPr>
        <w:jc w:val="both"/>
        <w:rPr>
          <w:rFonts w:ascii="Palatino" w:hAnsi="Palatino"/>
          <w:color w:val="000000" w:themeColor="text1"/>
        </w:rPr>
      </w:pPr>
      <w:r w:rsidRPr="007774AE">
        <w:rPr>
          <w:rFonts w:ascii="Palatino" w:hAnsi="Palatino"/>
          <w:color w:val="000000" w:themeColor="text1"/>
        </w:rPr>
        <w:t xml:space="preserve">JUNE </w:t>
      </w:r>
      <w:r w:rsidR="006D14B2" w:rsidRPr="007774AE">
        <w:rPr>
          <w:rFonts w:ascii="Palatino" w:hAnsi="Palatino"/>
          <w:color w:val="000000" w:themeColor="text1"/>
        </w:rPr>
        <w:t>1</w:t>
      </w:r>
      <w:r w:rsidR="00E478E0" w:rsidRPr="007774AE">
        <w:rPr>
          <w:rFonts w:ascii="Palatino" w:hAnsi="Palatino"/>
          <w:color w:val="000000" w:themeColor="text1"/>
        </w:rPr>
        <w:t>8</w:t>
      </w:r>
      <w:r w:rsidRPr="007774AE">
        <w:rPr>
          <w:rFonts w:ascii="Palatino" w:hAnsi="Palatino"/>
          <w:color w:val="000000" w:themeColor="text1"/>
        </w:rPr>
        <w:t>, 20</w:t>
      </w:r>
      <w:r w:rsidR="004E0FD3" w:rsidRPr="007774AE">
        <w:rPr>
          <w:rFonts w:ascii="Palatino" w:hAnsi="Palatino"/>
          <w:color w:val="000000" w:themeColor="text1"/>
        </w:rPr>
        <w:t>2</w:t>
      </w:r>
      <w:r w:rsidR="00E478E0" w:rsidRPr="007774AE">
        <w:rPr>
          <w:rFonts w:ascii="Palatino" w:hAnsi="Palatino"/>
          <w:color w:val="000000" w:themeColor="text1"/>
        </w:rPr>
        <w:t>5</w:t>
      </w:r>
      <w:r w:rsidR="00A17AD6" w:rsidRPr="007774AE">
        <w:rPr>
          <w:rFonts w:ascii="Palatino" w:hAnsi="Palatino"/>
          <w:color w:val="000000" w:themeColor="text1"/>
        </w:rPr>
        <w:t xml:space="preserve"> –</w:t>
      </w:r>
      <w:r w:rsidR="00350445" w:rsidRPr="007774AE">
        <w:rPr>
          <w:rFonts w:ascii="Palatino" w:hAnsi="Palatino"/>
          <w:color w:val="000000" w:themeColor="text1"/>
        </w:rPr>
        <w:t xml:space="preserve"> </w:t>
      </w:r>
      <w:r w:rsidR="00A17AD6" w:rsidRPr="007774AE">
        <w:rPr>
          <w:rFonts w:ascii="Palatino" w:hAnsi="Palatino"/>
          <w:color w:val="000000" w:themeColor="text1"/>
        </w:rPr>
        <w:t>NOTES OF ACTION TAKEN BY THE SEVIER SCHOOL DISTRICT BOARD OF EDUCATION AT A MEETING HELD ON</w:t>
      </w:r>
      <w:r w:rsidR="005004C7" w:rsidRPr="007774AE">
        <w:rPr>
          <w:rFonts w:ascii="Palatino" w:hAnsi="Palatino"/>
          <w:color w:val="000000" w:themeColor="text1"/>
        </w:rPr>
        <w:t xml:space="preserve"> </w:t>
      </w:r>
      <w:r w:rsidRPr="007774AE">
        <w:rPr>
          <w:rFonts w:ascii="Palatino" w:hAnsi="Palatino"/>
          <w:color w:val="000000" w:themeColor="text1"/>
        </w:rPr>
        <w:t xml:space="preserve">JUNE </w:t>
      </w:r>
      <w:r w:rsidR="00240149" w:rsidRPr="007774AE">
        <w:rPr>
          <w:rFonts w:ascii="Palatino" w:hAnsi="Palatino"/>
          <w:color w:val="000000" w:themeColor="text1"/>
        </w:rPr>
        <w:t>1</w:t>
      </w:r>
      <w:r w:rsidR="00E478E0" w:rsidRPr="007774AE">
        <w:rPr>
          <w:rFonts w:ascii="Palatino" w:hAnsi="Palatino"/>
          <w:color w:val="000000" w:themeColor="text1"/>
        </w:rPr>
        <w:t>8</w:t>
      </w:r>
      <w:r w:rsidRPr="007774AE">
        <w:rPr>
          <w:rFonts w:ascii="Palatino" w:hAnsi="Palatino"/>
          <w:color w:val="000000" w:themeColor="text1"/>
        </w:rPr>
        <w:t>, 20</w:t>
      </w:r>
      <w:r w:rsidR="004E0FD3" w:rsidRPr="007774AE">
        <w:rPr>
          <w:rFonts w:ascii="Palatino" w:hAnsi="Palatino"/>
          <w:color w:val="000000" w:themeColor="text1"/>
        </w:rPr>
        <w:t>2</w:t>
      </w:r>
      <w:r w:rsidR="00E478E0" w:rsidRPr="007774AE">
        <w:rPr>
          <w:rFonts w:ascii="Palatino" w:hAnsi="Palatino"/>
          <w:color w:val="000000" w:themeColor="text1"/>
        </w:rPr>
        <w:t>5</w:t>
      </w:r>
      <w:r w:rsidR="005E2226" w:rsidRPr="007774AE">
        <w:rPr>
          <w:rFonts w:ascii="Palatino" w:hAnsi="Palatino"/>
          <w:color w:val="000000" w:themeColor="text1"/>
        </w:rPr>
        <w:t xml:space="preserve"> AT </w:t>
      </w:r>
      <w:r w:rsidR="003F7B53" w:rsidRPr="007774AE">
        <w:rPr>
          <w:rFonts w:ascii="Palatino" w:hAnsi="Palatino"/>
          <w:color w:val="000000" w:themeColor="text1"/>
        </w:rPr>
        <w:t>4:00 P</w:t>
      </w:r>
      <w:r w:rsidR="00A17AD6" w:rsidRPr="007774AE">
        <w:rPr>
          <w:rFonts w:ascii="Palatino" w:hAnsi="Palatino"/>
          <w:color w:val="000000" w:themeColor="text1"/>
        </w:rPr>
        <w:t>M IN THE SEVIER SCHOOL DISTRICT OFFICE.</w:t>
      </w:r>
    </w:p>
    <w:p w14:paraId="483EED78" w14:textId="77777777" w:rsidR="00A17AD6" w:rsidRPr="007774AE" w:rsidRDefault="00A17AD6" w:rsidP="00A17AD6">
      <w:pPr>
        <w:rPr>
          <w:rFonts w:ascii="Palatino" w:hAnsi="Palatino"/>
          <w:color w:val="000000" w:themeColor="text1"/>
        </w:rPr>
      </w:pPr>
    </w:p>
    <w:p w14:paraId="513BE34D" w14:textId="12ED41DD" w:rsidR="001B390B" w:rsidRPr="007774AE" w:rsidRDefault="001B390B" w:rsidP="00664511">
      <w:pPr>
        <w:jc w:val="both"/>
        <w:rPr>
          <w:rFonts w:ascii="Palatino" w:hAnsi="Palatino"/>
          <w:color w:val="000000"/>
        </w:rPr>
      </w:pPr>
      <w:r w:rsidRPr="007774AE">
        <w:rPr>
          <w:rFonts w:ascii="Palatino" w:hAnsi="Palatino"/>
          <w:color w:val="000000"/>
        </w:rPr>
        <w:t xml:space="preserve">In attendance were </w:t>
      </w:r>
      <w:r w:rsidR="00325C74" w:rsidRPr="007774AE">
        <w:rPr>
          <w:rFonts w:ascii="Palatino" w:hAnsi="Palatino"/>
          <w:color w:val="000000"/>
        </w:rPr>
        <w:t xml:space="preserve">President </w:t>
      </w:r>
      <w:r w:rsidR="00E85156" w:rsidRPr="007774AE">
        <w:rPr>
          <w:rFonts w:ascii="Palatino" w:hAnsi="Palatino"/>
          <w:color w:val="000000"/>
        </w:rPr>
        <w:t xml:space="preserve">John Foster, </w:t>
      </w:r>
      <w:r w:rsidR="008A6F2E" w:rsidRPr="007774AE">
        <w:rPr>
          <w:rFonts w:ascii="Palatino" w:hAnsi="Palatino"/>
          <w:color w:val="000000"/>
        </w:rPr>
        <w:t xml:space="preserve">Vice President </w:t>
      </w:r>
      <w:r w:rsidR="00E85156" w:rsidRPr="007774AE">
        <w:rPr>
          <w:rFonts w:ascii="Palatino" w:hAnsi="Palatino"/>
          <w:color w:val="000000"/>
        </w:rPr>
        <w:t xml:space="preserve">Ryan Savage </w:t>
      </w:r>
      <w:r w:rsidRPr="007774AE">
        <w:rPr>
          <w:rFonts w:ascii="Palatino" w:hAnsi="Palatino"/>
          <w:color w:val="000000"/>
        </w:rPr>
        <w:t>member</w:t>
      </w:r>
      <w:r w:rsidR="00FE7C90" w:rsidRPr="007774AE">
        <w:rPr>
          <w:rFonts w:ascii="Palatino" w:hAnsi="Palatino"/>
          <w:color w:val="000000"/>
        </w:rPr>
        <w:t>s</w:t>
      </w:r>
      <w:r w:rsidR="00325C74" w:rsidRPr="007774AE">
        <w:rPr>
          <w:rFonts w:ascii="Palatino" w:hAnsi="Palatino"/>
          <w:color w:val="000000"/>
        </w:rPr>
        <w:t xml:space="preserve"> </w:t>
      </w:r>
      <w:r w:rsidR="00E85156" w:rsidRPr="007774AE">
        <w:rPr>
          <w:rFonts w:ascii="Palatino" w:hAnsi="Palatino"/>
          <w:color w:val="000000"/>
        </w:rPr>
        <w:t>Richard Orr</w:t>
      </w:r>
      <w:r w:rsidR="00E478E0" w:rsidRPr="007774AE">
        <w:rPr>
          <w:rFonts w:ascii="Palatino" w:hAnsi="Palatino"/>
          <w:color w:val="000000"/>
        </w:rPr>
        <w:t xml:space="preserve"> </w:t>
      </w:r>
      <w:r w:rsidR="00B61567" w:rsidRPr="007774AE">
        <w:rPr>
          <w:rFonts w:ascii="Palatino" w:hAnsi="Palatino"/>
          <w:color w:val="000000"/>
        </w:rPr>
        <w:t xml:space="preserve">and </w:t>
      </w:r>
      <w:r w:rsidR="00E478E0" w:rsidRPr="007774AE">
        <w:rPr>
          <w:rFonts w:ascii="Palatino" w:hAnsi="Palatino"/>
          <w:color w:val="000000"/>
        </w:rPr>
        <w:t>Jill Porter</w:t>
      </w:r>
      <w:r w:rsidR="00AB1BC9" w:rsidRPr="007774AE">
        <w:rPr>
          <w:rFonts w:ascii="Palatino" w:hAnsi="Palatino"/>
          <w:color w:val="000000"/>
        </w:rPr>
        <w:t xml:space="preserve">, </w:t>
      </w:r>
      <w:r w:rsidR="00655B3C" w:rsidRPr="007774AE">
        <w:rPr>
          <w:rFonts w:ascii="Palatino" w:hAnsi="Palatino"/>
          <w:color w:val="000000"/>
        </w:rPr>
        <w:t xml:space="preserve">Assistant Superintendent Michael Willes, </w:t>
      </w:r>
      <w:r w:rsidRPr="007774AE">
        <w:rPr>
          <w:rFonts w:ascii="Palatino" w:hAnsi="Palatino"/>
          <w:color w:val="000000"/>
        </w:rPr>
        <w:t xml:space="preserve">Business Administrator Chad Lloyd, and Executive Secretary Krista Nielson. </w:t>
      </w:r>
    </w:p>
    <w:p w14:paraId="5B762989" w14:textId="46E2CBA0" w:rsidR="00A17AD6" w:rsidRPr="007774AE" w:rsidRDefault="00A17AD6" w:rsidP="00A17AD6">
      <w:pPr>
        <w:rPr>
          <w:rFonts w:ascii="Palatino" w:hAnsi="Palatino"/>
          <w:color w:val="000000" w:themeColor="text1"/>
        </w:rPr>
      </w:pPr>
    </w:p>
    <w:p w14:paraId="05AA8B2D" w14:textId="0CB38D5C" w:rsidR="00B61567" w:rsidRPr="007774AE" w:rsidRDefault="00B61567" w:rsidP="00A17AD6">
      <w:pPr>
        <w:rPr>
          <w:rFonts w:ascii="Palatino" w:hAnsi="Palatino"/>
          <w:color w:val="000000"/>
        </w:rPr>
      </w:pPr>
      <w:r w:rsidRPr="007774AE">
        <w:rPr>
          <w:rFonts w:ascii="Palatino" w:hAnsi="Palatino"/>
          <w:color w:val="000000"/>
        </w:rPr>
        <w:t xml:space="preserve">Superintendent </w:t>
      </w:r>
      <w:r w:rsidR="00AB3407" w:rsidRPr="007774AE">
        <w:rPr>
          <w:rFonts w:ascii="Palatino" w:hAnsi="Palatino"/>
          <w:color w:val="000000"/>
        </w:rPr>
        <w:t>Cade Douglas</w:t>
      </w:r>
      <w:r w:rsidR="006D5AFC" w:rsidRPr="007774AE">
        <w:rPr>
          <w:rFonts w:ascii="Palatino" w:hAnsi="Palatino"/>
          <w:color w:val="000000"/>
        </w:rPr>
        <w:t xml:space="preserve"> and </w:t>
      </w:r>
      <w:r w:rsidR="00655B3C" w:rsidRPr="007774AE">
        <w:rPr>
          <w:rFonts w:ascii="Palatino" w:hAnsi="Palatino"/>
          <w:color w:val="000000"/>
        </w:rPr>
        <w:t xml:space="preserve">Board Member Jack Hansen </w:t>
      </w:r>
      <w:r w:rsidRPr="007774AE">
        <w:rPr>
          <w:rFonts w:ascii="Palatino" w:hAnsi="Palatino"/>
          <w:color w:val="000000"/>
        </w:rPr>
        <w:t>w</w:t>
      </w:r>
      <w:r w:rsidR="006D5AFC" w:rsidRPr="007774AE">
        <w:rPr>
          <w:rFonts w:ascii="Palatino" w:hAnsi="Palatino"/>
          <w:color w:val="000000"/>
        </w:rPr>
        <w:t>ere</w:t>
      </w:r>
      <w:r w:rsidRPr="007774AE">
        <w:rPr>
          <w:rFonts w:ascii="Palatino" w:hAnsi="Palatino"/>
          <w:color w:val="000000"/>
        </w:rPr>
        <w:t xml:space="preserve"> excused. </w:t>
      </w:r>
    </w:p>
    <w:p w14:paraId="2A41F0C2" w14:textId="77777777" w:rsidR="00B61567" w:rsidRPr="007774AE" w:rsidRDefault="00B61567" w:rsidP="00A17AD6">
      <w:pPr>
        <w:rPr>
          <w:rFonts w:ascii="Palatino" w:hAnsi="Palatino"/>
          <w:color w:val="000000" w:themeColor="text1"/>
        </w:rPr>
      </w:pPr>
    </w:p>
    <w:p w14:paraId="5F245F55" w14:textId="1C6218ED" w:rsidR="00A17AD6" w:rsidRPr="007774AE" w:rsidRDefault="00A17AD6" w:rsidP="00664511">
      <w:pPr>
        <w:rPr>
          <w:rFonts w:ascii="Palatino" w:hAnsi="Palatino"/>
        </w:rPr>
      </w:pPr>
      <w:r w:rsidRPr="007774AE">
        <w:rPr>
          <w:rFonts w:ascii="Palatino" w:hAnsi="Palatino"/>
          <w:color w:val="000000" w:themeColor="text1"/>
        </w:rPr>
        <w:t>Also in attendanc</w:t>
      </w:r>
      <w:r w:rsidR="00DA4675" w:rsidRPr="007774AE">
        <w:rPr>
          <w:rFonts w:ascii="Palatino" w:hAnsi="Palatino"/>
          <w:color w:val="000000" w:themeColor="text1"/>
        </w:rPr>
        <w:t>e</w:t>
      </w:r>
      <w:r w:rsidR="009D4E65" w:rsidRPr="007774AE">
        <w:rPr>
          <w:rFonts w:ascii="Palatino" w:hAnsi="Palatino"/>
          <w:color w:val="000000" w:themeColor="text1"/>
        </w:rPr>
        <w:t xml:space="preserve"> w</w:t>
      </w:r>
      <w:r w:rsidR="008C1735" w:rsidRPr="007774AE">
        <w:rPr>
          <w:rFonts w:ascii="Palatino" w:hAnsi="Palatino"/>
          <w:color w:val="000000" w:themeColor="text1"/>
        </w:rPr>
        <w:t>as</w:t>
      </w:r>
      <w:r w:rsidR="009D4E65" w:rsidRPr="007774AE">
        <w:rPr>
          <w:rFonts w:ascii="Palatino" w:hAnsi="Palatino"/>
          <w:color w:val="000000" w:themeColor="text1"/>
        </w:rPr>
        <w:t xml:space="preserve"> </w:t>
      </w:r>
      <w:r w:rsidR="00965DD8" w:rsidRPr="007774AE">
        <w:rPr>
          <w:rFonts w:ascii="Palatino" w:hAnsi="Palatino"/>
          <w:color w:val="000000" w:themeColor="text1"/>
        </w:rPr>
        <w:t>Accountant Kari Carter</w:t>
      </w:r>
      <w:r w:rsidR="006D5AFC" w:rsidRPr="007774AE">
        <w:rPr>
          <w:rFonts w:ascii="Palatino" w:hAnsi="Palatino"/>
          <w:color w:val="000000" w:themeColor="text1"/>
        </w:rPr>
        <w:t xml:space="preserve">. </w:t>
      </w:r>
    </w:p>
    <w:p w14:paraId="116A35AB" w14:textId="77777777" w:rsidR="00A17AD6" w:rsidRPr="007774AE" w:rsidRDefault="00A17AD6" w:rsidP="00A17AD6">
      <w:pPr>
        <w:rPr>
          <w:rFonts w:ascii="Palatino" w:hAnsi="Palatino"/>
          <w:color w:val="000000" w:themeColor="text1"/>
        </w:rPr>
      </w:pPr>
    </w:p>
    <w:p w14:paraId="3299A947" w14:textId="083054EF" w:rsidR="00A17AD6" w:rsidRPr="007774AE" w:rsidRDefault="00A17AD6" w:rsidP="00664511">
      <w:pPr>
        <w:rPr>
          <w:rFonts w:ascii="Palatino" w:hAnsi="Palatino"/>
          <w:color w:val="000000" w:themeColor="text1"/>
        </w:rPr>
      </w:pPr>
      <w:r w:rsidRPr="007774AE">
        <w:rPr>
          <w:rFonts w:ascii="Palatino" w:hAnsi="Palatino"/>
          <w:color w:val="000000" w:themeColor="text1"/>
        </w:rPr>
        <w:t xml:space="preserve">President </w:t>
      </w:r>
      <w:r w:rsidR="00AB3407" w:rsidRPr="007774AE">
        <w:rPr>
          <w:rFonts w:ascii="Palatino" w:hAnsi="Palatino"/>
          <w:color w:val="000000" w:themeColor="text1"/>
        </w:rPr>
        <w:t xml:space="preserve">Foster </w:t>
      </w:r>
      <w:r w:rsidRPr="007774AE">
        <w:rPr>
          <w:rFonts w:ascii="Palatino" w:hAnsi="Palatino"/>
          <w:color w:val="000000" w:themeColor="text1"/>
        </w:rPr>
        <w:t>welcomed everyone to the meeting.</w:t>
      </w:r>
    </w:p>
    <w:p w14:paraId="4BFFDF8F" w14:textId="77777777" w:rsidR="00A17AD6" w:rsidRPr="007774AE" w:rsidRDefault="00A17AD6" w:rsidP="00A17AD6">
      <w:pPr>
        <w:rPr>
          <w:rFonts w:ascii="Palatino" w:hAnsi="Palatino"/>
          <w:color w:val="000000" w:themeColor="text1"/>
        </w:rPr>
      </w:pPr>
    </w:p>
    <w:p w14:paraId="323057D4" w14:textId="5BB60EF7" w:rsidR="00A17AD6" w:rsidRPr="007774AE" w:rsidRDefault="00655B3C" w:rsidP="00664511">
      <w:pPr>
        <w:rPr>
          <w:rFonts w:ascii="Palatino" w:hAnsi="Palatino"/>
          <w:color w:val="000000" w:themeColor="text1"/>
        </w:rPr>
      </w:pPr>
      <w:r w:rsidRPr="007774AE">
        <w:rPr>
          <w:rFonts w:ascii="Palatino" w:hAnsi="Palatino"/>
          <w:color w:val="000000" w:themeColor="text1"/>
        </w:rPr>
        <w:t>Chad Lloyd</w:t>
      </w:r>
      <w:r w:rsidR="00325C74" w:rsidRPr="007774AE">
        <w:rPr>
          <w:rFonts w:ascii="Palatino" w:hAnsi="Palatino"/>
          <w:color w:val="000000" w:themeColor="text1"/>
        </w:rPr>
        <w:t xml:space="preserve"> </w:t>
      </w:r>
      <w:r w:rsidR="00A17AD6" w:rsidRPr="007774AE">
        <w:rPr>
          <w:rFonts w:ascii="Palatino" w:hAnsi="Palatino"/>
          <w:color w:val="000000" w:themeColor="text1"/>
        </w:rPr>
        <w:t>offered the reverence and led the group in the Pledge of Allegiance.</w:t>
      </w:r>
    </w:p>
    <w:p w14:paraId="57F31030" w14:textId="77777777" w:rsidR="00DD0EED" w:rsidRPr="007774AE" w:rsidRDefault="00DD0EED" w:rsidP="00F47471">
      <w:pPr>
        <w:widowControl w:val="0"/>
        <w:autoSpaceDE w:val="0"/>
        <w:autoSpaceDN w:val="0"/>
        <w:adjustRightInd w:val="0"/>
        <w:rPr>
          <w:rFonts w:ascii="Palatino" w:hAnsi="Palatino"/>
          <w:b/>
          <w:color w:val="000000"/>
        </w:rPr>
      </w:pPr>
    </w:p>
    <w:p w14:paraId="725C988A" w14:textId="4B260646" w:rsidR="00567DE4" w:rsidRPr="007774AE" w:rsidRDefault="00F579E9" w:rsidP="00664511">
      <w:pPr>
        <w:widowControl w:val="0"/>
        <w:autoSpaceDE w:val="0"/>
        <w:autoSpaceDN w:val="0"/>
        <w:adjustRightInd w:val="0"/>
        <w:rPr>
          <w:rFonts w:ascii="Palatino" w:hAnsi="Palatino"/>
          <w:b/>
          <w:color w:val="000000" w:themeColor="text1"/>
        </w:rPr>
      </w:pPr>
      <w:r w:rsidRPr="007774AE">
        <w:rPr>
          <w:rFonts w:ascii="Palatino" w:hAnsi="Palatino"/>
          <w:b/>
          <w:color w:val="000000" w:themeColor="text1"/>
        </w:rPr>
        <w:t>I</w:t>
      </w:r>
      <w:r w:rsidR="00A70BBA" w:rsidRPr="007774AE">
        <w:rPr>
          <w:rFonts w:ascii="Palatino" w:hAnsi="Palatino"/>
          <w:b/>
          <w:color w:val="000000" w:themeColor="text1"/>
        </w:rPr>
        <w:t>tem</w:t>
      </w:r>
      <w:r w:rsidRPr="007774AE">
        <w:rPr>
          <w:rFonts w:ascii="Palatino" w:hAnsi="Palatino"/>
          <w:b/>
          <w:color w:val="000000" w:themeColor="text1"/>
        </w:rPr>
        <w:t xml:space="preserve"> #2</w:t>
      </w:r>
      <w:r w:rsidR="00A17AD6" w:rsidRPr="007774AE">
        <w:rPr>
          <w:rFonts w:ascii="Palatino" w:hAnsi="Palatino"/>
          <w:b/>
          <w:color w:val="000000" w:themeColor="text1"/>
        </w:rPr>
        <w:t xml:space="preserve">. – </w:t>
      </w:r>
      <w:r w:rsidR="000F2F45" w:rsidRPr="007774AE">
        <w:rPr>
          <w:rFonts w:ascii="Palatino" w:hAnsi="Palatino"/>
          <w:b/>
          <w:color w:val="000000" w:themeColor="text1"/>
        </w:rPr>
        <w:t>CONSENT AGENDA</w:t>
      </w:r>
      <w:r w:rsidR="00A17AD6" w:rsidRPr="007774AE">
        <w:rPr>
          <w:rFonts w:ascii="Palatino" w:hAnsi="Palatino"/>
          <w:b/>
          <w:color w:val="000000" w:themeColor="text1"/>
        </w:rPr>
        <w:t xml:space="preserve"> </w:t>
      </w:r>
    </w:p>
    <w:p w14:paraId="59C3775A" w14:textId="77777777" w:rsidR="00625C42" w:rsidRPr="007774AE" w:rsidRDefault="00625C42" w:rsidP="003A6AD7">
      <w:pPr>
        <w:widowControl w:val="0"/>
        <w:autoSpaceDE w:val="0"/>
        <w:autoSpaceDN w:val="0"/>
        <w:adjustRightInd w:val="0"/>
        <w:ind w:firstLine="720"/>
        <w:rPr>
          <w:rFonts w:ascii="Palatino" w:hAnsi="Palatino"/>
          <w:b/>
          <w:color w:val="000000" w:themeColor="text1"/>
        </w:rPr>
      </w:pPr>
    </w:p>
    <w:p w14:paraId="66D8BFF4" w14:textId="6D9900FA" w:rsidR="00F579E9" w:rsidRPr="007774AE" w:rsidRDefault="00567DE4" w:rsidP="00F579E9">
      <w:pPr>
        <w:pStyle w:val="ListParagraph"/>
        <w:widowControl w:val="0"/>
        <w:numPr>
          <w:ilvl w:val="0"/>
          <w:numId w:val="1"/>
        </w:numPr>
        <w:autoSpaceDE w:val="0"/>
        <w:autoSpaceDN w:val="0"/>
        <w:adjustRightInd w:val="0"/>
        <w:rPr>
          <w:b/>
          <w:color w:val="000000" w:themeColor="text1"/>
          <w:szCs w:val="24"/>
          <w:u w:val="single"/>
        </w:rPr>
      </w:pPr>
      <w:r w:rsidRPr="007774AE">
        <w:rPr>
          <w:b/>
          <w:color w:val="000000"/>
          <w:szCs w:val="24"/>
        </w:rPr>
        <w:t>Approval of Minutes</w:t>
      </w:r>
      <w:r w:rsidR="00EA2DDF" w:rsidRPr="007774AE">
        <w:rPr>
          <w:b/>
          <w:color w:val="000000"/>
          <w:szCs w:val="24"/>
        </w:rPr>
        <w:t xml:space="preserve">. </w:t>
      </w:r>
      <w:r w:rsidR="00EA2DDF" w:rsidRPr="007774AE">
        <w:rPr>
          <w:color w:val="000000"/>
          <w:szCs w:val="24"/>
        </w:rPr>
        <w:t xml:space="preserve">Minutes from the </w:t>
      </w:r>
      <w:r w:rsidR="00B56C80" w:rsidRPr="007774AE">
        <w:rPr>
          <w:szCs w:val="24"/>
        </w:rPr>
        <w:t xml:space="preserve">May </w:t>
      </w:r>
      <w:r w:rsidR="00655B3C" w:rsidRPr="007774AE">
        <w:rPr>
          <w:szCs w:val="24"/>
        </w:rPr>
        <w:t>14,</w:t>
      </w:r>
      <w:r w:rsidR="00B56C80" w:rsidRPr="007774AE">
        <w:rPr>
          <w:szCs w:val="24"/>
        </w:rPr>
        <w:t xml:space="preserve"> 20</w:t>
      </w:r>
      <w:r w:rsidR="001F02C5" w:rsidRPr="007774AE">
        <w:rPr>
          <w:szCs w:val="24"/>
        </w:rPr>
        <w:t>2</w:t>
      </w:r>
      <w:r w:rsidR="00A41BFD" w:rsidRPr="007774AE">
        <w:rPr>
          <w:szCs w:val="24"/>
        </w:rPr>
        <w:t>4</w:t>
      </w:r>
      <w:r w:rsidR="005247B7" w:rsidRPr="007774AE">
        <w:rPr>
          <w:szCs w:val="24"/>
        </w:rPr>
        <w:t xml:space="preserve">, Board Meeting </w:t>
      </w:r>
      <w:r w:rsidR="001F02C5" w:rsidRPr="007774AE">
        <w:rPr>
          <w:szCs w:val="24"/>
        </w:rPr>
        <w:t xml:space="preserve">and Closed Meeting </w:t>
      </w:r>
      <w:r w:rsidR="00396400" w:rsidRPr="007774AE">
        <w:rPr>
          <w:color w:val="000000"/>
          <w:szCs w:val="24"/>
        </w:rPr>
        <w:t>were approved.</w:t>
      </w:r>
      <w:r w:rsidR="000F2F45" w:rsidRPr="007774AE">
        <w:rPr>
          <w:color w:val="000000"/>
          <w:szCs w:val="24"/>
        </w:rPr>
        <w:t xml:space="preserve"> </w:t>
      </w:r>
    </w:p>
    <w:p w14:paraId="4A584EF8" w14:textId="77777777" w:rsidR="00F579E9" w:rsidRPr="007774AE" w:rsidRDefault="00F579E9" w:rsidP="00F579E9">
      <w:pPr>
        <w:pStyle w:val="ListParagraph"/>
        <w:widowControl w:val="0"/>
        <w:autoSpaceDE w:val="0"/>
        <w:autoSpaceDN w:val="0"/>
        <w:adjustRightInd w:val="0"/>
        <w:ind w:left="1440"/>
        <w:rPr>
          <w:b/>
          <w:color w:val="000000" w:themeColor="text1"/>
          <w:szCs w:val="24"/>
          <w:u w:val="single"/>
        </w:rPr>
      </w:pPr>
    </w:p>
    <w:p w14:paraId="3254201C" w14:textId="270E288B" w:rsidR="00E85156" w:rsidRPr="007774AE" w:rsidRDefault="003703BD" w:rsidP="00E85156">
      <w:pPr>
        <w:pStyle w:val="ListParagraph"/>
        <w:widowControl w:val="0"/>
        <w:numPr>
          <w:ilvl w:val="0"/>
          <w:numId w:val="1"/>
        </w:numPr>
        <w:autoSpaceDE w:val="0"/>
        <w:autoSpaceDN w:val="0"/>
        <w:adjustRightInd w:val="0"/>
        <w:rPr>
          <w:b/>
          <w:color w:val="000000" w:themeColor="text1"/>
          <w:szCs w:val="24"/>
          <w:u w:val="single"/>
        </w:rPr>
      </w:pPr>
      <w:r w:rsidRPr="007774AE">
        <w:rPr>
          <w:b/>
          <w:szCs w:val="24"/>
        </w:rPr>
        <w:t xml:space="preserve">Approval of Employees. </w:t>
      </w:r>
      <w:r w:rsidRPr="007774AE">
        <w:rPr>
          <w:szCs w:val="24"/>
        </w:rPr>
        <w:t>The</w:t>
      </w:r>
      <w:r w:rsidR="00A41BFD" w:rsidRPr="007774AE">
        <w:rPr>
          <w:szCs w:val="24"/>
        </w:rPr>
        <w:t xml:space="preserve">re were no employees to approve this month. </w:t>
      </w:r>
    </w:p>
    <w:p w14:paraId="047B5CA8" w14:textId="77777777" w:rsidR="0066793F" w:rsidRPr="007774AE" w:rsidRDefault="0066793F" w:rsidP="00B61567">
      <w:pPr>
        <w:pStyle w:val="ListParagraph"/>
        <w:widowControl w:val="0"/>
        <w:autoSpaceDE w:val="0"/>
        <w:autoSpaceDN w:val="0"/>
        <w:adjustRightInd w:val="0"/>
        <w:ind w:left="1440"/>
        <w:rPr>
          <w:b/>
          <w:color w:val="000000" w:themeColor="text1"/>
          <w:szCs w:val="24"/>
          <w:u w:val="single"/>
        </w:rPr>
      </w:pPr>
    </w:p>
    <w:p w14:paraId="12A9637C" w14:textId="4E228411" w:rsidR="00DF29F7" w:rsidRPr="007774AE" w:rsidRDefault="00512C3D" w:rsidP="00DF29F7">
      <w:pPr>
        <w:pStyle w:val="ListParagraph"/>
        <w:widowControl w:val="0"/>
        <w:numPr>
          <w:ilvl w:val="0"/>
          <w:numId w:val="1"/>
        </w:numPr>
        <w:autoSpaceDE w:val="0"/>
        <w:autoSpaceDN w:val="0"/>
        <w:adjustRightInd w:val="0"/>
        <w:rPr>
          <w:b/>
          <w:color w:val="000000" w:themeColor="text1"/>
          <w:szCs w:val="24"/>
          <w:u w:val="single"/>
        </w:rPr>
      </w:pPr>
      <w:r w:rsidRPr="007774AE">
        <w:rPr>
          <w:b/>
          <w:color w:val="000000" w:themeColor="text1"/>
          <w:szCs w:val="24"/>
        </w:rPr>
        <w:t>USBA/USSA Annual Dues</w:t>
      </w:r>
      <w:r w:rsidR="00F579E9" w:rsidRPr="007774AE">
        <w:rPr>
          <w:b/>
          <w:color w:val="000000" w:themeColor="text1"/>
          <w:szCs w:val="24"/>
        </w:rPr>
        <w:t xml:space="preserve">. </w:t>
      </w:r>
      <w:r w:rsidR="00F579E9" w:rsidRPr="007774AE">
        <w:rPr>
          <w:szCs w:val="24"/>
        </w:rPr>
        <w:t>The District received many valuable benefits from belonging to these organizations. The dues provide funds to support all USBA/USSA programs.</w:t>
      </w:r>
    </w:p>
    <w:p w14:paraId="076E731D" w14:textId="77777777" w:rsidR="00DF29F7" w:rsidRPr="007774AE" w:rsidRDefault="00DF29F7" w:rsidP="00DF29F7">
      <w:pPr>
        <w:pStyle w:val="ListParagraph"/>
        <w:rPr>
          <w:b/>
          <w:color w:val="000000" w:themeColor="text1"/>
          <w:szCs w:val="24"/>
          <w:u w:val="single"/>
        </w:rPr>
      </w:pPr>
    </w:p>
    <w:p w14:paraId="576B5B5C" w14:textId="07C9789D" w:rsidR="00E85156" w:rsidRPr="007774AE" w:rsidRDefault="00E85156" w:rsidP="00FC271C">
      <w:pPr>
        <w:pStyle w:val="ListParagraph"/>
        <w:numPr>
          <w:ilvl w:val="0"/>
          <w:numId w:val="1"/>
        </w:numPr>
        <w:rPr>
          <w:b/>
          <w:bCs/>
          <w:iCs/>
          <w:szCs w:val="24"/>
        </w:rPr>
      </w:pPr>
      <w:r w:rsidRPr="007774AE">
        <w:rPr>
          <w:b/>
          <w:bCs/>
          <w:iCs/>
          <w:szCs w:val="24"/>
        </w:rPr>
        <w:t>Policy Revisions</w:t>
      </w:r>
    </w:p>
    <w:p w14:paraId="526E0280" w14:textId="792F2D24" w:rsidR="00E85156" w:rsidRPr="007774AE" w:rsidRDefault="00E85156" w:rsidP="00A41BFD">
      <w:pPr>
        <w:pStyle w:val="ListParagraph"/>
        <w:numPr>
          <w:ilvl w:val="1"/>
          <w:numId w:val="1"/>
        </w:numPr>
        <w:rPr>
          <w:b/>
          <w:bCs/>
          <w:iCs/>
          <w:szCs w:val="24"/>
        </w:rPr>
      </w:pPr>
      <w:r w:rsidRPr="007774AE">
        <w:rPr>
          <w:b/>
          <w:bCs/>
          <w:iCs/>
          <w:szCs w:val="24"/>
        </w:rPr>
        <w:t>#</w:t>
      </w:r>
      <w:r w:rsidR="00655B3C" w:rsidRPr="007774AE">
        <w:rPr>
          <w:b/>
          <w:bCs/>
          <w:iCs/>
          <w:szCs w:val="24"/>
        </w:rPr>
        <w:t>2250</w:t>
      </w:r>
      <w:r w:rsidRPr="007774AE">
        <w:rPr>
          <w:b/>
          <w:bCs/>
          <w:iCs/>
          <w:szCs w:val="24"/>
        </w:rPr>
        <w:t xml:space="preserve">, </w:t>
      </w:r>
      <w:r w:rsidR="00655B3C" w:rsidRPr="007774AE">
        <w:rPr>
          <w:b/>
        </w:rPr>
        <w:t>Sexual Harassment</w:t>
      </w:r>
      <w:r w:rsidR="00A41BFD" w:rsidRPr="007774AE">
        <w:rPr>
          <w:b/>
          <w:bCs/>
          <w:iCs/>
        </w:rPr>
        <w:t xml:space="preserve"> </w:t>
      </w:r>
      <w:r w:rsidRPr="007774AE">
        <w:rPr>
          <w:b/>
          <w:bCs/>
          <w:iCs/>
        </w:rPr>
        <w:t xml:space="preserve">– </w:t>
      </w:r>
      <w:r w:rsidR="00655B3C" w:rsidRPr="007774AE">
        <w:rPr>
          <w:b/>
          <w:bCs/>
          <w:iCs/>
        </w:rPr>
        <w:t>First</w:t>
      </w:r>
      <w:r w:rsidR="00A41BFD" w:rsidRPr="007774AE">
        <w:rPr>
          <w:b/>
          <w:bCs/>
          <w:iCs/>
        </w:rPr>
        <w:t xml:space="preserve"> </w:t>
      </w:r>
      <w:r w:rsidRPr="007774AE">
        <w:rPr>
          <w:b/>
          <w:bCs/>
          <w:iCs/>
        </w:rPr>
        <w:t xml:space="preserve">Reading. </w:t>
      </w:r>
      <w:r w:rsidR="00A41BFD" w:rsidRPr="007774AE">
        <w:rPr>
          <w:color w:val="000000" w:themeColor="text1"/>
        </w:rPr>
        <w:t xml:space="preserve">This is not a new policy. Revisions to the policy were made to meet updated state regulations and requirements. </w:t>
      </w:r>
      <w:r w:rsidRPr="007774AE">
        <w:t xml:space="preserve">The policy received a </w:t>
      </w:r>
      <w:r w:rsidR="00655B3C" w:rsidRPr="007774AE">
        <w:t>first</w:t>
      </w:r>
      <w:r w:rsidR="00A41BFD" w:rsidRPr="007774AE">
        <w:t xml:space="preserve"> </w:t>
      </w:r>
      <w:r w:rsidRPr="007774AE">
        <w:t xml:space="preserve">reading approval. </w:t>
      </w:r>
    </w:p>
    <w:p w14:paraId="759BA4D7" w14:textId="77777777" w:rsidR="00A15473" w:rsidRPr="007774AE" w:rsidRDefault="00A15473" w:rsidP="00A15473">
      <w:pPr>
        <w:pStyle w:val="ListParagraph"/>
        <w:ind w:left="2160"/>
        <w:rPr>
          <w:b/>
          <w:bCs/>
          <w:iCs/>
          <w:szCs w:val="24"/>
        </w:rPr>
      </w:pPr>
    </w:p>
    <w:p w14:paraId="6C648C96" w14:textId="7E8FC22C" w:rsidR="00655B3C" w:rsidRPr="007774AE" w:rsidRDefault="00655B3C" w:rsidP="00655B3C">
      <w:pPr>
        <w:pStyle w:val="ListParagraph"/>
        <w:numPr>
          <w:ilvl w:val="1"/>
          <w:numId w:val="1"/>
        </w:numPr>
        <w:rPr>
          <w:b/>
          <w:bCs/>
          <w:iCs/>
          <w:szCs w:val="24"/>
        </w:rPr>
      </w:pPr>
      <w:r w:rsidRPr="007774AE">
        <w:rPr>
          <w:b/>
          <w:bCs/>
          <w:iCs/>
          <w:szCs w:val="24"/>
        </w:rPr>
        <w:t xml:space="preserve">#2635, Compensation and Benefits- Stiped and Supplemental Earnings- Second Reading. </w:t>
      </w:r>
      <w:r w:rsidRPr="007774AE">
        <w:rPr>
          <w:color w:val="000000" w:themeColor="text1"/>
        </w:rPr>
        <w:t xml:space="preserve">This is not a new policy. Revisions to the policy were made to meet updated state regulations and requirements. The policy received a second reading approval. </w:t>
      </w:r>
    </w:p>
    <w:p w14:paraId="4AC4A9E0" w14:textId="77777777" w:rsidR="00A15473" w:rsidRPr="007774AE" w:rsidRDefault="00A15473" w:rsidP="00A15473">
      <w:pPr>
        <w:pStyle w:val="ListParagraph"/>
        <w:rPr>
          <w:b/>
          <w:bCs/>
          <w:iCs/>
          <w:szCs w:val="24"/>
        </w:rPr>
      </w:pPr>
    </w:p>
    <w:p w14:paraId="65648D0B" w14:textId="77777777" w:rsidR="00A15473" w:rsidRPr="007774AE" w:rsidRDefault="00A15473" w:rsidP="00A15473">
      <w:pPr>
        <w:pStyle w:val="ListParagraph"/>
        <w:ind w:left="3600" w:firstLine="720"/>
        <w:rPr>
          <w:b/>
          <w:bCs/>
          <w:iCs/>
          <w:szCs w:val="24"/>
          <w:u w:val="single"/>
        </w:rPr>
      </w:pPr>
      <w:r w:rsidRPr="007774AE">
        <w:rPr>
          <w:b/>
          <w:bCs/>
          <w:iCs/>
          <w:szCs w:val="24"/>
          <w:u w:val="single"/>
        </w:rPr>
        <w:t>INSERT A</w:t>
      </w:r>
    </w:p>
    <w:p w14:paraId="4AE192AC" w14:textId="77777777" w:rsidR="00A15473" w:rsidRPr="007774AE" w:rsidRDefault="00A15473" w:rsidP="00A15473">
      <w:pPr>
        <w:pStyle w:val="ListParagraph"/>
        <w:ind w:left="2160"/>
        <w:rPr>
          <w:b/>
          <w:bCs/>
          <w:iCs/>
          <w:szCs w:val="24"/>
        </w:rPr>
      </w:pPr>
    </w:p>
    <w:p w14:paraId="763610C5" w14:textId="37B59AEF" w:rsidR="00A15473" w:rsidRPr="007774AE" w:rsidRDefault="00A15473" w:rsidP="00A15473">
      <w:pPr>
        <w:pStyle w:val="ListParagraph"/>
        <w:numPr>
          <w:ilvl w:val="1"/>
          <w:numId w:val="1"/>
        </w:numPr>
        <w:rPr>
          <w:b/>
          <w:bCs/>
          <w:iCs/>
          <w:szCs w:val="24"/>
        </w:rPr>
      </w:pPr>
      <w:r w:rsidRPr="007774AE">
        <w:rPr>
          <w:b/>
          <w:bCs/>
          <w:iCs/>
          <w:szCs w:val="24"/>
        </w:rPr>
        <w:t xml:space="preserve">#3073, Safe Schools/Sexual Harassment – Second Reading. </w:t>
      </w:r>
      <w:r w:rsidRPr="007774AE">
        <w:rPr>
          <w:color w:val="000000" w:themeColor="text1"/>
        </w:rPr>
        <w:t xml:space="preserve">This is not a new policy. Revisions to the policy were made to meet updated state regulations and requirements. The policy received a second reading approval. </w:t>
      </w:r>
    </w:p>
    <w:p w14:paraId="76A08B8B" w14:textId="77777777" w:rsidR="00A15473" w:rsidRPr="007774AE" w:rsidRDefault="00A15473" w:rsidP="00A15473">
      <w:pPr>
        <w:pStyle w:val="ListParagraph"/>
        <w:ind w:left="3600" w:firstLine="720"/>
        <w:rPr>
          <w:b/>
          <w:bCs/>
          <w:iCs/>
          <w:szCs w:val="24"/>
          <w:u w:val="single"/>
        </w:rPr>
      </w:pPr>
    </w:p>
    <w:p w14:paraId="189BCDD0" w14:textId="2CB5AC3C" w:rsidR="00A15473" w:rsidRPr="007774AE" w:rsidRDefault="00A15473" w:rsidP="00A15473">
      <w:pPr>
        <w:pStyle w:val="ListParagraph"/>
        <w:ind w:left="3600" w:firstLine="720"/>
        <w:rPr>
          <w:b/>
          <w:bCs/>
          <w:iCs/>
          <w:szCs w:val="24"/>
          <w:u w:val="single"/>
        </w:rPr>
      </w:pPr>
      <w:r w:rsidRPr="007774AE">
        <w:rPr>
          <w:b/>
          <w:bCs/>
          <w:iCs/>
          <w:szCs w:val="24"/>
          <w:u w:val="single"/>
        </w:rPr>
        <w:t>INSERT B</w:t>
      </w:r>
    </w:p>
    <w:p w14:paraId="013C026F" w14:textId="77777777" w:rsidR="00A15473" w:rsidRPr="007774AE" w:rsidRDefault="00A15473" w:rsidP="00E85156">
      <w:pPr>
        <w:pStyle w:val="ListParagraph"/>
        <w:ind w:left="2160"/>
        <w:rPr>
          <w:b/>
          <w:bCs/>
          <w:iCs/>
          <w:szCs w:val="24"/>
        </w:rPr>
      </w:pPr>
    </w:p>
    <w:p w14:paraId="25AE6E27" w14:textId="77777777" w:rsidR="000D2D46" w:rsidRPr="007774AE" w:rsidRDefault="000D2D46" w:rsidP="00E85156">
      <w:pPr>
        <w:pStyle w:val="ListParagraph"/>
        <w:ind w:left="2160"/>
        <w:rPr>
          <w:b/>
          <w:bCs/>
          <w:iCs/>
          <w:szCs w:val="24"/>
        </w:rPr>
      </w:pPr>
    </w:p>
    <w:p w14:paraId="4260D054" w14:textId="1C93D6D5" w:rsidR="005561F3" w:rsidRPr="007774AE" w:rsidRDefault="005561F3" w:rsidP="005561F3">
      <w:pPr>
        <w:pStyle w:val="ListParagraph"/>
        <w:widowControl w:val="0"/>
        <w:numPr>
          <w:ilvl w:val="0"/>
          <w:numId w:val="1"/>
        </w:numPr>
        <w:autoSpaceDE w:val="0"/>
        <w:autoSpaceDN w:val="0"/>
        <w:adjustRightInd w:val="0"/>
        <w:rPr>
          <w:color w:val="000000" w:themeColor="text1"/>
          <w:szCs w:val="24"/>
        </w:rPr>
      </w:pPr>
      <w:r w:rsidRPr="007774AE">
        <w:rPr>
          <w:b/>
          <w:bCs/>
          <w:color w:val="000000" w:themeColor="text1"/>
          <w:szCs w:val="24"/>
        </w:rPr>
        <w:t>2025 – 26 Fee Schedule.</w:t>
      </w:r>
      <w:r w:rsidRPr="007774AE">
        <w:rPr>
          <w:color w:val="000000" w:themeColor="text1"/>
          <w:szCs w:val="24"/>
        </w:rPr>
        <w:t xml:space="preserve"> </w:t>
      </w:r>
      <w:r w:rsidRPr="007774AE">
        <w:rPr>
          <w:color w:val="000000" w:themeColor="text1"/>
        </w:rPr>
        <w:t xml:space="preserve">Revisions to the fee schedule have been made to meet state requirements. The 2025-26 Fee Schedule can be found at: </w:t>
      </w:r>
      <w:hyperlink r:id="rId8" w:history="1">
        <w:r w:rsidRPr="007774AE">
          <w:rPr>
            <w:rStyle w:val="Hyperlink"/>
            <w:rFonts w:cs="Arial"/>
            <w:shd w:val="clear" w:color="auto" w:fill="FFFFFF"/>
          </w:rPr>
          <w:t>https://ssdurl.com/fees2526</w:t>
        </w:r>
      </w:hyperlink>
    </w:p>
    <w:p w14:paraId="58DE8C2E" w14:textId="77777777" w:rsidR="005561F3" w:rsidRPr="007774AE" w:rsidRDefault="005561F3" w:rsidP="005561F3">
      <w:pPr>
        <w:widowControl w:val="0"/>
        <w:autoSpaceDE w:val="0"/>
        <w:autoSpaceDN w:val="0"/>
        <w:adjustRightInd w:val="0"/>
        <w:rPr>
          <w:rFonts w:ascii="Palatino" w:hAnsi="Palatino"/>
          <w:color w:val="000000" w:themeColor="text1"/>
        </w:rPr>
      </w:pPr>
    </w:p>
    <w:p w14:paraId="0D24B960" w14:textId="309F846F" w:rsidR="005561F3" w:rsidRPr="007774AE" w:rsidRDefault="00E85156" w:rsidP="005561F3">
      <w:pPr>
        <w:pStyle w:val="ListParagraph"/>
        <w:widowControl w:val="0"/>
        <w:numPr>
          <w:ilvl w:val="0"/>
          <w:numId w:val="1"/>
        </w:numPr>
        <w:autoSpaceDE w:val="0"/>
        <w:autoSpaceDN w:val="0"/>
        <w:adjustRightInd w:val="0"/>
        <w:rPr>
          <w:color w:val="000000" w:themeColor="text1"/>
          <w:szCs w:val="24"/>
        </w:rPr>
      </w:pPr>
      <w:r w:rsidRPr="007774AE">
        <w:rPr>
          <w:b/>
          <w:bCs/>
          <w:color w:val="000000" w:themeColor="text1"/>
          <w:szCs w:val="24"/>
        </w:rPr>
        <w:t>Recognition of Students</w:t>
      </w:r>
      <w:r w:rsidRPr="007774AE">
        <w:rPr>
          <w:color w:val="000000" w:themeColor="text1"/>
          <w:szCs w:val="24"/>
        </w:rPr>
        <w:t xml:space="preserve"> </w:t>
      </w:r>
    </w:p>
    <w:p w14:paraId="03A0B9F8" w14:textId="77777777" w:rsidR="005561F3" w:rsidRPr="007774AE" w:rsidRDefault="005561F3" w:rsidP="005561F3">
      <w:pPr>
        <w:ind w:left="1080"/>
        <w:rPr>
          <w:rFonts w:ascii="Palatino" w:hAnsi="Palatino"/>
          <w:b/>
          <w:color w:val="000000" w:themeColor="text1"/>
          <w:u w:val="single"/>
        </w:rPr>
      </w:pPr>
      <w:r w:rsidRPr="007774AE">
        <w:rPr>
          <w:rFonts w:ascii="Palatino" w:hAnsi="Palatino"/>
          <w:b/>
          <w:color w:val="000000" w:themeColor="text1"/>
          <w:u w:val="single"/>
        </w:rPr>
        <w:t>Academic All-State</w:t>
      </w:r>
    </w:p>
    <w:p w14:paraId="480B0BAD" w14:textId="77777777" w:rsidR="005561F3" w:rsidRPr="007774AE" w:rsidRDefault="005561F3" w:rsidP="005561F3">
      <w:pPr>
        <w:ind w:left="1080"/>
        <w:rPr>
          <w:rFonts w:ascii="Palatino" w:hAnsi="Palatino"/>
        </w:rPr>
      </w:pPr>
    </w:p>
    <w:p w14:paraId="6ACBC89B" w14:textId="77777777" w:rsidR="005561F3" w:rsidRPr="007774AE" w:rsidRDefault="005561F3" w:rsidP="005561F3">
      <w:pPr>
        <w:ind w:left="1080"/>
        <w:rPr>
          <w:rFonts w:ascii="Palatino" w:hAnsi="Palatino"/>
          <w:b/>
          <w:bCs/>
          <w:i/>
          <w:iCs/>
        </w:rPr>
      </w:pPr>
      <w:r w:rsidRPr="007774AE">
        <w:rPr>
          <w:rFonts w:ascii="Palatino" w:hAnsi="Palatino"/>
          <w:b/>
          <w:bCs/>
          <w:i/>
          <w:iCs/>
        </w:rPr>
        <w:t>North Sevier High</w:t>
      </w:r>
    </w:p>
    <w:p w14:paraId="26DBDD91" w14:textId="77777777" w:rsidR="005561F3" w:rsidRPr="007774AE" w:rsidRDefault="005561F3" w:rsidP="005561F3">
      <w:pPr>
        <w:ind w:left="1080"/>
        <w:rPr>
          <w:rFonts w:ascii="Palatino" w:hAnsi="Palatino"/>
        </w:rPr>
      </w:pPr>
      <w:r w:rsidRPr="007774AE">
        <w:rPr>
          <w:rFonts w:ascii="Palatino" w:hAnsi="Palatino"/>
        </w:rPr>
        <w:t>Caden Johnson</w:t>
      </w:r>
      <w:r w:rsidRPr="007774AE">
        <w:rPr>
          <w:rFonts w:ascii="Palatino" w:hAnsi="Palatino"/>
        </w:rPr>
        <w:tab/>
      </w:r>
      <w:r w:rsidRPr="007774AE">
        <w:rPr>
          <w:rFonts w:ascii="Palatino" w:hAnsi="Palatino"/>
        </w:rPr>
        <w:tab/>
        <w:t>Speech &amp; Debate</w:t>
      </w:r>
    </w:p>
    <w:p w14:paraId="5BCFD5DF" w14:textId="2F537C5B" w:rsidR="005561F3" w:rsidRPr="007774AE" w:rsidRDefault="005561F3" w:rsidP="005561F3">
      <w:pPr>
        <w:ind w:left="1080"/>
        <w:rPr>
          <w:rFonts w:ascii="Palatino" w:hAnsi="Palatino"/>
        </w:rPr>
      </w:pPr>
      <w:r w:rsidRPr="007774AE">
        <w:rPr>
          <w:rFonts w:ascii="Palatino" w:hAnsi="Palatino"/>
        </w:rPr>
        <w:t xml:space="preserve">Gracey </w:t>
      </w:r>
      <w:proofErr w:type="spellStart"/>
      <w:r w:rsidRPr="007774AE">
        <w:rPr>
          <w:rFonts w:ascii="Palatino" w:hAnsi="Palatino"/>
        </w:rPr>
        <w:t>Lambertsen</w:t>
      </w:r>
      <w:proofErr w:type="spellEnd"/>
      <w:r w:rsidRPr="007774AE">
        <w:rPr>
          <w:rFonts w:ascii="Palatino" w:hAnsi="Palatino"/>
        </w:rPr>
        <w:tab/>
        <w:t>Speech &amp; Debate</w:t>
      </w:r>
    </w:p>
    <w:p w14:paraId="4F4CAFD1" w14:textId="77777777" w:rsidR="005561F3" w:rsidRPr="007774AE" w:rsidRDefault="005561F3" w:rsidP="005561F3">
      <w:pPr>
        <w:ind w:left="1080"/>
        <w:rPr>
          <w:rFonts w:ascii="Palatino" w:hAnsi="Palatino"/>
        </w:rPr>
      </w:pPr>
      <w:r w:rsidRPr="007774AE">
        <w:rPr>
          <w:rFonts w:ascii="Palatino" w:hAnsi="Palatino"/>
        </w:rPr>
        <w:t>Rebekah Christensen</w:t>
      </w:r>
      <w:r w:rsidRPr="007774AE">
        <w:rPr>
          <w:rFonts w:ascii="Palatino" w:hAnsi="Palatino"/>
        </w:rPr>
        <w:tab/>
        <w:t>Speech &amp; Debate</w:t>
      </w:r>
    </w:p>
    <w:p w14:paraId="4C01BCAB" w14:textId="30D67CD6" w:rsidR="005561F3" w:rsidRPr="007774AE" w:rsidRDefault="005561F3" w:rsidP="005561F3">
      <w:pPr>
        <w:ind w:left="1080"/>
        <w:rPr>
          <w:rFonts w:ascii="Palatino" w:hAnsi="Palatino"/>
        </w:rPr>
      </w:pPr>
      <w:r w:rsidRPr="007774AE">
        <w:rPr>
          <w:rFonts w:ascii="Palatino" w:hAnsi="Palatino"/>
        </w:rPr>
        <w:t xml:space="preserve">Tianna </w:t>
      </w:r>
      <w:proofErr w:type="spellStart"/>
      <w:r w:rsidRPr="007774AE">
        <w:rPr>
          <w:rFonts w:ascii="Palatino" w:hAnsi="Palatino"/>
        </w:rPr>
        <w:t>Easterday</w:t>
      </w:r>
      <w:proofErr w:type="spellEnd"/>
      <w:r w:rsidRPr="007774AE">
        <w:rPr>
          <w:rFonts w:ascii="Palatino" w:hAnsi="Palatino"/>
        </w:rPr>
        <w:tab/>
        <w:t>Speech &amp; Debate</w:t>
      </w:r>
    </w:p>
    <w:p w14:paraId="79AFBA7E" w14:textId="77777777" w:rsidR="005561F3" w:rsidRPr="007774AE" w:rsidRDefault="005561F3" w:rsidP="005561F3">
      <w:pPr>
        <w:ind w:left="1080"/>
        <w:rPr>
          <w:rFonts w:ascii="Palatino" w:hAnsi="Palatino"/>
        </w:rPr>
      </w:pPr>
    </w:p>
    <w:p w14:paraId="659273D3" w14:textId="77777777" w:rsidR="005561F3" w:rsidRPr="007774AE" w:rsidRDefault="005561F3" w:rsidP="005561F3">
      <w:pPr>
        <w:ind w:left="1080"/>
        <w:rPr>
          <w:rFonts w:ascii="Palatino" w:hAnsi="Palatino"/>
        </w:rPr>
      </w:pPr>
      <w:r w:rsidRPr="007774AE">
        <w:rPr>
          <w:rFonts w:ascii="Palatino" w:hAnsi="Palatino"/>
          <w:b/>
          <w:bCs/>
        </w:rPr>
        <w:t xml:space="preserve">North Sevier High School. </w:t>
      </w:r>
      <w:r w:rsidRPr="007774AE">
        <w:rPr>
          <w:rFonts w:ascii="Palatino" w:hAnsi="Palatino"/>
        </w:rPr>
        <w:t xml:space="preserve">The following students placed first in the 2A State Track and Field Championship: </w:t>
      </w:r>
    </w:p>
    <w:p w14:paraId="3E724FD3" w14:textId="77777777" w:rsidR="005561F3" w:rsidRPr="007774AE" w:rsidRDefault="005561F3" w:rsidP="005561F3">
      <w:pPr>
        <w:ind w:left="1080"/>
        <w:rPr>
          <w:rFonts w:ascii="Palatino" w:hAnsi="Palatino"/>
        </w:rPr>
      </w:pPr>
      <w:r w:rsidRPr="007774AE">
        <w:rPr>
          <w:rFonts w:ascii="Palatino" w:hAnsi="Palatino"/>
        </w:rPr>
        <w:t>Trey Torgerson :400 meters, 100 meters, and 200 meters;</w:t>
      </w:r>
    </w:p>
    <w:p w14:paraId="426D3A41" w14:textId="77777777" w:rsidR="005561F3" w:rsidRPr="007774AE" w:rsidRDefault="005561F3" w:rsidP="005561F3">
      <w:pPr>
        <w:ind w:left="1080"/>
        <w:rPr>
          <w:rFonts w:ascii="Palatino" w:hAnsi="Palatino"/>
        </w:rPr>
      </w:pPr>
      <w:r w:rsidRPr="007774AE">
        <w:rPr>
          <w:rFonts w:ascii="Palatino" w:hAnsi="Palatino"/>
        </w:rPr>
        <w:t xml:space="preserve">Cale Torgerson :100-meter hurdles and 300-meter hurdles, and </w:t>
      </w:r>
    </w:p>
    <w:p w14:paraId="736098F7" w14:textId="77777777" w:rsidR="005561F3" w:rsidRPr="007774AE" w:rsidRDefault="005561F3" w:rsidP="005561F3">
      <w:pPr>
        <w:ind w:left="1080"/>
        <w:rPr>
          <w:rFonts w:ascii="Palatino" w:hAnsi="Palatino"/>
        </w:rPr>
      </w:pPr>
      <w:r w:rsidRPr="007774AE">
        <w:rPr>
          <w:rFonts w:ascii="Palatino" w:hAnsi="Palatino"/>
        </w:rPr>
        <w:t xml:space="preserve">Kemper Curry, Brody Bulloch, </w:t>
      </w:r>
      <w:proofErr w:type="spellStart"/>
      <w:r w:rsidRPr="007774AE">
        <w:rPr>
          <w:rFonts w:ascii="Palatino" w:hAnsi="Palatino"/>
        </w:rPr>
        <w:t>Cynch</w:t>
      </w:r>
      <w:proofErr w:type="spellEnd"/>
      <w:r w:rsidRPr="007774AE">
        <w:rPr>
          <w:rFonts w:ascii="Palatino" w:hAnsi="Palatino"/>
        </w:rPr>
        <w:t xml:space="preserve"> </w:t>
      </w:r>
      <w:proofErr w:type="spellStart"/>
      <w:r w:rsidRPr="007774AE">
        <w:rPr>
          <w:rFonts w:ascii="Palatino" w:hAnsi="Palatino"/>
        </w:rPr>
        <w:t>Wanlass</w:t>
      </w:r>
      <w:proofErr w:type="spellEnd"/>
      <w:r w:rsidRPr="007774AE">
        <w:rPr>
          <w:rFonts w:ascii="Palatino" w:hAnsi="Palatino"/>
        </w:rPr>
        <w:t xml:space="preserve">, and </w:t>
      </w:r>
      <w:proofErr w:type="spellStart"/>
      <w:r w:rsidRPr="007774AE">
        <w:rPr>
          <w:rFonts w:ascii="Palatino" w:hAnsi="Palatino"/>
        </w:rPr>
        <w:t>Cruze</w:t>
      </w:r>
      <w:proofErr w:type="spellEnd"/>
      <w:r w:rsidRPr="007774AE">
        <w:rPr>
          <w:rFonts w:ascii="Palatino" w:hAnsi="Palatino"/>
        </w:rPr>
        <w:t xml:space="preserve"> Hallows placed 1</w:t>
      </w:r>
      <w:r w:rsidRPr="007774AE">
        <w:rPr>
          <w:rFonts w:ascii="Palatino" w:hAnsi="Palatino"/>
          <w:vertAlign w:val="superscript"/>
        </w:rPr>
        <w:t>st</w:t>
      </w:r>
      <w:r w:rsidRPr="007774AE">
        <w:rPr>
          <w:rFonts w:ascii="Palatino" w:hAnsi="Palatino"/>
        </w:rPr>
        <w:t xml:space="preserve"> in the sprint medley relay. </w:t>
      </w:r>
    </w:p>
    <w:p w14:paraId="5BD93543" w14:textId="77777777" w:rsidR="005561F3" w:rsidRPr="007774AE" w:rsidRDefault="005561F3" w:rsidP="005561F3">
      <w:pPr>
        <w:ind w:left="1080"/>
        <w:rPr>
          <w:rFonts w:ascii="Palatino" w:hAnsi="Palatino"/>
        </w:rPr>
      </w:pPr>
      <w:r w:rsidRPr="007774AE">
        <w:rPr>
          <w:rFonts w:ascii="Palatino" w:hAnsi="Palatino"/>
        </w:rPr>
        <w:t xml:space="preserve"> </w:t>
      </w:r>
    </w:p>
    <w:p w14:paraId="36DD3D02" w14:textId="77777777" w:rsidR="005561F3" w:rsidRPr="007774AE" w:rsidRDefault="005561F3" w:rsidP="005561F3">
      <w:pPr>
        <w:ind w:left="1080"/>
        <w:rPr>
          <w:rFonts w:ascii="Palatino" w:hAnsi="Palatino"/>
        </w:rPr>
      </w:pPr>
      <w:r w:rsidRPr="007774AE">
        <w:rPr>
          <w:rFonts w:ascii="Palatino" w:hAnsi="Palatino"/>
          <w:b/>
          <w:bCs/>
        </w:rPr>
        <w:t>Richfield High School.</w:t>
      </w:r>
      <w:r w:rsidRPr="007774AE">
        <w:rPr>
          <w:rFonts w:ascii="Palatino" w:hAnsi="Palatino"/>
        </w:rPr>
        <w:t xml:space="preserve"> The following students placed first in the 3A State Track and Field Championship: </w:t>
      </w:r>
    </w:p>
    <w:p w14:paraId="607A3E41" w14:textId="77777777" w:rsidR="005561F3" w:rsidRPr="007774AE" w:rsidRDefault="005561F3" w:rsidP="005561F3">
      <w:pPr>
        <w:ind w:left="1080"/>
        <w:rPr>
          <w:rFonts w:ascii="Palatino" w:hAnsi="Palatino"/>
        </w:rPr>
      </w:pPr>
      <w:r w:rsidRPr="007774AE">
        <w:rPr>
          <w:rFonts w:ascii="Palatino" w:hAnsi="Palatino"/>
        </w:rPr>
        <w:t>Karli Jones: 300-meter hurdles;</w:t>
      </w:r>
    </w:p>
    <w:p w14:paraId="4CB33D39" w14:textId="77777777" w:rsidR="005561F3" w:rsidRPr="007774AE" w:rsidRDefault="005561F3" w:rsidP="005561F3">
      <w:pPr>
        <w:ind w:left="1080"/>
        <w:rPr>
          <w:rFonts w:ascii="Palatino" w:hAnsi="Palatino"/>
        </w:rPr>
      </w:pPr>
      <w:r w:rsidRPr="007774AE">
        <w:rPr>
          <w:rFonts w:ascii="Palatino" w:hAnsi="Palatino"/>
        </w:rPr>
        <w:t xml:space="preserve">Mylee Jensen: long jump, and </w:t>
      </w:r>
    </w:p>
    <w:p w14:paraId="134085FB" w14:textId="77777777" w:rsidR="005561F3" w:rsidRPr="007774AE" w:rsidRDefault="005561F3" w:rsidP="005561F3">
      <w:pPr>
        <w:ind w:left="1080"/>
        <w:rPr>
          <w:rFonts w:ascii="Palatino" w:hAnsi="Palatino"/>
        </w:rPr>
      </w:pPr>
      <w:r w:rsidRPr="007774AE">
        <w:rPr>
          <w:rFonts w:ascii="Palatino" w:hAnsi="Palatino"/>
        </w:rPr>
        <w:t xml:space="preserve">Mylee Jensen, </w:t>
      </w:r>
      <w:proofErr w:type="spellStart"/>
      <w:r w:rsidRPr="007774AE">
        <w:rPr>
          <w:rFonts w:ascii="Palatino" w:hAnsi="Palatino"/>
        </w:rPr>
        <w:t>Preslie</w:t>
      </w:r>
      <w:proofErr w:type="spellEnd"/>
      <w:r w:rsidRPr="007774AE">
        <w:rPr>
          <w:rFonts w:ascii="Palatino" w:hAnsi="Palatino"/>
        </w:rPr>
        <w:t xml:space="preserve"> </w:t>
      </w:r>
      <w:proofErr w:type="spellStart"/>
      <w:r w:rsidRPr="007774AE">
        <w:rPr>
          <w:rFonts w:ascii="Palatino" w:hAnsi="Palatino"/>
        </w:rPr>
        <w:t>Harward</w:t>
      </w:r>
      <w:proofErr w:type="spellEnd"/>
      <w:r w:rsidRPr="007774AE">
        <w:rPr>
          <w:rFonts w:ascii="Palatino" w:hAnsi="Palatino"/>
        </w:rPr>
        <w:t>, Katie Anderson, and Karlie Jones placed 1</w:t>
      </w:r>
      <w:r w:rsidRPr="007774AE">
        <w:rPr>
          <w:rFonts w:ascii="Palatino" w:hAnsi="Palatino"/>
          <w:vertAlign w:val="superscript"/>
        </w:rPr>
        <w:t>st</w:t>
      </w:r>
      <w:r w:rsidRPr="007774AE">
        <w:rPr>
          <w:rFonts w:ascii="Palatino" w:hAnsi="Palatino"/>
        </w:rPr>
        <w:t xml:space="preserve"> in the 4x100 team relay. </w:t>
      </w:r>
    </w:p>
    <w:p w14:paraId="2D60B298" w14:textId="77777777" w:rsidR="005561F3" w:rsidRPr="007774AE" w:rsidRDefault="005561F3" w:rsidP="005561F3">
      <w:pPr>
        <w:ind w:left="1080"/>
        <w:rPr>
          <w:rFonts w:ascii="Palatino" w:hAnsi="Palatino"/>
        </w:rPr>
      </w:pPr>
    </w:p>
    <w:p w14:paraId="71B044D6" w14:textId="77777777" w:rsidR="005561F3" w:rsidRPr="007774AE" w:rsidRDefault="005561F3" w:rsidP="005561F3">
      <w:pPr>
        <w:ind w:left="1080"/>
        <w:rPr>
          <w:rFonts w:ascii="Palatino" w:hAnsi="Palatino"/>
        </w:rPr>
      </w:pPr>
      <w:r w:rsidRPr="007774AE">
        <w:rPr>
          <w:rFonts w:ascii="Palatino" w:hAnsi="Palatino"/>
          <w:b/>
          <w:bCs/>
        </w:rPr>
        <w:t>South Sevier High School.</w:t>
      </w:r>
      <w:r w:rsidRPr="007774AE">
        <w:rPr>
          <w:rFonts w:ascii="Palatino" w:hAnsi="Palatino"/>
        </w:rPr>
        <w:t xml:space="preserve"> The following students placed first in the 2A State Track and Field Championship: </w:t>
      </w:r>
    </w:p>
    <w:p w14:paraId="124DBADC" w14:textId="77777777" w:rsidR="005561F3" w:rsidRPr="007774AE" w:rsidRDefault="005561F3" w:rsidP="005561F3">
      <w:pPr>
        <w:ind w:left="1080"/>
        <w:rPr>
          <w:rFonts w:ascii="Palatino" w:hAnsi="Palatino"/>
        </w:rPr>
      </w:pPr>
      <w:r w:rsidRPr="007774AE">
        <w:rPr>
          <w:rFonts w:ascii="Palatino" w:hAnsi="Palatino"/>
        </w:rPr>
        <w:t xml:space="preserve">Erick Robinson: 110-meter hurdles and the 300-meter hurdles; </w:t>
      </w:r>
    </w:p>
    <w:p w14:paraId="4B0639CD" w14:textId="77777777" w:rsidR="005561F3" w:rsidRPr="007774AE" w:rsidRDefault="005561F3" w:rsidP="005561F3">
      <w:pPr>
        <w:ind w:left="1080"/>
        <w:rPr>
          <w:rFonts w:ascii="Palatino" w:hAnsi="Palatino"/>
        </w:rPr>
      </w:pPr>
      <w:r w:rsidRPr="007774AE">
        <w:rPr>
          <w:rFonts w:ascii="Palatino" w:hAnsi="Palatino"/>
        </w:rPr>
        <w:t>Presley Blackburn: discus;</w:t>
      </w:r>
    </w:p>
    <w:p w14:paraId="48E449EF" w14:textId="77777777" w:rsidR="005561F3" w:rsidRPr="007774AE" w:rsidRDefault="005561F3" w:rsidP="005561F3">
      <w:pPr>
        <w:ind w:left="1080"/>
        <w:rPr>
          <w:rFonts w:ascii="Palatino" w:hAnsi="Palatino"/>
        </w:rPr>
      </w:pPr>
      <w:r w:rsidRPr="007774AE">
        <w:rPr>
          <w:rFonts w:ascii="Palatino" w:hAnsi="Palatino"/>
        </w:rPr>
        <w:t>Matti Sorenson, Riley Gough, Shelby Carter, and Brooke Carter placed 1</w:t>
      </w:r>
      <w:r w:rsidRPr="007774AE">
        <w:rPr>
          <w:rFonts w:ascii="Palatino" w:hAnsi="Palatino"/>
          <w:vertAlign w:val="superscript"/>
        </w:rPr>
        <w:t>st</w:t>
      </w:r>
      <w:r w:rsidRPr="007774AE">
        <w:rPr>
          <w:rFonts w:ascii="Palatino" w:hAnsi="Palatino"/>
        </w:rPr>
        <w:t xml:space="preserve"> in the 4x400 meter relay, and </w:t>
      </w:r>
    </w:p>
    <w:p w14:paraId="78F53534" w14:textId="77777777" w:rsidR="005561F3" w:rsidRPr="007774AE" w:rsidRDefault="005561F3" w:rsidP="005561F3">
      <w:pPr>
        <w:ind w:left="1080"/>
        <w:rPr>
          <w:rFonts w:ascii="Palatino" w:hAnsi="Palatino"/>
        </w:rPr>
      </w:pPr>
      <w:r w:rsidRPr="007774AE">
        <w:rPr>
          <w:rFonts w:ascii="Palatino" w:hAnsi="Palatino"/>
        </w:rPr>
        <w:t xml:space="preserve">Hudson Smith, Cooper Castle, </w:t>
      </w:r>
      <w:proofErr w:type="spellStart"/>
      <w:r w:rsidRPr="007774AE">
        <w:rPr>
          <w:rFonts w:ascii="Palatino" w:hAnsi="Palatino"/>
        </w:rPr>
        <w:t>Mackson</w:t>
      </w:r>
      <w:proofErr w:type="spellEnd"/>
      <w:r w:rsidRPr="007774AE">
        <w:rPr>
          <w:rFonts w:ascii="Palatino" w:hAnsi="Palatino"/>
        </w:rPr>
        <w:t xml:space="preserve"> Bastian, and Erick Robinson places 1</w:t>
      </w:r>
      <w:r w:rsidRPr="007774AE">
        <w:rPr>
          <w:rFonts w:ascii="Palatino" w:hAnsi="Palatino"/>
          <w:vertAlign w:val="superscript"/>
        </w:rPr>
        <w:t>st</w:t>
      </w:r>
      <w:r w:rsidRPr="007774AE">
        <w:rPr>
          <w:rFonts w:ascii="Palatino" w:hAnsi="Palatino"/>
        </w:rPr>
        <w:t xml:space="preserve"> in the 4x400 meter relay.</w:t>
      </w:r>
    </w:p>
    <w:p w14:paraId="720714DB" w14:textId="77777777" w:rsidR="005561F3" w:rsidRPr="007774AE" w:rsidRDefault="005561F3" w:rsidP="005561F3">
      <w:pPr>
        <w:ind w:left="1080"/>
        <w:rPr>
          <w:rFonts w:ascii="Palatino" w:hAnsi="Palatino"/>
        </w:rPr>
      </w:pPr>
    </w:p>
    <w:p w14:paraId="14B81743" w14:textId="16D5BAFB" w:rsidR="005561F3" w:rsidRPr="007774AE" w:rsidRDefault="005561F3" w:rsidP="005561F3">
      <w:pPr>
        <w:ind w:left="1080"/>
        <w:rPr>
          <w:rFonts w:ascii="Palatino" w:hAnsi="Palatino"/>
        </w:rPr>
      </w:pPr>
      <w:r w:rsidRPr="007774AE">
        <w:rPr>
          <w:rFonts w:ascii="Palatino" w:hAnsi="Palatino"/>
          <w:b/>
          <w:bCs/>
        </w:rPr>
        <w:t>South Sevier High School Girls Softball Team</w:t>
      </w:r>
      <w:r w:rsidRPr="007774AE">
        <w:rPr>
          <w:rFonts w:ascii="Palatino" w:hAnsi="Palatino"/>
        </w:rPr>
        <w:t xml:space="preserve"> placed 1</w:t>
      </w:r>
      <w:r w:rsidRPr="007774AE">
        <w:rPr>
          <w:rFonts w:ascii="Palatino" w:hAnsi="Palatino"/>
          <w:vertAlign w:val="superscript"/>
        </w:rPr>
        <w:t>st</w:t>
      </w:r>
      <w:r w:rsidRPr="007774AE">
        <w:rPr>
          <w:rFonts w:ascii="Palatino" w:hAnsi="Palatino"/>
        </w:rPr>
        <w:t xml:space="preserve"> in the 2A State Girls Softball Championship. Members of the team are: </w:t>
      </w:r>
      <w:r w:rsidRPr="007774AE">
        <w:rPr>
          <w:rFonts w:ascii="Palatino" w:hAnsi="Palatino" w:cs="Arial"/>
          <w:color w:val="000000"/>
          <w:sz w:val="22"/>
          <w:szCs w:val="22"/>
          <w:shd w:val="clear" w:color="auto" w:fill="FFFFFF"/>
        </w:rPr>
        <w:t xml:space="preserve">Caitlin Nielson, Kinley Phelps, Kinsey Parsons, Kaitlyn Lynch, Halle McKinlay, </w:t>
      </w:r>
      <w:proofErr w:type="spellStart"/>
      <w:r w:rsidRPr="007774AE">
        <w:rPr>
          <w:rFonts w:ascii="Palatino" w:hAnsi="Palatino" w:cs="Arial"/>
          <w:color w:val="000000"/>
          <w:sz w:val="22"/>
          <w:szCs w:val="22"/>
          <w:shd w:val="clear" w:color="auto" w:fill="FFFFFF"/>
        </w:rPr>
        <w:t>Kloe</w:t>
      </w:r>
      <w:proofErr w:type="spellEnd"/>
      <w:r w:rsidRPr="007774AE">
        <w:rPr>
          <w:rFonts w:ascii="Palatino" w:hAnsi="Palatino" w:cs="Arial"/>
          <w:color w:val="000000"/>
          <w:sz w:val="22"/>
          <w:szCs w:val="22"/>
          <w:shd w:val="clear" w:color="auto" w:fill="FFFFFF"/>
        </w:rPr>
        <w:t xml:space="preserve"> Donohue, Tessa Woolsey, Aly Moore, </w:t>
      </w:r>
      <w:proofErr w:type="spellStart"/>
      <w:r w:rsidRPr="007774AE">
        <w:rPr>
          <w:rFonts w:ascii="Palatino" w:hAnsi="Palatino" w:cs="Arial"/>
          <w:color w:val="000000"/>
          <w:sz w:val="22"/>
          <w:szCs w:val="22"/>
          <w:shd w:val="clear" w:color="auto" w:fill="FFFFFF"/>
        </w:rPr>
        <w:t>Landree</w:t>
      </w:r>
      <w:proofErr w:type="spellEnd"/>
      <w:r w:rsidRPr="007774AE">
        <w:rPr>
          <w:rFonts w:ascii="Palatino" w:hAnsi="Palatino" w:cs="Arial"/>
          <w:color w:val="000000"/>
          <w:sz w:val="22"/>
          <w:szCs w:val="22"/>
          <w:shd w:val="clear" w:color="auto" w:fill="FFFFFF"/>
        </w:rPr>
        <w:t xml:space="preserve"> </w:t>
      </w:r>
      <w:r w:rsidR="00B438DB">
        <w:rPr>
          <w:rFonts w:ascii="Palatino" w:hAnsi="Palatino" w:cs="Arial"/>
          <w:color w:val="000000"/>
          <w:sz w:val="22"/>
          <w:szCs w:val="22"/>
          <w:shd w:val="clear" w:color="auto" w:fill="FFFFFF"/>
        </w:rPr>
        <w:t>L</w:t>
      </w:r>
      <w:r w:rsidRPr="007774AE">
        <w:rPr>
          <w:rFonts w:ascii="Palatino" w:hAnsi="Palatino" w:cs="Arial"/>
          <w:color w:val="000000"/>
          <w:sz w:val="22"/>
          <w:szCs w:val="22"/>
          <w:shd w:val="clear" w:color="auto" w:fill="FFFFFF"/>
        </w:rPr>
        <w:t xml:space="preserve">arsen, Lexi Monroe, </w:t>
      </w:r>
      <w:proofErr w:type="spellStart"/>
      <w:r w:rsidRPr="007774AE">
        <w:rPr>
          <w:rFonts w:ascii="Palatino" w:hAnsi="Palatino" w:cs="Arial"/>
          <w:color w:val="000000"/>
          <w:sz w:val="22"/>
          <w:szCs w:val="22"/>
          <w:shd w:val="clear" w:color="auto" w:fill="FFFFFF"/>
        </w:rPr>
        <w:t>Navey</w:t>
      </w:r>
      <w:proofErr w:type="spellEnd"/>
      <w:r w:rsidRPr="007774AE">
        <w:rPr>
          <w:rFonts w:ascii="Palatino" w:hAnsi="Palatino" w:cs="Arial"/>
          <w:color w:val="000000"/>
          <w:sz w:val="22"/>
          <w:szCs w:val="22"/>
          <w:shd w:val="clear" w:color="auto" w:fill="FFFFFF"/>
        </w:rPr>
        <w:t xml:space="preserve"> Lindsay, Andi Woolsey, Kate Peterson, Tenley Brown, </w:t>
      </w:r>
      <w:proofErr w:type="spellStart"/>
      <w:r w:rsidRPr="007774AE">
        <w:rPr>
          <w:rFonts w:ascii="Palatino" w:hAnsi="Palatino" w:cs="Arial"/>
          <w:color w:val="000000"/>
          <w:sz w:val="22"/>
          <w:szCs w:val="22"/>
          <w:shd w:val="clear" w:color="auto" w:fill="FFFFFF"/>
        </w:rPr>
        <w:t>Destri</w:t>
      </w:r>
      <w:proofErr w:type="spellEnd"/>
      <w:r w:rsidRPr="007774AE">
        <w:rPr>
          <w:rFonts w:ascii="Palatino" w:hAnsi="Palatino" w:cs="Arial"/>
          <w:color w:val="000000"/>
          <w:sz w:val="22"/>
          <w:szCs w:val="22"/>
          <w:shd w:val="clear" w:color="auto" w:fill="FFFFFF"/>
        </w:rPr>
        <w:t xml:space="preserve"> Morrill, Lauren </w:t>
      </w:r>
      <w:proofErr w:type="spellStart"/>
      <w:r w:rsidRPr="007774AE">
        <w:rPr>
          <w:rFonts w:ascii="Palatino" w:hAnsi="Palatino" w:cs="Arial"/>
          <w:color w:val="000000"/>
          <w:sz w:val="22"/>
          <w:szCs w:val="22"/>
          <w:shd w:val="clear" w:color="auto" w:fill="FFFFFF"/>
        </w:rPr>
        <w:t>Tsinigini</w:t>
      </w:r>
      <w:proofErr w:type="spellEnd"/>
      <w:r w:rsidRPr="007774AE">
        <w:rPr>
          <w:rFonts w:ascii="Palatino" w:hAnsi="Palatino" w:cs="Arial"/>
          <w:color w:val="000000"/>
          <w:sz w:val="22"/>
          <w:szCs w:val="22"/>
          <w:shd w:val="clear" w:color="auto" w:fill="FFFFFF"/>
        </w:rPr>
        <w:t xml:space="preserve">, </w:t>
      </w:r>
      <w:proofErr w:type="spellStart"/>
      <w:r w:rsidRPr="007774AE">
        <w:rPr>
          <w:rFonts w:ascii="Palatino" w:hAnsi="Palatino" w:cs="Arial"/>
          <w:color w:val="000000"/>
          <w:sz w:val="22"/>
          <w:szCs w:val="22"/>
          <w:shd w:val="clear" w:color="auto" w:fill="FFFFFF"/>
        </w:rPr>
        <w:t>Wishlee</w:t>
      </w:r>
      <w:proofErr w:type="spellEnd"/>
      <w:r w:rsidRPr="007774AE">
        <w:rPr>
          <w:rFonts w:ascii="Palatino" w:hAnsi="Palatino" w:cs="Arial"/>
          <w:color w:val="000000"/>
          <w:sz w:val="22"/>
          <w:szCs w:val="22"/>
          <w:shd w:val="clear" w:color="auto" w:fill="FFFFFF"/>
        </w:rPr>
        <w:t xml:space="preserve"> </w:t>
      </w:r>
      <w:proofErr w:type="spellStart"/>
      <w:r w:rsidRPr="007774AE">
        <w:rPr>
          <w:rFonts w:ascii="Palatino" w:hAnsi="Palatino" w:cs="Arial"/>
          <w:color w:val="000000"/>
          <w:sz w:val="22"/>
          <w:szCs w:val="22"/>
          <w:shd w:val="clear" w:color="auto" w:fill="FFFFFF"/>
        </w:rPr>
        <w:t>Bringhurst</w:t>
      </w:r>
      <w:proofErr w:type="spellEnd"/>
      <w:r w:rsidRPr="007774AE">
        <w:rPr>
          <w:rFonts w:ascii="Palatino" w:hAnsi="Palatino" w:cs="Arial"/>
          <w:color w:val="000000"/>
          <w:sz w:val="22"/>
          <w:szCs w:val="22"/>
          <w:shd w:val="clear" w:color="auto" w:fill="FFFFFF"/>
        </w:rPr>
        <w:t xml:space="preserve">, Alexia Grant, Kelsey Miller, </w:t>
      </w:r>
      <w:proofErr w:type="spellStart"/>
      <w:r w:rsidRPr="007774AE">
        <w:rPr>
          <w:rFonts w:ascii="Palatino" w:hAnsi="Palatino" w:cs="Arial"/>
          <w:color w:val="000000"/>
          <w:sz w:val="22"/>
          <w:szCs w:val="22"/>
          <w:shd w:val="clear" w:color="auto" w:fill="FFFFFF"/>
        </w:rPr>
        <w:t>Kazee</w:t>
      </w:r>
      <w:proofErr w:type="spellEnd"/>
      <w:r w:rsidRPr="007774AE">
        <w:rPr>
          <w:rFonts w:ascii="Palatino" w:hAnsi="Palatino" w:cs="Arial"/>
          <w:color w:val="000000"/>
          <w:sz w:val="22"/>
          <w:szCs w:val="22"/>
          <w:shd w:val="clear" w:color="auto" w:fill="FFFFFF"/>
        </w:rPr>
        <w:t xml:space="preserve"> </w:t>
      </w:r>
      <w:proofErr w:type="spellStart"/>
      <w:r w:rsidRPr="007774AE">
        <w:rPr>
          <w:rFonts w:ascii="Palatino" w:hAnsi="Palatino" w:cs="Arial"/>
          <w:color w:val="000000"/>
          <w:sz w:val="22"/>
          <w:szCs w:val="22"/>
          <w:shd w:val="clear" w:color="auto" w:fill="FFFFFF"/>
        </w:rPr>
        <w:t>Shakespear</w:t>
      </w:r>
      <w:proofErr w:type="spellEnd"/>
      <w:r w:rsidRPr="007774AE">
        <w:rPr>
          <w:rFonts w:ascii="Palatino" w:hAnsi="Palatino" w:cs="Arial"/>
          <w:color w:val="000000"/>
          <w:sz w:val="22"/>
          <w:szCs w:val="22"/>
          <w:shd w:val="clear" w:color="auto" w:fill="FFFFFF"/>
        </w:rPr>
        <w:t>-manager</w:t>
      </w:r>
    </w:p>
    <w:p w14:paraId="756128FF" w14:textId="77777777" w:rsidR="005561F3" w:rsidRPr="007774AE" w:rsidRDefault="005561F3" w:rsidP="005561F3">
      <w:pPr>
        <w:ind w:left="1080"/>
        <w:rPr>
          <w:rFonts w:ascii="Palatino" w:hAnsi="Palatino"/>
        </w:rPr>
      </w:pPr>
    </w:p>
    <w:p w14:paraId="2B6EBFAA" w14:textId="77777777" w:rsidR="005561F3" w:rsidRPr="007774AE" w:rsidRDefault="005561F3" w:rsidP="005561F3">
      <w:pPr>
        <w:ind w:left="1080"/>
        <w:rPr>
          <w:rFonts w:ascii="Palatino" w:hAnsi="Palatino"/>
        </w:rPr>
      </w:pPr>
      <w:r w:rsidRPr="007774AE">
        <w:rPr>
          <w:rFonts w:ascii="Palatino" w:hAnsi="Palatino"/>
          <w:b/>
          <w:bCs/>
        </w:rPr>
        <w:t xml:space="preserve">South Sevier High School Boys Baseball Team </w:t>
      </w:r>
      <w:r w:rsidRPr="007774AE">
        <w:rPr>
          <w:rFonts w:ascii="Palatino" w:hAnsi="Palatino"/>
        </w:rPr>
        <w:t>placed 1</w:t>
      </w:r>
      <w:r w:rsidRPr="007774AE">
        <w:rPr>
          <w:rFonts w:ascii="Palatino" w:hAnsi="Palatino"/>
          <w:vertAlign w:val="superscript"/>
        </w:rPr>
        <w:t>st</w:t>
      </w:r>
      <w:r w:rsidRPr="007774AE">
        <w:rPr>
          <w:rFonts w:ascii="Palatino" w:hAnsi="Palatino"/>
        </w:rPr>
        <w:t xml:space="preserve"> in the 2A State Boys Baseball Championship. Members of the team are:  </w:t>
      </w:r>
      <w:r w:rsidRPr="007774AE">
        <w:rPr>
          <w:rFonts w:ascii="Palatino" w:hAnsi="Palatino" w:cs="Arial"/>
          <w:color w:val="000000"/>
          <w:sz w:val="22"/>
          <w:szCs w:val="22"/>
          <w:shd w:val="clear" w:color="auto" w:fill="FFFFFF"/>
        </w:rPr>
        <w:t xml:space="preserve">Benjamin Northrup, Peyton Ingram, Brace Brindley, Kameron </w:t>
      </w:r>
      <w:proofErr w:type="spellStart"/>
      <w:r w:rsidRPr="007774AE">
        <w:rPr>
          <w:rFonts w:ascii="Palatino" w:hAnsi="Palatino" w:cs="Arial"/>
          <w:color w:val="000000"/>
          <w:sz w:val="22"/>
          <w:szCs w:val="22"/>
          <w:shd w:val="clear" w:color="auto" w:fill="FFFFFF"/>
        </w:rPr>
        <w:t>Hessey</w:t>
      </w:r>
      <w:proofErr w:type="spellEnd"/>
      <w:r w:rsidRPr="007774AE">
        <w:rPr>
          <w:rFonts w:ascii="Palatino" w:hAnsi="Palatino" w:cs="Arial"/>
          <w:color w:val="000000"/>
          <w:sz w:val="22"/>
          <w:szCs w:val="22"/>
          <w:shd w:val="clear" w:color="auto" w:fill="FFFFFF"/>
        </w:rPr>
        <w:t xml:space="preserve">, Ryker Freeman, Jaggar Redd, Stockton Roberts, </w:t>
      </w:r>
      <w:proofErr w:type="spellStart"/>
      <w:r w:rsidRPr="007774AE">
        <w:rPr>
          <w:rFonts w:ascii="Palatino" w:hAnsi="Palatino" w:cs="Arial"/>
          <w:color w:val="000000"/>
          <w:sz w:val="22"/>
          <w:szCs w:val="22"/>
          <w:shd w:val="clear" w:color="auto" w:fill="FFFFFF"/>
        </w:rPr>
        <w:t>Kanyon</w:t>
      </w:r>
      <w:proofErr w:type="spellEnd"/>
      <w:r w:rsidRPr="007774AE">
        <w:rPr>
          <w:rFonts w:ascii="Palatino" w:hAnsi="Palatino" w:cs="Arial"/>
          <w:color w:val="000000"/>
          <w:sz w:val="22"/>
          <w:szCs w:val="22"/>
          <w:shd w:val="clear" w:color="auto" w:fill="FFFFFF"/>
        </w:rPr>
        <w:t xml:space="preserve"> </w:t>
      </w:r>
      <w:proofErr w:type="spellStart"/>
      <w:r w:rsidRPr="007774AE">
        <w:rPr>
          <w:rFonts w:ascii="Palatino" w:hAnsi="Palatino" w:cs="Arial"/>
          <w:color w:val="000000"/>
          <w:sz w:val="22"/>
          <w:szCs w:val="22"/>
          <w:shd w:val="clear" w:color="auto" w:fill="FFFFFF"/>
        </w:rPr>
        <w:t>Okerlund</w:t>
      </w:r>
      <w:proofErr w:type="spellEnd"/>
      <w:r w:rsidRPr="007774AE">
        <w:rPr>
          <w:rFonts w:ascii="Palatino" w:hAnsi="Palatino" w:cs="Arial"/>
          <w:color w:val="000000"/>
          <w:sz w:val="22"/>
          <w:szCs w:val="22"/>
          <w:shd w:val="clear" w:color="auto" w:fill="FFFFFF"/>
        </w:rPr>
        <w:t xml:space="preserve">, Jax Christiansen, Houston Blake, Cannon Barney, Grady Heaps, Ayden Nielson, </w:t>
      </w:r>
      <w:proofErr w:type="spellStart"/>
      <w:r w:rsidRPr="007774AE">
        <w:rPr>
          <w:rFonts w:ascii="Palatino" w:hAnsi="Palatino" w:cs="Arial"/>
          <w:color w:val="000000"/>
          <w:sz w:val="22"/>
          <w:szCs w:val="22"/>
          <w:shd w:val="clear" w:color="auto" w:fill="FFFFFF"/>
        </w:rPr>
        <w:t>Trayl</w:t>
      </w:r>
      <w:proofErr w:type="spellEnd"/>
      <w:r w:rsidRPr="007774AE">
        <w:rPr>
          <w:rFonts w:ascii="Palatino" w:hAnsi="Palatino" w:cs="Arial"/>
          <w:color w:val="000000"/>
          <w:sz w:val="22"/>
          <w:szCs w:val="22"/>
          <w:shd w:val="clear" w:color="auto" w:fill="FFFFFF"/>
        </w:rPr>
        <w:t xml:space="preserve"> Parsons, </w:t>
      </w:r>
      <w:proofErr w:type="spellStart"/>
      <w:r w:rsidRPr="007774AE">
        <w:rPr>
          <w:rFonts w:ascii="Palatino" w:hAnsi="Palatino" w:cs="Arial"/>
          <w:color w:val="000000"/>
          <w:sz w:val="22"/>
          <w:szCs w:val="22"/>
          <w:shd w:val="clear" w:color="auto" w:fill="FFFFFF"/>
        </w:rPr>
        <w:t>Krew</w:t>
      </w:r>
      <w:proofErr w:type="spellEnd"/>
      <w:r w:rsidRPr="007774AE">
        <w:rPr>
          <w:rFonts w:ascii="Palatino" w:hAnsi="Palatino" w:cs="Arial"/>
          <w:color w:val="000000"/>
          <w:sz w:val="22"/>
          <w:szCs w:val="22"/>
          <w:shd w:val="clear" w:color="auto" w:fill="FFFFFF"/>
        </w:rPr>
        <w:t xml:space="preserve"> </w:t>
      </w:r>
      <w:r w:rsidRPr="007774AE">
        <w:rPr>
          <w:rFonts w:ascii="Palatino" w:hAnsi="Palatino" w:cs="Arial"/>
          <w:color w:val="000000"/>
          <w:sz w:val="22"/>
          <w:szCs w:val="22"/>
          <w:shd w:val="clear" w:color="auto" w:fill="FFFFFF"/>
        </w:rPr>
        <w:lastRenderedPageBreak/>
        <w:t xml:space="preserve">Redd, </w:t>
      </w:r>
      <w:proofErr w:type="spellStart"/>
      <w:r w:rsidRPr="007774AE">
        <w:rPr>
          <w:rFonts w:ascii="Palatino" w:hAnsi="Palatino" w:cs="Arial"/>
          <w:color w:val="000000"/>
          <w:sz w:val="22"/>
          <w:szCs w:val="22"/>
          <w:shd w:val="clear" w:color="auto" w:fill="FFFFFF"/>
        </w:rPr>
        <w:t>Krew</w:t>
      </w:r>
      <w:proofErr w:type="spellEnd"/>
      <w:r w:rsidRPr="007774AE">
        <w:rPr>
          <w:rFonts w:ascii="Palatino" w:hAnsi="Palatino" w:cs="Arial"/>
          <w:color w:val="000000"/>
          <w:sz w:val="22"/>
          <w:szCs w:val="22"/>
          <w:shd w:val="clear" w:color="auto" w:fill="FFFFFF"/>
        </w:rPr>
        <w:t xml:space="preserve"> Winkel, Gavin Moore, Haydon Edwards, Cannon </w:t>
      </w:r>
      <w:proofErr w:type="spellStart"/>
      <w:r w:rsidRPr="007774AE">
        <w:rPr>
          <w:rFonts w:ascii="Palatino" w:hAnsi="Palatino" w:cs="Arial"/>
          <w:color w:val="000000"/>
          <w:sz w:val="22"/>
          <w:szCs w:val="22"/>
          <w:shd w:val="clear" w:color="auto" w:fill="FFFFFF"/>
        </w:rPr>
        <w:t>Hessey</w:t>
      </w:r>
      <w:proofErr w:type="spellEnd"/>
      <w:r w:rsidRPr="007774AE">
        <w:rPr>
          <w:rFonts w:ascii="Palatino" w:hAnsi="Palatino" w:cs="Arial"/>
          <w:color w:val="000000"/>
          <w:sz w:val="22"/>
          <w:szCs w:val="22"/>
          <w:shd w:val="clear" w:color="auto" w:fill="FFFFFF"/>
        </w:rPr>
        <w:t xml:space="preserve">, Grayson Ingram, </w:t>
      </w:r>
      <w:proofErr w:type="spellStart"/>
      <w:r w:rsidRPr="007774AE">
        <w:rPr>
          <w:rFonts w:ascii="Palatino" w:hAnsi="Palatino" w:cs="Arial"/>
          <w:color w:val="000000"/>
          <w:sz w:val="22"/>
          <w:szCs w:val="22"/>
          <w:shd w:val="clear" w:color="auto" w:fill="FFFFFF"/>
        </w:rPr>
        <w:t>Kace</w:t>
      </w:r>
      <w:proofErr w:type="spellEnd"/>
      <w:r w:rsidRPr="007774AE">
        <w:rPr>
          <w:rFonts w:ascii="Palatino" w:hAnsi="Palatino" w:cs="Arial"/>
          <w:color w:val="000000"/>
          <w:sz w:val="22"/>
          <w:szCs w:val="22"/>
          <w:shd w:val="clear" w:color="auto" w:fill="FFFFFF"/>
        </w:rPr>
        <w:t xml:space="preserve"> Mills, Grady Mitchell, Brody Sawyer, Kyron Roberts, Wyatt Butler, </w:t>
      </w:r>
      <w:proofErr w:type="spellStart"/>
      <w:r w:rsidRPr="007774AE">
        <w:rPr>
          <w:rFonts w:ascii="Palatino" w:hAnsi="Palatino" w:cs="Arial"/>
          <w:color w:val="000000"/>
          <w:sz w:val="22"/>
          <w:szCs w:val="22"/>
          <w:shd w:val="clear" w:color="auto" w:fill="FFFFFF"/>
        </w:rPr>
        <w:t>Tufton</w:t>
      </w:r>
      <w:proofErr w:type="spellEnd"/>
      <w:r w:rsidRPr="007774AE">
        <w:rPr>
          <w:rFonts w:ascii="Palatino" w:hAnsi="Palatino" w:cs="Arial"/>
          <w:color w:val="000000"/>
          <w:sz w:val="22"/>
          <w:szCs w:val="22"/>
          <w:shd w:val="clear" w:color="auto" w:fill="FFFFFF"/>
        </w:rPr>
        <w:t xml:space="preserve"> Campbell, Eric Miramontes - manager</w:t>
      </w:r>
    </w:p>
    <w:p w14:paraId="6FEA1E7E" w14:textId="77777777" w:rsidR="005561F3" w:rsidRPr="007774AE" w:rsidRDefault="005561F3" w:rsidP="00D526B2">
      <w:pPr>
        <w:ind w:left="1080"/>
        <w:rPr>
          <w:rFonts w:ascii="Palatino" w:hAnsi="Palatino"/>
          <w:b/>
          <w:bCs/>
          <w:iCs/>
        </w:rPr>
      </w:pPr>
    </w:p>
    <w:p w14:paraId="5C45CAD6" w14:textId="77777777" w:rsidR="00E85156" w:rsidRPr="007774AE" w:rsidRDefault="00E85156" w:rsidP="00637F73">
      <w:pPr>
        <w:widowControl w:val="0"/>
        <w:autoSpaceDE w:val="0"/>
        <w:autoSpaceDN w:val="0"/>
        <w:adjustRightInd w:val="0"/>
        <w:ind w:left="360" w:firstLine="720"/>
        <w:rPr>
          <w:rFonts w:ascii="Palatino" w:hAnsi="Palatino"/>
          <w:color w:val="000000" w:themeColor="text1"/>
        </w:rPr>
      </w:pPr>
      <w:r w:rsidRPr="007774AE">
        <w:rPr>
          <w:rFonts w:ascii="Palatino" w:hAnsi="Palatino"/>
          <w:color w:val="000000" w:themeColor="text1"/>
        </w:rPr>
        <w:t xml:space="preserve">A letter of congratulations will be sent to each student.  </w:t>
      </w:r>
    </w:p>
    <w:p w14:paraId="04FFE481" w14:textId="77777777" w:rsidR="00B61567" w:rsidRPr="007774AE" w:rsidRDefault="00B61567" w:rsidP="009B2FF3">
      <w:pPr>
        <w:widowControl w:val="0"/>
        <w:autoSpaceDE w:val="0"/>
        <w:autoSpaceDN w:val="0"/>
        <w:adjustRightInd w:val="0"/>
        <w:rPr>
          <w:rFonts w:ascii="Palatino" w:hAnsi="Palatino"/>
          <w:b/>
        </w:rPr>
      </w:pPr>
    </w:p>
    <w:p w14:paraId="714728B0" w14:textId="590F348A" w:rsidR="005561F3" w:rsidRPr="007774AE" w:rsidRDefault="005561F3" w:rsidP="00D80E8A">
      <w:pPr>
        <w:pStyle w:val="ListParagraph"/>
        <w:numPr>
          <w:ilvl w:val="0"/>
          <w:numId w:val="1"/>
        </w:numPr>
        <w:rPr>
          <w:color w:val="000000" w:themeColor="text1"/>
        </w:rPr>
      </w:pPr>
      <w:r w:rsidRPr="007774AE">
        <w:rPr>
          <w:color w:val="000000" w:themeColor="text1"/>
        </w:rPr>
        <w:t xml:space="preserve">Employee Recognition. </w:t>
      </w:r>
    </w:p>
    <w:p w14:paraId="6339B292" w14:textId="77777777" w:rsidR="005561F3" w:rsidRPr="007774AE" w:rsidRDefault="005561F3" w:rsidP="005561F3">
      <w:pPr>
        <w:pStyle w:val="ListParagraph"/>
        <w:ind w:left="1440"/>
        <w:rPr>
          <w:color w:val="000000" w:themeColor="text1"/>
        </w:rPr>
      </w:pPr>
    </w:p>
    <w:p w14:paraId="5433D8A8" w14:textId="77777777" w:rsidR="005561F3" w:rsidRPr="007774AE" w:rsidRDefault="005561F3" w:rsidP="005561F3">
      <w:pPr>
        <w:ind w:left="1440"/>
        <w:rPr>
          <w:rFonts w:ascii="Palatino" w:hAnsi="Palatino"/>
        </w:rPr>
      </w:pPr>
      <w:r w:rsidRPr="007774AE">
        <w:rPr>
          <w:rFonts w:ascii="Palatino" w:hAnsi="Palatino"/>
          <w:b/>
          <w:bCs/>
        </w:rPr>
        <w:t>North Sevier High</w:t>
      </w:r>
      <w:r w:rsidRPr="007774AE">
        <w:rPr>
          <w:rFonts w:ascii="Palatino" w:hAnsi="Palatino"/>
        </w:rPr>
        <w:t xml:space="preserve">. Heather Torgerson was named 2A Assistant Coach of the Year at the UHSAA State Track and Field championships.  </w:t>
      </w:r>
    </w:p>
    <w:p w14:paraId="640B8BE8" w14:textId="77777777" w:rsidR="005561F3" w:rsidRPr="007774AE" w:rsidRDefault="005561F3" w:rsidP="005561F3">
      <w:pPr>
        <w:rPr>
          <w:rFonts w:ascii="Palatino" w:hAnsi="Palatino"/>
          <w:b/>
          <w:u w:val="single"/>
        </w:rPr>
      </w:pPr>
    </w:p>
    <w:p w14:paraId="2A032C2F" w14:textId="77777777" w:rsidR="005561F3" w:rsidRPr="007774AE" w:rsidRDefault="005561F3" w:rsidP="005561F3">
      <w:pPr>
        <w:ind w:left="1440"/>
        <w:rPr>
          <w:rFonts w:ascii="Palatino" w:hAnsi="Palatino"/>
          <w:b/>
        </w:rPr>
      </w:pPr>
      <w:r w:rsidRPr="007774AE">
        <w:rPr>
          <w:rFonts w:ascii="Palatino" w:hAnsi="Palatino"/>
          <w:b/>
        </w:rPr>
        <w:t xml:space="preserve">Richfield High School. </w:t>
      </w:r>
      <w:r w:rsidRPr="007774AE">
        <w:rPr>
          <w:rFonts w:ascii="Palatino" w:hAnsi="Palatino"/>
          <w:bCs/>
        </w:rPr>
        <w:t xml:space="preserve">Carma Barnett was named 3A Coach of the year at the UHSAA State Track and Field championships. </w:t>
      </w:r>
    </w:p>
    <w:p w14:paraId="56C2C5F0" w14:textId="77777777" w:rsidR="005561F3" w:rsidRPr="007774AE" w:rsidRDefault="005561F3" w:rsidP="005561F3">
      <w:pPr>
        <w:rPr>
          <w:rFonts w:ascii="Palatino" w:hAnsi="Palatino"/>
        </w:rPr>
      </w:pPr>
      <w:r w:rsidRPr="007774AE">
        <w:rPr>
          <w:rFonts w:ascii="Palatino" w:hAnsi="Palatino"/>
          <w:b/>
        </w:rPr>
        <w:t xml:space="preserve"> </w:t>
      </w:r>
    </w:p>
    <w:p w14:paraId="76D2FC5A" w14:textId="0930713E" w:rsidR="005561F3" w:rsidRPr="007774AE" w:rsidRDefault="005561F3" w:rsidP="005561F3">
      <w:pPr>
        <w:pStyle w:val="ListParagraph"/>
        <w:ind w:left="1440"/>
      </w:pPr>
      <w:r w:rsidRPr="007774AE">
        <w:rPr>
          <w:b/>
          <w:bCs/>
        </w:rPr>
        <w:t>Sevier School District.</w:t>
      </w:r>
      <w:r w:rsidRPr="007774AE">
        <w:t xml:space="preserve"> Superintendent Cade Douglas was recognized by the Utah Lands Trusts Protection and Advocacy Office for his leadership that has benefitted all public schools across the state.</w:t>
      </w:r>
    </w:p>
    <w:p w14:paraId="2519942A" w14:textId="77777777" w:rsidR="00FF2079" w:rsidRPr="007774AE" w:rsidRDefault="00FF2079" w:rsidP="005561F3">
      <w:pPr>
        <w:pStyle w:val="ListParagraph"/>
        <w:ind w:left="1440"/>
        <w:rPr>
          <w:color w:val="000000" w:themeColor="text1"/>
        </w:rPr>
      </w:pPr>
    </w:p>
    <w:p w14:paraId="358090EA" w14:textId="0DF2EFB5" w:rsidR="00FF2079" w:rsidRPr="007774AE" w:rsidRDefault="00FF2079" w:rsidP="005561F3">
      <w:pPr>
        <w:pStyle w:val="ListParagraph"/>
        <w:ind w:left="1440"/>
        <w:rPr>
          <w:color w:val="000000" w:themeColor="text1"/>
        </w:rPr>
      </w:pPr>
      <w:r w:rsidRPr="007774AE">
        <w:rPr>
          <w:color w:val="000000" w:themeColor="text1"/>
        </w:rPr>
        <w:t>A letter of congratulations will be sent to them.</w:t>
      </w:r>
    </w:p>
    <w:p w14:paraId="745AA333" w14:textId="77777777" w:rsidR="005561F3" w:rsidRPr="007774AE" w:rsidRDefault="005561F3" w:rsidP="005561F3">
      <w:pPr>
        <w:pStyle w:val="ListParagraph"/>
        <w:ind w:left="1440"/>
        <w:rPr>
          <w:color w:val="000000" w:themeColor="text1"/>
        </w:rPr>
      </w:pPr>
    </w:p>
    <w:p w14:paraId="5A8953C6" w14:textId="237E796D" w:rsidR="00B46C6F" w:rsidRPr="007774AE" w:rsidRDefault="00B46C6F" w:rsidP="003B6317">
      <w:pPr>
        <w:pStyle w:val="ListParagraph"/>
        <w:numPr>
          <w:ilvl w:val="0"/>
          <w:numId w:val="1"/>
        </w:numPr>
        <w:rPr>
          <w:color w:val="000000" w:themeColor="text1"/>
        </w:rPr>
      </w:pPr>
      <w:r w:rsidRPr="007774AE">
        <w:rPr>
          <w:b/>
          <w:bCs/>
          <w:color w:val="000000" w:themeColor="text1"/>
        </w:rPr>
        <w:t>Out of State Travel.</w:t>
      </w:r>
      <w:r w:rsidRPr="007774AE">
        <w:rPr>
          <w:color w:val="000000" w:themeColor="text1"/>
        </w:rPr>
        <w:t xml:space="preserve"> </w:t>
      </w:r>
      <w:r w:rsidRPr="007774AE">
        <w:t xml:space="preserve">CTE Director Jennifer Christensen and CTE Center Administrator Dustin </w:t>
      </w:r>
      <w:proofErr w:type="spellStart"/>
      <w:r w:rsidRPr="007774AE">
        <w:t>Shakespear</w:t>
      </w:r>
      <w:proofErr w:type="spellEnd"/>
      <w:r w:rsidRPr="007774AE">
        <w:t xml:space="preserve"> </w:t>
      </w:r>
      <w:r w:rsidR="003B6317" w:rsidRPr="007774AE">
        <w:t xml:space="preserve">received Board approval </w:t>
      </w:r>
      <w:r w:rsidRPr="007774AE">
        <w:t xml:space="preserve">for Dustin and two teachers to attend </w:t>
      </w:r>
      <w:r w:rsidRPr="007774AE">
        <w:rPr>
          <w:i/>
        </w:rPr>
        <w:t xml:space="preserve">The Summer CAPS Huddle (Center for Advanced Professional Studies) Conference </w:t>
      </w:r>
      <w:r w:rsidRPr="007774AE">
        <w:t>in Kansas City, KS</w:t>
      </w:r>
      <w:r w:rsidRPr="007774AE">
        <w:rPr>
          <w:i/>
        </w:rPr>
        <w:t xml:space="preserve"> </w:t>
      </w:r>
      <w:r w:rsidRPr="007774AE">
        <w:t xml:space="preserve">on June 22-25, 2025. Expenses will be paid through District CTE funds. </w:t>
      </w:r>
    </w:p>
    <w:p w14:paraId="5B0499B3" w14:textId="77777777" w:rsidR="00B46C6F" w:rsidRPr="007774AE" w:rsidRDefault="00B46C6F" w:rsidP="00B46C6F">
      <w:pPr>
        <w:pStyle w:val="ListParagraph"/>
        <w:ind w:left="1440"/>
        <w:rPr>
          <w:color w:val="000000" w:themeColor="text1"/>
        </w:rPr>
      </w:pPr>
    </w:p>
    <w:p w14:paraId="30D7B52A" w14:textId="2CEEE681" w:rsidR="00D80E8A" w:rsidRPr="007774AE" w:rsidRDefault="00D80E8A" w:rsidP="00D80E8A">
      <w:pPr>
        <w:pStyle w:val="ListParagraph"/>
        <w:numPr>
          <w:ilvl w:val="0"/>
          <w:numId w:val="1"/>
        </w:numPr>
        <w:rPr>
          <w:color w:val="000000" w:themeColor="text1"/>
        </w:rPr>
      </w:pPr>
      <w:r w:rsidRPr="007774AE">
        <w:rPr>
          <w:rFonts w:cs="Arial"/>
          <w:b/>
          <w:bCs/>
          <w:color w:val="000000"/>
        </w:rPr>
        <w:t>Utah Teacher and Student Success Act (TSSA) Framework and TSSA District Vision Overlay.</w:t>
      </w:r>
      <w:r w:rsidRPr="007774AE">
        <w:rPr>
          <w:rFonts w:cs="Arial"/>
          <w:color w:val="000000"/>
        </w:rPr>
        <w:t xml:space="preserve"> </w:t>
      </w:r>
      <w:r w:rsidRPr="007774AE">
        <w:t xml:space="preserve">No changes have been made to the TSSA framework and District Vison Overlay from last year. The TSSA framework received Board approval. </w:t>
      </w:r>
    </w:p>
    <w:p w14:paraId="490C9792" w14:textId="77777777" w:rsidR="00D80E8A" w:rsidRPr="007774AE" w:rsidRDefault="00D80E8A" w:rsidP="00D80E8A">
      <w:pPr>
        <w:pStyle w:val="ListParagraph"/>
        <w:ind w:left="1440"/>
        <w:rPr>
          <w:color w:val="000000" w:themeColor="text1"/>
        </w:rPr>
      </w:pPr>
    </w:p>
    <w:p w14:paraId="11791D73" w14:textId="48851BCF" w:rsidR="004019A0" w:rsidRPr="007774AE" w:rsidRDefault="003B2CA7" w:rsidP="005669F1">
      <w:pPr>
        <w:pStyle w:val="ListParagraph"/>
        <w:widowControl w:val="0"/>
        <w:numPr>
          <w:ilvl w:val="0"/>
          <w:numId w:val="1"/>
        </w:numPr>
        <w:autoSpaceDE w:val="0"/>
        <w:autoSpaceDN w:val="0"/>
        <w:adjustRightInd w:val="0"/>
        <w:rPr>
          <w:b/>
          <w:szCs w:val="24"/>
        </w:rPr>
      </w:pPr>
      <w:r w:rsidRPr="007774AE">
        <w:rPr>
          <w:b/>
          <w:szCs w:val="24"/>
        </w:rPr>
        <w:t xml:space="preserve">Gifts to School for FY </w:t>
      </w:r>
      <w:r w:rsidR="004019A0" w:rsidRPr="007774AE">
        <w:rPr>
          <w:b/>
          <w:szCs w:val="24"/>
        </w:rPr>
        <w:t>20</w:t>
      </w:r>
      <w:r w:rsidR="0040018E" w:rsidRPr="007774AE">
        <w:rPr>
          <w:b/>
          <w:szCs w:val="24"/>
        </w:rPr>
        <w:t>4</w:t>
      </w:r>
      <w:r w:rsidR="00AB1AAA" w:rsidRPr="007774AE">
        <w:rPr>
          <w:b/>
          <w:szCs w:val="24"/>
        </w:rPr>
        <w:t>3</w:t>
      </w:r>
      <w:r w:rsidR="004019A0" w:rsidRPr="007774AE">
        <w:rPr>
          <w:b/>
          <w:szCs w:val="24"/>
        </w:rPr>
        <w:t>-2</w:t>
      </w:r>
      <w:r w:rsidR="0040018E" w:rsidRPr="007774AE">
        <w:rPr>
          <w:b/>
          <w:szCs w:val="24"/>
        </w:rPr>
        <w:t>5.</w:t>
      </w:r>
      <w:r w:rsidR="00F579E9" w:rsidRPr="007774AE">
        <w:rPr>
          <w:b/>
          <w:szCs w:val="24"/>
        </w:rPr>
        <w:t xml:space="preserve"> </w:t>
      </w:r>
      <w:r w:rsidR="00F579E9" w:rsidRPr="007774AE">
        <w:rPr>
          <w:szCs w:val="24"/>
        </w:rPr>
        <w:t>Many of the schools receive gifts from various sources. These donations are very much appreciated and help improve the quality education our students receive. This list of gifts may not include all donation made to school</w:t>
      </w:r>
      <w:r w:rsidR="00146339" w:rsidRPr="007774AE">
        <w:rPr>
          <w:szCs w:val="24"/>
        </w:rPr>
        <w:t>s</w:t>
      </w:r>
      <w:r w:rsidR="00F579E9" w:rsidRPr="007774AE">
        <w:rPr>
          <w:szCs w:val="24"/>
        </w:rPr>
        <w:t xml:space="preserve">. We will notify the Board of any additional gifts or donations as they come to our attention. </w:t>
      </w:r>
    </w:p>
    <w:p w14:paraId="386A11FB" w14:textId="77777777" w:rsidR="002E5E46" w:rsidRPr="007774AE" w:rsidRDefault="002E5E46" w:rsidP="004019A0">
      <w:pPr>
        <w:widowControl w:val="0"/>
        <w:autoSpaceDE w:val="0"/>
        <w:autoSpaceDN w:val="0"/>
        <w:adjustRightInd w:val="0"/>
        <w:rPr>
          <w:rFonts w:ascii="Palatino" w:hAnsi="Palatino"/>
          <w:b/>
        </w:rPr>
      </w:pPr>
    </w:p>
    <w:p w14:paraId="44747129" w14:textId="3BCD6CE4" w:rsidR="00002CC5" w:rsidRPr="007774AE" w:rsidRDefault="006C2ABB" w:rsidP="002768AD">
      <w:pPr>
        <w:pStyle w:val="ListParagraph"/>
        <w:widowControl w:val="0"/>
        <w:numPr>
          <w:ilvl w:val="0"/>
          <w:numId w:val="1"/>
        </w:numPr>
        <w:autoSpaceDE w:val="0"/>
        <w:autoSpaceDN w:val="0"/>
        <w:adjustRightInd w:val="0"/>
        <w:rPr>
          <w:szCs w:val="24"/>
        </w:rPr>
      </w:pPr>
      <w:r w:rsidRPr="007774AE">
        <w:rPr>
          <w:b/>
          <w:szCs w:val="24"/>
        </w:rPr>
        <w:t>Financial Summary.</w:t>
      </w:r>
      <w:r w:rsidRPr="007774AE">
        <w:rPr>
          <w:szCs w:val="24"/>
        </w:rPr>
        <w:t xml:space="preserve"> </w:t>
      </w:r>
      <w:r w:rsidR="002E5E46" w:rsidRPr="007774AE">
        <w:rPr>
          <w:szCs w:val="24"/>
        </w:rPr>
        <w:t xml:space="preserve">The financial summary for the period ending </w:t>
      </w:r>
      <w:r w:rsidRPr="007774AE">
        <w:rPr>
          <w:szCs w:val="24"/>
        </w:rPr>
        <w:t>May 31</w:t>
      </w:r>
      <w:r w:rsidR="003B2CA7" w:rsidRPr="007774AE">
        <w:rPr>
          <w:szCs w:val="24"/>
        </w:rPr>
        <w:t>, 20</w:t>
      </w:r>
      <w:r w:rsidR="004019A0" w:rsidRPr="007774AE">
        <w:rPr>
          <w:szCs w:val="24"/>
        </w:rPr>
        <w:t>2</w:t>
      </w:r>
      <w:r w:rsidR="0040018E" w:rsidRPr="007774AE">
        <w:rPr>
          <w:szCs w:val="24"/>
        </w:rPr>
        <w:t>5</w:t>
      </w:r>
      <w:r w:rsidR="002E5E46" w:rsidRPr="007774AE">
        <w:rPr>
          <w:szCs w:val="24"/>
        </w:rPr>
        <w:t xml:space="preserve">, received Board approval as well as checks issued in May </w:t>
      </w:r>
      <w:r w:rsidR="003B2CA7" w:rsidRPr="007774AE">
        <w:rPr>
          <w:szCs w:val="24"/>
        </w:rPr>
        <w:t>of 20</w:t>
      </w:r>
      <w:r w:rsidR="004019A0" w:rsidRPr="007774AE">
        <w:rPr>
          <w:szCs w:val="24"/>
        </w:rPr>
        <w:t>2</w:t>
      </w:r>
      <w:r w:rsidR="0040018E" w:rsidRPr="007774AE">
        <w:rPr>
          <w:szCs w:val="24"/>
        </w:rPr>
        <w:t>5</w:t>
      </w:r>
      <w:r w:rsidR="002E5E46" w:rsidRPr="007774AE">
        <w:rPr>
          <w:szCs w:val="24"/>
        </w:rPr>
        <w:t>.</w:t>
      </w:r>
    </w:p>
    <w:p w14:paraId="61AEC826" w14:textId="77777777" w:rsidR="006D5AFC" w:rsidRPr="007774AE" w:rsidRDefault="006D5AFC" w:rsidP="006D5AFC">
      <w:pPr>
        <w:rPr>
          <w:rFonts w:ascii="Palatino" w:hAnsi="Palatino"/>
        </w:rPr>
      </w:pPr>
    </w:p>
    <w:p w14:paraId="72BEB185" w14:textId="59DDC2D6" w:rsidR="00655B3C" w:rsidRPr="007774AE" w:rsidRDefault="00655B3C" w:rsidP="006D5AFC">
      <w:pPr>
        <w:rPr>
          <w:rFonts w:ascii="Palatino" w:hAnsi="Palatino"/>
        </w:rPr>
      </w:pPr>
      <w:r w:rsidRPr="007774AE">
        <w:rPr>
          <w:rFonts w:ascii="Palatino" w:hAnsi="Palatino"/>
        </w:rPr>
        <w:t>Mrs. Porter asked about some of the schools missing gifts</w:t>
      </w:r>
      <w:r w:rsidR="0040018E" w:rsidRPr="007774AE">
        <w:rPr>
          <w:rFonts w:ascii="Palatino" w:hAnsi="Palatino"/>
        </w:rPr>
        <w:t xml:space="preserve"> on the donation list. </w:t>
      </w:r>
    </w:p>
    <w:p w14:paraId="389BDDC4" w14:textId="77777777" w:rsidR="00655B3C" w:rsidRPr="007774AE" w:rsidRDefault="00655B3C" w:rsidP="006D5AFC">
      <w:pPr>
        <w:rPr>
          <w:rFonts w:ascii="Palatino" w:hAnsi="Palatino"/>
        </w:rPr>
      </w:pPr>
    </w:p>
    <w:p w14:paraId="2408E152" w14:textId="472AEF83" w:rsidR="00655B3C" w:rsidRPr="007774AE" w:rsidRDefault="00655B3C" w:rsidP="006D5AFC">
      <w:pPr>
        <w:rPr>
          <w:rFonts w:ascii="Palatino" w:hAnsi="Palatino"/>
        </w:rPr>
      </w:pPr>
      <w:r w:rsidRPr="007774AE">
        <w:rPr>
          <w:rFonts w:ascii="Palatino" w:hAnsi="Palatino"/>
        </w:rPr>
        <w:t xml:space="preserve">Mrs. Nielson explained that some schools do not receive gifts and North Sevier High will be sending their list when they check out. </w:t>
      </w:r>
    </w:p>
    <w:p w14:paraId="48B4705B" w14:textId="77777777" w:rsidR="00655B3C" w:rsidRPr="007774AE" w:rsidRDefault="00655B3C" w:rsidP="006D5AFC">
      <w:pPr>
        <w:rPr>
          <w:rFonts w:ascii="Palatino" w:hAnsi="Palatino"/>
        </w:rPr>
      </w:pPr>
    </w:p>
    <w:p w14:paraId="2BE06D22" w14:textId="03B28237" w:rsidR="00F47471" w:rsidRPr="007774AE" w:rsidRDefault="00F47471" w:rsidP="00F47471">
      <w:pPr>
        <w:rPr>
          <w:rFonts w:ascii="Palatino" w:hAnsi="Palatino"/>
          <w:iCs/>
        </w:rPr>
      </w:pPr>
      <w:r w:rsidRPr="007774AE">
        <w:rPr>
          <w:rFonts w:ascii="Palatino" w:hAnsi="Palatino"/>
          <w:iCs/>
        </w:rPr>
        <w:t xml:space="preserve">Mr. Foster </w:t>
      </w:r>
      <w:r w:rsidR="00655B3C" w:rsidRPr="007774AE">
        <w:rPr>
          <w:rFonts w:ascii="Palatino" w:hAnsi="Palatino"/>
          <w:iCs/>
        </w:rPr>
        <w:t xml:space="preserve">acknowledged the student recognition section on the Board agenda. </w:t>
      </w:r>
    </w:p>
    <w:p w14:paraId="2CA7707D" w14:textId="77777777" w:rsidR="00A15473" w:rsidRPr="007774AE" w:rsidRDefault="00A15473" w:rsidP="00F47471">
      <w:pPr>
        <w:rPr>
          <w:rFonts w:ascii="Palatino" w:hAnsi="Palatino"/>
          <w:iCs/>
        </w:rPr>
      </w:pPr>
    </w:p>
    <w:p w14:paraId="62B7BB37" w14:textId="4C3B9D71" w:rsidR="00A15473" w:rsidRPr="007774AE" w:rsidRDefault="00A15473" w:rsidP="00F47471">
      <w:pPr>
        <w:rPr>
          <w:rFonts w:ascii="Palatino" w:hAnsi="Palatino"/>
          <w:iCs/>
        </w:rPr>
      </w:pPr>
      <w:r w:rsidRPr="007774AE">
        <w:rPr>
          <w:rFonts w:ascii="Palatino" w:hAnsi="Palatino"/>
          <w:iCs/>
        </w:rPr>
        <w:t xml:space="preserve">Mr. Foster acknowledged the employee recognition section of the Board agenda. </w:t>
      </w:r>
    </w:p>
    <w:p w14:paraId="5DE4192B" w14:textId="77777777" w:rsidR="00274C20" w:rsidRPr="007774AE" w:rsidRDefault="00274C20" w:rsidP="00E23A58">
      <w:pPr>
        <w:widowControl w:val="0"/>
        <w:autoSpaceDE w:val="0"/>
        <w:autoSpaceDN w:val="0"/>
        <w:adjustRightInd w:val="0"/>
        <w:ind w:left="720"/>
        <w:rPr>
          <w:rFonts w:ascii="Palatino" w:hAnsi="Palatino"/>
          <w:b/>
        </w:rPr>
      </w:pPr>
    </w:p>
    <w:p w14:paraId="798EE363" w14:textId="6C1ECABB" w:rsidR="00B132CF" w:rsidRPr="007774AE" w:rsidRDefault="00B132CF" w:rsidP="00B132CF">
      <w:pPr>
        <w:widowControl w:val="0"/>
        <w:autoSpaceDE w:val="0"/>
        <w:autoSpaceDN w:val="0"/>
        <w:adjustRightInd w:val="0"/>
        <w:rPr>
          <w:rFonts w:ascii="Palatino" w:hAnsi="Palatino"/>
        </w:rPr>
      </w:pPr>
      <w:r w:rsidRPr="007774AE">
        <w:rPr>
          <w:rFonts w:ascii="Palatino" w:hAnsi="Palatino"/>
          <w:b/>
        </w:rPr>
        <w:t xml:space="preserve">President </w:t>
      </w:r>
      <w:r w:rsidR="005669F1" w:rsidRPr="007774AE">
        <w:rPr>
          <w:rFonts w:ascii="Palatino" w:hAnsi="Palatino"/>
          <w:b/>
        </w:rPr>
        <w:t xml:space="preserve">Foster </w:t>
      </w:r>
      <w:r w:rsidRPr="007774AE">
        <w:rPr>
          <w:rFonts w:ascii="Palatino" w:hAnsi="Palatino"/>
          <w:b/>
        </w:rPr>
        <w:t>called for objections to the consent agenda. Since there were no objections, the consent agenda received Board approval</w:t>
      </w:r>
      <w:r w:rsidRPr="007774AE">
        <w:rPr>
          <w:rFonts w:ascii="Palatino" w:hAnsi="Palatino"/>
        </w:rPr>
        <w:t>.</w:t>
      </w:r>
    </w:p>
    <w:p w14:paraId="6E675E95" w14:textId="77777777" w:rsidR="00083738" w:rsidRPr="007774AE" w:rsidRDefault="00083738" w:rsidP="005669F1">
      <w:pPr>
        <w:rPr>
          <w:rFonts w:ascii="Palatino" w:hAnsi="Palatino"/>
        </w:rPr>
      </w:pPr>
    </w:p>
    <w:p w14:paraId="1856D5CE" w14:textId="14F1538A" w:rsidR="00A63212" w:rsidRPr="007774AE" w:rsidRDefault="005669F1" w:rsidP="00664511">
      <w:pPr>
        <w:rPr>
          <w:rFonts w:ascii="Palatino" w:hAnsi="Palatino"/>
        </w:rPr>
      </w:pPr>
      <w:r w:rsidRPr="007774AE">
        <w:rPr>
          <w:rFonts w:ascii="Palatino" w:hAnsi="Palatino"/>
          <w:b/>
        </w:rPr>
        <w:t xml:space="preserve">Item # </w:t>
      </w:r>
      <w:r w:rsidR="00A365E4" w:rsidRPr="007774AE">
        <w:rPr>
          <w:rFonts w:ascii="Palatino" w:hAnsi="Palatino"/>
          <w:b/>
        </w:rPr>
        <w:t>3</w:t>
      </w:r>
      <w:r w:rsidRPr="007774AE">
        <w:rPr>
          <w:rFonts w:ascii="Palatino" w:hAnsi="Palatino"/>
          <w:b/>
        </w:rPr>
        <w:t xml:space="preserve">. Public Comment. </w:t>
      </w:r>
      <w:r w:rsidRPr="007774AE">
        <w:rPr>
          <w:rFonts w:ascii="Palatino" w:hAnsi="Palatino"/>
          <w:bCs/>
        </w:rPr>
        <w:t>There was no public comment.</w:t>
      </w:r>
      <w:r w:rsidRPr="007774AE">
        <w:rPr>
          <w:rFonts w:ascii="Palatino" w:hAnsi="Palatino"/>
          <w:b/>
        </w:rPr>
        <w:t xml:space="preserve"> </w:t>
      </w:r>
    </w:p>
    <w:p w14:paraId="5FFEADFF" w14:textId="77777777" w:rsidR="005E54A9" w:rsidRPr="007774AE" w:rsidRDefault="005E54A9" w:rsidP="00A17AD6">
      <w:pPr>
        <w:rPr>
          <w:rFonts w:ascii="Palatino" w:hAnsi="Palatino"/>
        </w:rPr>
      </w:pPr>
    </w:p>
    <w:p w14:paraId="0B850C66" w14:textId="758DC1C5" w:rsidR="00DC671C" w:rsidRPr="007774AE" w:rsidRDefault="006C2ABB" w:rsidP="00664511">
      <w:pPr>
        <w:rPr>
          <w:rFonts w:ascii="Palatino" w:hAnsi="Palatino"/>
          <w:bCs/>
        </w:rPr>
      </w:pPr>
      <w:r w:rsidRPr="007774AE">
        <w:rPr>
          <w:rFonts w:ascii="Palatino" w:hAnsi="Palatino"/>
          <w:b/>
        </w:rPr>
        <w:t>I</w:t>
      </w:r>
      <w:r w:rsidR="00C04E53" w:rsidRPr="007774AE">
        <w:rPr>
          <w:rFonts w:ascii="Palatino" w:hAnsi="Palatino"/>
          <w:b/>
        </w:rPr>
        <w:t>tem</w:t>
      </w:r>
      <w:r w:rsidRPr="007774AE">
        <w:rPr>
          <w:rFonts w:ascii="Palatino" w:hAnsi="Palatino"/>
          <w:b/>
        </w:rPr>
        <w:t xml:space="preserve"> #</w:t>
      </w:r>
      <w:proofErr w:type="gramStart"/>
      <w:r w:rsidR="00A365E4" w:rsidRPr="007774AE">
        <w:rPr>
          <w:rFonts w:ascii="Palatino" w:hAnsi="Palatino"/>
          <w:b/>
        </w:rPr>
        <w:t>4</w:t>
      </w:r>
      <w:r w:rsidR="00A17AD6" w:rsidRPr="007774AE">
        <w:rPr>
          <w:rFonts w:ascii="Palatino" w:hAnsi="Palatino"/>
          <w:b/>
        </w:rPr>
        <w:t>.A.</w:t>
      </w:r>
      <w:proofErr w:type="gramEnd"/>
      <w:r w:rsidR="00A17AD6" w:rsidRPr="007774AE">
        <w:rPr>
          <w:rFonts w:ascii="Palatino" w:hAnsi="Palatino"/>
          <w:b/>
        </w:rPr>
        <w:t xml:space="preserve"> – </w:t>
      </w:r>
      <w:r w:rsidR="00BF7E42" w:rsidRPr="007774AE">
        <w:rPr>
          <w:rFonts w:ascii="Palatino" w:hAnsi="Palatino"/>
          <w:b/>
        </w:rPr>
        <w:t xml:space="preserve">Discussion Items from the Board. </w:t>
      </w:r>
    </w:p>
    <w:p w14:paraId="22D67112" w14:textId="418F0A66" w:rsidR="00212D49" w:rsidRPr="007774AE" w:rsidRDefault="00212D49" w:rsidP="00212D49">
      <w:pPr>
        <w:rPr>
          <w:rFonts w:ascii="Palatino" w:hAnsi="Palatino"/>
        </w:rPr>
      </w:pPr>
      <w:r w:rsidRPr="007774AE">
        <w:rPr>
          <w:rFonts w:ascii="Palatino" w:hAnsi="Palatino"/>
        </w:rPr>
        <w:t>President Foster shared a thank-you card from South Sevier High School, as well as a note of appreciation from North Sevier student Ivy Nielson for receiving the Board Scholarship.</w:t>
      </w:r>
    </w:p>
    <w:p w14:paraId="160ECA79" w14:textId="77777777" w:rsidR="00A37BEE" w:rsidRPr="007774AE" w:rsidRDefault="00A37BEE" w:rsidP="00664511">
      <w:pPr>
        <w:rPr>
          <w:rFonts w:ascii="Palatino" w:hAnsi="Palatino"/>
        </w:rPr>
      </w:pPr>
    </w:p>
    <w:p w14:paraId="30F65A67" w14:textId="2B8884D4" w:rsidR="00197A0A" w:rsidRPr="007774AE" w:rsidRDefault="000B089A" w:rsidP="00664511">
      <w:pPr>
        <w:rPr>
          <w:rFonts w:ascii="Palatino" w:hAnsi="Palatino"/>
          <w:b/>
        </w:rPr>
      </w:pPr>
      <w:r w:rsidRPr="007774AE">
        <w:rPr>
          <w:rFonts w:ascii="Palatino" w:hAnsi="Palatino"/>
          <w:b/>
        </w:rPr>
        <w:t>I</w:t>
      </w:r>
      <w:r w:rsidR="00C04E53" w:rsidRPr="007774AE">
        <w:rPr>
          <w:rFonts w:ascii="Palatino" w:hAnsi="Palatino"/>
          <w:b/>
        </w:rPr>
        <w:t>tem</w:t>
      </w:r>
      <w:r w:rsidRPr="007774AE">
        <w:rPr>
          <w:rFonts w:ascii="Palatino" w:hAnsi="Palatino"/>
          <w:b/>
        </w:rPr>
        <w:t xml:space="preserve"> #</w:t>
      </w:r>
      <w:proofErr w:type="gramStart"/>
      <w:r w:rsidR="00A365E4" w:rsidRPr="007774AE">
        <w:rPr>
          <w:rFonts w:ascii="Palatino" w:hAnsi="Palatino"/>
          <w:b/>
        </w:rPr>
        <w:t>4</w:t>
      </w:r>
      <w:r w:rsidR="00A17AD6" w:rsidRPr="007774AE">
        <w:rPr>
          <w:rFonts w:ascii="Palatino" w:hAnsi="Palatino"/>
          <w:b/>
        </w:rPr>
        <w:t>.B.</w:t>
      </w:r>
      <w:proofErr w:type="gramEnd"/>
      <w:r w:rsidR="00A17AD6" w:rsidRPr="007774AE">
        <w:rPr>
          <w:rFonts w:ascii="Palatino" w:hAnsi="Palatino"/>
          <w:b/>
        </w:rPr>
        <w:t xml:space="preserve"> –– </w:t>
      </w:r>
      <w:r w:rsidR="00BF7E42" w:rsidRPr="007774AE">
        <w:rPr>
          <w:rFonts w:ascii="Palatino" w:hAnsi="Palatino"/>
          <w:b/>
        </w:rPr>
        <w:t xml:space="preserve">Items from Administration </w:t>
      </w:r>
    </w:p>
    <w:p w14:paraId="2FF5B162" w14:textId="77777777" w:rsidR="00A2007F" w:rsidRPr="007774AE" w:rsidRDefault="00A2007F" w:rsidP="00123E40">
      <w:pPr>
        <w:rPr>
          <w:rFonts w:ascii="Palatino" w:hAnsi="Palatino"/>
          <w:b/>
        </w:rPr>
      </w:pPr>
    </w:p>
    <w:p w14:paraId="17B26F9C" w14:textId="499BD4E8" w:rsidR="006C2ABB" w:rsidRPr="007774AE" w:rsidRDefault="006C2ABB" w:rsidP="00FD1E8E">
      <w:pPr>
        <w:rPr>
          <w:rFonts w:ascii="Palatino" w:hAnsi="Palatino"/>
          <w:b/>
          <w:i/>
        </w:rPr>
      </w:pPr>
      <w:r w:rsidRPr="007774AE">
        <w:rPr>
          <w:rFonts w:ascii="Palatino" w:hAnsi="Palatino"/>
          <w:b/>
        </w:rPr>
        <w:t>Items from</w:t>
      </w:r>
      <w:r w:rsidRPr="007774AE">
        <w:rPr>
          <w:rFonts w:ascii="Palatino" w:hAnsi="Palatino"/>
        </w:rPr>
        <w:t xml:space="preserve"> </w:t>
      </w:r>
      <w:r w:rsidRPr="007774AE">
        <w:rPr>
          <w:rFonts w:ascii="Palatino" w:hAnsi="Palatino"/>
          <w:b/>
          <w:i/>
        </w:rPr>
        <w:t xml:space="preserve">Superintendent Douglas </w:t>
      </w:r>
    </w:p>
    <w:p w14:paraId="0793400B" w14:textId="5DB0EAF9" w:rsidR="00FD1E8E" w:rsidRPr="007774AE" w:rsidRDefault="00FD1E8E" w:rsidP="00FD1E8E">
      <w:pPr>
        <w:shd w:val="clear" w:color="auto" w:fill="FFFFFF"/>
        <w:rPr>
          <w:rFonts w:ascii="Palatino" w:hAnsi="Palatino" w:cs="Arial"/>
          <w:color w:val="222222"/>
        </w:rPr>
      </w:pPr>
      <w:r w:rsidRPr="007774AE">
        <w:rPr>
          <w:rFonts w:ascii="Palatino" w:hAnsi="Palatino" w:cs="Arial"/>
          <w:color w:val="222222"/>
        </w:rPr>
        <w:t xml:space="preserve">The following items were shared with the Board: </w:t>
      </w:r>
    </w:p>
    <w:p w14:paraId="67333510" w14:textId="77777777" w:rsidR="00FD1E8E" w:rsidRPr="007774AE" w:rsidRDefault="00FD1E8E" w:rsidP="00FD1E8E">
      <w:pPr>
        <w:shd w:val="clear" w:color="auto" w:fill="FFFFFF"/>
        <w:rPr>
          <w:rFonts w:ascii="Palatino" w:hAnsi="Palatino" w:cs="Arial"/>
          <w:color w:val="222222"/>
        </w:rPr>
      </w:pPr>
    </w:p>
    <w:p w14:paraId="15E6DD92" w14:textId="14A5AC1A" w:rsidR="00186B91" w:rsidRPr="007774AE" w:rsidRDefault="0040018E" w:rsidP="00FD1E8E">
      <w:pPr>
        <w:shd w:val="clear" w:color="auto" w:fill="FFFFFF"/>
        <w:rPr>
          <w:rFonts w:ascii="Palatino" w:hAnsi="Palatino" w:cs="Arial"/>
          <w:color w:val="222222"/>
        </w:rPr>
      </w:pPr>
      <w:r w:rsidRPr="007774AE">
        <w:rPr>
          <w:rFonts w:ascii="Palatino" w:hAnsi="Palatino" w:cs="Arial"/>
          <w:color w:val="222222"/>
        </w:rPr>
        <w:t>Back to School Bash, August 18th 5:30PM-7:00PM and Opening Institute, August 13th at 8:30AM at Richfield High School</w:t>
      </w:r>
      <w:r w:rsidR="00212D49" w:rsidRPr="007774AE">
        <w:rPr>
          <w:rFonts w:ascii="Palatino" w:hAnsi="Palatino" w:cs="Arial"/>
          <w:color w:val="222222"/>
        </w:rPr>
        <w:t>.</w:t>
      </w:r>
    </w:p>
    <w:p w14:paraId="0A0EC1B8" w14:textId="77777777" w:rsidR="0040018E" w:rsidRPr="007774AE" w:rsidRDefault="0040018E" w:rsidP="00FD1E8E">
      <w:pPr>
        <w:shd w:val="clear" w:color="auto" w:fill="FFFFFF"/>
        <w:rPr>
          <w:rFonts w:ascii="Palatino" w:hAnsi="Palatino" w:cs="Arial"/>
          <w:color w:val="222222"/>
        </w:rPr>
      </w:pPr>
    </w:p>
    <w:p w14:paraId="4ECBC680" w14:textId="77777777" w:rsidR="00AD122A" w:rsidRPr="007774AE" w:rsidRDefault="00AD122A" w:rsidP="00AD122A">
      <w:pPr>
        <w:rPr>
          <w:rFonts w:ascii="Palatino" w:hAnsi="Palatino"/>
          <w:b/>
          <w:i/>
        </w:rPr>
      </w:pPr>
      <w:r w:rsidRPr="007774AE">
        <w:rPr>
          <w:rFonts w:ascii="Palatino" w:hAnsi="Palatino"/>
          <w:b/>
        </w:rPr>
        <w:t>Items from</w:t>
      </w:r>
      <w:r w:rsidRPr="007774AE">
        <w:rPr>
          <w:rFonts w:ascii="Palatino" w:hAnsi="Palatino"/>
        </w:rPr>
        <w:t xml:space="preserve"> </w:t>
      </w:r>
      <w:r w:rsidRPr="007774AE">
        <w:rPr>
          <w:rFonts w:ascii="Palatino" w:hAnsi="Palatino"/>
          <w:b/>
          <w:i/>
        </w:rPr>
        <w:t xml:space="preserve">Michael Willes </w:t>
      </w:r>
    </w:p>
    <w:p w14:paraId="14211CFF" w14:textId="22C05546" w:rsidR="00B46C6F" w:rsidRPr="007774AE" w:rsidRDefault="00B46C6F" w:rsidP="00AD122A">
      <w:pPr>
        <w:rPr>
          <w:rFonts w:ascii="Palatino" w:hAnsi="Palatino"/>
          <w:bCs/>
          <w:iCs/>
        </w:rPr>
      </w:pPr>
      <w:r w:rsidRPr="007774AE">
        <w:rPr>
          <w:rFonts w:ascii="Palatino" w:hAnsi="Palatino"/>
          <w:bCs/>
          <w:iCs/>
        </w:rPr>
        <w:t xml:space="preserve">Mr. Willes expressed his appreciation to the Board for their </w:t>
      </w:r>
      <w:r w:rsidR="00212D49" w:rsidRPr="007774AE">
        <w:rPr>
          <w:rFonts w:ascii="Palatino" w:hAnsi="Palatino"/>
          <w:bCs/>
          <w:iCs/>
        </w:rPr>
        <w:t xml:space="preserve">support and </w:t>
      </w:r>
      <w:r w:rsidRPr="007774AE">
        <w:rPr>
          <w:rFonts w:ascii="Palatino" w:hAnsi="Palatino"/>
          <w:bCs/>
          <w:iCs/>
        </w:rPr>
        <w:t xml:space="preserve">involvement with </w:t>
      </w:r>
      <w:r w:rsidR="00212D49" w:rsidRPr="007774AE">
        <w:rPr>
          <w:rFonts w:ascii="Palatino" w:hAnsi="Palatino"/>
          <w:bCs/>
          <w:iCs/>
        </w:rPr>
        <w:t xml:space="preserve">the </w:t>
      </w:r>
      <w:r w:rsidRPr="007774AE">
        <w:rPr>
          <w:rFonts w:ascii="Palatino" w:hAnsi="Palatino"/>
          <w:bCs/>
          <w:iCs/>
        </w:rPr>
        <w:t>schools</w:t>
      </w:r>
      <w:r w:rsidR="00212D49" w:rsidRPr="007774AE">
        <w:rPr>
          <w:rFonts w:ascii="Palatino" w:hAnsi="Palatino"/>
          <w:bCs/>
          <w:iCs/>
        </w:rPr>
        <w:t xml:space="preserve">. </w:t>
      </w:r>
    </w:p>
    <w:p w14:paraId="3F1F50B5" w14:textId="77777777" w:rsidR="0040018E" w:rsidRPr="007774AE" w:rsidRDefault="0040018E" w:rsidP="00AD122A">
      <w:pPr>
        <w:rPr>
          <w:rFonts w:ascii="Palatino" w:hAnsi="Palatino"/>
          <w:bCs/>
          <w:iCs/>
        </w:rPr>
      </w:pPr>
    </w:p>
    <w:p w14:paraId="50655498" w14:textId="5FF1FD9C" w:rsidR="0040018E" w:rsidRPr="007774AE" w:rsidRDefault="0040018E" w:rsidP="001506DA">
      <w:pPr>
        <w:pStyle w:val="NormalWeb"/>
        <w:spacing w:before="0" w:beforeAutospacing="0" w:after="0" w:afterAutospacing="0"/>
        <w:textAlignment w:val="baseline"/>
        <w:rPr>
          <w:rFonts w:ascii="Palatino" w:hAnsi="Palatino" w:cs="Arial"/>
          <w:color w:val="000000"/>
          <w:sz w:val="24"/>
          <w:szCs w:val="24"/>
        </w:rPr>
      </w:pPr>
      <w:r w:rsidRPr="007774AE">
        <w:rPr>
          <w:rFonts w:ascii="Palatino" w:hAnsi="Palatino" w:cs="Arial"/>
          <w:b/>
          <w:bCs/>
          <w:color w:val="000000"/>
          <w:sz w:val="24"/>
          <w:szCs w:val="24"/>
        </w:rPr>
        <w:t>Solution Tree PLC at Work Conference</w:t>
      </w:r>
      <w:r w:rsidR="001506DA" w:rsidRPr="007774AE">
        <w:rPr>
          <w:rFonts w:ascii="Palatino" w:hAnsi="Palatino" w:cs="Arial"/>
          <w:color w:val="000000"/>
          <w:sz w:val="24"/>
          <w:szCs w:val="24"/>
        </w:rPr>
        <w:t>. Mr. Willes reported that the Solution Tree Conference will be held on</w:t>
      </w:r>
      <w:r w:rsidRPr="007774AE">
        <w:rPr>
          <w:rFonts w:ascii="Palatino" w:hAnsi="Palatino" w:cs="Arial"/>
          <w:color w:val="000000"/>
          <w:sz w:val="24"/>
          <w:szCs w:val="24"/>
        </w:rPr>
        <w:t xml:space="preserve"> June 24 - 26, 202</w:t>
      </w:r>
      <w:r w:rsidR="001506DA" w:rsidRPr="007774AE">
        <w:rPr>
          <w:rFonts w:ascii="Palatino" w:hAnsi="Palatino" w:cs="Arial"/>
          <w:color w:val="000000"/>
          <w:sz w:val="24"/>
          <w:szCs w:val="24"/>
        </w:rPr>
        <w:t>5 in</w:t>
      </w:r>
      <w:r w:rsidRPr="007774AE">
        <w:rPr>
          <w:rFonts w:ascii="Palatino" w:hAnsi="Palatino" w:cs="Arial"/>
          <w:color w:val="000000"/>
          <w:sz w:val="24"/>
          <w:szCs w:val="24"/>
        </w:rPr>
        <w:t xml:space="preserve"> Las Vegas NV. </w:t>
      </w:r>
    </w:p>
    <w:p w14:paraId="4374203A" w14:textId="77777777" w:rsidR="001506DA" w:rsidRPr="007774AE" w:rsidRDefault="001506DA" w:rsidP="001506DA">
      <w:pPr>
        <w:pStyle w:val="NormalWeb"/>
        <w:spacing w:before="0" w:beforeAutospacing="0" w:after="0" w:afterAutospacing="0"/>
        <w:textAlignment w:val="baseline"/>
        <w:rPr>
          <w:rFonts w:ascii="Palatino" w:hAnsi="Palatino" w:cs="Arial"/>
          <w:color w:val="000000"/>
          <w:sz w:val="24"/>
          <w:szCs w:val="24"/>
        </w:rPr>
      </w:pPr>
    </w:p>
    <w:p w14:paraId="46E5E28F" w14:textId="35EB47B1" w:rsidR="0040018E" w:rsidRPr="007774AE" w:rsidRDefault="0040018E" w:rsidP="001506DA">
      <w:pPr>
        <w:pStyle w:val="NormalWeb"/>
        <w:spacing w:before="0" w:beforeAutospacing="0" w:after="0" w:afterAutospacing="0"/>
        <w:textAlignment w:val="baseline"/>
        <w:rPr>
          <w:rFonts w:ascii="Palatino" w:hAnsi="Palatino" w:cs="Arial"/>
          <w:color w:val="000000"/>
          <w:sz w:val="24"/>
          <w:szCs w:val="24"/>
        </w:rPr>
      </w:pPr>
      <w:r w:rsidRPr="007774AE">
        <w:rPr>
          <w:rFonts w:ascii="Palatino" w:hAnsi="Palatino" w:cs="Arial"/>
          <w:b/>
          <w:bCs/>
          <w:color w:val="000000"/>
          <w:sz w:val="24"/>
          <w:szCs w:val="24"/>
        </w:rPr>
        <w:t>Curriculum Council Update</w:t>
      </w:r>
      <w:r w:rsidR="001506DA" w:rsidRPr="007774AE">
        <w:rPr>
          <w:rFonts w:ascii="Palatino" w:hAnsi="Palatino" w:cs="Arial"/>
          <w:color w:val="000000"/>
          <w:sz w:val="24"/>
          <w:szCs w:val="24"/>
        </w:rPr>
        <w:t xml:space="preserve">. Mr. Willes gave an update on the curriculum council members and the curriculum they represent. </w:t>
      </w:r>
      <w:r w:rsidRPr="007774AE">
        <w:rPr>
          <w:rFonts w:ascii="Palatino" w:hAnsi="Palatino" w:cs="Arial"/>
          <w:color w:val="000000"/>
          <w:sz w:val="24"/>
          <w:szCs w:val="24"/>
        </w:rPr>
        <w:t>Textbook Adoption 2025/26 - Elementary LA (Amy Nielson)</w:t>
      </w:r>
      <w:r w:rsidR="001506DA" w:rsidRPr="007774AE">
        <w:rPr>
          <w:rFonts w:ascii="Palatino" w:hAnsi="Palatino" w:cs="Arial"/>
          <w:color w:val="000000"/>
          <w:sz w:val="24"/>
          <w:szCs w:val="24"/>
        </w:rPr>
        <w:t xml:space="preserve">, </w:t>
      </w:r>
      <w:r w:rsidRPr="007774AE">
        <w:rPr>
          <w:rFonts w:ascii="Palatino" w:hAnsi="Palatino" w:cs="Arial"/>
          <w:color w:val="000000"/>
          <w:sz w:val="24"/>
          <w:szCs w:val="24"/>
        </w:rPr>
        <w:t>Elementary Reading/ELA - Amy Nielson (PES) Adoption</w:t>
      </w:r>
      <w:r w:rsidR="001506DA" w:rsidRPr="007774AE">
        <w:rPr>
          <w:rFonts w:ascii="Palatino" w:hAnsi="Palatino" w:cs="Arial"/>
          <w:color w:val="000000"/>
          <w:sz w:val="24"/>
          <w:szCs w:val="24"/>
        </w:rPr>
        <w:t xml:space="preserve">, </w:t>
      </w:r>
      <w:r w:rsidRPr="007774AE">
        <w:rPr>
          <w:rFonts w:ascii="Palatino" w:hAnsi="Palatino" w:cs="Arial"/>
          <w:color w:val="000000"/>
          <w:sz w:val="24"/>
          <w:szCs w:val="24"/>
        </w:rPr>
        <w:t>Elementary Math - Ashley Larsen (MES) Implementation</w:t>
      </w:r>
      <w:r w:rsidR="001506DA" w:rsidRPr="007774AE">
        <w:rPr>
          <w:rFonts w:ascii="Palatino" w:hAnsi="Palatino" w:cs="Arial"/>
          <w:color w:val="000000"/>
          <w:sz w:val="24"/>
          <w:szCs w:val="24"/>
        </w:rPr>
        <w:t xml:space="preserve">, </w:t>
      </w:r>
      <w:r w:rsidRPr="007774AE">
        <w:rPr>
          <w:rFonts w:ascii="Palatino" w:hAnsi="Palatino" w:cs="Arial"/>
          <w:color w:val="000000"/>
          <w:sz w:val="24"/>
          <w:szCs w:val="24"/>
        </w:rPr>
        <w:t>Secondary ELA - Jessica Ivie (NSHS)</w:t>
      </w:r>
      <w:r w:rsidR="001506DA" w:rsidRPr="007774AE">
        <w:rPr>
          <w:rFonts w:ascii="Palatino" w:hAnsi="Palatino" w:cs="Arial"/>
          <w:color w:val="000000"/>
          <w:sz w:val="24"/>
          <w:szCs w:val="24"/>
        </w:rPr>
        <w:t xml:space="preserve">, </w:t>
      </w:r>
      <w:r w:rsidRPr="007774AE">
        <w:rPr>
          <w:rFonts w:ascii="Palatino" w:hAnsi="Palatino" w:cs="Arial"/>
          <w:color w:val="000000"/>
          <w:sz w:val="24"/>
          <w:szCs w:val="24"/>
        </w:rPr>
        <w:t xml:space="preserve">Secondary Math - Melissa </w:t>
      </w:r>
      <w:proofErr w:type="spellStart"/>
      <w:r w:rsidRPr="007774AE">
        <w:rPr>
          <w:rFonts w:ascii="Palatino" w:hAnsi="Palatino" w:cs="Arial"/>
          <w:color w:val="000000"/>
          <w:sz w:val="24"/>
          <w:szCs w:val="24"/>
        </w:rPr>
        <w:t>Whatcott</w:t>
      </w:r>
      <w:proofErr w:type="spellEnd"/>
      <w:r w:rsidRPr="007774AE">
        <w:rPr>
          <w:rFonts w:ascii="Palatino" w:hAnsi="Palatino" w:cs="Arial"/>
          <w:color w:val="000000"/>
          <w:sz w:val="24"/>
          <w:szCs w:val="24"/>
        </w:rPr>
        <w:t xml:space="preserve"> (RHS)</w:t>
      </w:r>
      <w:r w:rsidR="001506DA" w:rsidRPr="007774AE">
        <w:rPr>
          <w:rFonts w:ascii="Palatino" w:hAnsi="Palatino" w:cs="Arial"/>
          <w:color w:val="000000"/>
          <w:sz w:val="24"/>
          <w:szCs w:val="24"/>
        </w:rPr>
        <w:t xml:space="preserve">, </w:t>
      </w:r>
      <w:r w:rsidRPr="007774AE">
        <w:rPr>
          <w:rFonts w:ascii="Palatino" w:hAnsi="Palatino" w:cs="Arial"/>
          <w:color w:val="000000"/>
          <w:sz w:val="24"/>
          <w:szCs w:val="24"/>
        </w:rPr>
        <w:t>Social Studies - Peyton Ashby (SSMS)</w:t>
      </w:r>
      <w:r w:rsidR="001506DA" w:rsidRPr="007774AE">
        <w:rPr>
          <w:rFonts w:ascii="Palatino" w:hAnsi="Palatino" w:cs="Arial"/>
          <w:color w:val="000000"/>
          <w:sz w:val="24"/>
          <w:szCs w:val="24"/>
        </w:rPr>
        <w:t xml:space="preserve">, and </w:t>
      </w:r>
      <w:r w:rsidRPr="007774AE">
        <w:rPr>
          <w:rFonts w:ascii="Palatino" w:hAnsi="Palatino" w:cs="Arial"/>
          <w:color w:val="000000"/>
          <w:sz w:val="24"/>
          <w:szCs w:val="24"/>
        </w:rPr>
        <w:t xml:space="preserve">Science - Alisa </w:t>
      </w:r>
      <w:proofErr w:type="spellStart"/>
      <w:r w:rsidRPr="007774AE">
        <w:rPr>
          <w:rFonts w:ascii="Palatino" w:hAnsi="Palatino" w:cs="Arial"/>
          <w:color w:val="000000"/>
          <w:sz w:val="24"/>
          <w:szCs w:val="24"/>
        </w:rPr>
        <w:t>Dastrup</w:t>
      </w:r>
      <w:proofErr w:type="spellEnd"/>
      <w:r w:rsidRPr="007774AE">
        <w:rPr>
          <w:rFonts w:ascii="Palatino" w:hAnsi="Palatino" w:cs="Arial"/>
          <w:color w:val="000000"/>
          <w:sz w:val="24"/>
          <w:szCs w:val="24"/>
        </w:rPr>
        <w:t xml:space="preserve"> (RHS)</w:t>
      </w:r>
    </w:p>
    <w:p w14:paraId="2833CF89" w14:textId="77777777" w:rsidR="001506DA" w:rsidRPr="007774AE" w:rsidRDefault="001506DA" w:rsidP="001506DA">
      <w:pPr>
        <w:pStyle w:val="NormalWeb"/>
        <w:spacing w:before="0" w:beforeAutospacing="0" w:after="0" w:afterAutospacing="0"/>
        <w:textAlignment w:val="baseline"/>
        <w:rPr>
          <w:rFonts w:ascii="Palatino" w:hAnsi="Palatino" w:cs="Arial"/>
          <w:color w:val="000000"/>
          <w:sz w:val="24"/>
          <w:szCs w:val="24"/>
        </w:rPr>
      </w:pPr>
    </w:p>
    <w:p w14:paraId="1FB07F63" w14:textId="5B1F3C3C" w:rsidR="0040018E" w:rsidRPr="007774AE" w:rsidRDefault="001506DA" w:rsidP="001506DA">
      <w:pPr>
        <w:pStyle w:val="NormalWeb"/>
        <w:spacing w:before="0" w:beforeAutospacing="0" w:after="0" w:afterAutospacing="0"/>
        <w:textAlignment w:val="baseline"/>
        <w:rPr>
          <w:rFonts w:ascii="Palatino" w:hAnsi="Palatino" w:cs="Arial"/>
          <w:color w:val="000000"/>
          <w:sz w:val="24"/>
          <w:szCs w:val="24"/>
        </w:rPr>
      </w:pPr>
      <w:r w:rsidRPr="007774AE">
        <w:rPr>
          <w:rFonts w:ascii="Palatino" w:hAnsi="Palatino" w:cs="Arial"/>
          <w:b/>
          <w:bCs/>
          <w:color w:val="000000"/>
          <w:sz w:val="24"/>
          <w:szCs w:val="24"/>
        </w:rPr>
        <w:t>Contract Days.</w:t>
      </w:r>
      <w:r w:rsidRPr="007774AE">
        <w:rPr>
          <w:rFonts w:ascii="Palatino" w:hAnsi="Palatino" w:cs="Arial"/>
          <w:color w:val="000000"/>
          <w:sz w:val="24"/>
          <w:szCs w:val="24"/>
        </w:rPr>
        <w:t xml:space="preserve"> Mr. Willes noted that </w:t>
      </w:r>
      <w:r w:rsidR="0040018E" w:rsidRPr="007774AE">
        <w:rPr>
          <w:rFonts w:ascii="Palatino" w:hAnsi="Palatino" w:cs="Arial"/>
          <w:color w:val="000000"/>
          <w:sz w:val="24"/>
          <w:szCs w:val="24"/>
        </w:rPr>
        <w:t>Senate Bill 103 Day</w:t>
      </w:r>
      <w:r w:rsidRPr="007774AE">
        <w:rPr>
          <w:rFonts w:ascii="Palatino" w:hAnsi="Palatino" w:cs="Arial"/>
          <w:color w:val="000000"/>
          <w:sz w:val="24"/>
          <w:szCs w:val="24"/>
        </w:rPr>
        <w:t xml:space="preserve"> will be on August 11</w:t>
      </w:r>
      <w:r w:rsidRPr="007774AE">
        <w:rPr>
          <w:rFonts w:ascii="Palatino" w:hAnsi="Palatino" w:cs="Arial"/>
          <w:color w:val="000000"/>
          <w:sz w:val="24"/>
          <w:szCs w:val="24"/>
          <w:vertAlign w:val="superscript"/>
        </w:rPr>
        <w:t>th</w:t>
      </w:r>
      <w:r w:rsidRPr="007774AE">
        <w:rPr>
          <w:rFonts w:ascii="Palatino" w:hAnsi="Palatino" w:cs="Arial"/>
          <w:color w:val="000000"/>
          <w:sz w:val="24"/>
          <w:szCs w:val="24"/>
        </w:rPr>
        <w:t>,</w:t>
      </w:r>
      <w:r w:rsidR="0040018E" w:rsidRPr="007774AE">
        <w:rPr>
          <w:rFonts w:ascii="Palatino" w:hAnsi="Palatino" w:cs="Arial"/>
          <w:color w:val="000000"/>
          <w:sz w:val="24"/>
          <w:szCs w:val="24"/>
        </w:rPr>
        <w:t xml:space="preserve"> </w:t>
      </w:r>
      <w:r w:rsidRPr="007774AE">
        <w:rPr>
          <w:rFonts w:ascii="Palatino" w:hAnsi="Palatino" w:cs="Arial"/>
          <w:color w:val="000000"/>
          <w:sz w:val="24"/>
          <w:szCs w:val="24"/>
        </w:rPr>
        <w:t xml:space="preserve">August 12, 2025 will be the new teacher training he explained that </w:t>
      </w:r>
      <w:r w:rsidR="0040018E" w:rsidRPr="007774AE">
        <w:rPr>
          <w:rFonts w:ascii="Palatino" w:hAnsi="Palatino" w:cs="Arial"/>
          <w:color w:val="000000"/>
          <w:sz w:val="24"/>
          <w:szCs w:val="24"/>
        </w:rPr>
        <w:t>13 new teachers to our district for the upcoming year.</w:t>
      </w:r>
    </w:p>
    <w:p w14:paraId="177C9E60" w14:textId="77777777" w:rsidR="001506DA" w:rsidRPr="007774AE" w:rsidRDefault="001506DA" w:rsidP="001506DA">
      <w:pPr>
        <w:pStyle w:val="NormalWeb"/>
        <w:spacing w:before="0" w:beforeAutospacing="0" w:after="0" w:afterAutospacing="0"/>
        <w:textAlignment w:val="baseline"/>
        <w:rPr>
          <w:rFonts w:ascii="Palatino" w:hAnsi="Palatino"/>
        </w:rPr>
      </w:pPr>
    </w:p>
    <w:p w14:paraId="33C4EAD5" w14:textId="27E4D01F" w:rsidR="0040018E" w:rsidRPr="007774AE" w:rsidRDefault="0040018E" w:rsidP="001506DA">
      <w:pPr>
        <w:pStyle w:val="NormalWeb"/>
        <w:spacing w:before="0" w:beforeAutospacing="0" w:after="0" w:afterAutospacing="0"/>
        <w:textAlignment w:val="baseline"/>
        <w:rPr>
          <w:rFonts w:ascii="Palatino" w:hAnsi="Palatino"/>
          <w:color w:val="000000"/>
          <w:sz w:val="24"/>
          <w:szCs w:val="24"/>
        </w:rPr>
      </w:pPr>
      <w:r w:rsidRPr="007774AE">
        <w:rPr>
          <w:rFonts w:ascii="Palatino" w:hAnsi="Palatino"/>
          <w:b/>
          <w:bCs/>
          <w:color w:val="000000"/>
          <w:sz w:val="24"/>
          <w:szCs w:val="24"/>
        </w:rPr>
        <w:t>Opening Institute</w:t>
      </w:r>
      <w:r w:rsidR="001506DA" w:rsidRPr="007774AE">
        <w:rPr>
          <w:rFonts w:ascii="Palatino" w:hAnsi="Palatino"/>
          <w:b/>
          <w:bCs/>
          <w:color w:val="000000"/>
          <w:sz w:val="24"/>
          <w:szCs w:val="24"/>
        </w:rPr>
        <w:t>.</w:t>
      </w:r>
      <w:r w:rsidR="001506DA" w:rsidRPr="007774AE">
        <w:rPr>
          <w:rFonts w:ascii="Palatino" w:hAnsi="Palatino"/>
          <w:color w:val="000000"/>
          <w:sz w:val="24"/>
          <w:szCs w:val="24"/>
        </w:rPr>
        <w:t xml:space="preserve"> Mr. Willes noted that the Opening Institute will be held on</w:t>
      </w:r>
      <w:r w:rsidRPr="007774AE">
        <w:rPr>
          <w:rFonts w:ascii="Palatino" w:hAnsi="Palatino"/>
          <w:color w:val="000000"/>
          <w:sz w:val="24"/>
          <w:szCs w:val="24"/>
        </w:rPr>
        <w:t xml:space="preserve"> August 13</w:t>
      </w:r>
      <w:r w:rsidRPr="007774AE">
        <w:rPr>
          <w:rFonts w:ascii="Palatino" w:hAnsi="Palatino"/>
          <w:color w:val="000000"/>
          <w:sz w:val="24"/>
          <w:szCs w:val="24"/>
          <w:vertAlign w:val="superscript"/>
        </w:rPr>
        <w:t>th</w:t>
      </w:r>
      <w:r w:rsidR="001506DA" w:rsidRPr="007774AE">
        <w:rPr>
          <w:rFonts w:ascii="Palatino" w:hAnsi="Palatino"/>
          <w:color w:val="000000"/>
          <w:sz w:val="24"/>
          <w:szCs w:val="24"/>
        </w:rPr>
        <w:t>. The keynote speaker will be</w:t>
      </w:r>
      <w:r w:rsidRPr="007774AE">
        <w:rPr>
          <w:rFonts w:ascii="Palatino" w:hAnsi="Palatino"/>
          <w:color w:val="000000"/>
          <w:sz w:val="24"/>
          <w:szCs w:val="24"/>
        </w:rPr>
        <w:t xml:space="preserve"> Shaun Johnson - The Johnson Files</w:t>
      </w:r>
    </w:p>
    <w:p w14:paraId="7EF28A45" w14:textId="77777777" w:rsidR="008040FC" w:rsidRPr="008040FC" w:rsidRDefault="008040FC" w:rsidP="008040FC">
      <w:pPr>
        <w:spacing w:before="100" w:beforeAutospacing="1" w:after="100" w:afterAutospacing="1"/>
        <w:rPr>
          <w:rFonts w:ascii="Palatino" w:hAnsi="Palatino"/>
        </w:rPr>
      </w:pPr>
      <w:r w:rsidRPr="008040FC">
        <w:rPr>
          <w:rFonts w:ascii="Palatino" w:hAnsi="Palatino"/>
        </w:rPr>
        <w:t>Mr. Savage asked how the teachers attending the PLC conference are selected.</w:t>
      </w:r>
    </w:p>
    <w:p w14:paraId="39AF7812" w14:textId="6F7E9A55" w:rsidR="008040FC" w:rsidRPr="008040FC" w:rsidRDefault="008040FC" w:rsidP="008040FC">
      <w:pPr>
        <w:spacing w:before="100" w:beforeAutospacing="1" w:after="100" w:afterAutospacing="1"/>
        <w:rPr>
          <w:rFonts w:ascii="Palatino" w:hAnsi="Palatino"/>
        </w:rPr>
      </w:pPr>
      <w:r w:rsidRPr="008040FC">
        <w:rPr>
          <w:rFonts w:ascii="Palatino" w:hAnsi="Palatino"/>
        </w:rPr>
        <w:t xml:space="preserve">Mr. Willes explained that </w:t>
      </w:r>
      <w:r w:rsidRPr="007774AE">
        <w:rPr>
          <w:rFonts w:ascii="Palatino" w:hAnsi="Palatino"/>
        </w:rPr>
        <w:t>school</w:t>
      </w:r>
      <w:r w:rsidRPr="008040FC">
        <w:rPr>
          <w:rFonts w:ascii="Palatino" w:hAnsi="Palatino"/>
        </w:rPr>
        <w:t xml:space="preserve"> principals make the decision</w:t>
      </w:r>
      <w:r w:rsidRPr="007774AE">
        <w:rPr>
          <w:rFonts w:ascii="Palatino" w:hAnsi="Palatino"/>
        </w:rPr>
        <w:t xml:space="preserve"> who will attend the conference, he also</w:t>
      </w:r>
      <w:r w:rsidRPr="008040FC">
        <w:rPr>
          <w:rFonts w:ascii="Palatino" w:hAnsi="Palatino"/>
        </w:rPr>
        <w:t xml:space="preserve"> emphasized the importance of Professional Learning </w:t>
      </w:r>
      <w:r w:rsidRPr="008040FC">
        <w:rPr>
          <w:rFonts w:ascii="Palatino" w:hAnsi="Palatino"/>
        </w:rPr>
        <w:lastRenderedPageBreak/>
        <w:t>Communities (PLCs).</w:t>
      </w:r>
      <w:r w:rsidR="00D70057">
        <w:rPr>
          <w:rFonts w:ascii="Palatino" w:hAnsi="Palatino"/>
        </w:rPr>
        <w:t xml:space="preserve"> He noted that most teachers should have the opportunity to attend the conference. </w:t>
      </w:r>
    </w:p>
    <w:p w14:paraId="1B9E1FE3" w14:textId="77777777" w:rsidR="008040FC" w:rsidRPr="008040FC" w:rsidRDefault="008040FC" w:rsidP="008040FC">
      <w:pPr>
        <w:spacing w:before="100" w:beforeAutospacing="1" w:after="100" w:afterAutospacing="1"/>
        <w:rPr>
          <w:rFonts w:ascii="Palatino" w:hAnsi="Palatino"/>
        </w:rPr>
      </w:pPr>
      <w:r w:rsidRPr="008040FC">
        <w:rPr>
          <w:rFonts w:ascii="Palatino" w:hAnsi="Palatino"/>
        </w:rPr>
        <w:t>Mrs. Porter added that during her time as a principal, they would send specific teacher teams to provide opportunities for collaboration.</w:t>
      </w:r>
    </w:p>
    <w:p w14:paraId="3B169C00" w14:textId="74DBCE3E" w:rsidR="00B438DB" w:rsidRPr="008040FC" w:rsidRDefault="008040FC" w:rsidP="008040FC">
      <w:pPr>
        <w:spacing w:before="100" w:beforeAutospacing="1" w:after="100" w:afterAutospacing="1"/>
        <w:rPr>
          <w:rFonts w:ascii="Palatino" w:hAnsi="Palatino"/>
        </w:rPr>
      </w:pPr>
      <w:r w:rsidRPr="008040FC">
        <w:rPr>
          <w:rFonts w:ascii="Palatino" w:hAnsi="Palatino"/>
        </w:rPr>
        <w:t>Mr. Orr inquired whether Board members are permitted to attend the PLC conference.</w:t>
      </w:r>
    </w:p>
    <w:p w14:paraId="76B8E897" w14:textId="77777777" w:rsidR="008040FC" w:rsidRPr="008040FC" w:rsidRDefault="008040FC" w:rsidP="008040FC">
      <w:pPr>
        <w:spacing w:before="100" w:beforeAutospacing="1" w:after="100" w:afterAutospacing="1"/>
        <w:rPr>
          <w:rFonts w:ascii="Palatino" w:hAnsi="Palatino"/>
        </w:rPr>
      </w:pPr>
      <w:r w:rsidRPr="008040FC">
        <w:rPr>
          <w:rFonts w:ascii="Palatino" w:hAnsi="Palatino"/>
        </w:rPr>
        <w:t>Mr. Willes responded that he would look into whether Board members are eligible to attend.</w:t>
      </w:r>
    </w:p>
    <w:p w14:paraId="22735242" w14:textId="77777777" w:rsidR="006C2ABB" w:rsidRPr="007774AE" w:rsidRDefault="006C2ABB" w:rsidP="006D2600">
      <w:pPr>
        <w:rPr>
          <w:rFonts w:ascii="Palatino" w:hAnsi="Palatino"/>
          <w:b/>
          <w:i/>
        </w:rPr>
      </w:pPr>
      <w:r w:rsidRPr="007774AE">
        <w:rPr>
          <w:rFonts w:ascii="Palatino" w:hAnsi="Palatino"/>
          <w:b/>
        </w:rPr>
        <w:t>Items from</w:t>
      </w:r>
      <w:r w:rsidRPr="007774AE">
        <w:rPr>
          <w:rFonts w:ascii="Palatino" w:hAnsi="Palatino"/>
        </w:rPr>
        <w:t xml:space="preserve"> </w:t>
      </w:r>
      <w:r w:rsidRPr="007774AE">
        <w:rPr>
          <w:rFonts w:ascii="Palatino" w:hAnsi="Palatino"/>
          <w:b/>
          <w:i/>
        </w:rPr>
        <w:t>Chad Lloyd</w:t>
      </w:r>
    </w:p>
    <w:p w14:paraId="6C0CD335" w14:textId="52C45280" w:rsidR="007774AE" w:rsidRPr="007774AE" w:rsidRDefault="007774AE" w:rsidP="007774AE">
      <w:pPr>
        <w:spacing w:before="100" w:beforeAutospacing="1" w:after="100" w:afterAutospacing="1"/>
        <w:rPr>
          <w:rFonts w:ascii="Palatino" w:hAnsi="Palatino"/>
        </w:rPr>
      </w:pPr>
      <w:r w:rsidRPr="007774AE">
        <w:rPr>
          <w:rFonts w:ascii="Palatino" w:hAnsi="Palatino"/>
          <w:b/>
          <w:bCs/>
        </w:rPr>
        <w:t>Construction Update:</w:t>
      </w:r>
      <w:r w:rsidRPr="007774AE">
        <w:rPr>
          <w:rFonts w:ascii="Palatino" w:hAnsi="Palatino"/>
        </w:rPr>
        <w:t xml:space="preserve"> Mr. Lloyd reported that the locker room projects at NSHS and SSHS are progressing well, with South Sevier High a few weeks ahead of the North Sevier project. He noted that both projects are a little behind </w:t>
      </w:r>
      <w:r w:rsidR="00CD48A0">
        <w:rPr>
          <w:rFonts w:ascii="Palatino" w:hAnsi="Palatino"/>
        </w:rPr>
        <w:t>on the contractual completion date</w:t>
      </w:r>
      <w:r w:rsidRPr="007774AE">
        <w:rPr>
          <w:rFonts w:ascii="Palatino" w:hAnsi="Palatino"/>
        </w:rPr>
        <w:t xml:space="preserve"> but are expected to be completed by September. The schools are preparing for upcoming volleyball and football seasons and are coordinating with the middle schools to use their facilities for home games. Mr. Lloyd has asked the contractor to prioritize the boys’ locker rooms to support home football games.</w:t>
      </w:r>
    </w:p>
    <w:p w14:paraId="430F7E9B" w14:textId="77777777" w:rsidR="007774AE" w:rsidRPr="007774AE" w:rsidRDefault="007774AE" w:rsidP="007774AE">
      <w:pPr>
        <w:spacing w:before="100" w:beforeAutospacing="1" w:after="100" w:afterAutospacing="1"/>
        <w:rPr>
          <w:rFonts w:ascii="Palatino" w:hAnsi="Palatino"/>
        </w:rPr>
      </w:pPr>
      <w:r w:rsidRPr="007774AE">
        <w:rPr>
          <w:rFonts w:ascii="Palatino" w:hAnsi="Palatino"/>
        </w:rPr>
        <w:t>Mrs. Porter mentioned that there are alternative areas in the schools available to accommodate teams if needed.</w:t>
      </w:r>
    </w:p>
    <w:p w14:paraId="4478DECB" w14:textId="77777777" w:rsidR="007774AE" w:rsidRPr="007774AE" w:rsidRDefault="007774AE" w:rsidP="007774AE">
      <w:pPr>
        <w:spacing w:before="100" w:beforeAutospacing="1" w:after="100" w:afterAutospacing="1"/>
        <w:rPr>
          <w:rFonts w:ascii="Palatino" w:hAnsi="Palatino"/>
        </w:rPr>
      </w:pPr>
      <w:r w:rsidRPr="007774AE">
        <w:rPr>
          <w:rFonts w:ascii="Palatino" w:hAnsi="Palatino"/>
        </w:rPr>
        <w:t>Mr. Lloyd stated that the new bleachers will not be delivered until September and installation could take up to three weeks. Depending on the game schedules, installation may need to be postponed until December.</w:t>
      </w:r>
    </w:p>
    <w:p w14:paraId="6C07ED75" w14:textId="77777777" w:rsidR="007774AE" w:rsidRPr="007774AE" w:rsidRDefault="007774AE" w:rsidP="007774AE">
      <w:pPr>
        <w:spacing w:before="100" w:beforeAutospacing="1" w:after="100" w:afterAutospacing="1"/>
        <w:rPr>
          <w:rFonts w:ascii="Palatino" w:hAnsi="Palatino"/>
        </w:rPr>
      </w:pPr>
      <w:r w:rsidRPr="007774AE">
        <w:rPr>
          <w:rFonts w:ascii="Palatino" w:hAnsi="Palatino"/>
        </w:rPr>
        <w:t>He also explained that the tennis courts in Monroe are currently being refinished and should be completed by the end of June. Additionally, carpet installation is underway in schools and is expected to be finished before the start of the school year.</w:t>
      </w:r>
    </w:p>
    <w:p w14:paraId="5CEC7B79" w14:textId="77777777" w:rsidR="008A2D6E" w:rsidRDefault="007774AE" w:rsidP="007774AE">
      <w:pPr>
        <w:spacing w:before="100" w:beforeAutospacing="1" w:after="100" w:afterAutospacing="1"/>
        <w:rPr>
          <w:rFonts w:ascii="Palatino" w:hAnsi="Palatino"/>
        </w:rPr>
      </w:pPr>
      <w:r w:rsidRPr="007774AE">
        <w:rPr>
          <w:rFonts w:ascii="Palatino" w:hAnsi="Palatino"/>
        </w:rPr>
        <w:t xml:space="preserve">Mr. Savage inquired about restroom access during the early football games. </w:t>
      </w:r>
    </w:p>
    <w:p w14:paraId="072D87EF" w14:textId="55E568A6" w:rsidR="007774AE" w:rsidRPr="007774AE" w:rsidRDefault="007774AE" w:rsidP="007774AE">
      <w:pPr>
        <w:spacing w:before="100" w:beforeAutospacing="1" w:after="100" w:afterAutospacing="1"/>
        <w:rPr>
          <w:rFonts w:ascii="Palatino" w:hAnsi="Palatino"/>
        </w:rPr>
      </w:pPr>
      <w:r w:rsidRPr="007774AE">
        <w:rPr>
          <w:rFonts w:ascii="Palatino" w:hAnsi="Palatino"/>
        </w:rPr>
        <w:t>Mr. Lloyd responded that teams will be redirected to other areas within the schools.</w:t>
      </w:r>
    </w:p>
    <w:p w14:paraId="78C49AFC" w14:textId="77777777" w:rsidR="007774AE" w:rsidRPr="007774AE" w:rsidRDefault="007774AE" w:rsidP="007774AE">
      <w:pPr>
        <w:spacing w:before="100" w:beforeAutospacing="1" w:after="100" w:afterAutospacing="1"/>
        <w:rPr>
          <w:rFonts w:ascii="Palatino" w:hAnsi="Palatino"/>
        </w:rPr>
      </w:pPr>
      <w:r w:rsidRPr="007774AE">
        <w:rPr>
          <w:rFonts w:ascii="Palatino" w:hAnsi="Palatino"/>
        </w:rPr>
        <w:t>Mrs. Porter commented that construction is a regular part of school operations and schools are accustomed to adjusting as needed.</w:t>
      </w:r>
    </w:p>
    <w:p w14:paraId="51046D9E" w14:textId="5B270F8A" w:rsidR="001637FD" w:rsidRPr="007774AE" w:rsidRDefault="001637FD" w:rsidP="00664511">
      <w:pPr>
        <w:widowControl w:val="0"/>
        <w:autoSpaceDE w:val="0"/>
        <w:autoSpaceDN w:val="0"/>
        <w:adjustRightInd w:val="0"/>
        <w:rPr>
          <w:rFonts w:ascii="Palatino" w:hAnsi="Palatino"/>
          <w:b/>
          <w:color w:val="000000" w:themeColor="text1"/>
        </w:rPr>
      </w:pPr>
      <w:r w:rsidRPr="007774AE">
        <w:rPr>
          <w:rFonts w:ascii="Palatino" w:hAnsi="Palatino"/>
          <w:b/>
          <w:color w:val="000000" w:themeColor="text1"/>
        </w:rPr>
        <w:t>Item #</w:t>
      </w:r>
      <w:r w:rsidR="00A365E4" w:rsidRPr="007774AE">
        <w:rPr>
          <w:rFonts w:ascii="Palatino" w:hAnsi="Palatino"/>
          <w:b/>
          <w:color w:val="000000" w:themeColor="text1"/>
        </w:rPr>
        <w:t>5</w:t>
      </w:r>
      <w:r w:rsidRPr="007774AE">
        <w:rPr>
          <w:rFonts w:ascii="Palatino" w:hAnsi="Palatino"/>
          <w:b/>
          <w:color w:val="000000" w:themeColor="text1"/>
        </w:rPr>
        <w:t xml:space="preserve">. – Closed Meeting. </w:t>
      </w:r>
    </w:p>
    <w:p w14:paraId="3AF981A0" w14:textId="77777777" w:rsidR="001637FD" w:rsidRPr="007774AE" w:rsidRDefault="001637FD" w:rsidP="001637FD">
      <w:pPr>
        <w:pStyle w:val="ListParagraph"/>
        <w:widowControl w:val="0"/>
        <w:autoSpaceDE w:val="0"/>
        <w:autoSpaceDN w:val="0"/>
        <w:adjustRightInd w:val="0"/>
        <w:rPr>
          <w:b/>
          <w:color w:val="000000" w:themeColor="text1"/>
          <w:szCs w:val="24"/>
        </w:rPr>
      </w:pPr>
    </w:p>
    <w:p w14:paraId="7F7ABB10" w14:textId="1F8C3E30" w:rsidR="001637FD" w:rsidRPr="007774AE" w:rsidRDefault="001637FD" w:rsidP="001637FD">
      <w:pPr>
        <w:ind w:firstLine="720"/>
        <w:jc w:val="both"/>
        <w:rPr>
          <w:rFonts w:ascii="Palatino" w:hAnsi="Palatino"/>
          <w:b/>
          <w:color w:val="000000"/>
        </w:rPr>
      </w:pPr>
      <w:r w:rsidRPr="007774AE">
        <w:rPr>
          <w:rFonts w:ascii="Palatino" w:hAnsi="Palatino"/>
          <w:b/>
          <w:color w:val="000000"/>
        </w:rPr>
        <w:t xml:space="preserve">A motion was made at </w:t>
      </w:r>
      <w:r w:rsidR="00696A3D" w:rsidRPr="007774AE">
        <w:rPr>
          <w:rFonts w:ascii="Palatino" w:hAnsi="Palatino"/>
          <w:b/>
          <w:color w:val="000000"/>
        </w:rPr>
        <w:t>4</w:t>
      </w:r>
      <w:r w:rsidRPr="007774AE">
        <w:rPr>
          <w:rFonts w:ascii="Palatino" w:hAnsi="Palatino"/>
          <w:b/>
          <w:color w:val="000000"/>
        </w:rPr>
        <w:t>:</w:t>
      </w:r>
      <w:r w:rsidR="00F1220D" w:rsidRPr="007774AE">
        <w:rPr>
          <w:rFonts w:ascii="Palatino" w:hAnsi="Palatino"/>
          <w:b/>
          <w:color w:val="000000"/>
        </w:rPr>
        <w:t>37</w:t>
      </w:r>
      <w:r w:rsidRPr="007774AE">
        <w:rPr>
          <w:rFonts w:ascii="Palatino" w:hAnsi="Palatino"/>
          <w:b/>
          <w:color w:val="000000"/>
        </w:rPr>
        <w:t xml:space="preserve"> p.m. by </w:t>
      </w:r>
      <w:r w:rsidR="00F1220D" w:rsidRPr="007774AE">
        <w:rPr>
          <w:rFonts w:ascii="Palatino" w:hAnsi="Palatino"/>
          <w:b/>
          <w:color w:val="000000"/>
        </w:rPr>
        <w:t>Ryan Savage</w:t>
      </w:r>
      <w:r w:rsidRPr="007774AE">
        <w:rPr>
          <w:rFonts w:ascii="Palatino" w:hAnsi="Palatino"/>
          <w:b/>
          <w:color w:val="000000"/>
        </w:rPr>
        <w:t xml:space="preserve"> and seconded by </w:t>
      </w:r>
      <w:r w:rsidR="00F1220D" w:rsidRPr="007774AE">
        <w:rPr>
          <w:rFonts w:ascii="Palatino" w:hAnsi="Palatino"/>
          <w:b/>
          <w:color w:val="000000"/>
        </w:rPr>
        <w:t xml:space="preserve">Jill Porter </w:t>
      </w:r>
      <w:r w:rsidRPr="007774AE">
        <w:rPr>
          <w:rFonts w:ascii="Palatino" w:hAnsi="Palatino"/>
          <w:b/>
          <w:color w:val="000000"/>
        </w:rPr>
        <w:t xml:space="preserve">to take a break and go into Closed Meeting to discuss Negotiations. </w:t>
      </w:r>
      <w:r w:rsidRPr="007774AE">
        <w:rPr>
          <w:rFonts w:ascii="Palatino" w:hAnsi="Palatino"/>
          <w:b/>
          <w:color w:val="000000"/>
        </w:rPr>
        <w:lastRenderedPageBreak/>
        <w:t xml:space="preserve">Voting went as follows: yes – Richard Orr, John Foster, </w:t>
      </w:r>
      <w:r w:rsidR="0033742A">
        <w:rPr>
          <w:rFonts w:ascii="Palatino" w:hAnsi="Palatino"/>
          <w:b/>
          <w:color w:val="000000"/>
        </w:rPr>
        <w:t>Jill Porter</w:t>
      </w:r>
      <w:r w:rsidRPr="007774AE">
        <w:rPr>
          <w:rFonts w:ascii="Palatino" w:hAnsi="Palatino"/>
          <w:b/>
          <w:color w:val="000000"/>
        </w:rPr>
        <w:t xml:space="preserve"> and Ryan Savage. Motion passed. </w:t>
      </w:r>
    </w:p>
    <w:p w14:paraId="2267486E" w14:textId="77777777" w:rsidR="001637FD" w:rsidRPr="007774AE" w:rsidRDefault="001637FD" w:rsidP="001637FD">
      <w:pPr>
        <w:jc w:val="both"/>
        <w:rPr>
          <w:rFonts w:ascii="Palatino" w:hAnsi="Palatino"/>
          <w:b/>
          <w:color w:val="000000"/>
        </w:rPr>
      </w:pPr>
    </w:p>
    <w:p w14:paraId="6F5261ED" w14:textId="13DAFC5C" w:rsidR="001637FD" w:rsidRPr="007774AE" w:rsidRDefault="001637FD" w:rsidP="001637FD">
      <w:pPr>
        <w:ind w:firstLine="540"/>
        <w:jc w:val="both"/>
        <w:rPr>
          <w:rFonts w:ascii="Palatino" w:hAnsi="Palatino"/>
          <w:color w:val="000000"/>
        </w:rPr>
      </w:pPr>
      <w:r w:rsidRPr="007774AE">
        <w:rPr>
          <w:rFonts w:ascii="Palatino" w:hAnsi="Palatino"/>
          <w:color w:val="000000"/>
        </w:rPr>
        <w:t xml:space="preserve">In attendance were President </w:t>
      </w:r>
      <w:r w:rsidR="00696A3D" w:rsidRPr="007774AE">
        <w:rPr>
          <w:rFonts w:ascii="Palatino" w:hAnsi="Palatino"/>
          <w:color w:val="000000"/>
        </w:rPr>
        <w:t>John Foster</w:t>
      </w:r>
      <w:r w:rsidRPr="007774AE">
        <w:rPr>
          <w:rFonts w:ascii="Palatino" w:hAnsi="Palatino"/>
          <w:color w:val="000000"/>
        </w:rPr>
        <w:t xml:space="preserve">, Vice President </w:t>
      </w:r>
      <w:r w:rsidR="00696A3D" w:rsidRPr="007774AE">
        <w:rPr>
          <w:rFonts w:ascii="Palatino" w:hAnsi="Palatino"/>
          <w:color w:val="000000"/>
        </w:rPr>
        <w:t>Ryan Savage</w:t>
      </w:r>
      <w:r w:rsidRPr="007774AE">
        <w:rPr>
          <w:rFonts w:ascii="Palatino" w:hAnsi="Palatino"/>
          <w:color w:val="000000"/>
        </w:rPr>
        <w:t xml:space="preserve">, members </w:t>
      </w:r>
      <w:r w:rsidR="00696A3D" w:rsidRPr="007774AE">
        <w:rPr>
          <w:rFonts w:ascii="Palatino" w:hAnsi="Palatino"/>
          <w:color w:val="000000"/>
        </w:rPr>
        <w:t>Richard Orr,</w:t>
      </w:r>
      <w:r w:rsidR="00667B63" w:rsidRPr="007774AE">
        <w:rPr>
          <w:rFonts w:ascii="Palatino" w:hAnsi="Palatino"/>
          <w:color w:val="000000"/>
        </w:rPr>
        <w:t xml:space="preserve"> and Jill Porter</w:t>
      </w:r>
      <w:r w:rsidR="00BF1EBD" w:rsidRPr="007774AE">
        <w:rPr>
          <w:rFonts w:ascii="Palatino" w:hAnsi="Palatino"/>
          <w:color w:val="000000"/>
        </w:rPr>
        <w:t xml:space="preserve"> </w:t>
      </w:r>
      <w:r w:rsidR="00696A3D" w:rsidRPr="007774AE">
        <w:rPr>
          <w:rFonts w:ascii="Palatino" w:hAnsi="Palatino"/>
          <w:color w:val="000000"/>
        </w:rPr>
        <w:t xml:space="preserve">and </w:t>
      </w:r>
      <w:r w:rsidRPr="007774AE">
        <w:rPr>
          <w:rFonts w:ascii="Palatino" w:hAnsi="Palatino"/>
          <w:color w:val="000000"/>
        </w:rPr>
        <w:t>Business Administrator Chad Lloyd</w:t>
      </w:r>
      <w:r w:rsidR="00696A3D" w:rsidRPr="007774AE">
        <w:rPr>
          <w:rFonts w:ascii="Palatino" w:hAnsi="Palatino"/>
          <w:color w:val="000000"/>
        </w:rPr>
        <w:t>.</w:t>
      </w:r>
    </w:p>
    <w:p w14:paraId="4683A341" w14:textId="77777777" w:rsidR="001637FD" w:rsidRPr="007774AE" w:rsidRDefault="001637FD" w:rsidP="001637FD">
      <w:pPr>
        <w:pStyle w:val="ListParagraph"/>
        <w:jc w:val="both"/>
        <w:rPr>
          <w:b/>
          <w:color w:val="000000" w:themeColor="text1"/>
          <w:szCs w:val="24"/>
        </w:rPr>
      </w:pPr>
    </w:p>
    <w:p w14:paraId="4DDAB5EF" w14:textId="77777777" w:rsidR="0033742A" w:rsidRPr="0010277D" w:rsidRDefault="0033742A" w:rsidP="0033742A">
      <w:pPr>
        <w:ind w:firstLine="540"/>
        <w:jc w:val="both"/>
        <w:rPr>
          <w:rFonts w:ascii="Palatino" w:hAnsi="Palatino"/>
          <w:b/>
          <w:color w:val="000000"/>
        </w:rPr>
      </w:pPr>
      <w:r w:rsidRPr="0010277D">
        <w:rPr>
          <w:rFonts w:ascii="Palatino" w:hAnsi="Palatino"/>
          <w:b/>
          <w:color w:val="000000"/>
        </w:rPr>
        <w:t xml:space="preserve">A motion was made at 5:34 p.m. by </w:t>
      </w:r>
      <w:r>
        <w:rPr>
          <w:rFonts w:ascii="Palatino" w:hAnsi="Palatino"/>
          <w:b/>
          <w:color w:val="000000"/>
        </w:rPr>
        <w:t>Richard Orr</w:t>
      </w:r>
      <w:r w:rsidRPr="0010277D">
        <w:rPr>
          <w:rFonts w:ascii="Palatino" w:hAnsi="Palatino"/>
          <w:b/>
          <w:color w:val="000000"/>
        </w:rPr>
        <w:t xml:space="preserve"> and seconded by</w:t>
      </w:r>
      <w:r>
        <w:rPr>
          <w:rFonts w:ascii="Palatino" w:hAnsi="Palatino"/>
          <w:b/>
          <w:color w:val="000000"/>
        </w:rPr>
        <w:t xml:space="preserve"> Ryan Savage</w:t>
      </w:r>
      <w:r w:rsidRPr="0010277D">
        <w:rPr>
          <w:rFonts w:ascii="Palatino" w:hAnsi="Palatino"/>
          <w:b/>
          <w:color w:val="000000"/>
        </w:rPr>
        <w:t xml:space="preserve"> to go out of Closed Meeting. Voting went as follows: yes – Richard Orr, Jill Porter, Ryan Savage and John Foster. Motion passed.</w:t>
      </w:r>
    </w:p>
    <w:p w14:paraId="33B10FA6" w14:textId="47EC69B0" w:rsidR="00E87F76" w:rsidRPr="007774AE" w:rsidRDefault="00E87F76" w:rsidP="00657E53">
      <w:pPr>
        <w:rPr>
          <w:rFonts w:ascii="Palatino" w:hAnsi="Palatino"/>
          <w:b/>
          <w:color w:val="000000" w:themeColor="text1"/>
        </w:rPr>
      </w:pPr>
    </w:p>
    <w:p w14:paraId="6419488D" w14:textId="2599AD7B" w:rsidR="00BF29FD" w:rsidRPr="007774AE" w:rsidRDefault="00BF29FD" w:rsidP="00BF29FD">
      <w:pPr>
        <w:rPr>
          <w:rFonts w:ascii="Palatino" w:hAnsi="Palatino"/>
          <w:color w:val="000000" w:themeColor="text1"/>
        </w:rPr>
      </w:pPr>
      <w:r w:rsidRPr="007774AE">
        <w:rPr>
          <w:rFonts w:ascii="Palatino" w:hAnsi="Palatino"/>
          <w:color w:val="000000" w:themeColor="text1"/>
        </w:rPr>
        <w:t xml:space="preserve">The Budget </w:t>
      </w:r>
      <w:r w:rsidR="00E5716E" w:rsidRPr="007774AE">
        <w:rPr>
          <w:rFonts w:ascii="Palatino" w:hAnsi="Palatino"/>
          <w:color w:val="000000" w:themeColor="text1"/>
        </w:rPr>
        <w:t>H</w:t>
      </w:r>
      <w:r w:rsidRPr="007774AE">
        <w:rPr>
          <w:rFonts w:ascii="Palatino" w:hAnsi="Palatino"/>
          <w:color w:val="000000" w:themeColor="text1"/>
        </w:rPr>
        <w:t>earing began at 6:0</w:t>
      </w:r>
      <w:r w:rsidR="00541DAB" w:rsidRPr="007774AE">
        <w:rPr>
          <w:rFonts w:ascii="Palatino" w:hAnsi="Palatino"/>
          <w:color w:val="000000" w:themeColor="text1"/>
        </w:rPr>
        <w:t>0</w:t>
      </w:r>
      <w:r w:rsidRPr="007774AE">
        <w:rPr>
          <w:rFonts w:ascii="Palatino" w:hAnsi="Palatino"/>
          <w:color w:val="000000" w:themeColor="text1"/>
        </w:rPr>
        <w:t xml:space="preserve"> p.m.</w:t>
      </w:r>
    </w:p>
    <w:p w14:paraId="73CBC18B" w14:textId="77777777" w:rsidR="007774AE" w:rsidRPr="00CD48A0" w:rsidRDefault="00E258DB" w:rsidP="007774AE">
      <w:pPr>
        <w:pStyle w:val="NormalWeb"/>
        <w:rPr>
          <w:rFonts w:ascii="Palatino" w:eastAsia="Times New Roman" w:hAnsi="Palatino"/>
          <w:sz w:val="24"/>
          <w:szCs w:val="24"/>
        </w:rPr>
      </w:pPr>
      <w:r w:rsidRPr="00CD48A0">
        <w:rPr>
          <w:rFonts w:ascii="Palatino" w:hAnsi="Palatino"/>
          <w:b/>
          <w:sz w:val="24"/>
          <w:szCs w:val="24"/>
        </w:rPr>
        <w:t>I</w:t>
      </w:r>
      <w:r w:rsidR="003E5EF8" w:rsidRPr="00CD48A0">
        <w:rPr>
          <w:rFonts w:ascii="Palatino" w:hAnsi="Palatino"/>
          <w:b/>
          <w:sz w:val="24"/>
          <w:szCs w:val="24"/>
        </w:rPr>
        <w:t>tem</w:t>
      </w:r>
      <w:r w:rsidRPr="00CD48A0">
        <w:rPr>
          <w:rFonts w:ascii="Palatino" w:hAnsi="Palatino"/>
          <w:b/>
          <w:sz w:val="24"/>
          <w:szCs w:val="24"/>
        </w:rPr>
        <w:t xml:space="preserve"> #</w:t>
      </w:r>
      <w:r w:rsidR="00A365E4" w:rsidRPr="00CD48A0">
        <w:rPr>
          <w:rFonts w:ascii="Palatino" w:hAnsi="Palatino"/>
          <w:b/>
          <w:sz w:val="24"/>
          <w:szCs w:val="24"/>
        </w:rPr>
        <w:t>6</w:t>
      </w:r>
      <w:r w:rsidR="004C0720" w:rsidRPr="00CD48A0">
        <w:rPr>
          <w:rFonts w:ascii="Palatino" w:hAnsi="Palatino"/>
          <w:b/>
          <w:sz w:val="24"/>
          <w:szCs w:val="24"/>
        </w:rPr>
        <w:t>. – Budget Revision for</w:t>
      </w:r>
      <w:r w:rsidR="00AD122A" w:rsidRPr="00CD48A0">
        <w:rPr>
          <w:rFonts w:ascii="Palatino" w:hAnsi="Palatino"/>
          <w:b/>
          <w:sz w:val="24"/>
          <w:szCs w:val="24"/>
        </w:rPr>
        <w:t xml:space="preserve"> FY 20</w:t>
      </w:r>
      <w:r w:rsidR="00DA118C" w:rsidRPr="00CD48A0">
        <w:rPr>
          <w:rFonts w:ascii="Palatino" w:hAnsi="Palatino"/>
          <w:b/>
          <w:sz w:val="24"/>
          <w:szCs w:val="24"/>
        </w:rPr>
        <w:t>2</w:t>
      </w:r>
      <w:r w:rsidR="001705D0" w:rsidRPr="00CD48A0">
        <w:rPr>
          <w:rFonts w:ascii="Palatino" w:hAnsi="Palatino"/>
          <w:b/>
          <w:sz w:val="24"/>
          <w:szCs w:val="24"/>
        </w:rPr>
        <w:t>5</w:t>
      </w:r>
      <w:r w:rsidR="006C2ABB" w:rsidRPr="00CD48A0">
        <w:rPr>
          <w:rFonts w:ascii="Palatino" w:hAnsi="Palatino"/>
          <w:b/>
          <w:sz w:val="24"/>
          <w:szCs w:val="24"/>
        </w:rPr>
        <w:t>, T</w:t>
      </w:r>
      <w:r w:rsidR="004C0720" w:rsidRPr="00CD48A0">
        <w:rPr>
          <w:rFonts w:ascii="Palatino" w:hAnsi="Palatino"/>
          <w:b/>
          <w:sz w:val="24"/>
          <w:szCs w:val="24"/>
        </w:rPr>
        <w:t>entative</w:t>
      </w:r>
      <w:r w:rsidR="006C2ABB" w:rsidRPr="00CD48A0">
        <w:rPr>
          <w:rFonts w:ascii="Palatino" w:hAnsi="Palatino"/>
          <w:b/>
          <w:sz w:val="24"/>
          <w:szCs w:val="24"/>
        </w:rPr>
        <w:t xml:space="preserve"> B</w:t>
      </w:r>
      <w:r w:rsidR="004C0720" w:rsidRPr="00CD48A0">
        <w:rPr>
          <w:rFonts w:ascii="Palatino" w:hAnsi="Palatino"/>
          <w:b/>
          <w:sz w:val="24"/>
          <w:szCs w:val="24"/>
        </w:rPr>
        <w:t>udget</w:t>
      </w:r>
      <w:r w:rsidR="006C2ABB" w:rsidRPr="00CD48A0">
        <w:rPr>
          <w:rFonts w:ascii="Palatino" w:hAnsi="Palatino"/>
          <w:b/>
          <w:sz w:val="24"/>
          <w:szCs w:val="24"/>
        </w:rPr>
        <w:t xml:space="preserve"> A</w:t>
      </w:r>
      <w:r w:rsidR="004C0720" w:rsidRPr="00CD48A0">
        <w:rPr>
          <w:rFonts w:ascii="Palatino" w:hAnsi="Palatino"/>
          <w:b/>
          <w:sz w:val="24"/>
          <w:szCs w:val="24"/>
        </w:rPr>
        <w:t>doption</w:t>
      </w:r>
      <w:r w:rsidR="006C2ABB" w:rsidRPr="00CD48A0">
        <w:rPr>
          <w:rFonts w:ascii="Palatino" w:hAnsi="Palatino"/>
          <w:b/>
          <w:sz w:val="24"/>
          <w:szCs w:val="24"/>
        </w:rPr>
        <w:t xml:space="preserve"> </w:t>
      </w:r>
      <w:r w:rsidR="00AD122A" w:rsidRPr="00CD48A0">
        <w:rPr>
          <w:rFonts w:ascii="Palatino" w:hAnsi="Palatino"/>
          <w:b/>
          <w:sz w:val="24"/>
          <w:szCs w:val="24"/>
        </w:rPr>
        <w:t>&amp; T</w:t>
      </w:r>
      <w:r w:rsidR="004C0720" w:rsidRPr="00CD48A0">
        <w:rPr>
          <w:rFonts w:ascii="Palatino" w:hAnsi="Palatino"/>
          <w:b/>
          <w:sz w:val="24"/>
          <w:szCs w:val="24"/>
        </w:rPr>
        <w:t>entative Tax Rate for</w:t>
      </w:r>
      <w:r w:rsidR="00AD122A" w:rsidRPr="00CD48A0">
        <w:rPr>
          <w:rFonts w:ascii="Palatino" w:hAnsi="Palatino"/>
          <w:b/>
          <w:sz w:val="24"/>
          <w:szCs w:val="24"/>
        </w:rPr>
        <w:t xml:space="preserve"> FY 20</w:t>
      </w:r>
      <w:r w:rsidR="00FE276B" w:rsidRPr="00CD48A0">
        <w:rPr>
          <w:rFonts w:ascii="Palatino" w:hAnsi="Palatino"/>
          <w:b/>
          <w:sz w:val="24"/>
          <w:szCs w:val="24"/>
        </w:rPr>
        <w:t>2</w:t>
      </w:r>
      <w:r w:rsidR="001705D0" w:rsidRPr="00CD48A0">
        <w:rPr>
          <w:rFonts w:ascii="Palatino" w:hAnsi="Palatino"/>
          <w:b/>
          <w:sz w:val="24"/>
          <w:szCs w:val="24"/>
        </w:rPr>
        <w:t>6</w:t>
      </w:r>
      <w:r w:rsidR="006C2ABB" w:rsidRPr="00CD48A0">
        <w:rPr>
          <w:rFonts w:ascii="Palatino" w:hAnsi="Palatino"/>
          <w:b/>
          <w:sz w:val="24"/>
          <w:szCs w:val="24"/>
        </w:rPr>
        <w:t xml:space="preserve">. </w:t>
      </w:r>
      <w:r w:rsidR="006C2ABB" w:rsidRPr="00CD48A0">
        <w:rPr>
          <w:rFonts w:ascii="Palatino" w:hAnsi="Palatino"/>
          <w:sz w:val="24"/>
          <w:szCs w:val="24"/>
        </w:rPr>
        <w:t xml:space="preserve">Accountant Kari Carter </w:t>
      </w:r>
      <w:r w:rsidR="007774AE" w:rsidRPr="00CD48A0">
        <w:rPr>
          <w:rFonts w:ascii="Palatino" w:eastAsia="Times New Roman" w:hAnsi="Palatino"/>
          <w:sz w:val="24"/>
          <w:szCs w:val="24"/>
        </w:rPr>
        <w:t>presented the final budget revision for Fiscal Year 2025, along with the tentative budget and tax rate for Fiscal Year 2026. She explained that the final FY 2025 budget included minor adjustments to revenues and expenditures compared to what was presented in March.</w:t>
      </w:r>
    </w:p>
    <w:p w14:paraId="04AE274A" w14:textId="77777777" w:rsidR="007774AE" w:rsidRPr="007774AE" w:rsidRDefault="007774AE" w:rsidP="007774AE">
      <w:pPr>
        <w:spacing w:before="100" w:beforeAutospacing="1"/>
        <w:rPr>
          <w:rFonts w:ascii="Palatino" w:hAnsi="Palatino"/>
        </w:rPr>
      </w:pPr>
      <w:r w:rsidRPr="007774AE">
        <w:rPr>
          <w:rFonts w:ascii="Palatino" w:hAnsi="Palatino"/>
        </w:rPr>
        <w:t>Mrs. Porter asked what is included under the Capital Projects Fund.</w:t>
      </w:r>
    </w:p>
    <w:p w14:paraId="023CD45E" w14:textId="0B371474" w:rsidR="007774AE" w:rsidRDefault="007774AE" w:rsidP="007774AE">
      <w:pPr>
        <w:rPr>
          <w:rFonts w:ascii="Palatino" w:hAnsi="Palatino"/>
        </w:rPr>
      </w:pPr>
      <w:r w:rsidRPr="007774AE">
        <w:rPr>
          <w:rFonts w:ascii="Palatino" w:hAnsi="Palatino"/>
        </w:rPr>
        <w:br/>
        <w:t>Mrs. Carter responded that it includes various project-related costs, including bond-related expenses.</w:t>
      </w:r>
    </w:p>
    <w:p w14:paraId="1EE36DF6" w14:textId="77777777" w:rsidR="007774AE" w:rsidRPr="007774AE" w:rsidRDefault="007774AE" w:rsidP="007774AE">
      <w:pPr>
        <w:rPr>
          <w:rFonts w:ascii="Palatino" w:hAnsi="Palatino"/>
        </w:rPr>
      </w:pPr>
    </w:p>
    <w:p w14:paraId="4F751C9B" w14:textId="56B0F398" w:rsidR="007774AE" w:rsidRPr="007774AE" w:rsidRDefault="007774AE" w:rsidP="007774AE">
      <w:pPr>
        <w:rPr>
          <w:rFonts w:ascii="Palatino" w:hAnsi="Palatino"/>
        </w:rPr>
      </w:pPr>
      <w:r w:rsidRPr="007774AE">
        <w:rPr>
          <w:rFonts w:ascii="Palatino" w:hAnsi="Palatino"/>
        </w:rPr>
        <w:t xml:space="preserve">Mr. Savage </w:t>
      </w:r>
      <w:r>
        <w:rPr>
          <w:rFonts w:ascii="Palatino" w:hAnsi="Palatino"/>
        </w:rPr>
        <w:t>asked if</w:t>
      </w:r>
      <w:r w:rsidRPr="007774AE">
        <w:rPr>
          <w:rFonts w:ascii="Palatino" w:hAnsi="Palatino"/>
        </w:rPr>
        <w:t xml:space="preserve"> </w:t>
      </w:r>
      <w:r w:rsidR="00721836">
        <w:rPr>
          <w:rFonts w:ascii="Palatino" w:hAnsi="Palatino"/>
        </w:rPr>
        <w:t>C</w:t>
      </w:r>
      <w:r w:rsidRPr="007774AE">
        <w:rPr>
          <w:rFonts w:ascii="Palatino" w:hAnsi="Palatino"/>
        </w:rPr>
        <w:t xml:space="preserve">apital </w:t>
      </w:r>
      <w:r w:rsidR="00721836">
        <w:rPr>
          <w:rFonts w:ascii="Palatino" w:hAnsi="Palatino"/>
        </w:rPr>
        <w:t>P</w:t>
      </w:r>
      <w:r w:rsidRPr="007774AE">
        <w:rPr>
          <w:rFonts w:ascii="Palatino" w:hAnsi="Palatino"/>
        </w:rPr>
        <w:t xml:space="preserve">roject </w:t>
      </w:r>
      <w:r w:rsidR="00721836">
        <w:rPr>
          <w:rFonts w:ascii="Palatino" w:hAnsi="Palatino"/>
        </w:rPr>
        <w:t>F</w:t>
      </w:r>
      <w:r w:rsidRPr="007774AE">
        <w:rPr>
          <w:rFonts w:ascii="Palatino" w:hAnsi="Palatino"/>
        </w:rPr>
        <w:t xml:space="preserve">unds </w:t>
      </w:r>
      <w:r w:rsidR="00721836">
        <w:rPr>
          <w:rFonts w:ascii="Palatino" w:hAnsi="Palatino"/>
        </w:rPr>
        <w:t xml:space="preserve">were </w:t>
      </w:r>
      <w:r w:rsidRPr="007774AE">
        <w:rPr>
          <w:rFonts w:ascii="Palatino" w:hAnsi="Palatino"/>
        </w:rPr>
        <w:t>generated from surplus items.</w:t>
      </w:r>
    </w:p>
    <w:p w14:paraId="525E7D6A" w14:textId="5B1854AB" w:rsidR="007774AE" w:rsidRPr="007774AE" w:rsidRDefault="007774AE" w:rsidP="007774AE">
      <w:pPr>
        <w:rPr>
          <w:rFonts w:ascii="Palatino" w:hAnsi="Palatino"/>
        </w:rPr>
      </w:pPr>
      <w:r w:rsidRPr="007774AE">
        <w:rPr>
          <w:rFonts w:ascii="Palatino" w:hAnsi="Palatino"/>
        </w:rPr>
        <w:br/>
        <w:t>Mrs. Carter clarified that these funds come from selling outdated or unused items designated as surplus.</w:t>
      </w:r>
    </w:p>
    <w:p w14:paraId="4C6A019E" w14:textId="77777777" w:rsidR="007774AE" w:rsidRPr="007774AE" w:rsidRDefault="007774AE" w:rsidP="007774AE">
      <w:pPr>
        <w:rPr>
          <w:rFonts w:ascii="Palatino" w:hAnsi="Palatino"/>
        </w:rPr>
      </w:pPr>
    </w:p>
    <w:p w14:paraId="71BDB473" w14:textId="77777777" w:rsidR="007774AE" w:rsidRPr="007774AE" w:rsidRDefault="007774AE" w:rsidP="007774AE">
      <w:pPr>
        <w:rPr>
          <w:rFonts w:ascii="Palatino" w:hAnsi="Palatino"/>
        </w:rPr>
      </w:pPr>
      <w:r w:rsidRPr="007774AE">
        <w:rPr>
          <w:rFonts w:ascii="Palatino" w:hAnsi="Palatino"/>
        </w:rPr>
        <w:t>Mrs. Porter asked how USDA commodities impact food service costs.</w:t>
      </w:r>
    </w:p>
    <w:p w14:paraId="68FFE39B" w14:textId="2EB1AE93" w:rsidR="007774AE" w:rsidRPr="007774AE" w:rsidRDefault="007774AE" w:rsidP="007774AE">
      <w:pPr>
        <w:rPr>
          <w:rFonts w:ascii="Palatino" w:hAnsi="Palatino"/>
        </w:rPr>
      </w:pPr>
      <w:r w:rsidRPr="007774AE">
        <w:rPr>
          <w:rFonts w:ascii="Palatino" w:hAnsi="Palatino"/>
        </w:rPr>
        <w:br/>
        <w:t xml:space="preserve">Mrs. Carter </w:t>
      </w:r>
      <w:r w:rsidR="007E1F72">
        <w:rPr>
          <w:rFonts w:ascii="Palatino" w:hAnsi="Palatino"/>
        </w:rPr>
        <w:t xml:space="preserve">and Mr. Lloyd </w:t>
      </w:r>
      <w:r w:rsidRPr="007774AE">
        <w:rPr>
          <w:rFonts w:ascii="Palatino" w:hAnsi="Palatino"/>
        </w:rPr>
        <w:t>explained that commodities are sent to vendors, who use them to prepare food served in schools, which helps reduce overall food costs.</w:t>
      </w:r>
    </w:p>
    <w:p w14:paraId="6276FFB0" w14:textId="77777777" w:rsidR="007774AE" w:rsidRPr="007774AE" w:rsidRDefault="007774AE" w:rsidP="007774AE">
      <w:pPr>
        <w:rPr>
          <w:rFonts w:ascii="Palatino" w:hAnsi="Palatino"/>
        </w:rPr>
      </w:pPr>
    </w:p>
    <w:p w14:paraId="198CB485" w14:textId="77777777" w:rsidR="007774AE" w:rsidRPr="007774AE" w:rsidRDefault="007774AE" w:rsidP="007774AE">
      <w:pPr>
        <w:rPr>
          <w:rFonts w:ascii="Palatino" w:hAnsi="Palatino"/>
        </w:rPr>
      </w:pPr>
      <w:r w:rsidRPr="007774AE">
        <w:rPr>
          <w:rFonts w:ascii="Palatino" w:hAnsi="Palatino"/>
        </w:rPr>
        <w:t>Mr. Savage asked how the food service budget is expected to look moving forward.</w:t>
      </w:r>
    </w:p>
    <w:p w14:paraId="3BCBA9B8" w14:textId="6F79968C" w:rsidR="007774AE" w:rsidRDefault="007774AE" w:rsidP="007774AE">
      <w:pPr>
        <w:rPr>
          <w:rFonts w:ascii="Palatino" w:hAnsi="Palatino"/>
        </w:rPr>
      </w:pPr>
      <w:r w:rsidRPr="007774AE">
        <w:rPr>
          <w:rFonts w:ascii="Palatino" w:hAnsi="Palatino"/>
        </w:rPr>
        <w:br/>
        <w:t xml:space="preserve">Mr. Lloyd responded that the budget will continue to be monitored and adjusted as necessary. He noted that the carry-over in the food service fund needs to be reduced, but it is decreasing at a steady rate. </w:t>
      </w:r>
    </w:p>
    <w:p w14:paraId="216AEC92" w14:textId="77777777" w:rsidR="00243889" w:rsidRPr="007774AE" w:rsidRDefault="00243889" w:rsidP="007774AE">
      <w:pPr>
        <w:rPr>
          <w:rFonts w:ascii="Palatino" w:hAnsi="Palatino"/>
        </w:rPr>
      </w:pPr>
    </w:p>
    <w:p w14:paraId="6215A963" w14:textId="50864AB4" w:rsidR="00872B78" w:rsidRPr="007774AE" w:rsidRDefault="00872B78" w:rsidP="001705D0">
      <w:pPr>
        <w:rPr>
          <w:rFonts w:ascii="Palatino" w:hAnsi="Palatino"/>
        </w:rPr>
      </w:pPr>
      <w:r w:rsidRPr="007774AE">
        <w:rPr>
          <w:rFonts w:ascii="Palatino" w:hAnsi="Palatino"/>
        </w:rPr>
        <w:t xml:space="preserve">Mrs. Cater explained that the state has not set the tax rate for 2026 yet, changes to the budget will be made once the tax rate is set. </w:t>
      </w:r>
    </w:p>
    <w:p w14:paraId="775B99CF" w14:textId="77777777" w:rsidR="00872B78" w:rsidRPr="007774AE" w:rsidRDefault="00872B78" w:rsidP="001705D0">
      <w:pPr>
        <w:rPr>
          <w:rFonts w:ascii="Palatino" w:hAnsi="Palatino"/>
        </w:rPr>
      </w:pPr>
    </w:p>
    <w:p w14:paraId="0692F92E" w14:textId="7CA7FCF9" w:rsidR="00872B78" w:rsidRPr="007774AE" w:rsidRDefault="00872B78" w:rsidP="001705D0">
      <w:pPr>
        <w:rPr>
          <w:rFonts w:ascii="Palatino" w:hAnsi="Palatino"/>
        </w:rPr>
      </w:pPr>
      <w:r w:rsidRPr="007774AE">
        <w:rPr>
          <w:rFonts w:ascii="Palatino" w:hAnsi="Palatino"/>
        </w:rPr>
        <w:t xml:space="preserve">Mr. Lloyd noted that the assessed value increased, making the tax rate to drop so the district will collect the same amount every year. The voted leeway was approved by the voters. He noted that truth and taxation meeting will need to be held in the future to hold the certified tax rate that was originally voted on by the </w:t>
      </w:r>
      <w:r w:rsidRPr="007774AE">
        <w:rPr>
          <w:rFonts w:ascii="Palatino" w:hAnsi="Palatino"/>
        </w:rPr>
        <w:lastRenderedPageBreak/>
        <w:t xml:space="preserve">voters. He explained that the District will most likely need to hold a truth and taxation meeting to hold the rate every other year. He noted that the assessed value rate is decreasing and </w:t>
      </w:r>
      <w:r w:rsidR="00F81B0A">
        <w:rPr>
          <w:rFonts w:ascii="Palatino" w:hAnsi="Palatino"/>
        </w:rPr>
        <w:t>could</w:t>
      </w:r>
      <w:r w:rsidRPr="007774AE">
        <w:rPr>
          <w:rFonts w:ascii="Palatino" w:hAnsi="Palatino"/>
        </w:rPr>
        <w:t xml:space="preserve"> </w:t>
      </w:r>
      <w:r w:rsidR="001506DA" w:rsidRPr="007774AE">
        <w:rPr>
          <w:rFonts w:ascii="Palatino" w:hAnsi="Palatino"/>
        </w:rPr>
        <w:t>affect</w:t>
      </w:r>
      <w:r w:rsidRPr="007774AE">
        <w:rPr>
          <w:rFonts w:ascii="Palatino" w:hAnsi="Palatino"/>
        </w:rPr>
        <w:t xml:space="preserve"> home owners. </w:t>
      </w:r>
    </w:p>
    <w:p w14:paraId="60586D55" w14:textId="77777777" w:rsidR="00872B78" w:rsidRPr="007774AE" w:rsidRDefault="00872B78" w:rsidP="001705D0">
      <w:pPr>
        <w:rPr>
          <w:rFonts w:ascii="Palatino" w:hAnsi="Palatino"/>
        </w:rPr>
      </w:pPr>
    </w:p>
    <w:p w14:paraId="1DD7582F" w14:textId="4B7D1EDC" w:rsidR="00B62B7F" w:rsidRPr="007774AE" w:rsidRDefault="00B62B7F" w:rsidP="001705D0">
      <w:pPr>
        <w:rPr>
          <w:rFonts w:ascii="Palatino" w:hAnsi="Palatino"/>
        </w:rPr>
      </w:pPr>
      <w:r w:rsidRPr="007774AE">
        <w:rPr>
          <w:rFonts w:ascii="Palatino" w:hAnsi="Palatino"/>
        </w:rPr>
        <w:t xml:space="preserve">President Foster thanked Mrs. Carter for her work on the budget. </w:t>
      </w:r>
    </w:p>
    <w:p w14:paraId="73E6D5DD" w14:textId="77777777" w:rsidR="00B62B7F" w:rsidRPr="007774AE" w:rsidRDefault="00B62B7F" w:rsidP="001705D0">
      <w:pPr>
        <w:rPr>
          <w:rFonts w:ascii="Palatino" w:hAnsi="Palatino"/>
        </w:rPr>
      </w:pPr>
    </w:p>
    <w:p w14:paraId="05727FE9" w14:textId="52672042" w:rsidR="00872B78" w:rsidRPr="007774AE" w:rsidRDefault="00872B78" w:rsidP="001705D0">
      <w:pPr>
        <w:rPr>
          <w:rFonts w:ascii="Palatino" w:hAnsi="Palatino"/>
        </w:rPr>
      </w:pPr>
      <w:r w:rsidRPr="007774AE">
        <w:rPr>
          <w:rFonts w:ascii="Palatino" w:hAnsi="Palatino"/>
        </w:rPr>
        <w:t xml:space="preserve">The budget hearing closed at 6:38 p.m. </w:t>
      </w:r>
    </w:p>
    <w:p w14:paraId="4C8F5583" w14:textId="77777777" w:rsidR="00872B78" w:rsidRPr="007774AE" w:rsidRDefault="00872B78" w:rsidP="001705D0">
      <w:pPr>
        <w:rPr>
          <w:rFonts w:ascii="Palatino" w:hAnsi="Palatino"/>
        </w:rPr>
      </w:pPr>
    </w:p>
    <w:p w14:paraId="20DC2D10" w14:textId="0F94F3A3" w:rsidR="006944A3" w:rsidRPr="007774AE" w:rsidRDefault="006944A3" w:rsidP="006A48FA">
      <w:pPr>
        <w:ind w:firstLine="540"/>
        <w:rPr>
          <w:rFonts w:ascii="Palatino" w:hAnsi="Palatino"/>
          <w:b/>
          <w:bCs/>
          <w:u w:val="single"/>
        </w:rPr>
      </w:pPr>
      <w:r w:rsidRPr="007774AE">
        <w:rPr>
          <w:rFonts w:ascii="Palatino" w:hAnsi="Palatino"/>
        </w:rPr>
        <w:tab/>
      </w:r>
      <w:r w:rsidRPr="007774AE">
        <w:rPr>
          <w:rFonts w:ascii="Palatino" w:hAnsi="Palatino"/>
        </w:rPr>
        <w:tab/>
      </w:r>
      <w:r w:rsidRPr="007774AE">
        <w:rPr>
          <w:rFonts w:ascii="Palatino" w:hAnsi="Palatino"/>
        </w:rPr>
        <w:tab/>
      </w:r>
      <w:r w:rsidRPr="007774AE">
        <w:rPr>
          <w:rFonts w:ascii="Palatino" w:hAnsi="Palatino"/>
        </w:rPr>
        <w:tab/>
      </w:r>
      <w:r w:rsidRPr="007774AE">
        <w:rPr>
          <w:rFonts w:ascii="Palatino" w:hAnsi="Palatino"/>
        </w:rPr>
        <w:tab/>
      </w:r>
      <w:r w:rsidRPr="007774AE">
        <w:rPr>
          <w:rFonts w:ascii="Palatino" w:hAnsi="Palatino"/>
          <w:b/>
          <w:bCs/>
          <w:u w:val="single"/>
        </w:rPr>
        <w:t xml:space="preserve">INSERT </w:t>
      </w:r>
      <w:r w:rsidR="00C26063">
        <w:rPr>
          <w:rFonts w:ascii="Palatino" w:hAnsi="Palatino"/>
          <w:b/>
          <w:bCs/>
          <w:u w:val="single"/>
        </w:rPr>
        <w:t>C</w:t>
      </w:r>
    </w:p>
    <w:p w14:paraId="1878AB2C" w14:textId="77777777" w:rsidR="00767CF6" w:rsidRPr="007774AE" w:rsidRDefault="00767CF6" w:rsidP="00F1677D">
      <w:pPr>
        <w:rPr>
          <w:rFonts w:ascii="Palatino" w:hAnsi="Palatino"/>
        </w:rPr>
      </w:pPr>
    </w:p>
    <w:p w14:paraId="11CF9F7A" w14:textId="76092990" w:rsidR="00D065AF" w:rsidRPr="007774AE" w:rsidRDefault="006C2ABB" w:rsidP="001506DA">
      <w:pPr>
        <w:ind w:left="90" w:firstLine="450"/>
        <w:rPr>
          <w:rFonts w:ascii="Palatino" w:hAnsi="Palatino"/>
          <w:color w:val="000000" w:themeColor="text1"/>
        </w:rPr>
      </w:pPr>
      <w:r w:rsidRPr="007774AE">
        <w:rPr>
          <w:rFonts w:ascii="Palatino" w:hAnsi="Palatino"/>
          <w:b/>
          <w:color w:val="000000" w:themeColor="text1"/>
        </w:rPr>
        <w:t>I</w:t>
      </w:r>
      <w:r w:rsidR="003E5EF8" w:rsidRPr="007774AE">
        <w:rPr>
          <w:rFonts w:ascii="Palatino" w:hAnsi="Palatino"/>
          <w:b/>
          <w:color w:val="000000" w:themeColor="text1"/>
        </w:rPr>
        <w:t>tem</w:t>
      </w:r>
      <w:r w:rsidRPr="007774AE">
        <w:rPr>
          <w:rFonts w:ascii="Palatino" w:hAnsi="Palatino"/>
          <w:b/>
          <w:color w:val="000000" w:themeColor="text1"/>
        </w:rPr>
        <w:t xml:space="preserve"> #</w:t>
      </w:r>
      <w:r w:rsidR="00A365E4" w:rsidRPr="007774AE">
        <w:rPr>
          <w:rFonts w:ascii="Palatino" w:hAnsi="Palatino"/>
          <w:b/>
          <w:color w:val="000000" w:themeColor="text1"/>
        </w:rPr>
        <w:t>7</w:t>
      </w:r>
      <w:r w:rsidR="009301C5" w:rsidRPr="007774AE">
        <w:rPr>
          <w:rFonts w:ascii="Palatino" w:hAnsi="Palatino"/>
          <w:b/>
          <w:color w:val="000000" w:themeColor="text1"/>
        </w:rPr>
        <w:t xml:space="preserve">. – </w:t>
      </w:r>
      <w:r w:rsidR="00BF7E42" w:rsidRPr="007774AE">
        <w:rPr>
          <w:rFonts w:ascii="Palatino" w:hAnsi="Palatino"/>
          <w:b/>
          <w:color w:val="000000" w:themeColor="text1"/>
        </w:rPr>
        <w:t xml:space="preserve">Action Items </w:t>
      </w:r>
      <w:r w:rsidR="009301C5" w:rsidRPr="007774AE">
        <w:rPr>
          <w:rFonts w:ascii="Palatino" w:hAnsi="Palatino"/>
          <w:color w:val="000000" w:themeColor="text1"/>
        </w:rPr>
        <w:t xml:space="preserve"> </w:t>
      </w:r>
    </w:p>
    <w:p w14:paraId="27F5A10A" w14:textId="77777777" w:rsidR="00F1220D" w:rsidRDefault="00F1220D" w:rsidP="00696A3D">
      <w:pPr>
        <w:rPr>
          <w:rFonts w:ascii="Palatino" w:hAnsi="Palatino"/>
          <w:b/>
          <w:color w:val="000000"/>
        </w:rPr>
      </w:pPr>
    </w:p>
    <w:p w14:paraId="7E856BEF" w14:textId="7753A65E" w:rsidR="00F81B0A" w:rsidRPr="007774AE" w:rsidRDefault="00F81B0A" w:rsidP="00F81B0A">
      <w:pPr>
        <w:ind w:left="90" w:firstLine="450"/>
        <w:rPr>
          <w:rFonts w:ascii="Palatino" w:hAnsi="Palatino"/>
          <w:b/>
          <w:color w:val="000000"/>
        </w:rPr>
      </w:pPr>
      <w:r w:rsidRPr="007774AE">
        <w:rPr>
          <w:rFonts w:ascii="Palatino" w:hAnsi="Palatino"/>
          <w:b/>
          <w:color w:val="000000" w:themeColor="text1"/>
        </w:rPr>
        <w:t xml:space="preserve">A motion was made by Ryan Savage and seconded by Richard Orr to approve the </w:t>
      </w:r>
      <w:r w:rsidR="00BE717C">
        <w:rPr>
          <w:rFonts w:ascii="Palatino" w:hAnsi="Palatino"/>
          <w:b/>
          <w:color w:val="000000" w:themeColor="text1"/>
        </w:rPr>
        <w:t xml:space="preserve">adjustments to the </w:t>
      </w:r>
      <w:r w:rsidRPr="007774AE">
        <w:rPr>
          <w:rFonts w:ascii="Palatino" w:hAnsi="Palatino"/>
          <w:b/>
          <w:color w:val="000000" w:themeColor="text1"/>
        </w:rPr>
        <w:t>salary schedule as presented</w:t>
      </w:r>
      <w:r w:rsidR="00BE717C">
        <w:rPr>
          <w:rFonts w:ascii="Palatino" w:hAnsi="Palatino"/>
          <w:b/>
          <w:color w:val="000000" w:themeColor="text1"/>
        </w:rPr>
        <w:t xml:space="preserve"> in closed meeting</w:t>
      </w:r>
      <w:r w:rsidRPr="007774AE">
        <w:rPr>
          <w:rFonts w:ascii="Palatino" w:hAnsi="Palatino"/>
          <w:b/>
          <w:color w:val="000000" w:themeColor="text1"/>
        </w:rPr>
        <w:t xml:space="preserve">.  </w:t>
      </w:r>
      <w:r w:rsidRPr="007774AE">
        <w:rPr>
          <w:rFonts w:ascii="Palatino" w:hAnsi="Palatino"/>
          <w:b/>
          <w:color w:val="000000"/>
        </w:rPr>
        <w:t xml:space="preserve">Voting went as follows: yes – Richard Orr, John Foster, Jill Porter and Ryan Savage. Motion passed. </w:t>
      </w:r>
    </w:p>
    <w:p w14:paraId="3D1C3761" w14:textId="77777777" w:rsidR="00F81B0A" w:rsidRPr="007774AE" w:rsidRDefault="00F81B0A" w:rsidP="00696A3D">
      <w:pPr>
        <w:rPr>
          <w:rFonts w:ascii="Palatino" w:hAnsi="Palatino"/>
          <w:b/>
          <w:color w:val="000000"/>
        </w:rPr>
      </w:pPr>
    </w:p>
    <w:p w14:paraId="6D54AAB0" w14:textId="74EEF46C" w:rsidR="00014642" w:rsidRPr="007774AE" w:rsidRDefault="00767CF6" w:rsidP="00696A3D">
      <w:pPr>
        <w:ind w:firstLine="540"/>
        <w:rPr>
          <w:rFonts w:ascii="Palatino" w:hAnsi="Palatino"/>
          <w:b/>
          <w:color w:val="000000"/>
        </w:rPr>
      </w:pPr>
      <w:r w:rsidRPr="007774AE">
        <w:rPr>
          <w:rFonts w:ascii="Palatino" w:hAnsi="Palatino"/>
          <w:b/>
          <w:color w:val="000000" w:themeColor="text1"/>
        </w:rPr>
        <w:t xml:space="preserve">A motion was made by </w:t>
      </w:r>
      <w:r w:rsidR="00872B78" w:rsidRPr="007774AE">
        <w:rPr>
          <w:rFonts w:ascii="Palatino" w:hAnsi="Palatino"/>
          <w:b/>
          <w:color w:val="000000" w:themeColor="text1"/>
        </w:rPr>
        <w:t>Jill Porter</w:t>
      </w:r>
      <w:r w:rsidRPr="007774AE">
        <w:rPr>
          <w:rFonts w:ascii="Palatino" w:hAnsi="Palatino"/>
          <w:b/>
          <w:color w:val="000000" w:themeColor="text1"/>
        </w:rPr>
        <w:t xml:space="preserve"> and seconded by </w:t>
      </w:r>
      <w:r w:rsidR="00696A3D" w:rsidRPr="007774AE">
        <w:rPr>
          <w:rFonts w:ascii="Palatino" w:hAnsi="Palatino"/>
          <w:b/>
          <w:color w:val="000000" w:themeColor="text1"/>
        </w:rPr>
        <w:t>R</w:t>
      </w:r>
      <w:r w:rsidR="00872B78" w:rsidRPr="007774AE">
        <w:rPr>
          <w:rFonts w:ascii="Palatino" w:hAnsi="Palatino"/>
          <w:b/>
          <w:color w:val="000000" w:themeColor="text1"/>
        </w:rPr>
        <w:t>yan Savage</w:t>
      </w:r>
      <w:r w:rsidRPr="007774AE">
        <w:rPr>
          <w:rFonts w:ascii="Palatino" w:hAnsi="Palatino"/>
          <w:b/>
          <w:color w:val="000000" w:themeColor="text1"/>
        </w:rPr>
        <w:t xml:space="preserve"> to approve the Final Budget Revision for FY 202</w:t>
      </w:r>
      <w:r w:rsidR="00A72941" w:rsidRPr="007774AE">
        <w:rPr>
          <w:rFonts w:ascii="Palatino" w:hAnsi="Palatino"/>
          <w:b/>
          <w:color w:val="000000" w:themeColor="text1"/>
        </w:rPr>
        <w:t>5</w:t>
      </w:r>
      <w:r w:rsidRPr="007774AE">
        <w:rPr>
          <w:rFonts w:ascii="Palatino" w:hAnsi="Palatino"/>
          <w:b/>
          <w:color w:val="000000" w:themeColor="text1"/>
        </w:rPr>
        <w:t xml:space="preserve"> and the Tentative Budget Adoption and Tentative Tax Rate for FY 202</w:t>
      </w:r>
      <w:r w:rsidR="00A72941" w:rsidRPr="007774AE">
        <w:rPr>
          <w:rFonts w:ascii="Palatino" w:hAnsi="Palatino"/>
          <w:b/>
          <w:color w:val="000000" w:themeColor="text1"/>
        </w:rPr>
        <w:t>6</w:t>
      </w:r>
      <w:r w:rsidRPr="007774AE">
        <w:rPr>
          <w:rFonts w:ascii="Palatino" w:hAnsi="Palatino"/>
          <w:b/>
          <w:color w:val="000000" w:themeColor="text1"/>
        </w:rPr>
        <w:t xml:space="preserve">. </w:t>
      </w:r>
      <w:r w:rsidRPr="007774AE">
        <w:rPr>
          <w:rFonts w:ascii="Palatino" w:hAnsi="Palatino"/>
          <w:b/>
          <w:color w:val="000000"/>
        </w:rPr>
        <w:t xml:space="preserve">Voting went as follows: yes – Richard Orr, John Foster, </w:t>
      </w:r>
      <w:r w:rsidR="00A72941" w:rsidRPr="007774AE">
        <w:rPr>
          <w:rFonts w:ascii="Palatino" w:hAnsi="Palatino"/>
          <w:b/>
          <w:color w:val="000000"/>
        </w:rPr>
        <w:t>Jill Porter</w:t>
      </w:r>
      <w:r w:rsidRPr="007774AE">
        <w:rPr>
          <w:rFonts w:ascii="Palatino" w:hAnsi="Palatino"/>
          <w:b/>
          <w:color w:val="000000"/>
        </w:rPr>
        <w:t xml:space="preserve"> and Ryan Savage. Motion passed</w:t>
      </w:r>
    </w:p>
    <w:p w14:paraId="266012C2" w14:textId="238968DF" w:rsidR="00767CF6" w:rsidRPr="007774AE" w:rsidRDefault="00767CF6" w:rsidP="00245F22">
      <w:pPr>
        <w:rPr>
          <w:rFonts w:ascii="Palatino" w:hAnsi="Palatino"/>
          <w:color w:val="000000" w:themeColor="text1"/>
        </w:rPr>
      </w:pPr>
    </w:p>
    <w:p w14:paraId="3C9EC75F" w14:textId="1B668A0A" w:rsidR="00F1220D" w:rsidRPr="007774AE" w:rsidRDefault="00F1220D" w:rsidP="00F1220D">
      <w:pPr>
        <w:ind w:left="90" w:firstLine="450"/>
        <w:rPr>
          <w:rFonts w:ascii="Palatino" w:hAnsi="Palatino"/>
          <w:b/>
          <w:color w:val="000000"/>
        </w:rPr>
      </w:pPr>
      <w:r w:rsidRPr="007774AE">
        <w:rPr>
          <w:rFonts w:ascii="Palatino" w:hAnsi="Palatino"/>
          <w:b/>
          <w:color w:val="000000" w:themeColor="text1"/>
        </w:rPr>
        <w:t xml:space="preserve">A motion was made by </w:t>
      </w:r>
      <w:r w:rsidR="0008455A" w:rsidRPr="007774AE">
        <w:rPr>
          <w:rFonts w:ascii="Palatino" w:hAnsi="Palatino"/>
          <w:b/>
          <w:color w:val="000000" w:themeColor="text1"/>
        </w:rPr>
        <w:t>Richard Orr</w:t>
      </w:r>
      <w:r w:rsidRPr="007774AE">
        <w:rPr>
          <w:rFonts w:ascii="Palatino" w:hAnsi="Palatino"/>
          <w:b/>
          <w:color w:val="000000" w:themeColor="text1"/>
        </w:rPr>
        <w:t xml:space="preserve"> and seconded by </w:t>
      </w:r>
      <w:r w:rsidR="0008455A" w:rsidRPr="007774AE">
        <w:rPr>
          <w:rFonts w:ascii="Palatino" w:hAnsi="Palatino"/>
          <w:b/>
          <w:color w:val="000000" w:themeColor="text1"/>
        </w:rPr>
        <w:t>Jill Porter</w:t>
      </w:r>
      <w:r w:rsidRPr="007774AE">
        <w:rPr>
          <w:rFonts w:ascii="Palatino" w:hAnsi="Palatino"/>
          <w:b/>
          <w:color w:val="000000" w:themeColor="text1"/>
        </w:rPr>
        <w:t xml:space="preserve"> to approve the cancellation of the July Board meeting.</w:t>
      </w:r>
      <w:r w:rsidRPr="007774AE">
        <w:rPr>
          <w:rFonts w:ascii="Palatino" w:hAnsi="Palatino"/>
          <w:b/>
          <w:color w:val="000000"/>
        </w:rPr>
        <w:t xml:space="preserve"> Voting went as follows: yes – Richard Orr, John Foster, </w:t>
      </w:r>
      <w:r w:rsidR="00A75576" w:rsidRPr="007774AE">
        <w:rPr>
          <w:rFonts w:ascii="Palatino" w:hAnsi="Palatino"/>
          <w:b/>
          <w:color w:val="000000"/>
        </w:rPr>
        <w:t>Jill Porter</w:t>
      </w:r>
      <w:r w:rsidRPr="007774AE">
        <w:rPr>
          <w:rFonts w:ascii="Palatino" w:hAnsi="Palatino"/>
          <w:b/>
          <w:color w:val="000000"/>
        </w:rPr>
        <w:t xml:space="preserve"> and Ryan Savage. Motion passed.</w:t>
      </w:r>
    </w:p>
    <w:p w14:paraId="7DF88D9E" w14:textId="77777777" w:rsidR="004D36D8" w:rsidRPr="007774AE" w:rsidRDefault="004D36D8" w:rsidP="006B7436">
      <w:pPr>
        <w:rPr>
          <w:rFonts w:ascii="Palatino" w:hAnsi="Palatino"/>
          <w:b/>
          <w:color w:val="000000"/>
        </w:rPr>
      </w:pPr>
    </w:p>
    <w:p w14:paraId="5C53A0EC" w14:textId="0E7C2B45" w:rsidR="00A17AD6" w:rsidRPr="007774AE" w:rsidRDefault="00A17AD6" w:rsidP="00A17AD6">
      <w:pPr>
        <w:ind w:firstLine="720"/>
        <w:rPr>
          <w:rFonts w:ascii="Palatino" w:hAnsi="Palatino"/>
          <w:b/>
          <w:color w:val="000000" w:themeColor="text1"/>
        </w:rPr>
      </w:pPr>
      <w:r w:rsidRPr="007774AE">
        <w:rPr>
          <w:rFonts w:ascii="Palatino" w:hAnsi="Palatino"/>
          <w:b/>
          <w:color w:val="000000" w:themeColor="text1"/>
        </w:rPr>
        <w:t xml:space="preserve">A motion was made at </w:t>
      </w:r>
      <w:r w:rsidR="001C215E" w:rsidRPr="007774AE">
        <w:rPr>
          <w:rFonts w:ascii="Palatino" w:hAnsi="Palatino"/>
          <w:b/>
          <w:color w:val="000000" w:themeColor="text1"/>
        </w:rPr>
        <w:t>6:</w:t>
      </w:r>
      <w:r w:rsidR="0008455A" w:rsidRPr="007774AE">
        <w:rPr>
          <w:rFonts w:ascii="Palatino" w:hAnsi="Palatino"/>
          <w:b/>
          <w:color w:val="000000" w:themeColor="text1"/>
        </w:rPr>
        <w:t>40</w:t>
      </w:r>
      <w:r w:rsidR="00245F22" w:rsidRPr="007774AE">
        <w:rPr>
          <w:rFonts w:ascii="Palatino" w:hAnsi="Palatino"/>
          <w:b/>
          <w:color w:val="000000" w:themeColor="text1"/>
        </w:rPr>
        <w:t xml:space="preserve"> </w:t>
      </w:r>
      <w:r w:rsidR="008A64AC" w:rsidRPr="007774AE">
        <w:rPr>
          <w:rFonts w:ascii="Palatino" w:hAnsi="Palatino"/>
          <w:b/>
          <w:color w:val="000000" w:themeColor="text1"/>
        </w:rPr>
        <w:t>p.m.</w:t>
      </w:r>
      <w:r w:rsidR="00B76E8B" w:rsidRPr="007774AE">
        <w:rPr>
          <w:rFonts w:ascii="Palatino" w:hAnsi="Palatino"/>
          <w:b/>
          <w:color w:val="000000" w:themeColor="text1"/>
        </w:rPr>
        <w:t xml:space="preserve"> </w:t>
      </w:r>
      <w:r w:rsidRPr="007774AE">
        <w:rPr>
          <w:rFonts w:ascii="Palatino" w:hAnsi="Palatino"/>
          <w:b/>
          <w:color w:val="000000" w:themeColor="text1"/>
        </w:rPr>
        <w:t>by</w:t>
      </w:r>
      <w:r w:rsidR="00A75576" w:rsidRPr="007774AE">
        <w:rPr>
          <w:rFonts w:ascii="Palatino" w:hAnsi="Palatino"/>
          <w:b/>
          <w:color w:val="000000" w:themeColor="text1"/>
        </w:rPr>
        <w:t xml:space="preserve"> </w:t>
      </w:r>
      <w:r w:rsidR="0008455A" w:rsidRPr="007774AE">
        <w:rPr>
          <w:rFonts w:ascii="Palatino" w:hAnsi="Palatino"/>
          <w:b/>
          <w:color w:val="000000" w:themeColor="text1"/>
        </w:rPr>
        <w:t>Ryan Savage</w:t>
      </w:r>
      <w:r w:rsidR="00A75576" w:rsidRPr="007774AE">
        <w:rPr>
          <w:rFonts w:ascii="Palatino" w:hAnsi="Palatino"/>
          <w:b/>
          <w:color w:val="000000" w:themeColor="text1"/>
        </w:rPr>
        <w:t xml:space="preserve"> </w:t>
      </w:r>
      <w:r w:rsidRPr="007774AE">
        <w:rPr>
          <w:rFonts w:ascii="Palatino" w:hAnsi="Palatino"/>
          <w:b/>
          <w:color w:val="000000" w:themeColor="text1"/>
        </w:rPr>
        <w:t>and seconded by</w:t>
      </w:r>
      <w:r w:rsidR="007103A2" w:rsidRPr="007774AE">
        <w:rPr>
          <w:rFonts w:ascii="Palatino" w:hAnsi="Palatino"/>
          <w:b/>
          <w:color w:val="000000" w:themeColor="text1"/>
        </w:rPr>
        <w:t xml:space="preserve"> </w:t>
      </w:r>
      <w:r w:rsidR="0008455A" w:rsidRPr="007774AE">
        <w:rPr>
          <w:rFonts w:ascii="Palatino" w:hAnsi="Palatino"/>
          <w:b/>
          <w:color w:val="000000" w:themeColor="text1"/>
        </w:rPr>
        <w:t>Richard Orr</w:t>
      </w:r>
      <w:r w:rsidR="006B11AA" w:rsidRPr="007774AE">
        <w:rPr>
          <w:rFonts w:ascii="Palatino" w:hAnsi="Palatino"/>
          <w:b/>
          <w:color w:val="000000" w:themeColor="text1"/>
        </w:rPr>
        <w:t xml:space="preserve"> </w:t>
      </w:r>
      <w:r w:rsidRPr="007774AE">
        <w:rPr>
          <w:rFonts w:ascii="Palatino" w:hAnsi="Palatino"/>
          <w:b/>
          <w:color w:val="000000" w:themeColor="text1"/>
        </w:rPr>
        <w:t>to adjourn the meeting. Motion passed unanimously.</w:t>
      </w:r>
    </w:p>
    <w:p w14:paraId="00DBFEA6" w14:textId="4440185B" w:rsidR="00AA1898" w:rsidRPr="007774AE" w:rsidRDefault="00AA1898" w:rsidP="00A17AD6">
      <w:pPr>
        <w:rPr>
          <w:rFonts w:ascii="Palatino" w:hAnsi="Palatino"/>
          <w:color w:val="000000" w:themeColor="text1"/>
        </w:rPr>
      </w:pPr>
    </w:p>
    <w:p w14:paraId="42C3E418" w14:textId="79C3BE85" w:rsidR="00A17AD6" w:rsidRPr="007774AE" w:rsidRDefault="00A17AD6" w:rsidP="00A17AD6">
      <w:pPr>
        <w:jc w:val="center"/>
        <w:rPr>
          <w:rFonts w:ascii="Palatino" w:hAnsi="Palatino"/>
          <w:color w:val="000000" w:themeColor="text1"/>
        </w:rPr>
      </w:pPr>
      <w:r w:rsidRPr="007774AE">
        <w:rPr>
          <w:rFonts w:ascii="Palatino" w:hAnsi="Palatino"/>
          <w:i/>
          <w:color w:val="000000" w:themeColor="text1"/>
        </w:rPr>
        <w:t>I certify that upon motion duly made, seconded and passed, the Board of Education of the Sevier School District approve</w:t>
      </w:r>
      <w:r w:rsidR="007C06FB" w:rsidRPr="007774AE">
        <w:rPr>
          <w:rFonts w:ascii="Palatino" w:hAnsi="Palatino"/>
          <w:i/>
          <w:color w:val="000000" w:themeColor="text1"/>
        </w:rPr>
        <w:t>d</w:t>
      </w:r>
      <w:r w:rsidR="00B46C08" w:rsidRPr="007774AE">
        <w:rPr>
          <w:rFonts w:ascii="Palatino" w:hAnsi="Palatino"/>
          <w:i/>
          <w:color w:val="000000" w:themeColor="text1"/>
        </w:rPr>
        <w:t xml:space="preserve"> the foregoing minutes on the</w:t>
      </w:r>
      <w:r w:rsidR="00125EFC" w:rsidRPr="007774AE">
        <w:rPr>
          <w:rFonts w:ascii="Palatino" w:hAnsi="Palatino"/>
          <w:i/>
          <w:color w:val="000000" w:themeColor="text1"/>
        </w:rPr>
        <w:t xml:space="preserve"> </w:t>
      </w:r>
      <w:r w:rsidR="00671B7E" w:rsidRPr="007774AE">
        <w:rPr>
          <w:rFonts w:ascii="Palatino" w:hAnsi="Palatino"/>
          <w:i/>
          <w:color w:val="000000" w:themeColor="text1"/>
        </w:rPr>
        <w:t>6</w:t>
      </w:r>
      <w:r w:rsidR="00BC49CF" w:rsidRPr="007774AE">
        <w:rPr>
          <w:rFonts w:ascii="Palatino" w:hAnsi="Palatino"/>
          <w:i/>
          <w:color w:val="000000" w:themeColor="text1"/>
        </w:rPr>
        <w:t>th</w:t>
      </w:r>
      <w:r w:rsidRPr="007774AE">
        <w:rPr>
          <w:rFonts w:ascii="Palatino" w:hAnsi="Palatino"/>
          <w:i/>
          <w:color w:val="000000" w:themeColor="text1"/>
        </w:rPr>
        <w:t xml:space="preserve"> day of</w:t>
      </w:r>
      <w:r w:rsidR="00610667" w:rsidRPr="007774AE">
        <w:rPr>
          <w:rFonts w:ascii="Palatino" w:hAnsi="Palatino"/>
          <w:i/>
          <w:color w:val="000000" w:themeColor="text1"/>
        </w:rPr>
        <w:t xml:space="preserve"> </w:t>
      </w:r>
      <w:r w:rsidR="001C215E" w:rsidRPr="007774AE">
        <w:rPr>
          <w:rFonts w:ascii="Palatino" w:hAnsi="Palatino"/>
          <w:i/>
          <w:color w:val="000000" w:themeColor="text1"/>
        </w:rPr>
        <w:t>August</w:t>
      </w:r>
      <w:r w:rsidR="00EC4DEF" w:rsidRPr="007774AE">
        <w:rPr>
          <w:rFonts w:ascii="Palatino" w:hAnsi="Palatino"/>
          <w:i/>
          <w:color w:val="000000" w:themeColor="text1"/>
        </w:rPr>
        <w:t xml:space="preserve"> </w:t>
      </w:r>
      <w:r w:rsidR="00AD122A" w:rsidRPr="007774AE">
        <w:rPr>
          <w:rFonts w:ascii="Palatino" w:hAnsi="Palatino"/>
          <w:i/>
          <w:color w:val="000000" w:themeColor="text1"/>
        </w:rPr>
        <w:t>20</w:t>
      </w:r>
      <w:r w:rsidR="00767CF6" w:rsidRPr="007774AE">
        <w:rPr>
          <w:rFonts w:ascii="Palatino" w:hAnsi="Palatino"/>
          <w:i/>
          <w:color w:val="000000" w:themeColor="text1"/>
        </w:rPr>
        <w:t>2</w:t>
      </w:r>
      <w:r w:rsidR="00671B7E" w:rsidRPr="007774AE">
        <w:rPr>
          <w:rFonts w:ascii="Palatino" w:hAnsi="Palatino"/>
          <w:i/>
          <w:color w:val="000000" w:themeColor="text1"/>
        </w:rPr>
        <w:t>5</w:t>
      </w:r>
      <w:r w:rsidRPr="007774AE">
        <w:rPr>
          <w:rFonts w:ascii="Palatino" w:hAnsi="Palatino"/>
          <w:i/>
          <w:color w:val="000000" w:themeColor="text1"/>
        </w:rPr>
        <w:t>.  I further certify that a quorum of the Board was present on both the day covered by these minutes and the day of approval.</w:t>
      </w:r>
    </w:p>
    <w:p w14:paraId="70124BBA" w14:textId="77777777" w:rsidR="00A17AD6" w:rsidRPr="007774AE" w:rsidRDefault="00A17AD6" w:rsidP="00A17AD6">
      <w:pPr>
        <w:ind w:left="2160"/>
        <w:jc w:val="both"/>
        <w:rPr>
          <w:rFonts w:ascii="Palatino" w:hAnsi="Palatino"/>
          <w:color w:val="000000" w:themeColor="text1"/>
        </w:rPr>
      </w:pPr>
    </w:p>
    <w:p w14:paraId="08F004B4" w14:textId="77777777" w:rsidR="00A17AD6" w:rsidRPr="007774AE" w:rsidRDefault="00A17AD6" w:rsidP="00A17AD6">
      <w:pPr>
        <w:ind w:left="2160"/>
        <w:jc w:val="both"/>
        <w:rPr>
          <w:rFonts w:ascii="Palatino" w:hAnsi="Palatino"/>
          <w:color w:val="000000" w:themeColor="text1"/>
        </w:rPr>
      </w:pPr>
      <w:r w:rsidRPr="007774AE">
        <w:rPr>
          <w:rFonts w:ascii="Palatino" w:hAnsi="Palatino"/>
          <w:i/>
          <w:color w:val="000000" w:themeColor="text1"/>
        </w:rPr>
        <w:tab/>
      </w:r>
      <w:r w:rsidRPr="007774AE">
        <w:rPr>
          <w:rFonts w:ascii="Palatino" w:hAnsi="Palatino"/>
          <w:i/>
          <w:color w:val="000000" w:themeColor="text1"/>
          <w:u w:val="single"/>
        </w:rPr>
        <w:tab/>
      </w:r>
      <w:r w:rsidRPr="007774AE">
        <w:rPr>
          <w:rFonts w:ascii="Palatino" w:hAnsi="Palatino"/>
          <w:i/>
          <w:color w:val="000000" w:themeColor="text1"/>
          <w:u w:val="single"/>
        </w:rPr>
        <w:tab/>
      </w:r>
      <w:r w:rsidRPr="007774AE">
        <w:rPr>
          <w:rFonts w:ascii="Palatino" w:hAnsi="Palatino"/>
          <w:i/>
          <w:color w:val="000000" w:themeColor="text1"/>
          <w:u w:val="single"/>
        </w:rPr>
        <w:tab/>
      </w:r>
      <w:r w:rsidRPr="007774AE">
        <w:rPr>
          <w:rFonts w:ascii="Palatino" w:hAnsi="Palatino"/>
          <w:i/>
          <w:color w:val="000000" w:themeColor="text1"/>
          <w:u w:val="single"/>
        </w:rPr>
        <w:tab/>
      </w:r>
      <w:r w:rsidRPr="007774AE">
        <w:rPr>
          <w:rFonts w:ascii="Palatino" w:hAnsi="Palatino"/>
          <w:i/>
          <w:color w:val="000000" w:themeColor="text1"/>
          <w:u w:val="single"/>
        </w:rPr>
        <w:tab/>
      </w:r>
      <w:r w:rsidRPr="007774AE">
        <w:rPr>
          <w:rFonts w:ascii="Palatino" w:hAnsi="Palatino"/>
          <w:i/>
          <w:color w:val="000000" w:themeColor="text1"/>
          <w:u w:val="single"/>
        </w:rPr>
        <w:tab/>
      </w:r>
    </w:p>
    <w:p w14:paraId="7AF110AE" w14:textId="77777777" w:rsidR="00A17AD6" w:rsidRPr="007774AE" w:rsidRDefault="00A17AD6" w:rsidP="00A17AD6">
      <w:pPr>
        <w:tabs>
          <w:tab w:val="left" w:pos="5220"/>
        </w:tabs>
        <w:ind w:left="2880"/>
        <w:rPr>
          <w:rFonts w:ascii="Palatino" w:hAnsi="Palatino"/>
          <w:color w:val="000000" w:themeColor="text1"/>
        </w:rPr>
      </w:pPr>
      <w:r w:rsidRPr="007774AE">
        <w:rPr>
          <w:rFonts w:ascii="Palatino" w:hAnsi="Palatino"/>
          <w:i/>
          <w:color w:val="000000" w:themeColor="text1"/>
        </w:rPr>
        <w:t xml:space="preserve">   Chad W. Lloyd, Business Administrator</w:t>
      </w:r>
    </w:p>
    <w:p w14:paraId="32A3E8F2" w14:textId="77777777" w:rsidR="00D61BBE" w:rsidRPr="007774AE" w:rsidRDefault="00D61BBE">
      <w:pPr>
        <w:rPr>
          <w:rFonts w:ascii="Palatino" w:hAnsi="Palatino"/>
          <w:color w:val="000000" w:themeColor="text1"/>
        </w:rPr>
      </w:pPr>
    </w:p>
    <w:sectPr w:rsidR="00D61BBE" w:rsidRPr="007774AE" w:rsidSect="00897D95">
      <w:headerReference w:type="even" r:id="rId9"/>
      <w:headerReference w:type="default" r:id="rId10"/>
      <w:footerReference w:type="even" r:id="rId11"/>
      <w:footerReference w:type="default" r:id="rId12"/>
      <w:headerReference w:type="first" r:id="rId13"/>
      <w:footerReference w:type="first" r:id="rId14"/>
      <w:pgSz w:w="12240" w:h="15840"/>
      <w:pgMar w:top="1296" w:right="1800" w:bottom="1440" w:left="180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790660" w14:textId="77777777" w:rsidR="001D00DB" w:rsidRDefault="001D00DB" w:rsidP="00374DC2">
      <w:r>
        <w:separator/>
      </w:r>
    </w:p>
  </w:endnote>
  <w:endnote w:type="continuationSeparator" w:id="0">
    <w:p w14:paraId="5BE40392" w14:textId="77777777" w:rsidR="001D00DB" w:rsidRDefault="001D00DB" w:rsidP="00374D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AB8B8" w14:textId="77777777" w:rsidR="00046C8E" w:rsidRDefault="00046C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5059B" w14:textId="77777777" w:rsidR="00046C8E" w:rsidRDefault="00046C8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9605E" w14:textId="77777777" w:rsidR="00046C8E" w:rsidRDefault="00046C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7350D" w14:textId="77777777" w:rsidR="001D00DB" w:rsidRDefault="001D00DB" w:rsidP="00374DC2">
      <w:r>
        <w:separator/>
      </w:r>
    </w:p>
  </w:footnote>
  <w:footnote w:type="continuationSeparator" w:id="0">
    <w:p w14:paraId="75CD4239" w14:textId="77777777" w:rsidR="001D00DB" w:rsidRDefault="001D00DB" w:rsidP="00374D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DB8D3" w14:textId="152FCBD1" w:rsidR="00046C8E" w:rsidRDefault="00000000">
    <w:pPr>
      <w:pStyle w:val="Header"/>
    </w:pPr>
    <w:sdt>
      <w:sdtPr>
        <w:id w:val="171999623"/>
        <w:placeholder>
          <w:docPart w:val="7147DD94C9EE70478A6DCF92C481E450"/>
        </w:placeholder>
        <w:temporary/>
        <w:showingPlcHdr/>
      </w:sdtPr>
      <w:sdtContent>
        <w:r w:rsidR="00046C8E">
          <w:t>[Type text]</w:t>
        </w:r>
      </w:sdtContent>
    </w:sdt>
    <w:r w:rsidR="00046C8E">
      <w:ptab w:relativeTo="margin" w:alignment="center" w:leader="none"/>
    </w:r>
    <w:sdt>
      <w:sdtPr>
        <w:id w:val="171999624"/>
        <w:placeholder>
          <w:docPart w:val="0A9632BB7025124DA9CF019414C4B097"/>
        </w:placeholder>
        <w:temporary/>
        <w:showingPlcHdr/>
      </w:sdtPr>
      <w:sdtContent>
        <w:r w:rsidR="00046C8E">
          <w:t>[Type text]</w:t>
        </w:r>
      </w:sdtContent>
    </w:sdt>
    <w:r w:rsidR="00046C8E">
      <w:ptab w:relativeTo="margin" w:alignment="right" w:leader="none"/>
    </w:r>
    <w:sdt>
      <w:sdtPr>
        <w:id w:val="171999625"/>
        <w:placeholder>
          <w:docPart w:val="103FD6076F16E547BF2C2B6855DA6DA0"/>
        </w:placeholder>
        <w:temporary/>
        <w:showingPlcHdr/>
      </w:sdtPr>
      <w:sdtContent>
        <w:r w:rsidR="00046C8E">
          <w:t>[Type text]</w:t>
        </w:r>
      </w:sdtContent>
    </w:sdt>
  </w:p>
  <w:p w14:paraId="38226349" w14:textId="2A5246E4" w:rsidR="00046C8E" w:rsidRDefault="00046C8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FE46F" w14:textId="01D64C0A" w:rsidR="00046C8E" w:rsidRDefault="00046C8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34E2" w14:textId="65AABC89" w:rsidR="00046C8E" w:rsidRDefault="00046C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845176"/>
    <w:multiLevelType w:val="multilevel"/>
    <w:tmpl w:val="B58AF6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9E5166"/>
    <w:multiLevelType w:val="multilevel"/>
    <w:tmpl w:val="250EE7F0"/>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E576B9"/>
    <w:multiLevelType w:val="multilevel"/>
    <w:tmpl w:val="C1D246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5903C7"/>
    <w:multiLevelType w:val="multilevel"/>
    <w:tmpl w:val="F84AD08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54E52E9"/>
    <w:multiLevelType w:val="hybridMultilevel"/>
    <w:tmpl w:val="F48C3626"/>
    <w:lvl w:ilvl="0" w:tplc="8FB6BBA4">
      <w:start w:val="1"/>
      <w:numFmt w:val="upperLetter"/>
      <w:lvlText w:val="%1."/>
      <w:lvlJc w:val="left"/>
      <w:pPr>
        <w:ind w:left="1440" w:hanging="360"/>
      </w:pPr>
      <w:rPr>
        <w:b/>
      </w:rPr>
    </w:lvl>
    <w:lvl w:ilvl="1" w:tplc="3BEA12AA">
      <w:start w:val="1"/>
      <w:numFmt w:val="decimal"/>
      <w:lvlText w:val="%2."/>
      <w:lvlJc w:val="left"/>
      <w:pPr>
        <w:ind w:left="2160" w:hanging="360"/>
      </w:pPr>
      <w:rPr>
        <w:b/>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6A1688C"/>
    <w:multiLevelType w:val="multilevel"/>
    <w:tmpl w:val="F5683D56"/>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5487752">
    <w:abstractNumId w:val="4"/>
  </w:num>
  <w:num w:numId="2" w16cid:durableId="692999318">
    <w:abstractNumId w:val="2"/>
    <w:lvlOverride w:ilvl="1">
      <w:lvl w:ilvl="1">
        <w:numFmt w:val="lowerLetter"/>
        <w:lvlText w:val="%2."/>
        <w:lvlJc w:val="left"/>
      </w:lvl>
    </w:lvlOverride>
  </w:num>
  <w:num w:numId="3" w16cid:durableId="1530024356">
    <w:abstractNumId w:val="2"/>
    <w:lvlOverride w:ilvl="1">
      <w:lvl w:ilvl="1">
        <w:numFmt w:val="lowerLetter"/>
        <w:lvlText w:val="%2."/>
        <w:lvlJc w:val="left"/>
      </w:lvl>
    </w:lvlOverride>
  </w:num>
  <w:num w:numId="4" w16cid:durableId="25105386">
    <w:abstractNumId w:val="2"/>
    <w:lvlOverride w:ilvl="1">
      <w:lvl w:ilvl="1">
        <w:numFmt w:val="lowerLetter"/>
        <w:lvlText w:val="%2."/>
        <w:lvlJc w:val="left"/>
      </w:lvl>
    </w:lvlOverride>
  </w:num>
  <w:num w:numId="5" w16cid:durableId="1393774736">
    <w:abstractNumId w:val="2"/>
    <w:lvlOverride w:ilvl="2">
      <w:lvl w:ilvl="2">
        <w:numFmt w:val="lowerRoman"/>
        <w:lvlText w:val="%3."/>
        <w:lvlJc w:val="right"/>
      </w:lvl>
    </w:lvlOverride>
  </w:num>
  <w:num w:numId="6" w16cid:durableId="1687439000">
    <w:abstractNumId w:val="2"/>
    <w:lvlOverride w:ilvl="2">
      <w:lvl w:ilvl="2">
        <w:numFmt w:val="lowerRoman"/>
        <w:lvlText w:val="%3."/>
        <w:lvlJc w:val="right"/>
      </w:lvl>
    </w:lvlOverride>
  </w:num>
  <w:num w:numId="7" w16cid:durableId="2098673879">
    <w:abstractNumId w:val="2"/>
    <w:lvlOverride w:ilvl="2">
      <w:lvl w:ilvl="2">
        <w:numFmt w:val="lowerRoman"/>
        <w:lvlText w:val="%3."/>
        <w:lvlJc w:val="right"/>
      </w:lvl>
    </w:lvlOverride>
  </w:num>
  <w:num w:numId="8" w16cid:durableId="763573118">
    <w:abstractNumId w:val="2"/>
    <w:lvlOverride w:ilvl="2">
      <w:lvl w:ilvl="2">
        <w:numFmt w:val="lowerRoman"/>
        <w:lvlText w:val="%3."/>
        <w:lvlJc w:val="right"/>
      </w:lvl>
    </w:lvlOverride>
  </w:num>
  <w:num w:numId="9" w16cid:durableId="153499375">
    <w:abstractNumId w:val="5"/>
  </w:num>
  <w:num w:numId="10" w16cid:durableId="266042504">
    <w:abstractNumId w:val="3"/>
  </w:num>
  <w:num w:numId="11" w16cid:durableId="2012828311">
    <w:abstractNumId w:val="1"/>
  </w:num>
  <w:num w:numId="12" w16cid:durableId="1998725442">
    <w:abstractNumId w:val="0"/>
  </w:num>
  <w:num w:numId="13" w16cid:durableId="843863940">
    <w:abstractNumId w:val="0"/>
    <w:lvlOverride w:ilvl="1">
      <w:lvl w:ilvl="1">
        <w:numFmt w:val="lowerLetter"/>
        <w:lvlText w:val="%2."/>
        <w:lvlJc w:val="left"/>
      </w:lvl>
    </w:lvlOverride>
  </w:num>
  <w:num w:numId="14" w16cid:durableId="121582215">
    <w:abstractNumId w:val="0"/>
    <w:lvlOverride w:ilvl="1">
      <w:lvl w:ilvl="1">
        <w:numFmt w:val="lowerLetter"/>
        <w:lvlText w:val="%2."/>
        <w:lvlJc w:val="left"/>
      </w:lvl>
    </w:lvlOverride>
  </w:num>
  <w:num w:numId="15" w16cid:durableId="226838414">
    <w:abstractNumId w:val="0"/>
    <w:lvlOverride w:ilvl="1">
      <w:lvl w:ilvl="1">
        <w:numFmt w:val="lowerLetter"/>
        <w:lvlText w:val="%2."/>
        <w:lvlJc w:val="left"/>
      </w:lvl>
    </w:lvlOverride>
  </w:num>
  <w:num w:numId="16" w16cid:durableId="31811342">
    <w:abstractNumId w:val="0"/>
    <w:lvlOverride w:ilvl="2">
      <w:lvl w:ilvl="2">
        <w:numFmt w:val="lowerRoman"/>
        <w:lvlText w:val="%3."/>
        <w:lvlJc w:val="right"/>
      </w:lvl>
    </w:lvlOverride>
  </w:num>
  <w:num w:numId="17" w16cid:durableId="988631144">
    <w:abstractNumId w:val="0"/>
    <w:lvlOverride w:ilvl="2">
      <w:lvl w:ilvl="2">
        <w:numFmt w:val="lowerRoman"/>
        <w:lvlText w:val="%3."/>
        <w:lvlJc w:val="right"/>
      </w:lvl>
    </w:lvlOverride>
  </w:num>
  <w:num w:numId="18" w16cid:durableId="656224534">
    <w:abstractNumId w:val="0"/>
    <w:lvlOverride w:ilvl="1">
      <w:lvl w:ilvl="1">
        <w:numFmt w:val="lowerLetter"/>
        <w:lvlText w:val="%2."/>
        <w:lvlJc w:val="left"/>
      </w:lvl>
    </w:lvlOverride>
  </w:num>
  <w:num w:numId="19" w16cid:durableId="1007439028">
    <w:abstractNumId w:val="0"/>
    <w:lvlOverride w:ilvl="2">
      <w:lvl w:ilvl="2">
        <w:numFmt w:val="lowerRoman"/>
        <w:lvlText w:val="%3."/>
        <w:lvlJc w:val="right"/>
      </w:lvl>
    </w:lvlOverride>
  </w:num>
  <w:num w:numId="20" w16cid:durableId="1425109192">
    <w:abstractNumId w:val="0"/>
    <w:lvlOverride w:ilvl="1">
      <w:lvl w:ilvl="1">
        <w:numFmt w:val="lowerLetter"/>
        <w:lvlText w:val="%2."/>
        <w:lvlJc w:val="left"/>
      </w:lvl>
    </w:lvlOverride>
  </w:num>
  <w:num w:numId="21" w16cid:durableId="636647284">
    <w:abstractNumId w:val="0"/>
    <w:lvlOverride w:ilvl="2">
      <w:lvl w:ilvl="2">
        <w:numFmt w:val="lowerRoman"/>
        <w:lvlText w:val="%3."/>
        <w:lvlJc w:val="right"/>
      </w:lvl>
    </w:lvlOverride>
  </w:num>
  <w:num w:numId="22" w16cid:durableId="747071332">
    <w:abstractNumId w:val="0"/>
    <w:lvlOverride w:ilvl="2">
      <w:lvl w:ilvl="2">
        <w:numFmt w:val="lowerRoman"/>
        <w:lvlText w:val="%3."/>
        <w:lvlJc w:val="right"/>
      </w:lvl>
    </w:lvlOverride>
  </w:num>
  <w:num w:numId="23" w16cid:durableId="954796893">
    <w:abstractNumId w:val="0"/>
    <w:lvlOverride w:ilvl="2">
      <w:lvl w:ilvl="2">
        <w:numFmt w:val="lowerRoman"/>
        <w:lvlText w:val="%3."/>
        <w:lvlJc w:val="right"/>
      </w:lvl>
    </w:lvlOverride>
  </w:num>
  <w:num w:numId="24" w16cid:durableId="322466237">
    <w:abstractNumId w:val="0"/>
    <w:lvlOverride w:ilvl="2">
      <w:lvl w:ilvl="2">
        <w:numFmt w:val="lowerRoman"/>
        <w:lvlText w:val="%3."/>
        <w:lvlJc w:val="right"/>
      </w:lvl>
    </w:lvlOverride>
  </w:num>
  <w:num w:numId="25" w16cid:durableId="553197837">
    <w:abstractNumId w:val="0"/>
    <w:lvlOverride w:ilvl="2">
      <w:lvl w:ilvl="2">
        <w:numFmt w:val="lowerRoman"/>
        <w:lvlText w:val="%3."/>
        <w:lvlJc w:val="right"/>
      </w:lvl>
    </w:lvlOverride>
  </w:num>
  <w:num w:numId="26" w16cid:durableId="1589577887">
    <w:abstractNumId w:val="0"/>
    <w:lvlOverride w:ilvl="2">
      <w:lvl w:ilvl="2">
        <w:numFmt w:val="lowerRoman"/>
        <w:lvlText w:val="%3."/>
        <w:lvlJc w:val="right"/>
      </w:lvl>
    </w:lvlOverride>
  </w:num>
  <w:num w:numId="27" w16cid:durableId="765465647">
    <w:abstractNumId w:val="0"/>
    <w:lvlOverride w:ilvl="1">
      <w:lvl w:ilvl="1">
        <w:numFmt w:val="lowerLetter"/>
        <w:lvlText w:val="%2."/>
        <w:lvlJc w:val="left"/>
      </w:lvl>
    </w:lvlOverride>
  </w:num>
  <w:num w:numId="28" w16cid:durableId="1032612636">
    <w:abstractNumId w:val="0"/>
    <w:lvlOverride w:ilvl="1">
      <w:lvl w:ilvl="1">
        <w:numFmt w:val="lowerLetter"/>
        <w:lvlText w:val="%2."/>
        <w:lvlJc w:val="left"/>
      </w:lvl>
    </w:lvlOverride>
  </w:num>
  <w:num w:numId="29" w16cid:durableId="2140222921">
    <w:abstractNumId w:val="0"/>
    <w:lvlOverride w:ilvl="1">
      <w:lvl w:ilvl="1">
        <w:numFmt w:val="lowerLetter"/>
        <w:lvlText w:val="%2."/>
        <w:lvlJc w:val="left"/>
      </w:lvl>
    </w:lvlOverride>
  </w:num>
  <w:num w:numId="30" w16cid:durableId="487476774">
    <w:abstractNumId w:val="0"/>
    <w:lvlOverride w:ilvl="1">
      <w:lvl w:ilvl="1">
        <w:numFmt w:val="lowerLetter"/>
        <w:lvlText w:val="%2."/>
        <w:lvlJc w:val="left"/>
      </w:lvl>
    </w:lvlOverride>
  </w:num>
  <w:num w:numId="31" w16cid:durableId="1770420992">
    <w:abstractNumId w:val="0"/>
    <w:lvlOverride w:ilvl="1">
      <w:lvl w:ilvl="1">
        <w:numFmt w:val="lowerLetter"/>
        <w:lvlText w:val="%2."/>
        <w:lvlJc w:val="left"/>
      </w:lvl>
    </w:lvlOverride>
  </w:num>
  <w:num w:numId="32" w16cid:durableId="239758278">
    <w:abstractNumId w:val="0"/>
    <w:lvlOverride w:ilvl="1">
      <w:lvl w:ilvl="1">
        <w:numFmt w:val="lowerLetter"/>
        <w:lvlText w:val="%2."/>
        <w:lvlJc w:val="left"/>
      </w:lvl>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AD6"/>
    <w:rsid w:val="0000078B"/>
    <w:rsid w:val="0000142C"/>
    <w:rsid w:val="00001442"/>
    <w:rsid w:val="000015F1"/>
    <w:rsid w:val="0000204E"/>
    <w:rsid w:val="0000230E"/>
    <w:rsid w:val="00002CC5"/>
    <w:rsid w:val="0000447D"/>
    <w:rsid w:val="00005A60"/>
    <w:rsid w:val="00006244"/>
    <w:rsid w:val="00007560"/>
    <w:rsid w:val="00007B19"/>
    <w:rsid w:val="00011367"/>
    <w:rsid w:val="0001198D"/>
    <w:rsid w:val="00014642"/>
    <w:rsid w:val="00015833"/>
    <w:rsid w:val="000207E3"/>
    <w:rsid w:val="000207EB"/>
    <w:rsid w:val="00020883"/>
    <w:rsid w:val="00020C66"/>
    <w:rsid w:val="00020CBA"/>
    <w:rsid w:val="000306F2"/>
    <w:rsid w:val="00032DEA"/>
    <w:rsid w:val="00033337"/>
    <w:rsid w:val="000333C4"/>
    <w:rsid w:val="00034A01"/>
    <w:rsid w:val="00036C0C"/>
    <w:rsid w:val="0004170E"/>
    <w:rsid w:val="00041824"/>
    <w:rsid w:val="00042997"/>
    <w:rsid w:val="00042CA0"/>
    <w:rsid w:val="00044BAB"/>
    <w:rsid w:val="00045848"/>
    <w:rsid w:val="00046C8E"/>
    <w:rsid w:val="00053EF4"/>
    <w:rsid w:val="00056E44"/>
    <w:rsid w:val="00060BC9"/>
    <w:rsid w:val="000625F1"/>
    <w:rsid w:val="00066293"/>
    <w:rsid w:val="00066AA9"/>
    <w:rsid w:val="000671A1"/>
    <w:rsid w:val="00067248"/>
    <w:rsid w:val="00067332"/>
    <w:rsid w:val="000708E4"/>
    <w:rsid w:val="0007189E"/>
    <w:rsid w:val="000767DF"/>
    <w:rsid w:val="00081A03"/>
    <w:rsid w:val="00082B48"/>
    <w:rsid w:val="00083738"/>
    <w:rsid w:val="00083A53"/>
    <w:rsid w:val="0008455A"/>
    <w:rsid w:val="00084768"/>
    <w:rsid w:val="0009344A"/>
    <w:rsid w:val="00093E69"/>
    <w:rsid w:val="00095B6D"/>
    <w:rsid w:val="000A0C58"/>
    <w:rsid w:val="000A1A70"/>
    <w:rsid w:val="000A6066"/>
    <w:rsid w:val="000A7C72"/>
    <w:rsid w:val="000B089A"/>
    <w:rsid w:val="000B1413"/>
    <w:rsid w:val="000B1F97"/>
    <w:rsid w:val="000B34C9"/>
    <w:rsid w:val="000B3F83"/>
    <w:rsid w:val="000B40D2"/>
    <w:rsid w:val="000B6BA9"/>
    <w:rsid w:val="000C0200"/>
    <w:rsid w:val="000C0A88"/>
    <w:rsid w:val="000C75D1"/>
    <w:rsid w:val="000D1E33"/>
    <w:rsid w:val="000D2D46"/>
    <w:rsid w:val="000D4616"/>
    <w:rsid w:val="000E1A39"/>
    <w:rsid w:val="000E1AF4"/>
    <w:rsid w:val="000E60CA"/>
    <w:rsid w:val="000E62AD"/>
    <w:rsid w:val="000E788E"/>
    <w:rsid w:val="000E7D4B"/>
    <w:rsid w:val="000F03E1"/>
    <w:rsid w:val="000F2F45"/>
    <w:rsid w:val="000F3606"/>
    <w:rsid w:val="000F5630"/>
    <w:rsid w:val="001028C3"/>
    <w:rsid w:val="00105B1D"/>
    <w:rsid w:val="00105D7C"/>
    <w:rsid w:val="00106932"/>
    <w:rsid w:val="001071E0"/>
    <w:rsid w:val="00110F9A"/>
    <w:rsid w:val="00111305"/>
    <w:rsid w:val="001113E7"/>
    <w:rsid w:val="00113BA2"/>
    <w:rsid w:val="00115114"/>
    <w:rsid w:val="0011778F"/>
    <w:rsid w:val="0012073D"/>
    <w:rsid w:val="0012210D"/>
    <w:rsid w:val="00122A50"/>
    <w:rsid w:val="00123E40"/>
    <w:rsid w:val="0012410D"/>
    <w:rsid w:val="00125EFC"/>
    <w:rsid w:val="00125F90"/>
    <w:rsid w:val="00131075"/>
    <w:rsid w:val="00131B94"/>
    <w:rsid w:val="00132185"/>
    <w:rsid w:val="0013254A"/>
    <w:rsid w:val="0013379B"/>
    <w:rsid w:val="0013394E"/>
    <w:rsid w:val="00135DEE"/>
    <w:rsid w:val="0014245B"/>
    <w:rsid w:val="00143C6D"/>
    <w:rsid w:val="00146339"/>
    <w:rsid w:val="00146D6B"/>
    <w:rsid w:val="001506DA"/>
    <w:rsid w:val="001547FE"/>
    <w:rsid w:val="00155A15"/>
    <w:rsid w:val="0015640B"/>
    <w:rsid w:val="001568EA"/>
    <w:rsid w:val="00160A6E"/>
    <w:rsid w:val="001637FD"/>
    <w:rsid w:val="00163EB7"/>
    <w:rsid w:val="00164FCD"/>
    <w:rsid w:val="00165FE9"/>
    <w:rsid w:val="00167026"/>
    <w:rsid w:val="001705D0"/>
    <w:rsid w:val="00170B08"/>
    <w:rsid w:val="0017276F"/>
    <w:rsid w:val="001819F7"/>
    <w:rsid w:val="00182755"/>
    <w:rsid w:val="001828F7"/>
    <w:rsid w:val="0018294E"/>
    <w:rsid w:val="00182ABB"/>
    <w:rsid w:val="00185DF7"/>
    <w:rsid w:val="001869B8"/>
    <w:rsid w:val="00186B91"/>
    <w:rsid w:val="00187976"/>
    <w:rsid w:val="001937F7"/>
    <w:rsid w:val="00196A68"/>
    <w:rsid w:val="00197A0A"/>
    <w:rsid w:val="00197B7E"/>
    <w:rsid w:val="001A12EE"/>
    <w:rsid w:val="001A652F"/>
    <w:rsid w:val="001A699E"/>
    <w:rsid w:val="001B0A15"/>
    <w:rsid w:val="001B0B67"/>
    <w:rsid w:val="001B1472"/>
    <w:rsid w:val="001B2095"/>
    <w:rsid w:val="001B390B"/>
    <w:rsid w:val="001B527C"/>
    <w:rsid w:val="001C0B56"/>
    <w:rsid w:val="001C215E"/>
    <w:rsid w:val="001C5B0B"/>
    <w:rsid w:val="001C7329"/>
    <w:rsid w:val="001D00DB"/>
    <w:rsid w:val="001D0653"/>
    <w:rsid w:val="001D1B3A"/>
    <w:rsid w:val="001D5309"/>
    <w:rsid w:val="001D6061"/>
    <w:rsid w:val="001D63B5"/>
    <w:rsid w:val="001E5521"/>
    <w:rsid w:val="001F018D"/>
    <w:rsid w:val="001F02C5"/>
    <w:rsid w:val="001F07CE"/>
    <w:rsid w:val="001F08A5"/>
    <w:rsid w:val="00203074"/>
    <w:rsid w:val="002035A8"/>
    <w:rsid w:val="002044E1"/>
    <w:rsid w:val="00205C10"/>
    <w:rsid w:val="00207DAA"/>
    <w:rsid w:val="00210615"/>
    <w:rsid w:val="00212D49"/>
    <w:rsid w:val="0021713C"/>
    <w:rsid w:val="002207FA"/>
    <w:rsid w:val="00221CF2"/>
    <w:rsid w:val="002229B5"/>
    <w:rsid w:val="002273A0"/>
    <w:rsid w:val="00231805"/>
    <w:rsid w:val="00232603"/>
    <w:rsid w:val="002346F2"/>
    <w:rsid w:val="00240149"/>
    <w:rsid w:val="00242818"/>
    <w:rsid w:val="00243889"/>
    <w:rsid w:val="0024459C"/>
    <w:rsid w:val="00244B06"/>
    <w:rsid w:val="00245F22"/>
    <w:rsid w:val="00246AC4"/>
    <w:rsid w:val="00247A88"/>
    <w:rsid w:val="00251A71"/>
    <w:rsid w:val="00252A7D"/>
    <w:rsid w:val="00253C09"/>
    <w:rsid w:val="002543C6"/>
    <w:rsid w:val="00255FD1"/>
    <w:rsid w:val="002566B9"/>
    <w:rsid w:val="00265067"/>
    <w:rsid w:val="00265E53"/>
    <w:rsid w:val="00270FE1"/>
    <w:rsid w:val="0027479F"/>
    <w:rsid w:val="00274C20"/>
    <w:rsid w:val="00276554"/>
    <w:rsid w:val="002768AD"/>
    <w:rsid w:val="0027756A"/>
    <w:rsid w:val="00277F77"/>
    <w:rsid w:val="00280496"/>
    <w:rsid w:val="00282C5A"/>
    <w:rsid w:val="002845A0"/>
    <w:rsid w:val="0028568C"/>
    <w:rsid w:val="00292770"/>
    <w:rsid w:val="002944F7"/>
    <w:rsid w:val="0029547D"/>
    <w:rsid w:val="00297700"/>
    <w:rsid w:val="0029783F"/>
    <w:rsid w:val="002A04A4"/>
    <w:rsid w:val="002A0A18"/>
    <w:rsid w:val="002A3B56"/>
    <w:rsid w:val="002A5D8C"/>
    <w:rsid w:val="002A656D"/>
    <w:rsid w:val="002B4EE1"/>
    <w:rsid w:val="002B4F49"/>
    <w:rsid w:val="002B57D5"/>
    <w:rsid w:val="002B6949"/>
    <w:rsid w:val="002C04C7"/>
    <w:rsid w:val="002C136E"/>
    <w:rsid w:val="002C5CE8"/>
    <w:rsid w:val="002D1330"/>
    <w:rsid w:val="002D26CD"/>
    <w:rsid w:val="002D296C"/>
    <w:rsid w:val="002D2DA9"/>
    <w:rsid w:val="002D3AFA"/>
    <w:rsid w:val="002D5EDA"/>
    <w:rsid w:val="002E0DCA"/>
    <w:rsid w:val="002E1495"/>
    <w:rsid w:val="002E2B1B"/>
    <w:rsid w:val="002E3EEF"/>
    <w:rsid w:val="002E529F"/>
    <w:rsid w:val="002E5E46"/>
    <w:rsid w:val="002E6033"/>
    <w:rsid w:val="002F3525"/>
    <w:rsid w:val="002F4EAE"/>
    <w:rsid w:val="002F7FEE"/>
    <w:rsid w:val="003078FA"/>
    <w:rsid w:val="0031114C"/>
    <w:rsid w:val="003128AC"/>
    <w:rsid w:val="003162BB"/>
    <w:rsid w:val="00320353"/>
    <w:rsid w:val="003216B5"/>
    <w:rsid w:val="00321EEA"/>
    <w:rsid w:val="003232C5"/>
    <w:rsid w:val="00324F7B"/>
    <w:rsid w:val="00325673"/>
    <w:rsid w:val="00325C74"/>
    <w:rsid w:val="00327726"/>
    <w:rsid w:val="00327928"/>
    <w:rsid w:val="00327AEF"/>
    <w:rsid w:val="00333E79"/>
    <w:rsid w:val="00335789"/>
    <w:rsid w:val="0033742A"/>
    <w:rsid w:val="003406A3"/>
    <w:rsid w:val="00344FD1"/>
    <w:rsid w:val="00346DC0"/>
    <w:rsid w:val="00350445"/>
    <w:rsid w:val="003506D7"/>
    <w:rsid w:val="003507C8"/>
    <w:rsid w:val="00350D7A"/>
    <w:rsid w:val="00350FCF"/>
    <w:rsid w:val="00351F44"/>
    <w:rsid w:val="00353EDA"/>
    <w:rsid w:val="00357E7C"/>
    <w:rsid w:val="00362A4B"/>
    <w:rsid w:val="00365C22"/>
    <w:rsid w:val="0036627B"/>
    <w:rsid w:val="00367BBD"/>
    <w:rsid w:val="003703BD"/>
    <w:rsid w:val="00370EEC"/>
    <w:rsid w:val="00372AAC"/>
    <w:rsid w:val="00374DC2"/>
    <w:rsid w:val="00376801"/>
    <w:rsid w:val="003827AB"/>
    <w:rsid w:val="003833AA"/>
    <w:rsid w:val="00384077"/>
    <w:rsid w:val="00386E26"/>
    <w:rsid w:val="003909D9"/>
    <w:rsid w:val="003910EF"/>
    <w:rsid w:val="003933BC"/>
    <w:rsid w:val="00393C70"/>
    <w:rsid w:val="00395444"/>
    <w:rsid w:val="00396400"/>
    <w:rsid w:val="003A0C30"/>
    <w:rsid w:val="003A22C3"/>
    <w:rsid w:val="003A519B"/>
    <w:rsid w:val="003A6AD7"/>
    <w:rsid w:val="003B079F"/>
    <w:rsid w:val="003B1114"/>
    <w:rsid w:val="003B1BDD"/>
    <w:rsid w:val="003B249A"/>
    <w:rsid w:val="003B2CA7"/>
    <w:rsid w:val="003B6317"/>
    <w:rsid w:val="003C05CC"/>
    <w:rsid w:val="003C2644"/>
    <w:rsid w:val="003C35B5"/>
    <w:rsid w:val="003C4260"/>
    <w:rsid w:val="003D2A19"/>
    <w:rsid w:val="003E0074"/>
    <w:rsid w:val="003E0C50"/>
    <w:rsid w:val="003E152B"/>
    <w:rsid w:val="003E32C0"/>
    <w:rsid w:val="003E3388"/>
    <w:rsid w:val="003E3F93"/>
    <w:rsid w:val="003E45FA"/>
    <w:rsid w:val="003E5AFA"/>
    <w:rsid w:val="003E5EF8"/>
    <w:rsid w:val="003E6C7C"/>
    <w:rsid w:val="003E7BFD"/>
    <w:rsid w:val="003F0072"/>
    <w:rsid w:val="003F090D"/>
    <w:rsid w:val="003F7B53"/>
    <w:rsid w:val="0040018E"/>
    <w:rsid w:val="0040111F"/>
    <w:rsid w:val="004014C1"/>
    <w:rsid w:val="004019A0"/>
    <w:rsid w:val="00401A7C"/>
    <w:rsid w:val="00404B08"/>
    <w:rsid w:val="00406CF2"/>
    <w:rsid w:val="00407351"/>
    <w:rsid w:val="00407E48"/>
    <w:rsid w:val="0041226D"/>
    <w:rsid w:val="0041377C"/>
    <w:rsid w:val="004159B9"/>
    <w:rsid w:val="00423369"/>
    <w:rsid w:val="00425284"/>
    <w:rsid w:val="00425341"/>
    <w:rsid w:val="00440335"/>
    <w:rsid w:val="004417B6"/>
    <w:rsid w:val="0044398D"/>
    <w:rsid w:val="00444523"/>
    <w:rsid w:val="00446912"/>
    <w:rsid w:val="00447EF1"/>
    <w:rsid w:val="00450949"/>
    <w:rsid w:val="00450C06"/>
    <w:rsid w:val="00450F1F"/>
    <w:rsid w:val="0045203A"/>
    <w:rsid w:val="0045470B"/>
    <w:rsid w:val="004547D6"/>
    <w:rsid w:val="004548F5"/>
    <w:rsid w:val="0045600F"/>
    <w:rsid w:val="00460C3E"/>
    <w:rsid w:val="00461297"/>
    <w:rsid w:val="004624BD"/>
    <w:rsid w:val="00464F5D"/>
    <w:rsid w:val="00466926"/>
    <w:rsid w:val="004669C8"/>
    <w:rsid w:val="004704A9"/>
    <w:rsid w:val="00470D61"/>
    <w:rsid w:val="00471778"/>
    <w:rsid w:val="0047680C"/>
    <w:rsid w:val="00476E41"/>
    <w:rsid w:val="00476F84"/>
    <w:rsid w:val="0047772B"/>
    <w:rsid w:val="00480C0F"/>
    <w:rsid w:val="004837AE"/>
    <w:rsid w:val="00483997"/>
    <w:rsid w:val="00484154"/>
    <w:rsid w:val="00484605"/>
    <w:rsid w:val="00485072"/>
    <w:rsid w:val="00485B74"/>
    <w:rsid w:val="00487497"/>
    <w:rsid w:val="00490E79"/>
    <w:rsid w:val="00493B9E"/>
    <w:rsid w:val="00493E06"/>
    <w:rsid w:val="00496896"/>
    <w:rsid w:val="004A72FF"/>
    <w:rsid w:val="004A7B62"/>
    <w:rsid w:val="004B0E58"/>
    <w:rsid w:val="004B259A"/>
    <w:rsid w:val="004B26B4"/>
    <w:rsid w:val="004B3692"/>
    <w:rsid w:val="004B3D79"/>
    <w:rsid w:val="004B43D4"/>
    <w:rsid w:val="004B59EE"/>
    <w:rsid w:val="004C01BE"/>
    <w:rsid w:val="004C0720"/>
    <w:rsid w:val="004C1A0D"/>
    <w:rsid w:val="004C2871"/>
    <w:rsid w:val="004C2E48"/>
    <w:rsid w:val="004C4BE3"/>
    <w:rsid w:val="004D36D8"/>
    <w:rsid w:val="004D5B6F"/>
    <w:rsid w:val="004D66F1"/>
    <w:rsid w:val="004D76B2"/>
    <w:rsid w:val="004E0ABB"/>
    <w:rsid w:val="004E0FD3"/>
    <w:rsid w:val="004E149A"/>
    <w:rsid w:val="004E23F1"/>
    <w:rsid w:val="004E2FC5"/>
    <w:rsid w:val="004E350D"/>
    <w:rsid w:val="004E3EE4"/>
    <w:rsid w:val="004E53A3"/>
    <w:rsid w:val="004E6BC7"/>
    <w:rsid w:val="004F1B72"/>
    <w:rsid w:val="004F2972"/>
    <w:rsid w:val="004F53C3"/>
    <w:rsid w:val="005004C7"/>
    <w:rsid w:val="00504D4B"/>
    <w:rsid w:val="005066A6"/>
    <w:rsid w:val="00510647"/>
    <w:rsid w:val="00512500"/>
    <w:rsid w:val="0051290E"/>
    <w:rsid w:val="00512C3D"/>
    <w:rsid w:val="00514E90"/>
    <w:rsid w:val="00516DC9"/>
    <w:rsid w:val="005174AF"/>
    <w:rsid w:val="00523309"/>
    <w:rsid w:val="005247B7"/>
    <w:rsid w:val="0052522A"/>
    <w:rsid w:val="00525492"/>
    <w:rsid w:val="00526B89"/>
    <w:rsid w:val="00530CCC"/>
    <w:rsid w:val="005316F6"/>
    <w:rsid w:val="0053375C"/>
    <w:rsid w:val="0053523C"/>
    <w:rsid w:val="0053746E"/>
    <w:rsid w:val="00541DAB"/>
    <w:rsid w:val="00543661"/>
    <w:rsid w:val="0054373D"/>
    <w:rsid w:val="00544CC3"/>
    <w:rsid w:val="00544F8B"/>
    <w:rsid w:val="00546364"/>
    <w:rsid w:val="0054667C"/>
    <w:rsid w:val="00546E1C"/>
    <w:rsid w:val="00547C28"/>
    <w:rsid w:val="005540B2"/>
    <w:rsid w:val="005561F3"/>
    <w:rsid w:val="00557DC6"/>
    <w:rsid w:val="00562609"/>
    <w:rsid w:val="005629BE"/>
    <w:rsid w:val="00565F83"/>
    <w:rsid w:val="005669F1"/>
    <w:rsid w:val="00567759"/>
    <w:rsid w:val="00567DE4"/>
    <w:rsid w:val="005718F4"/>
    <w:rsid w:val="00571DA6"/>
    <w:rsid w:val="005724CA"/>
    <w:rsid w:val="005769F3"/>
    <w:rsid w:val="00577EF3"/>
    <w:rsid w:val="005800E2"/>
    <w:rsid w:val="00582910"/>
    <w:rsid w:val="005829E7"/>
    <w:rsid w:val="0058342E"/>
    <w:rsid w:val="00584D02"/>
    <w:rsid w:val="005867D1"/>
    <w:rsid w:val="0059499B"/>
    <w:rsid w:val="00595E1F"/>
    <w:rsid w:val="005965C2"/>
    <w:rsid w:val="005972E5"/>
    <w:rsid w:val="005A35BE"/>
    <w:rsid w:val="005A3FFA"/>
    <w:rsid w:val="005B2A60"/>
    <w:rsid w:val="005B4437"/>
    <w:rsid w:val="005C0D28"/>
    <w:rsid w:val="005C1179"/>
    <w:rsid w:val="005C37C0"/>
    <w:rsid w:val="005C602C"/>
    <w:rsid w:val="005C65A6"/>
    <w:rsid w:val="005D39D3"/>
    <w:rsid w:val="005D3F54"/>
    <w:rsid w:val="005D53FA"/>
    <w:rsid w:val="005D55A9"/>
    <w:rsid w:val="005D56EE"/>
    <w:rsid w:val="005D7546"/>
    <w:rsid w:val="005E033A"/>
    <w:rsid w:val="005E1773"/>
    <w:rsid w:val="005E2226"/>
    <w:rsid w:val="005E36CB"/>
    <w:rsid w:val="005E37FA"/>
    <w:rsid w:val="005E41A1"/>
    <w:rsid w:val="005E54A9"/>
    <w:rsid w:val="005E5A58"/>
    <w:rsid w:val="005E7E05"/>
    <w:rsid w:val="005F2E5E"/>
    <w:rsid w:val="005F6CA5"/>
    <w:rsid w:val="006007CC"/>
    <w:rsid w:val="006009DC"/>
    <w:rsid w:val="00600E1D"/>
    <w:rsid w:val="00601144"/>
    <w:rsid w:val="006028A3"/>
    <w:rsid w:val="006059E1"/>
    <w:rsid w:val="00605EE7"/>
    <w:rsid w:val="00606FA1"/>
    <w:rsid w:val="00610667"/>
    <w:rsid w:val="006106F0"/>
    <w:rsid w:val="00610F55"/>
    <w:rsid w:val="00611AFB"/>
    <w:rsid w:val="00612634"/>
    <w:rsid w:val="00616162"/>
    <w:rsid w:val="0062268B"/>
    <w:rsid w:val="00625C42"/>
    <w:rsid w:val="006311D8"/>
    <w:rsid w:val="00632654"/>
    <w:rsid w:val="006337FA"/>
    <w:rsid w:val="006338FD"/>
    <w:rsid w:val="00633DF2"/>
    <w:rsid w:val="00634EF7"/>
    <w:rsid w:val="00635B01"/>
    <w:rsid w:val="0063773D"/>
    <w:rsid w:val="00637F73"/>
    <w:rsid w:val="006403FB"/>
    <w:rsid w:val="006412DD"/>
    <w:rsid w:val="006420E8"/>
    <w:rsid w:val="00642B59"/>
    <w:rsid w:val="006447D5"/>
    <w:rsid w:val="0064601A"/>
    <w:rsid w:val="00651835"/>
    <w:rsid w:val="006525E5"/>
    <w:rsid w:val="00653963"/>
    <w:rsid w:val="00655B3C"/>
    <w:rsid w:val="00657E53"/>
    <w:rsid w:val="006626B5"/>
    <w:rsid w:val="00664511"/>
    <w:rsid w:val="006658DE"/>
    <w:rsid w:val="006672F6"/>
    <w:rsid w:val="0066793F"/>
    <w:rsid w:val="00667B63"/>
    <w:rsid w:val="00670C25"/>
    <w:rsid w:val="00671139"/>
    <w:rsid w:val="00671B7E"/>
    <w:rsid w:val="00672677"/>
    <w:rsid w:val="00673200"/>
    <w:rsid w:val="0067336D"/>
    <w:rsid w:val="0067511C"/>
    <w:rsid w:val="00680E35"/>
    <w:rsid w:val="00682F31"/>
    <w:rsid w:val="00687D82"/>
    <w:rsid w:val="006909E1"/>
    <w:rsid w:val="0069380C"/>
    <w:rsid w:val="006944A3"/>
    <w:rsid w:val="00695869"/>
    <w:rsid w:val="00696A3D"/>
    <w:rsid w:val="006A185D"/>
    <w:rsid w:val="006A23D6"/>
    <w:rsid w:val="006A2FEA"/>
    <w:rsid w:val="006A415A"/>
    <w:rsid w:val="006A417C"/>
    <w:rsid w:val="006A4686"/>
    <w:rsid w:val="006A48FA"/>
    <w:rsid w:val="006B11AA"/>
    <w:rsid w:val="006B1634"/>
    <w:rsid w:val="006B24F2"/>
    <w:rsid w:val="006B3D39"/>
    <w:rsid w:val="006B4C5A"/>
    <w:rsid w:val="006B7436"/>
    <w:rsid w:val="006B75AD"/>
    <w:rsid w:val="006C0B3D"/>
    <w:rsid w:val="006C2ABB"/>
    <w:rsid w:val="006C3514"/>
    <w:rsid w:val="006C444D"/>
    <w:rsid w:val="006C6D83"/>
    <w:rsid w:val="006C70AA"/>
    <w:rsid w:val="006D0816"/>
    <w:rsid w:val="006D116E"/>
    <w:rsid w:val="006D14B2"/>
    <w:rsid w:val="006D226B"/>
    <w:rsid w:val="006D23BD"/>
    <w:rsid w:val="006D2600"/>
    <w:rsid w:val="006D2C06"/>
    <w:rsid w:val="006D4716"/>
    <w:rsid w:val="006D5ADA"/>
    <w:rsid w:val="006D5AFC"/>
    <w:rsid w:val="006E05D4"/>
    <w:rsid w:val="006E0A1C"/>
    <w:rsid w:val="006E1304"/>
    <w:rsid w:val="006E1344"/>
    <w:rsid w:val="006E6A60"/>
    <w:rsid w:val="006E7151"/>
    <w:rsid w:val="006E7B15"/>
    <w:rsid w:val="006F13E8"/>
    <w:rsid w:val="006F2B69"/>
    <w:rsid w:val="006F30E4"/>
    <w:rsid w:val="006F396D"/>
    <w:rsid w:val="006F5030"/>
    <w:rsid w:val="0070086B"/>
    <w:rsid w:val="00704D5D"/>
    <w:rsid w:val="0070762E"/>
    <w:rsid w:val="00707651"/>
    <w:rsid w:val="007103A2"/>
    <w:rsid w:val="00712BAB"/>
    <w:rsid w:val="00712BE9"/>
    <w:rsid w:val="00713D13"/>
    <w:rsid w:val="00713DCF"/>
    <w:rsid w:val="00720FED"/>
    <w:rsid w:val="00721836"/>
    <w:rsid w:val="00723899"/>
    <w:rsid w:val="00724F24"/>
    <w:rsid w:val="00725B58"/>
    <w:rsid w:val="00731055"/>
    <w:rsid w:val="00735E0B"/>
    <w:rsid w:val="0074057E"/>
    <w:rsid w:val="007413D3"/>
    <w:rsid w:val="007470DA"/>
    <w:rsid w:val="007477BB"/>
    <w:rsid w:val="007534BC"/>
    <w:rsid w:val="00755401"/>
    <w:rsid w:val="0076491C"/>
    <w:rsid w:val="0076595F"/>
    <w:rsid w:val="00767CF6"/>
    <w:rsid w:val="00771581"/>
    <w:rsid w:val="00771806"/>
    <w:rsid w:val="00774C45"/>
    <w:rsid w:val="00776458"/>
    <w:rsid w:val="007774AE"/>
    <w:rsid w:val="0078013A"/>
    <w:rsid w:val="0078186D"/>
    <w:rsid w:val="007824D1"/>
    <w:rsid w:val="00783A99"/>
    <w:rsid w:val="00787D07"/>
    <w:rsid w:val="00790946"/>
    <w:rsid w:val="0079246B"/>
    <w:rsid w:val="00792A4D"/>
    <w:rsid w:val="00793130"/>
    <w:rsid w:val="00795F80"/>
    <w:rsid w:val="00796DC9"/>
    <w:rsid w:val="007A43CC"/>
    <w:rsid w:val="007A4F95"/>
    <w:rsid w:val="007A5D83"/>
    <w:rsid w:val="007B0A02"/>
    <w:rsid w:val="007B4870"/>
    <w:rsid w:val="007C06FB"/>
    <w:rsid w:val="007C56E7"/>
    <w:rsid w:val="007D321E"/>
    <w:rsid w:val="007D50CC"/>
    <w:rsid w:val="007E1A2D"/>
    <w:rsid w:val="007E1F72"/>
    <w:rsid w:val="007E6271"/>
    <w:rsid w:val="007E7424"/>
    <w:rsid w:val="007E7C78"/>
    <w:rsid w:val="007F0F5F"/>
    <w:rsid w:val="007F7E0F"/>
    <w:rsid w:val="008004D8"/>
    <w:rsid w:val="008027DD"/>
    <w:rsid w:val="008040FC"/>
    <w:rsid w:val="008043EF"/>
    <w:rsid w:val="008128EF"/>
    <w:rsid w:val="0081357C"/>
    <w:rsid w:val="0081390A"/>
    <w:rsid w:val="00813F21"/>
    <w:rsid w:val="00817B42"/>
    <w:rsid w:val="00823598"/>
    <w:rsid w:val="00823E6D"/>
    <w:rsid w:val="008255FB"/>
    <w:rsid w:val="00827DEF"/>
    <w:rsid w:val="008308C5"/>
    <w:rsid w:val="008308EC"/>
    <w:rsid w:val="00832800"/>
    <w:rsid w:val="00833936"/>
    <w:rsid w:val="00837134"/>
    <w:rsid w:val="00841284"/>
    <w:rsid w:val="00843EF9"/>
    <w:rsid w:val="008440D7"/>
    <w:rsid w:val="00844460"/>
    <w:rsid w:val="00846620"/>
    <w:rsid w:val="00851865"/>
    <w:rsid w:val="00852916"/>
    <w:rsid w:val="00852AF3"/>
    <w:rsid w:val="0085762A"/>
    <w:rsid w:val="00857E43"/>
    <w:rsid w:val="00871F6C"/>
    <w:rsid w:val="00872B78"/>
    <w:rsid w:val="00876636"/>
    <w:rsid w:val="00876BB0"/>
    <w:rsid w:val="00877A09"/>
    <w:rsid w:val="00877B63"/>
    <w:rsid w:val="008843DF"/>
    <w:rsid w:val="00886CB3"/>
    <w:rsid w:val="00892FC7"/>
    <w:rsid w:val="00894862"/>
    <w:rsid w:val="008968FC"/>
    <w:rsid w:val="0089777C"/>
    <w:rsid w:val="00897D95"/>
    <w:rsid w:val="008A1442"/>
    <w:rsid w:val="008A2D6E"/>
    <w:rsid w:val="008A64AC"/>
    <w:rsid w:val="008A6F2E"/>
    <w:rsid w:val="008A7F9F"/>
    <w:rsid w:val="008B2537"/>
    <w:rsid w:val="008B2D43"/>
    <w:rsid w:val="008B2F8A"/>
    <w:rsid w:val="008B6604"/>
    <w:rsid w:val="008C008D"/>
    <w:rsid w:val="008C058B"/>
    <w:rsid w:val="008C1735"/>
    <w:rsid w:val="008C3ADF"/>
    <w:rsid w:val="008C5211"/>
    <w:rsid w:val="008C5EDD"/>
    <w:rsid w:val="008C5F56"/>
    <w:rsid w:val="008C6798"/>
    <w:rsid w:val="008D1A46"/>
    <w:rsid w:val="008D1DF6"/>
    <w:rsid w:val="008D40A5"/>
    <w:rsid w:val="008E2EBB"/>
    <w:rsid w:val="008E51E7"/>
    <w:rsid w:val="008E7BC3"/>
    <w:rsid w:val="008F04D2"/>
    <w:rsid w:val="008F427C"/>
    <w:rsid w:val="008F4EDA"/>
    <w:rsid w:val="008F5BF1"/>
    <w:rsid w:val="008F5E22"/>
    <w:rsid w:val="00905244"/>
    <w:rsid w:val="009139E5"/>
    <w:rsid w:val="00920B90"/>
    <w:rsid w:val="009301C5"/>
    <w:rsid w:val="009320A8"/>
    <w:rsid w:val="009340B5"/>
    <w:rsid w:val="00934F95"/>
    <w:rsid w:val="00936B9E"/>
    <w:rsid w:val="009404D3"/>
    <w:rsid w:val="00940E03"/>
    <w:rsid w:val="009424F1"/>
    <w:rsid w:val="00943834"/>
    <w:rsid w:val="009441C7"/>
    <w:rsid w:val="009442AF"/>
    <w:rsid w:val="00945854"/>
    <w:rsid w:val="009518C1"/>
    <w:rsid w:val="009564E3"/>
    <w:rsid w:val="00960D11"/>
    <w:rsid w:val="009614BD"/>
    <w:rsid w:val="009632CF"/>
    <w:rsid w:val="009644EB"/>
    <w:rsid w:val="00965DD8"/>
    <w:rsid w:val="00970E28"/>
    <w:rsid w:val="00970F81"/>
    <w:rsid w:val="009715B0"/>
    <w:rsid w:val="00971B98"/>
    <w:rsid w:val="00971C7C"/>
    <w:rsid w:val="009728E6"/>
    <w:rsid w:val="0097292F"/>
    <w:rsid w:val="009765B8"/>
    <w:rsid w:val="009808A8"/>
    <w:rsid w:val="00983EEF"/>
    <w:rsid w:val="00984B86"/>
    <w:rsid w:val="00985BB5"/>
    <w:rsid w:val="00985EDE"/>
    <w:rsid w:val="009862F7"/>
    <w:rsid w:val="00986C64"/>
    <w:rsid w:val="00990359"/>
    <w:rsid w:val="009924DB"/>
    <w:rsid w:val="009931F1"/>
    <w:rsid w:val="00993895"/>
    <w:rsid w:val="00995B9B"/>
    <w:rsid w:val="009A0BFF"/>
    <w:rsid w:val="009A5A23"/>
    <w:rsid w:val="009B2FF3"/>
    <w:rsid w:val="009B3902"/>
    <w:rsid w:val="009B62A9"/>
    <w:rsid w:val="009C01AD"/>
    <w:rsid w:val="009C4E58"/>
    <w:rsid w:val="009C5B15"/>
    <w:rsid w:val="009C73E4"/>
    <w:rsid w:val="009D2CD7"/>
    <w:rsid w:val="009D4E65"/>
    <w:rsid w:val="009D7250"/>
    <w:rsid w:val="009D7FEB"/>
    <w:rsid w:val="009E043E"/>
    <w:rsid w:val="009E14B4"/>
    <w:rsid w:val="009E57E5"/>
    <w:rsid w:val="009F0680"/>
    <w:rsid w:val="009F2982"/>
    <w:rsid w:val="009F29AF"/>
    <w:rsid w:val="009F7EE9"/>
    <w:rsid w:val="00A00275"/>
    <w:rsid w:val="00A017F3"/>
    <w:rsid w:val="00A025E9"/>
    <w:rsid w:val="00A03977"/>
    <w:rsid w:val="00A06CA9"/>
    <w:rsid w:val="00A0700A"/>
    <w:rsid w:val="00A1097E"/>
    <w:rsid w:val="00A10D3C"/>
    <w:rsid w:val="00A1149E"/>
    <w:rsid w:val="00A14CF8"/>
    <w:rsid w:val="00A15473"/>
    <w:rsid w:val="00A17AD6"/>
    <w:rsid w:val="00A2007F"/>
    <w:rsid w:val="00A23CB1"/>
    <w:rsid w:val="00A24EF8"/>
    <w:rsid w:val="00A26442"/>
    <w:rsid w:val="00A267AE"/>
    <w:rsid w:val="00A326D7"/>
    <w:rsid w:val="00A32A6B"/>
    <w:rsid w:val="00A365E4"/>
    <w:rsid w:val="00A3711E"/>
    <w:rsid w:val="00A37946"/>
    <w:rsid w:val="00A37A94"/>
    <w:rsid w:val="00A37BEE"/>
    <w:rsid w:val="00A40934"/>
    <w:rsid w:val="00A417BB"/>
    <w:rsid w:val="00A41BFD"/>
    <w:rsid w:val="00A4639B"/>
    <w:rsid w:val="00A47066"/>
    <w:rsid w:val="00A540F4"/>
    <w:rsid w:val="00A5622F"/>
    <w:rsid w:val="00A56B71"/>
    <w:rsid w:val="00A57F76"/>
    <w:rsid w:val="00A613D3"/>
    <w:rsid w:val="00A61BE1"/>
    <w:rsid w:val="00A6261F"/>
    <w:rsid w:val="00A63212"/>
    <w:rsid w:val="00A637C2"/>
    <w:rsid w:val="00A66C8B"/>
    <w:rsid w:val="00A67D4B"/>
    <w:rsid w:val="00A70BBA"/>
    <w:rsid w:val="00A72941"/>
    <w:rsid w:val="00A73D77"/>
    <w:rsid w:val="00A743BC"/>
    <w:rsid w:val="00A75095"/>
    <w:rsid w:val="00A75576"/>
    <w:rsid w:val="00A83A39"/>
    <w:rsid w:val="00A849E7"/>
    <w:rsid w:val="00A85E32"/>
    <w:rsid w:val="00A87206"/>
    <w:rsid w:val="00A87C8F"/>
    <w:rsid w:val="00A90DFC"/>
    <w:rsid w:val="00A92C3C"/>
    <w:rsid w:val="00A93E8A"/>
    <w:rsid w:val="00A95DF3"/>
    <w:rsid w:val="00A95ED8"/>
    <w:rsid w:val="00A97304"/>
    <w:rsid w:val="00A975DE"/>
    <w:rsid w:val="00AA1898"/>
    <w:rsid w:val="00AA1B36"/>
    <w:rsid w:val="00AA2249"/>
    <w:rsid w:val="00AA47F2"/>
    <w:rsid w:val="00AA49E8"/>
    <w:rsid w:val="00AB0485"/>
    <w:rsid w:val="00AB1AAA"/>
    <w:rsid w:val="00AB1BC9"/>
    <w:rsid w:val="00AB2B90"/>
    <w:rsid w:val="00AB3407"/>
    <w:rsid w:val="00AB60D2"/>
    <w:rsid w:val="00AC004B"/>
    <w:rsid w:val="00AC3393"/>
    <w:rsid w:val="00AC4DCE"/>
    <w:rsid w:val="00AC5CF8"/>
    <w:rsid w:val="00AC7F47"/>
    <w:rsid w:val="00AD122A"/>
    <w:rsid w:val="00AD5E23"/>
    <w:rsid w:val="00AD7D97"/>
    <w:rsid w:val="00AE03E5"/>
    <w:rsid w:val="00AE06EB"/>
    <w:rsid w:val="00AE0AC2"/>
    <w:rsid w:val="00AF2D8A"/>
    <w:rsid w:val="00AF3DCC"/>
    <w:rsid w:val="00B01D0F"/>
    <w:rsid w:val="00B030F3"/>
    <w:rsid w:val="00B03955"/>
    <w:rsid w:val="00B04F3F"/>
    <w:rsid w:val="00B05FED"/>
    <w:rsid w:val="00B074DD"/>
    <w:rsid w:val="00B0787F"/>
    <w:rsid w:val="00B10634"/>
    <w:rsid w:val="00B132CF"/>
    <w:rsid w:val="00B13544"/>
    <w:rsid w:val="00B1533B"/>
    <w:rsid w:val="00B15F4B"/>
    <w:rsid w:val="00B16CAC"/>
    <w:rsid w:val="00B21170"/>
    <w:rsid w:val="00B31EFA"/>
    <w:rsid w:val="00B36536"/>
    <w:rsid w:val="00B40928"/>
    <w:rsid w:val="00B40E78"/>
    <w:rsid w:val="00B4104B"/>
    <w:rsid w:val="00B43494"/>
    <w:rsid w:val="00B438DB"/>
    <w:rsid w:val="00B46B77"/>
    <w:rsid w:val="00B46C08"/>
    <w:rsid w:val="00B46C6F"/>
    <w:rsid w:val="00B47A0E"/>
    <w:rsid w:val="00B53F62"/>
    <w:rsid w:val="00B54A49"/>
    <w:rsid w:val="00B54DDD"/>
    <w:rsid w:val="00B56C80"/>
    <w:rsid w:val="00B6014C"/>
    <w:rsid w:val="00B61567"/>
    <w:rsid w:val="00B61985"/>
    <w:rsid w:val="00B62B7F"/>
    <w:rsid w:val="00B66C69"/>
    <w:rsid w:val="00B714B7"/>
    <w:rsid w:val="00B72542"/>
    <w:rsid w:val="00B74F7B"/>
    <w:rsid w:val="00B76E8B"/>
    <w:rsid w:val="00B77AFD"/>
    <w:rsid w:val="00B82F03"/>
    <w:rsid w:val="00B84023"/>
    <w:rsid w:val="00B87F42"/>
    <w:rsid w:val="00B87F56"/>
    <w:rsid w:val="00B912BF"/>
    <w:rsid w:val="00B94860"/>
    <w:rsid w:val="00B97157"/>
    <w:rsid w:val="00B978EC"/>
    <w:rsid w:val="00B97AFD"/>
    <w:rsid w:val="00BA1AFB"/>
    <w:rsid w:val="00BA5F72"/>
    <w:rsid w:val="00BA784D"/>
    <w:rsid w:val="00BB7361"/>
    <w:rsid w:val="00BC0DEF"/>
    <w:rsid w:val="00BC1AE4"/>
    <w:rsid w:val="00BC426D"/>
    <w:rsid w:val="00BC49CF"/>
    <w:rsid w:val="00BC557A"/>
    <w:rsid w:val="00BD3E35"/>
    <w:rsid w:val="00BD6A79"/>
    <w:rsid w:val="00BE014A"/>
    <w:rsid w:val="00BE066A"/>
    <w:rsid w:val="00BE2C8D"/>
    <w:rsid w:val="00BE32AD"/>
    <w:rsid w:val="00BE434E"/>
    <w:rsid w:val="00BE4748"/>
    <w:rsid w:val="00BE4D24"/>
    <w:rsid w:val="00BE5042"/>
    <w:rsid w:val="00BE5659"/>
    <w:rsid w:val="00BE6774"/>
    <w:rsid w:val="00BE717C"/>
    <w:rsid w:val="00BF1EBD"/>
    <w:rsid w:val="00BF29FD"/>
    <w:rsid w:val="00BF3105"/>
    <w:rsid w:val="00BF4169"/>
    <w:rsid w:val="00BF4C26"/>
    <w:rsid w:val="00BF7E42"/>
    <w:rsid w:val="00C01923"/>
    <w:rsid w:val="00C01AA7"/>
    <w:rsid w:val="00C03D2A"/>
    <w:rsid w:val="00C04E53"/>
    <w:rsid w:val="00C04F37"/>
    <w:rsid w:val="00C07D02"/>
    <w:rsid w:val="00C11915"/>
    <w:rsid w:val="00C14282"/>
    <w:rsid w:val="00C16C89"/>
    <w:rsid w:val="00C17027"/>
    <w:rsid w:val="00C204F2"/>
    <w:rsid w:val="00C21DB7"/>
    <w:rsid w:val="00C2519E"/>
    <w:rsid w:val="00C2540C"/>
    <w:rsid w:val="00C26063"/>
    <w:rsid w:val="00C26AC5"/>
    <w:rsid w:val="00C26D50"/>
    <w:rsid w:val="00C30E60"/>
    <w:rsid w:val="00C348BA"/>
    <w:rsid w:val="00C376F8"/>
    <w:rsid w:val="00C37D7E"/>
    <w:rsid w:val="00C416CC"/>
    <w:rsid w:val="00C440A3"/>
    <w:rsid w:val="00C50544"/>
    <w:rsid w:val="00C51B87"/>
    <w:rsid w:val="00C541D8"/>
    <w:rsid w:val="00C542E6"/>
    <w:rsid w:val="00C5636F"/>
    <w:rsid w:val="00C60908"/>
    <w:rsid w:val="00C64648"/>
    <w:rsid w:val="00C70D61"/>
    <w:rsid w:val="00C7143D"/>
    <w:rsid w:val="00C71DAB"/>
    <w:rsid w:val="00C7224F"/>
    <w:rsid w:val="00C73294"/>
    <w:rsid w:val="00C75AD2"/>
    <w:rsid w:val="00C80BA8"/>
    <w:rsid w:val="00C810E2"/>
    <w:rsid w:val="00C82360"/>
    <w:rsid w:val="00C84069"/>
    <w:rsid w:val="00C87064"/>
    <w:rsid w:val="00C87999"/>
    <w:rsid w:val="00C91509"/>
    <w:rsid w:val="00C92E5D"/>
    <w:rsid w:val="00C959AC"/>
    <w:rsid w:val="00C96735"/>
    <w:rsid w:val="00CA0B2B"/>
    <w:rsid w:val="00CA30F6"/>
    <w:rsid w:val="00CA37A9"/>
    <w:rsid w:val="00CA54B5"/>
    <w:rsid w:val="00CB3337"/>
    <w:rsid w:val="00CB57CA"/>
    <w:rsid w:val="00CB6705"/>
    <w:rsid w:val="00CB6FE2"/>
    <w:rsid w:val="00CC0E42"/>
    <w:rsid w:val="00CC35B2"/>
    <w:rsid w:val="00CC3C5F"/>
    <w:rsid w:val="00CC48DC"/>
    <w:rsid w:val="00CC5DC5"/>
    <w:rsid w:val="00CC605E"/>
    <w:rsid w:val="00CC6DDC"/>
    <w:rsid w:val="00CD0ED3"/>
    <w:rsid w:val="00CD48A0"/>
    <w:rsid w:val="00CD5181"/>
    <w:rsid w:val="00CD66FD"/>
    <w:rsid w:val="00CE1C29"/>
    <w:rsid w:val="00CE300B"/>
    <w:rsid w:val="00CE62DF"/>
    <w:rsid w:val="00CF34C4"/>
    <w:rsid w:val="00CF7B82"/>
    <w:rsid w:val="00D00E7D"/>
    <w:rsid w:val="00D018D9"/>
    <w:rsid w:val="00D02B74"/>
    <w:rsid w:val="00D03F5A"/>
    <w:rsid w:val="00D04738"/>
    <w:rsid w:val="00D053B0"/>
    <w:rsid w:val="00D065AF"/>
    <w:rsid w:val="00D114DD"/>
    <w:rsid w:val="00D12FF3"/>
    <w:rsid w:val="00D15EAC"/>
    <w:rsid w:val="00D17482"/>
    <w:rsid w:val="00D17755"/>
    <w:rsid w:val="00D22001"/>
    <w:rsid w:val="00D26D46"/>
    <w:rsid w:val="00D3288F"/>
    <w:rsid w:val="00D36C66"/>
    <w:rsid w:val="00D46B93"/>
    <w:rsid w:val="00D511C4"/>
    <w:rsid w:val="00D51753"/>
    <w:rsid w:val="00D526B2"/>
    <w:rsid w:val="00D576C0"/>
    <w:rsid w:val="00D61A5F"/>
    <w:rsid w:val="00D61BBE"/>
    <w:rsid w:val="00D624CE"/>
    <w:rsid w:val="00D6280A"/>
    <w:rsid w:val="00D664B8"/>
    <w:rsid w:val="00D70057"/>
    <w:rsid w:val="00D70534"/>
    <w:rsid w:val="00D708F8"/>
    <w:rsid w:val="00D70C11"/>
    <w:rsid w:val="00D71555"/>
    <w:rsid w:val="00D8022C"/>
    <w:rsid w:val="00D80E8A"/>
    <w:rsid w:val="00D81024"/>
    <w:rsid w:val="00D83258"/>
    <w:rsid w:val="00D839ED"/>
    <w:rsid w:val="00D85A60"/>
    <w:rsid w:val="00D87D85"/>
    <w:rsid w:val="00D90BBD"/>
    <w:rsid w:val="00D966AF"/>
    <w:rsid w:val="00D97290"/>
    <w:rsid w:val="00DA118C"/>
    <w:rsid w:val="00DA1F22"/>
    <w:rsid w:val="00DA2265"/>
    <w:rsid w:val="00DA4675"/>
    <w:rsid w:val="00DA4A0C"/>
    <w:rsid w:val="00DB0B1E"/>
    <w:rsid w:val="00DB11AF"/>
    <w:rsid w:val="00DB57AB"/>
    <w:rsid w:val="00DB58E3"/>
    <w:rsid w:val="00DB6159"/>
    <w:rsid w:val="00DB6A25"/>
    <w:rsid w:val="00DC03DB"/>
    <w:rsid w:val="00DC3C38"/>
    <w:rsid w:val="00DC4D11"/>
    <w:rsid w:val="00DC4E33"/>
    <w:rsid w:val="00DC671C"/>
    <w:rsid w:val="00DD0EED"/>
    <w:rsid w:val="00DD1327"/>
    <w:rsid w:val="00DD18D4"/>
    <w:rsid w:val="00DD1AA9"/>
    <w:rsid w:val="00DE0204"/>
    <w:rsid w:val="00DE3777"/>
    <w:rsid w:val="00DE5F49"/>
    <w:rsid w:val="00DE6C62"/>
    <w:rsid w:val="00DE7DB1"/>
    <w:rsid w:val="00DF00C2"/>
    <w:rsid w:val="00DF088B"/>
    <w:rsid w:val="00DF1322"/>
    <w:rsid w:val="00DF192D"/>
    <w:rsid w:val="00DF29F7"/>
    <w:rsid w:val="00DF349B"/>
    <w:rsid w:val="00DF353F"/>
    <w:rsid w:val="00E02714"/>
    <w:rsid w:val="00E039AA"/>
    <w:rsid w:val="00E03C5B"/>
    <w:rsid w:val="00E04197"/>
    <w:rsid w:val="00E04C5C"/>
    <w:rsid w:val="00E05891"/>
    <w:rsid w:val="00E07C39"/>
    <w:rsid w:val="00E11219"/>
    <w:rsid w:val="00E14C08"/>
    <w:rsid w:val="00E16068"/>
    <w:rsid w:val="00E16C9D"/>
    <w:rsid w:val="00E1771D"/>
    <w:rsid w:val="00E17778"/>
    <w:rsid w:val="00E2231D"/>
    <w:rsid w:val="00E225A5"/>
    <w:rsid w:val="00E2352D"/>
    <w:rsid w:val="00E23A58"/>
    <w:rsid w:val="00E24A2C"/>
    <w:rsid w:val="00E24BCC"/>
    <w:rsid w:val="00E258DB"/>
    <w:rsid w:val="00E27941"/>
    <w:rsid w:val="00E27B72"/>
    <w:rsid w:val="00E27DD8"/>
    <w:rsid w:val="00E27E5B"/>
    <w:rsid w:val="00E30A3E"/>
    <w:rsid w:val="00E335A9"/>
    <w:rsid w:val="00E3593A"/>
    <w:rsid w:val="00E43DB6"/>
    <w:rsid w:val="00E47475"/>
    <w:rsid w:val="00E478E0"/>
    <w:rsid w:val="00E5261D"/>
    <w:rsid w:val="00E53A17"/>
    <w:rsid w:val="00E5716E"/>
    <w:rsid w:val="00E600EE"/>
    <w:rsid w:val="00E67181"/>
    <w:rsid w:val="00E73F6A"/>
    <w:rsid w:val="00E766FE"/>
    <w:rsid w:val="00E769B7"/>
    <w:rsid w:val="00E773C8"/>
    <w:rsid w:val="00E80F56"/>
    <w:rsid w:val="00E819D3"/>
    <w:rsid w:val="00E8283F"/>
    <w:rsid w:val="00E82DDB"/>
    <w:rsid w:val="00E85156"/>
    <w:rsid w:val="00E8580C"/>
    <w:rsid w:val="00E85DD0"/>
    <w:rsid w:val="00E87F76"/>
    <w:rsid w:val="00E90139"/>
    <w:rsid w:val="00E91105"/>
    <w:rsid w:val="00E92FFF"/>
    <w:rsid w:val="00E95594"/>
    <w:rsid w:val="00EA0555"/>
    <w:rsid w:val="00EA282D"/>
    <w:rsid w:val="00EA2DDF"/>
    <w:rsid w:val="00EA3171"/>
    <w:rsid w:val="00EA43D4"/>
    <w:rsid w:val="00EA6D53"/>
    <w:rsid w:val="00EB0128"/>
    <w:rsid w:val="00EB0E2B"/>
    <w:rsid w:val="00EB23E8"/>
    <w:rsid w:val="00EC00FE"/>
    <w:rsid w:val="00EC235D"/>
    <w:rsid w:val="00EC4DEF"/>
    <w:rsid w:val="00EC698D"/>
    <w:rsid w:val="00EC6EE1"/>
    <w:rsid w:val="00ED2AE6"/>
    <w:rsid w:val="00EE2CA1"/>
    <w:rsid w:val="00EE2E5E"/>
    <w:rsid w:val="00EE3527"/>
    <w:rsid w:val="00EE4487"/>
    <w:rsid w:val="00EE533B"/>
    <w:rsid w:val="00EE54FD"/>
    <w:rsid w:val="00EE6CDB"/>
    <w:rsid w:val="00EF1B09"/>
    <w:rsid w:val="00EF21AC"/>
    <w:rsid w:val="00EF2A36"/>
    <w:rsid w:val="00EF6D9B"/>
    <w:rsid w:val="00EF701B"/>
    <w:rsid w:val="00EF7E99"/>
    <w:rsid w:val="00F0272C"/>
    <w:rsid w:val="00F032A7"/>
    <w:rsid w:val="00F03C18"/>
    <w:rsid w:val="00F05556"/>
    <w:rsid w:val="00F06160"/>
    <w:rsid w:val="00F11FCF"/>
    <w:rsid w:val="00F1220D"/>
    <w:rsid w:val="00F13E8A"/>
    <w:rsid w:val="00F14EBC"/>
    <w:rsid w:val="00F1677D"/>
    <w:rsid w:val="00F20003"/>
    <w:rsid w:val="00F2244E"/>
    <w:rsid w:val="00F22723"/>
    <w:rsid w:val="00F31906"/>
    <w:rsid w:val="00F325D6"/>
    <w:rsid w:val="00F3360F"/>
    <w:rsid w:val="00F3363F"/>
    <w:rsid w:val="00F34429"/>
    <w:rsid w:val="00F37081"/>
    <w:rsid w:val="00F40AAE"/>
    <w:rsid w:val="00F41FED"/>
    <w:rsid w:val="00F42240"/>
    <w:rsid w:val="00F4624E"/>
    <w:rsid w:val="00F47471"/>
    <w:rsid w:val="00F474FA"/>
    <w:rsid w:val="00F47C2B"/>
    <w:rsid w:val="00F525EA"/>
    <w:rsid w:val="00F53895"/>
    <w:rsid w:val="00F540FA"/>
    <w:rsid w:val="00F547EA"/>
    <w:rsid w:val="00F579E9"/>
    <w:rsid w:val="00F63D0D"/>
    <w:rsid w:val="00F645E1"/>
    <w:rsid w:val="00F64876"/>
    <w:rsid w:val="00F65F75"/>
    <w:rsid w:val="00F66CC2"/>
    <w:rsid w:val="00F705B2"/>
    <w:rsid w:val="00F70AAF"/>
    <w:rsid w:val="00F70ED7"/>
    <w:rsid w:val="00F72466"/>
    <w:rsid w:val="00F774F1"/>
    <w:rsid w:val="00F81B0A"/>
    <w:rsid w:val="00F85345"/>
    <w:rsid w:val="00F85BC8"/>
    <w:rsid w:val="00F90356"/>
    <w:rsid w:val="00F91E81"/>
    <w:rsid w:val="00F9259A"/>
    <w:rsid w:val="00F953BB"/>
    <w:rsid w:val="00F9587E"/>
    <w:rsid w:val="00F978B7"/>
    <w:rsid w:val="00FA1987"/>
    <w:rsid w:val="00FA1E61"/>
    <w:rsid w:val="00FA226F"/>
    <w:rsid w:val="00FA272B"/>
    <w:rsid w:val="00FB029D"/>
    <w:rsid w:val="00FB2EC4"/>
    <w:rsid w:val="00FB4AF5"/>
    <w:rsid w:val="00FB5D7D"/>
    <w:rsid w:val="00FB6477"/>
    <w:rsid w:val="00FB6A49"/>
    <w:rsid w:val="00FC09BE"/>
    <w:rsid w:val="00FC18E9"/>
    <w:rsid w:val="00FC1FB0"/>
    <w:rsid w:val="00FC271C"/>
    <w:rsid w:val="00FC2D81"/>
    <w:rsid w:val="00FC4195"/>
    <w:rsid w:val="00FC464E"/>
    <w:rsid w:val="00FC65C6"/>
    <w:rsid w:val="00FC728F"/>
    <w:rsid w:val="00FC78DA"/>
    <w:rsid w:val="00FD19AF"/>
    <w:rsid w:val="00FD1E8E"/>
    <w:rsid w:val="00FD1EAF"/>
    <w:rsid w:val="00FD2CE9"/>
    <w:rsid w:val="00FD5BA1"/>
    <w:rsid w:val="00FE23C1"/>
    <w:rsid w:val="00FE276B"/>
    <w:rsid w:val="00FE6266"/>
    <w:rsid w:val="00FE6623"/>
    <w:rsid w:val="00FE7C90"/>
    <w:rsid w:val="00FF0A0E"/>
    <w:rsid w:val="00FF2079"/>
    <w:rsid w:val="00FF3257"/>
    <w:rsid w:val="00FF54A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009205"/>
  <w15:docId w15:val="{9C2D8C33-BACC-A049-AA4A-6B42C3788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7AD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7AD6"/>
    <w:pPr>
      <w:ind w:left="720"/>
      <w:contextualSpacing/>
    </w:pPr>
    <w:rPr>
      <w:rFonts w:ascii="Palatino" w:hAnsi="Palatino"/>
      <w:szCs w:val="20"/>
      <w:lang w:eastAsia="ja-JP"/>
    </w:rPr>
  </w:style>
  <w:style w:type="character" w:styleId="Emphasis">
    <w:name w:val="Emphasis"/>
    <w:basedOn w:val="DefaultParagraphFont"/>
    <w:uiPriority w:val="20"/>
    <w:rsid w:val="00A17AD6"/>
    <w:rPr>
      <w:i/>
    </w:rPr>
  </w:style>
  <w:style w:type="character" w:styleId="Hyperlink">
    <w:name w:val="Hyperlink"/>
    <w:basedOn w:val="DefaultParagraphFont"/>
    <w:uiPriority w:val="99"/>
    <w:rsid w:val="00CA0B2B"/>
    <w:rPr>
      <w:color w:val="0000FF" w:themeColor="hyperlink"/>
      <w:u w:val="single"/>
    </w:rPr>
  </w:style>
  <w:style w:type="paragraph" w:styleId="BodyTextIndent3">
    <w:name w:val="Body Text Indent 3"/>
    <w:basedOn w:val="Normal"/>
    <w:link w:val="BodyTextIndent3Char"/>
    <w:uiPriority w:val="99"/>
    <w:semiHidden/>
    <w:unhideWhenUsed/>
    <w:rsid w:val="003A6AD7"/>
    <w:pPr>
      <w:spacing w:after="120"/>
      <w:ind w:left="360"/>
    </w:pPr>
    <w:rPr>
      <w:rFonts w:asciiTheme="minorHAnsi" w:eastAsiaTheme="minorEastAsia" w:hAnsiTheme="minorHAnsi" w:cstheme="minorBidi"/>
      <w:sz w:val="16"/>
      <w:szCs w:val="16"/>
    </w:rPr>
  </w:style>
  <w:style w:type="character" w:customStyle="1" w:styleId="BodyTextIndent3Char">
    <w:name w:val="Body Text Indent 3 Char"/>
    <w:basedOn w:val="DefaultParagraphFont"/>
    <w:link w:val="BodyTextIndent3"/>
    <w:uiPriority w:val="99"/>
    <w:semiHidden/>
    <w:rsid w:val="003A6AD7"/>
    <w:rPr>
      <w:sz w:val="16"/>
      <w:szCs w:val="16"/>
    </w:rPr>
  </w:style>
  <w:style w:type="paragraph" w:styleId="NoSpacing">
    <w:name w:val="No Spacing"/>
    <w:uiPriority w:val="1"/>
    <w:qFormat/>
    <w:rsid w:val="008843DF"/>
    <w:rPr>
      <w:rFonts w:ascii="Times New Roman" w:eastAsia="Times New Roman" w:hAnsi="Times New Roman" w:cs="Times New Roman"/>
    </w:rPr>
  </w:style>
  <w:style w:type="paragraph" w:styleId="Header">
    <w:name w:val="header"/>
    <w:basedOn w:val="Normal"/>
    <w:link w:val="HeaderChar"/>
    <w:uiPriority w:val="99"/>
    <w:unhideWhenUsed/>
    <w:rsid w:val="00374DC2"/>
    <w:pPr>
      <w:tabs>
        <w:tab w:val="center" w:pos="4320"/>
        <w:tab w:val="right" w:pos="8640"/>
      </w:tabs>
    </w:pPr>
  </w:style>
  <w:style w:type="character" w:customStyle="1" w:styleId="HeaderChar">
    <w:name w:val="Header Char"/>
    <w:basedOn w:val="DefaultParagraphFont"/>
    <w:link w:val="Header"/>
    <w:uiPriority w:val="99"/>
    <w:rsid w:val="00374DC2"/>
    <w:rPr>
      <w:rFonts w:ascii="Times New Roman" w:eastAsia="Times New Roman" w:hAnsi="Times New Roman" w:cs="Times New Roman"/>
    </w:rPr>
  </w:style>
  <w:style w:type="paragraph" w:styleId="Footer">
    <w:name w:val="footer"/>
    <w:basedOn w:val="Normal"/>
    <w:link w:val="FooterChar"/>
    <w:uiPriority w:val="99"/>
    <w:unhideWhenUsed/>
    <w:rsid w:val="00374DC2"/>
    <w:pPr>
      <w:tabs>
        <w:tab w:val="center" w:pos="4320"/>
        <w:tab w:val="right" w:pos="8640"/>
      </w:tabs>
    </w:pPr>
  </w:style>
  <w:style w:type="character" w:customStyle="1" w:styleId="FooterChar">
    <w:name w:val="Footer Char"/>
    <w:basedOn w:val="DefaultParagraphFont"/>
    <w:link w:val="Footer"/>
    <w:uiPriority w:val="99"/>
    <w:rsid w:val="00374DC2"/>
    <w:rPr>
      <w:rFonts w:ascii="Times New Roman" w:eastAsia="Times New Roman" w:hAnsi="Times New Roman" w:cs="Times New Roman"/>
    </w:rPr>
  </w:style>
  <w:style w:type="character" w:styleId="FollowedHyperlink">
    <w:name w:val="FollowedHyperlink"/>
    <w:basedOn w:val="DefaultParagraphFont"/>
    <w:uiPriority w:val="99"/>
    <w:semiHidden/>
    <w:unhideWhenUsed/>
    <w:rsid w:val="00F66CC2"/>
    <w:rPr>
      <w:color w:val="800080" w:themeColor="followedHyperlink"/>
      <w:u w:val="single"/>
    </w:rPr>
  </w:style>
  <w:style w:type="paragraph" w:customStyle="1" w:styleId="Normal1">
    <w:name w:val="Normal1"/>
    <w:rsid w:val="009301C5"/>
    <w:pPr>
      <w:spacing w:line="276" w:lineRule="auto"/>
    </w:pPr>
    <w:rPr>
      <w:rFonts w:ascii="Arial" w:eastAsia="Arial" w:hAnsi="Arial" w:cs="Arial"/>
      <w:color w:val="000000"/>
      <w:sz w:val="22"/>
      <w:szCs w:val="22"/>
    </w:rPr>
  </w:style>
  <w:style w:type="paragraph" w:styleId="BodyText">
    <w:name w:val="Body Text"/>
    <w:basedOn w:val="Normal"/>
    <w:link w:val="BodyTextChar"/>
    <w:uiPriority w:val="99"/>
    <w:unhideWhenUsed/>
    <w:rsid w:val="00940E03"/>
    <w:pPr>
      <w:spacing w:after="120"/>
    </w:pPr>
  </w:style>
  <w:style w:type="character" w:customStyle="1" w:styleId="BodyTextChar">
    <w:name w:val="Body Text Char"/>
    <w:basedOn w:val="DefaultParagraphFont"/>
    <w:link w:val="BodyText"/>
    <w:uiPriority w:val="99"/>
    <w:rsid w:val="00940E03"/>
    <w:rPr>
      <w:rFonts w:ascii="Times New Roman" w:eastAsia="Times New Roman" w:hAnsi="Times New Roman" w:cs="Times New Roman"/>
    </w:rPr>
  </w:style>
  <w:style w:type="character" w:customStyle="1" w:styleId="apple-converted-space">
    <w:name w:val="apple-converted-space"/>
    <w:basedOn w:val="DefaultParagraphFont"/>
    <w:rsid w:val="00940E03"/>
  </w:style>
  <w:style w:type="paragraph" w:customStyle="1" w:styleId="Default">
    <w:name w:val="Default"/>
    <w:rsid w:val="00CB6FE2"/>
    <w:pPr>
      <w:widowControl w:val="0"/>
      <w:autoSpaceDE w:val="0"/>
      <w:autoSpaceDN w:val="0"/>
      <w:adjustRightInd w:val="0"/>
    </w:pPr>
    <w:rPr>
      <w:rFonts w:ascii="Arial" w:hAnsi="Arial" w:cs="Arial"/>
      <w:color w:val="000000"/>
    </w:rPr>
  </w:style>
  <w:style w:type="paragraph" w:customStyle="1" w:styleId="PolicyParagraph">
    <w:name w:val="Policy Paragraph"/>
    <w:basedOn w:val="Normal"/>
    <w:rsid w:val="00CB6705"/>
    <w:pPr>
      <w:spacing w:before="120"/>
      <w:ind w:firstLine="720"/>
      <w:jc w:val="both"/>
    </w:pPr>
    <w:rPr>
      <w:rFonts w:ascii="Arial" w:hAnsi="Arial"/>
      <w:szCs w:val="20"/>
    </w:rPr>
  </w:style>
  <w:style w:type="character" w:customStyle="1" w:styleId="aqj">
    <w:name w:val="aqj"/>
    <w:basedOn w:val="DefaultParagraphFont"/>
    <w:rsid w:val="00487497"/>
  </w:style>
  <w:style w:type="paragraph" w:styleId="NormalWeb">
    <w:name w:val="Normal (Web)"/>
    <w:basedOn w:val="Normal"/>
    <w:uiPriority w:val="99"/>
    <w:unhideWhenUsed/>
    <w:rsid w:val="00AD122A"/>
    <w:pPr>
      <w:spacing w:before="100" w:beforeAutospacing="1" w:after="100" w:afterAutospacing="1"/>
    </w:pPr>
    <w:rPr>
      <w:rFonts w:ascii="Times" w:eastAsiaTheme="minorEastAsia" w:hAnsi="Times"/>
      <w:sz w:val="20"/>
      <w:szCs w:val="20"/>
    </w:rPr>
  </w:style>
  <w:style w:type="character" w:styleId="UnresolvedMention">
    <w:name w:val="Unresolved Mention"/>
    <w:basedOn w:val="DefaultParagraphFont"/>
    <w:uiPriority w:val="99"/>
    <w:semiHidden/>
    <w:unhideWhenUsed/>
    <w:rsid w:val="008B6604"/>
    <w:rPr>
      <w:color w:val="605E5C"/>
      <w:shd w:val="clear" w:color="auto" w:fill="E1DFDD"/>
    </w:rPr>
  </w:style>
  <w:style w:type="character" w:styleId="Strong">
    <w:name w:val="Strong"/>
    <w:basedOn w:val="DefaultParagraphFont"/>
    <w:uiPriority w:val="22"/>
    <w:qFormat/>
    <w:rsid w:val="008040F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915462">
      <w:bodyDiv w:val="1"/>
      <w:marLeft w:val="0"/>
      <w:marRight w:val="0"/>
      <w:marTop w:val="0"/>
      <w:marBottom w:val="0"/>
      <w:divBdr>
        <w:top w:val="none" w:sz="0" w:space="0" w:color="auto"/>
        <w:left w:val="none" w:sz="0" w:space="0" w:color="auto"/>
        <w:bottom w:val="none" w:sz="0" w:space="0" w:color="auto"/>
        <w:right w:val="none" w:sz="0" w:space="0" w:color="auto"/>
      </w:divBdr>
    </w:div>
    <w:div w:id="540020956">
      <w:bodyDiv w:val="1"/>
      <w:marLeft w:val="0"/>
      <w:marRight w:val="0"/>
      <w:marTop w:val="0"/>
      <w:marBottom w:val="0"/>
      <w:divBdr>
        <w:top w:val="none" w:sz="0" w:space="0" w:color="auto"/>
        <w:left w:val="none" w:sz="0" w:space="0" w:color="auto"/>
        <w:bottom w:val="none" w:sz="0" w:space="0" w:color="auto"/>
        <w:right w:val="none" w:sz="0" w:space="0" w:color="auto"/>
      </w:divBdr>
    </w:div>
    <w:div w:id="597838179">
      <w:bodyDiv w:val="1"/>
      <w:marLeft w:val="0"/>
      <w:marRight w:val="0"/>
      <w:marTop w:val="0"/>
      <w:marBottom w:val="0"/>
      <w:divBdr>
        <w:top w:val="none" w:sz="0" w:space="0" w:color="auto"/>
        <w:left w:val="none" w:sz="0" w:space="0" w:color="auto"/>
        <w:bottom w:val="none" w:sz="0" w:space="0" w:color="auto"/>
        <w:right w:val="none" w:sz="0" w:space="0" w:color="auto"/>
      </w:divBdr>
    </w:div>
    <w:div w:id="656032466">
      <w:bodyDiv w:val="1"/>
      <w:marLeft w:val="0"/>
      <w:marRight w:val="0"/>
      <w:marTop w:val="0"/>
      <w:marBottom w:val="0"/>
      <w:divBdr>
        <w:top w:val="none" w:sz="0" w:space="0" w:color="auto"/>
        <w:left w:val="none" w:sz="0" w:space="0" w:color="auto"/>
        <w:bottom w:val="none" w:sz="0" w:space="0" w:color="auto"/>
        <w:right w:val="none" w:sz="0" w:space="0" w:color="auto"/>
      </w:divBdr>
    </w:div>
    <w:div w:id="866135889">
      <w:bodyDiv w:val="1"/>
      <w:marLeft w:val="0"/>
      <w:marRight w:val="0"/>
      <w:marTop w:val="0"/>
      <w:marBottom w:val="0"/>
      <w:divBdr>
        <w:top w:val="none" w:sz="0" w:space="0" w:color="auto"/>
        <w:left w:val="none" w:sz="0" w:space="0" w:color="auto"/>
        <w:bottom w:val="none" w:sz="0" w:space="0" w:color="auto"/>
        <w:right w:val="none" w:sz="0" w:space="0" w:color="auto"/>
      </w:divBdr>
    </w:div>
    <w:div w:id="1167205600">
      <w:bodyDiv w:val="1"/>
      <w:marLeft w:val="0"/>
      <w:marRight w:val="0"/>
      <w:marTop w:val="0"/>
      <w:marBottom w:val="0"/>
      <w:divBdr>
        <w:top w:val="none" w:sz="0" w:space="0" w:color="auto"/>
        <w:left w:val="none" w:sz="0" w:space="0" w:color="auto"/>
        <w:bottom w:val="none" w:sz="0" w:space="0" w:color="auto"/>
        <w:right w:val="none" w:sz="0" w:space="0" w:color="auto"/>
      </w:divBdr>
    </w:div>
    <w:div w:id="1645962748">
      <w:bodyDiv w:val="1"/>
      <w:marLeft w:val="0"/>
      <w:marRight w:val="0"/>
      <w:marTop w:val="0"/>
      <w:marBottom w:val="0"/>
      <w:divBdr>
        <w:top w:val="none" w:sz="0" w:space="0" w:color="auto"/>
        <w:left w:val="none" w:sz="0" w:space="0" w:color="auto"/>
        <w:bottom w:val="none" w:sz="0" w:space="0" w:color="auto"/>
        <w:right w:val="none" w:sz="0" w:space="0" w:color="auto"/>
      </w:divBdr>
    </w:div>
    <w:div w:id="1668944502">
      <w:bodyDiv w:val="1"/>
      <w:marLeft w:val="0"/>
      <w:marRight w:val="0"/>
      <w:marTop w:val="0"/>
      <w:marBottom w:val="0"/>
      <w:divBdr>
        <w:top w:val="none" w:sz="0" w:space="0" w:color="auto"/>
        <w:left w:val="none" w:sz="0" w:space="0" w:color="auto"/>
        <w:bottom w:val="none" w:sz="0" w:space="0" w:color="auto"/>
        <w:right w:val="none" w:sz="0" w:space="0" w:color="auto"/>
      </w:divBdr>
    </w:div>
    <w:div w:id="1950506570">
      <w:bodyDiv w:val="1"/>
      <w:marLeft w:val="0"/>
      <w:marRight w:val="0"/>
      <w:marTop w:val="0"/>
      <w:marBottom w:val="0"/>
      <w:divBdr>
        <w:top w:val="none" w:sz="0" w:space="0" w:color="auto"/>
        <w:left w:val="none" w:sz="0" w:space="0" w:color="auto"/>
        <w:bottom w:val="none" w:sz="0" w:space="0" w:color="auto"/>
        <w:right w:val="none" w:sz="0" w:space="0" w:color="auto"/>
      </w:divBdr>
    </w:div>
    <w:div w:id="1975597421">
      <w:bodyDiv w:val="1"/>
      <w:marLeft w:val="0"/>
      <w:marRight w:val="0"/>
      <w:marTop w:val="0"/>
      <w:marBottom w:val="0"/>
      <w:divBdr>
        <w:top w:val="none" w:sz="0" w:space="0" w:color="auto"/>
        <w:left w:val="none" w:sz="0" w:space="0" w:color="auto"/>
        <w:bottom w:val="none" w:sz="0" w:space="0" w:color="auto"/>
        <w:right w:val="none" w:sz="0" w:space="0" w:color="auto"/>
      </w:divBdr>
    </w:div>
    <w:div w:id="21230640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sdurl.com/fees252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47DD94C9EE70478A6DCF92C481E450"/>
        <w:category>
          <w:name w:val="General"/>
          <w:gallery w:val="placeholder"/>
        </w:category>
        <w:types>
          <w:type w:val="bbPlcHdr"/>
        </w:types>
        <w:behaviors>
          <w:behavior w:val="content"/>
        </w:behaviors>
        <w:guid w:val="{B3B3CC2A-D87B-2D4D-87A8-989A4C22BCA4}"/>
      </w:docPartPr>
      <w:docPartBody>
        <w:p w:rsidR="000D0282" w:rsidRDefault="000D0282" w:rsidP="000D0282">
          <w:pPr>
            <w:pStyle w:val="7147DD94C9EE70478A6DCF92C481E450"/>
          </w:pPr>
          <w:r>
            <w:t>[Type text]</w:t>
          </w:r>
        </w:p>
      </w:docPartBody>
    </w:docPart>
    <w:docPart>
      <w:docPartPr>
        <w:name w:val="0A9632BB7025124DA9CF019414C4B097"/>
        <w:category>
          <w:name w:val="General"/>
          <w:gallery w:val="placeholder"/>
        </w:category>
        <w:types>
          <w:type w:val="bbPlcHdr"/>
        </w:types>
        <w:behaviors>
          <w:behavior w:val="content"/>
        </w:behaviors>
        <w:guid w:val="{84B380EF-D6A5-4442-808D-F4AFDE6DB0FC}"/>
      </w:docPartPr>
      <w:docPartBody>
        <w:p w:rsidR="000D0282" w:rsidRDefault="000D0282" w:rsidP="000D0282">
          <w:pPr>
            <w:pStyle w:val="0A9632BB7025124DA9CF019414C4B097"/>
          </w:pPr>
          <w:r>
            <w:t>[Type text]</w:t>
          </w:r>
        </w:p>
      </w:docPartBody>
    </w:docPart>
    <w:docPart>
      <w:docPartPr>
        <w:name w:val="103FD6076F16E547BF2C2B6855DA6DA0"/>
        <w:category>
          <w:name w:val="General"/>
          <w:gallery w:val="placeholder"/>
        </w:category>
        <w:types>
          <w:type w:val="bbPlcHdr"/>
        </w:types>
        <w:behaviors>
          <w:behavior w:val="content"/>
        </w:behaviors>
        <w:guid w:val="{BB285B6D-0693-3043-95D6-D6DCFCAF9336}"/>
      </w:docPartPr>
      <w:docPartBody>
        <w:p w:rsidR="000D0282" w:rsidRDefault="000D0282" w:rsidP="000D0282">
          <w:pPr>
            <w:pStyle w:val="103FD6076F16E547BF2C2B6855DA6DA0"/>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altName w:val="Times New Roman"/>
    <w:panose1 w:val="020B06040202020202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0282"/>
    <w:rsid w:val="00010F00"/>
    <w:rsid w:val="00017C1B"/>
    <w:rsid w:val="0006731B"/>
    <w:rsid w:val="00067FCC"/>
    <w:rsid w:val="00070469"/>
    <w:rsid w:val="000C2AE3"/>
    <w:rsid w:val="000D0282"/>
    <w:rsid w:val="000E329C"/>
    <w:rsid w:val="001136AA"/>
    <w:rsid w:val="00164286"/>
    <w:rsid w:val="001A5FBE"/>
    <w:rsid w:val="001B591B"/>
    <w:rsid w:val="001D01AC"/>
    <w:rsid w:val="001E6249"/>
    <w:rsid w:val="00214E59"/>
    <w:rsid w:val="0023022B"/>
    <w:rsid w:val="00250E3A"/>
    <w:rsid w:val="0025262D"/>
    <w:rsid w:val="002C1A31"/>
    <w:rsid w:val="002C6470"/>
    <w:rsid w:val="002E78BD"/>
    <w:rsid w:val="003125C5"/>
    <w:rsid w:val="00312980"/>
    <w:rsid w:val="00332022"/>
    <w:rsid w:val="00384C23"/>
    <w:rsid w:val="003A7A66"/>
    <w:rsid w:val="003B6B2B"/>
    <w:rsid w:val="003D7ACB"/>
    <w:rsid w:val="003E1F49"/>
    <w:rsid w:val="00435B48"/>
    <w:rsid w:val="004609C8"/>
    <w:rsid w:val="00471509"/>
    <w:rsid w:val="00474C10"/>
    <w:rsid w:val="004860DD"/>
    <w:rsid w:val="00490D81"/>
    <w:rsid w:val="004F5197"/>
    <w:rsid w:val="005129EE"/>
    <w:rsid w:val="00551C4F"/>
    <w:rsid w:val="005636A1"/>
    <w:rsid w:val="005757B8"/>
    <w:rsid w:val="005870CC"/>
    <w:rsid w:val="005E40D7"/>
    <w:rsid w:val="006059A4"/>
    <w:rsid w:val="006173DB"/>
    <w:rsid w:val="00637C49"/>
    <w:rsid w:val="00671BDC"/>
    <w:rsid w:val="00683007"/>
    <w:rsid w:val="006B6B6A"/>
    <w:rsid w:val="006E2F3C"/>
    <w:rsid w:val="00775EA1"/>
    <w:rsid w:val="007B292E"/>
    <w:rsid w:val="00855A7D"/>
    <w:rsid w:val="00865B4D"/>
    <w:rsid w:val="0086766E"/>
    <w:rsid w:val="008C2B17"/>
    <w:rsid w:val="008E082A"/>
    <w:rsid w:val="00991347"/>
    <w:rsid w:val="009B33A5"/>
    <w:rsid w:val="009C3CE8"/>
    <w:rsid w:val="009C61FA"/>
    <w:rsid w:val="009E1713"/>
    <w:rsid w:val="00A158BE"/>
    <w:rsid w:val="00A50CC9"/>
    <w:rsid w:val="00AB65B5"/>
    <w:rsid w:val="00AE4B06"/>
    <w:rsid w:val="00B27FDC"/>
    <w:rsid w:val="00B9111A"/>
    <w:rsid w:val="00BB0480"/>
    <w:rsid w:val="00BE2809"/>
    <w:rsid w:val="00C137E4"/>
    <w:rsid w:val="00C20F80"/>
    <w:rsid w:val="00CF352A"/>
    <w:rsid w:val="00CF3E49"/>
    <w:rsid w:val="00D45F0A"/>
    <w:rsid w:val="00D4709D"/>
    <w:rsid w:val="00DA4C76"/>
    <w:rsid w:val="00DA5FA5"/>
    <w:rsid w:val="00DB13E2"/>
    <w:rsid w:val="00E33EC6"/>
    <w:rsid w:val="00E3669C"/>
    <w:rsid w:val="00E601E1"/>
    <w:rsid w:val="00E71166"/>
    <w:rsid w:val="00ED555A"/>
    <w:rsid w:val="00F10657"/>
    <w:rsid w:val="00F261FD"/>
    <w:rsid w:val="00F51967"/>
    <w:rsid w:val="00F74740"/>
    <w:rsid w:val="00F92BC7"/>
    <w:rsid w:val="00FA7664"/>
    <w:rsid w:val="00FC2132"/>
    <w:rsid w:val="00FF03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147DD94C9EE70478A6DCF92C481E450">
    <w:name w:val="7147DD94C9EE70478A6DCF92C481E450"/>
    <w:rsid w:val="000D0282"/>
  </w:style>
  <w:style w:type="paragraph" w:customStyle="1" w:styleId="0A9632BB7025124DA9CF019414C4B097">
    <w:name w:val="0A9632BB7025124DA9CF019414C4B097"/>
    <w:rsid w:val="000D0282"/>
  </w:style>
  <w:style w:type="paragraph" w:customStyle="1" w:styleId="103FD6076F16E547BF2C2B6855DA6DA0">
    <w:name w:val="103FD6076F16E547BF2C2B6855DA6DA0"/>
    <w:rsid w:val="000D02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EDDB9-549D-4D45-AB18-3C1A9D1E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7</Pages>
  <Words>2083</Words>
  <Characters>11874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Nielson</dc:creator>
  <cp:keywords/>
  <dc:description/>
  <cp:lastModifiedBy>Microsoft Office User</cp:lastModifiedBy>
  <cp:revision>73</cp:revision>
  <cp:lastPrinted>2024-07-16T15:24:00Z</cp:lastPrinted>
  <dcterms:created xsi:type="dcterms:W3CDTF">2025-06-18T21:58:00Z</dcterms:created>
  <dcterms:modified xsi:type="dcterms:W3CDTF">2025-07-14T15:15:00Z</dcterms:modified>
</cp:coreProperties>
</file>