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B511A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B511A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25E7527A" w14:textId="77777777" w:rsidR="00481F30" w:rsidRDefault="00481F30" w:rsidP="00B511A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Pointe West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103394FC" w:rsidR="00F51C79" w:rsidRDefault="00F51C79" w:rsidP="00B511A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B511A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B511A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208A878A" w:rsidR="000804A2" w:rsidRDefault="00C54C7D" w:rsidP="00B511A7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760E3">
        <w:rPr>
          <w:rFonts w:ascii="Times New Roman" w:hAnsi="Times New Roman" w:cs="Times New Roman"/>
          <w:color w:val="08050B"/>
          <w:sz w:val="24"/>
          <w:szCs w:val="24"/>
          <w:u w:val="single"/>
        </w:rPr>
        <w:t>MAY 6</w:t>
      </w:r>
      <w:r w:rsidR="00481F30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B511A7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585B6ABD" w:rsidR="00787DB2" w:rsidRPr="0054668F" w:rsidRDefault="00787DB2" w:rsidP="00B511A7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481F30">
        <w:rPr>
          <w:rFonts w:ascii="Times New Roman" w:hAnsi="Times New Roman" w:cs="Times New Roman"/>
          <w:color w:val="08050B"/>
          <w:sz w:val="24"/>
          <w:szCs w:val="24"/>
          <w:u w:val="single"/>
        </w:rPr>
        <w:t>2:30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B511A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329E70CC" w:rsidR="00C84D8C" w:rsidRPr="00C800B5" w:rsidRDefault="00C84D8C" w:rsidP="00B511A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481F30" w:rsidRPr="00481F30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 (zoom),</w:t>
      </w:r>
      <w:r w:rsidR="00481F3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Walker Wood (zoom)</w:t>
      </w:r>
      <w:r w:rsidR="00464C8B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48185CDF" w:rsidR="004532F0" w:rsidRDefault="00C84D8C" w:rsidP="00B511A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464C8B">
        <w:rPr>
          <w:rFonts w:ascii="Times New Roman" w:hAnsi="Times New Roman" w:cs="Times New Roman"/>
          <w:b w:val="0"/>
          <w:color w:val="08050B"/>
          <w:sz w:val="24"/>
          <w:szCs w:val="24"/>
        </w:rPr>
        <w:t>, David Hutchison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6AB974DC" w:rsidR="00914DCF" w:rsidRDefault="00914DCF" w:rsidP="00B511A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464C8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64C8B"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</w:t>
      </w:r>
      <w:r w:rsidR="00587324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401CBC3" w14:textId="020D41EE" w:rsidR="00914DCF" w:rsidRPr="009E1FD3" w:rsidRDefault="00914DCF" w:rsidP="00B511A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8F30C1D" w:rsidR="00380A15" w:rsidRPr="004532F0" w:rsidRDefault="000740D0" w:rsidP="00B511A7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B511A7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40DFFDAC" w:rsidR="00380A15" w:rsidRPr="004532F0" w:rsidRDefault="00380A15" w:rsidP="00B511A7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464C8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2:32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B511A7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B511A7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B511A7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B511A7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B511A7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7DCD2E99" w:rsidR="00914DCF" w:rsidRPr="001713A0" w:rsidRDefault="00323965" w:rsidP="00B511A7">
      <w:pPr>
        <w:pStyle w:val="ListParagraph"/>
        <w:numPr>
          <w:ilvl w:val="0"/>
          <w:numId w:val="43"/>
        </w:numPr>
        <w:ind w:left="720" w:hanging="270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8760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4, 2025</w:t>
      </w:r>
    </w:p>
    <w:p w14:paraId="50097F64" w14:textId="77777777" w:rsidR="001713A0" w:rsidRPr="001713A0" w:rsidRDefault="001713A0" w:rsidP="00B511A7">
      <w:pPr>
        <w:pStyle w:val="ListParagraph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73359C48" w:rsidR="00CB5277" w:rsidRDefault="00DA042A" w:rsidP="00B511A7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64C8B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58732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58732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8760E3">
        <w:rPr>
          <w:rFonts w:ascii="Times New Roman" w:hAnsi="Times New Roman" w:cs="Times New Roman"/>
          <w:color w:val="08050B"/>
          <w:sz w:val="24"/>
          <w:szCs w:val="24"/>
        </w:rPr>
        <w:t>February 4, 2025</w:t>
      </w:r>
      <w:r w:rsidR="00464C8B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5D5EA954" w:rsidR="00914DCF" w:rsidRDefault="00DA042A" w:rsidP="00B511A7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64C8B">
        <w:rPr>
          <w:rFonts w:ascii="Times New Roman" w:hAnsi="Times New Roman" w:cs="Times New Roman"/>
          <w:color w:val="08050B"/>
          <w:sz w:val="24"/>
          <w:szCs w:val="24"/>
        </w:rPr>
        <w:t xml:space="preserve">Walker Wood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1269DCD3" w14:textId="78C6769A" w:rsidR="00481F30" w:rsidRPr="00560BC0" w:rsidRDefault="00DA042A" w:rsidP="00B511A7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81F30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81F30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81F30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</w:t>
      </w:r>
      <w:r w:rsidR="00481F3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481F30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on: Aye</w:t>
      </w:r>
    </w:p>
    <w:p w14:paraId="02493763" w14:textId="77777777" w:rsidR="00481F30" w:rsidRDefault="00481F30" w:rsidP="00B511A7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Walker Wood: Aye</w:t>
      </w:r>
    </w:p>
    <w:p w14:paraId="6F1277A0" w14:textId="65596900" w:rsidR="00481F30" w:rsidRPr="00560BC0" w:rsidRDefault="00481F30" w:rsidP="00B511A7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1991AF67" w14:textId="32841F00" w:rsidR="005A43B8" w:rsidRDefault="005A43B8" w:rsidP="00B511A7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B511A7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B511A7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6AA6DC73" w:rsidR="00153A1E" w:rsidRPr="00C00DC4" w:rsidRDefault="00F7111B" w:rsidP="00B511A7">
      <w:pPr>
        <w:pStyle w:val="ListParagraph"/>
        <w:numPr>
          <w:ilvl w:val="0"/>
          <w:numId w:val="18"/>
        </w:numPr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481F30" w:rsidRPr="00481F30">
        <w:rPr>
          <w:rFonts w:ascii="Times New Roman" w:hAnsi="Times New Roman" w:cs="Times New Roman"/>
          <w:b/>
          <w:color w:val="08050B"/>
          <w:sz w:val="24"/>
          <w:szCs w:val="24"/>
        </w:rPr>
        <w:t>accept</w:t>
      </w:r>
      <w:r w:rsidR="008760E3">
        <w:rPr>
          <w:rFonts w:ascii="Times New Roman" w:hAnsi="Times New Roman" w:cs="Times New Roman"/>
          <w:b/>
          <w:color w:val="08050B"/>
          <w:sz w:val="24"/>
          <w:szCs w:val="24"/>
        </w:rPr>
        <w:t>ing</w:t>
      </w:r>
      <w:r w:rsidR="00481F30" w:rsidRPr="00481F3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the </w:t>
      </w:r>
      <w:r w:rsidR="008760E3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481F30" w:rsidRPr="00481F3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</w:p>
    <w:p w14:paraId="6CDD3456" w14:textId="77777777" w:rsidR="00914DCF" w:rsidRDefault="00914DCF" w:rsidP="00B511A7">
      <w:pPr>
        <w:pStyle w:val="ListParagraph"/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9F8C71" w14:textId="2A0B1C68" w:rsidR="000D4247" w:rsidRDefault="000D4247" w:rsidP="00B511A7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First Quarter Financial Statements and them with Michael Jensen and Seth Robertson.</w:t>
      </w:r>
    </w:p>
    <w:p w14:paraId="3A1075EA" w14:textId="77777777" w:rsidR="000D4247" w:rsidRPr="000D4247" w:rsidRDefault="000D4247" w:rsidP="00B511A7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58AFA980" w:rsidR="00914DCF" w:rsidRDefault="004B00B6" w:rsidP="00B511A7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D4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Seth Robertson 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481F3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accept the </w:t>
      </w:r>
      <w:r w:rsidR="008760E3">
        <w:rPr>
          <w:rFonts w:ascii="Times New Roman" w:hAnsi="Times New Roman" w:cs="Times New Roman"/>
          <w:bCs/>
          <w:color w:val="08050B"/>
          <w:sz w:val="24"/>
          <w:szCs w:val="24"/>
        </w:rPr>
        <w:t>First</w:t>
      </w:r>
      <w:r w:rsidR="00481F3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 Statements</w:t>
      </w:r>
      <w:r w:rsidR="000D4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as presented.</w:t>
      </w:r>
    </w:p>
    <w:p w14:paraId="16500AB9" w14:textId="6F2E42A8" w:rsidR="00914DCF" w:rsidRDefault="004B00B6" w:rsidP="00B511A7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D4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Walker Wood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6DA98DD2" w14:textId="51C1EFCD" w:rsidR="00481F30" w:rsidRPr="00560BC0" w:rsidRDefault="00DA042A" w:rsidP="00B511A7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81F30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81F30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81F30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</w:t>
      </w:r>
      <w:r w:rsidR="00481F3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481F30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on: Aye</w:t>
      </w:r>
    </w:p>
    <w:p w14:paraId="1CB2A07C" w14:textId="77777777" w:rsidR="00481F30" w:rsidRDefault="00481F30" w:rsidP="00B511A7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Walker Wood: Aye</w:t>
      </w:r>
    </w:p>
    <w:p w14:paraId="565083D9" w14:textId="248C5A7E" w:rsidR="00DA042A" w:rsidRDefault="00481F30" w:rsidP="00B511A7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34252495" w14:textId="77777777" w:rsidR="00DA042A" w:rsidRDefault="00DA042A" w:rsidP="00B511A7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B511A7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B511A7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77777777" w:rsidR="00DA042A" w:rsidRPr="00DA042A" w:rsidRDefault="00DA042A" w:rsidP="00B511A7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CBB9AD0" w14:textId="77777777" w:rsidR="000740D0" w:rsidRDefault="000740D0" w:rsidP="00B511A7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B511A7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p w14:paraId="47A0B52E" w14:textId="77777777" w:rsidR="00DA042A" w:rsidRDefault="00DA042A" w:rsidP="00B511A7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46F5377C" w14:textId="75F3ABF4" w:rsidR="00DA042A" w:rsidRDefault="000D4247" w:rsidP="000D4247">
      <w:pPr>
        <w:tabs>
          <w:tab w:val="left" w:pos="45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Seth Robertson indicated this project will need to purchase water and asked if the District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could purchase the water, then deed it to the city.</w:t>
      </w:r>
    </w:p>
    <w:p w14:paraId="791E1222" w14:textId="72A34D26" w:rsidR="000D4247" w:rsidRDefault="000D4247" w:rsidP="000D4247">
      <w:pPr>
        <w:tabs>
          <w:tab w:val="left" w:pos="45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replied, “Yes” and discussed it </w:t>
      </w:r>
      <w:r w:rsidR="00682475">
        <w:rPr>
          <w:rFonts w:ascii="Times New Roman" w:hAnsi="Times New Roman" w:cs="Times New Roman"/>
          <w:color w:val="08050B"/>
          <w:sz w:val="24"/>
          <w:szCs w:val="24"/>
        </w:rPr>
        <w:t xml:space="preserve">process </w:t>
      </w:r>
      <w:r>
        <w:rPr>
          <w:rFonts w:ascii="Times New Roman" w:hAnsi="Times New Roman" w:cs="Times New Roman"/>
          <w:color w:val="08050B"/>
          <w:sz w:val="24"/>
          <w:szCs w:val="24"/>
        </w:rPr>
        <w:t>further with Seth Robertson.</w:t>
      </w:r>
    </w:p>
    <w:p w14:paraId="3C0BFE09" w14:textId="77777777" w:rsidR="00D02B73" w:rsidRPr="001C5A54" w:rsidRDefault="00D02B73" w:rsidP="00B511A7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B511A7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3B474000" w14:textId="77777777" w:rsidR="00097463" w:rsidRDefault="00097463" w:rsidP="00B511A7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04CCFE9C" w:rsidR="00DA042A" w:rsidRDefault="00DA042A" w:rsidP="00B511A7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D4247" w:rsidRPr="000D4247">
        <w:rPr>
          <w:rFonts w:ascii="Times New Roman" w:hAnsi="Times New Roman" w:cs="Times New Roman"/>
          <w:b w:val="0"/>
          <w:bCs/>
          <w:sz w:val="24"/>
          <w:szCs w:val="24"/>
        </w:rPr>
        <w:t>Seth Robertson</w:t>
      </w:r>
      <w:r w:rsidR="000D42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0D4247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309F4415" w:rsidR="00DA042A" w:rsidRPr="00DA042A" w:rsidRDefault="00DA042A" w:rsidP="00B511A7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D4247">
        <w:rPr>
          <w:rFonts w:ascii="Times New Roman" w:hAnsi="Times New Roman" w:cs="Times New Roman"/>
          <w:b w:val="0"/>
          <w:bCs/>
          <w:sz w:val="24"/>
          <w:szCs w:val="24"/>
        </w:rPr>
        <w:t>Walker Wood 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523BB2EB" w14:textId="6A37E036" w:rsidR="00481F30" w:rsidRPr="00560BC0" w:rsidRDefault="00DA042A" w:rsidP="00B511A7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bookmarkEnd w:id="0"/>
      <w:bookmarkEnd w:id="1"/>
      <w:bookmarkEnd w:id="2"/>
      <w:r w:rsidR="00481F30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481F30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</w:t>
      </w:r>
      <w:r w:rsidR="00481F3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481F30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on: Aye</w:t>
      </w:r>
    </w:p>
    <w:p w14:paraId="574BB72A" w14:textId="6F2B4661" w:rsidR="00481F30" w:rsidRDefault="00481F30" w:rsidP="00B511A7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Walker Wood: Aye</w:t>
      </w:r>
    </w:p>
    <w:p w14:paraId="2A2999FC" w14:textId="4BFA0FE7" w:rsidR="004C1A55" w:rsidRPr="001C5A54" w:rsidRDefault="00481F30" w:rsidP="00B511A7">
      <w:pPr>
        <w:pStyle w:val="BodyText2"/>
        <w:tabs>
          <w:tab w:val="left" w:pos="450"/>
          <w:tab w:val="left" w:pos="540"/>
        </w:tabs>
        <w:ind w:left="540" w:hanging="54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bookmarkEnd w:id="3"/>
    <w:p w14:paraId="30E89D81" w14:textId="77777777" w:rsidR="00F7111B" w:rsidRDefault="00F7111B" w:rsidP="00B511A7">
      <w:pPr>
        <w:pStyle w:val="BodyText2"/>
        <w:tabs>
          <w:tab w:val="left" w:pos="468"/>
        </w:tabs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B511A7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B511A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B511A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6CEBB551" w:rsidR="00235EDB" w:rsidRDefault="00235EDB" w:rsidP="00B511A7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2D4830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8-5-2025</w:t>
      </w:r>
    </w:p>
    <w:p w14:paraId="087F2FDF" w14:textId="4A7D113B" w:rsidR="00D83C0D" w:rsidRPr="00667BF5" w:rsidRDefault="00D83C0D" w:rsidP="00B511A7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B511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35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1BA89" w14:textId="77777777" w:rsidR="000F1B15" w:rsidRDefault="000F1B15">
      <w:r>
        <w:separator/>
      </w:r>
    </w:p>
  </w:endnote>
  <w:endnote w:type="continuationSeparator" w:id="0">
    <w:p w14:paraId="4E3B6CEE" w14:textId="77777777" w:rsidR="000F1B15" w:rsidRDefault="000F1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0AC05" w14:textId="77777777" w:rsidR="000F1B15" w:rsidRDefault="000F1B15">
      <w:r>
        <w:separator/>
      </w:r>
    </w:p>
  </w:footnote>
  <w:footnote w:type="continuationSeparator" w:id="0">
    <w:p w14:paraId="0D0813CF" w14:textId="77777777" w:rsidR="000F1B15" w:rsidRDefault="000F1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7F65802C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1DC6765C"/>
    <w:lvl w:ilvl="0" w:tplc="10AE411E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97463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24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4830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4EF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C57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4D5"/>
    <w:rsid w:val="00464B97"/>
    <w:rsid w:val="00464C8B"/>
    <w:rsid w:val="00465328"/>
    <w:rsid w:val="00467C42"/>
    <w:rsid w:val="00470189"/>
    <w:rsid w:val="00471D81"/>
    <w:rsid w:val="004734C3"/>
    <w:rsid w:val="00474312"/>
    <w:rsid w:val="00477E93"/>
    <w:rsid w:val="0048194E"/>
    <w:rsid w:val="00481F30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87324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475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03B7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2762E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60E3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A7F6C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61E8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4C8A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BCD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C5C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11A7"/>
    <w:rsid w:val="00B52AA9"/>
    <w:rsid w:val="00B52AAC"/>
    <w:rsid w:val="00B55FA8"/>
    <w:rsid w:val="00B56AA9"/>
    <w:rsid w:val="00B56D16"/>
    <w:rsid w:val="00B618B6"/>
    <w:rsid w:val="00B64D5D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54AC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544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BE8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1652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2025-08-05T21:28:00Z</dcterms:created>
  <dcterms:modified xsi:type="dcterms:W3CDTF">2025-08-05T21:28:00Z</dcterms:modified>
</cp:coreProperties>
</file>