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14A6" w14:textId="6663A35D" w:rsidR="00CC1320" w:rsidRPr="0032478D" w:rsidRDefault="00CC1320" w:rsidP="00CC1320">
      <w:pPr>
        <w:spacing w:after="0"/>
        <w:jc w:val="center"/>
        <w:rPr>
          <w:rFonts w:ascii="Times New Roman" w:hAnsi="Times New Roman" w:cs="Times New Roman"/>
          <w:sz w:val="24"/>
          <w:szCs w:val="24"/>
        </w:rPr>
      </w:pPr>
      <w:r>
        <w:rPr>
          <w:rFonts w:ascii="Times New Roman" w:hAnsi="Times New Roman" w:cs="Times New Roman"/>
          <w:sz w:val="24"/>
          <w:szCs w:val="24"/>
        </w:rPr>
        <w:t>RESOLUTION</w:t>
      </w:r>
      <w:r w:rsidRPr="0032478D">
        <w:rPr>
          <w:rFonts w:ascii="Times New Roman" w:hAnsi="Times New Roman" w:cs="Times New Roman"/>
          <w:sz w:val="24"/>
          <w:szCs w:val="24"/>
        </w:rPr>
        <w:t xml:space="preserve"> </w:t>
      </w:r>
      <w:r w:rsidR="00362D01">
        <w:rPr>
          <w:rFonts w:ascii="Times New Roman" w:hAnsi="Times New Roman" w:cs="Times New Roman"/>
          <w:sz w:val="24"/>
          <w:szCs w:val="24"/>
        </w:rPr>
        <w:t>&lt;&lt;Document Number&gt;&gt;</w:t>
      </w:r>
    </w:p>
    <w:p w14:paraId="01C908F0" w14:textId="77777777" w:rsidR="00CC1320" w:rsidRPr="0032478D" w:rsidRDefault="00CC1320" w:rsidP="00CC1320">
      <w:pPr>
        <w:spacing w:after="0"/>
        <w:rPr>
          <w:rFonts w:ascii="Times New Roman" w:hAnsi="Times New Roman" w:cs="Times New Roman"/>
          <w:sz w:val="24"/>
          <w:szCs w:val="24"/>
        </w:rPr>
      </w:pPr>
    </w:p>
    <w:p w14:paraId="18689091" w14:textId="7B1DC47F" w:rsidR="00CC1320" w:rsidRPr="0032478D" w:rsidRDefault="00CC1320" w:rsidP="00CC1320">
      <w:pPr>
        <w:spacing w:after="0"/>
        <w:ind w:left="720" w:right="720"/>
        <w:rPr>
          <w:rFonts w:ascii="Times New Roman" w:hAnsi="Times New Roman" w:cs="Times New Roman"/>
          <w:sz w:val="24"/>
          <w:szCs w:val="24"/>
        </w:rPr>
      </w:pPr>
      <w:r w:rsidRPr="0032478D">
        <w:rPr>
          <w:rFonts w:ascii="Times New Roman" w:hAnsi="Times New Roman" w:cs="Times New Roman"/>
          <w:sz w:val="24"/>
          <w:szCs w:val="24"/>
        </w:rPr>
        <w:t>A</w:t>
      </w:r>
      <w:r>
        <w:rPr>
          <w:rFonts w:ascii="Times New Roman" w:hAnsi="Times New Roman" w:cs="Times New Roman"/>
          <w:sz w:val="24"/>
          <w:szCs w:val="24"/>
        </w:rPr>
        <w:t xml:space="preserve"> RESOLUTION IMPOSING </w:t>
      </w:r>
      <w:r w:rsidR="000149DE">
        <w:rPr>
          <w:rFonts w:ascii="Times New Roman" w:hAnsi="Times New Roman" w:cs="Times New Roman"/>
          <w:sz w:val="24"/>
          <w:szCs w:val="24"/>
        </w:rPr>
        <w:t xml:space="preserve">LEVEL 2 </w:t>
      </w:r>
      <w:r>
        <w:rPr>
          <w:rFonts w:ascii="Times New Roman" w:hAnsi="Times New Roman" w:cs="Times New Roman"/>
          <w:sz w:val="24"/>
          <w:szCs w:val="24"/>
        </w:rPr>
        <w:t>FIRE RESTRICTIONS DUE TO HAZARDOUS ENVIRONMENTAL CONDITIONS.</w:t>
      </w:r>
      <w:r w:rsidRPr="0032478D">
        <w:rPr>
          <w:rFonts w:ascii="Times New Roman" w:hAnsi="Times New Roman" w:cs="Times New Roman"/>
          <w:sz w:val="24"/>
          <w:szCs w:val="24"/>
        </w:rPr>
        <w:t xml:space="preserve"> (</w:t>
      </w:r>
      <w:r>
        <w:rPr>
          <w:rFonts w:ascii="Times New Roman" w:hAnsi="Times New Roman" w:cs="Times New Roman"/>
          <w:sz w:val="24"/>
          <w:szCs w:val="24"/>
        </w:rPr>
        <w:t>2</w:t>
      </w:r>
      <w:r w:rsidR="000149DE">
        <w:rPr>
          <w:rFonts w:ascii="Times New Roman" w:hAnsi="Times New Roman" w:cs="Times New Roman"/>
          <w:sz w:val="24"/>
          <w:szCs w:val="24"/>
        </w:rPr>
        <w:t>5</w:t>
      </w:r>
      <w:r w:rsidRPr="0032478D">
        <w:rPr>
          <w:rFonts w:ascii="Times New Roman" w:hAnsi="Times New Roman" w:cs="Times New Roman"/>
          <w:sz w:val="24"/>
          <w:szCs w:val="24"/>
        </w:rPr>
        <w:t>-</w:t>
      </w:r>
      <w:r w:rsidR="00362D01">
        <w:rPr>
          <w:rFonts w:ascii="Times New Roman" w:hAnsi="Times New Roman" w:cs="Times New Roman"/>
          <w:sz w:val="24"/>
          <w:szCs w:val="24"/>
        </w:rPr>
        <w:t>071</w:t>
      </w:r>
      <w:r w:rsidRPr="0032478D">
        <w:rPr>
          <w:rFonts w:ascii="Times New Roman" w:hAnsi="Times New Roman" w:cs="Times New Roman"/>
          <w:sz w:val="24"/>
          <w:szCs w:val="24"/>
        </w:rPr>
        <w:t>)</w:t>
      </w:r>
    </w:p>
    <w:p w14:paraId="7E7ED90D" w14:textId="77777777" w:rsidR="00CC1320" w:rsidRPr="0032478D" w:rsidRDefault="00CC1320" w:rsidP="00CC1320">
      <w:pPr>
        <w:spacing w:after="0"/>
        <w:rPr>
          <w:rFonts w:ascii="Times New Roman" w:hAnsi="Times New Roman" w:cs="Times New Roman"/>
          <w:sz w:val="24"/>
          <w:szCs w:val="24"/>
        </w:rPr>
      </w:pPr>
    </w:p>
    <w:p w14:paraId="67C72493" w14:textId="434B101E" w:rsidR="002461DB" w:rsidRPr="00362D01" w:rsidRDefault="002461DB" w:rsidP="00CC1320">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RECITALS:</w:t>
      </w:r>
    </w:p>
    <w:p w14:paraId="42B6E013" w14:textId="77777777" w:rsidR="002461DB" w:rsidRDefault="002461DB" w:rsidP="00CC1320">
      <w:pPr>
        <w:spacing w:after="0"/>
        <w:rPr>
          <w:rFonts w:ascii="Times New Roman" w:hAnsi="Times New Roman" w:cs="Times New Roman"/>
          <w:sz w:val="24"/>
          <w:szCs w:val="24"/>
        </w:rPr>
      </w:pPr>
    </w:p>
    <w:p w14:paraId="6359B86A" w14:textId="3585BBC0" w:rsidR="00CC1320" w:rsidRDefault="00CC1320" w:rsidP="00CC1320">
      <w:pPr>
        <w:spacing w:after="0"/>
        <w:rPr>
          <w:rFonts w:ascii="Times New Roman" w:hAnsi="Times New Roman" w:cs="Times New Roman"/>
          <w:sz w:val="24"/>
          <w:szCs w:val="24"/>
        </w:rPr>
      </w:pPr>
      <w:r w:rsidRPr="0032478D">
        <w:rPr>
          <w:rFonts w:ascii="Times New Roman" w:hAnsi="Times New Roman" w:cs="Times New Roman"/>
          <w:sz w:val="24"/>
          <w:szCs w:val="24"/>
        </w:rPr>
        <w:tab/>
      </w:r>
      <w:r w:rsidR="002461DB">
        <w:rPr>
          <w:rFonts w:ascii="Times New Roman" w:hAnsi="Times New Roman" w:cs="Times New Roman"/>
          <w:sz w:val="24"/>
          <w:szCs w:val="24"/>
        </w:rPr>
        <w:t>T</w:t>
      </w:r>
      <w:r>
        <w:rPr>
          <w:rFonts w:ascii="Times New Roman" w:hAnsi="Times New Roman" w:cs="Times New Roman"/>
          <w:sz w:val="24"/>
          <w:szCs w:val="24"/>
        </w:rPr>
        <w:t xml:space="preserve">he Provo fire code official has determined that existing hazardous environmental conditions necessitate ignition source restrictions and it </w:t>
      </w:r>
      <w:r w:rsidR="002461DB">
        <w:rPr>
          <w:rFonts w:ascii="Times New Roman" w:hAnsi="Times New Roman" w:cs="Times New Roman"/>
          <w:sz w:val="24"/>
          <w:szCs w:val="24"/>
        </w:rPr>
        <w:t>is</w:t>
      </w:r>
      <w:r>
        <w:rPr>
          <w:rFonts w:ascii="Times New Roman" w:hAnsi="Times New Roman" w:cs="Times New Roman"/>
          <w:sz w:val="24"/>
          <w:szCs w:val="24"/>
        </w:rPr>
        <w:t xml:space="preserve"> </w:t>
      </w:r>
      <w:r w:rsidRPr="0032478D">
        <w:rPr>
          <w:rFonts w:ascii="Times New Roman" w:hAnsi="Times New Roman" w:cs="Times New Roman"/>
          <w:sz w:val="24"/>
          <w:szCs w:val="24"/>
        </w:rPr>
        <w:t xml:space="preserve">proposed that Provo City </w:t>
      </w:r>
      <w:r>
        <w:rPr>
          <w:rFonts w:ascii="Times New Roman" w:hAnsi="Times New Roman" w:cs="Times New Roman"/>
          <w:sz w:val="24"/>
          <w:szCs w:val="24"/>
        </w:rPr>
        <w:t xml:space="preserve">adopt the restrictions in the Notice of </w:t>
      </w:r>
      <w:r w:rsidR="000149DE">
        <w:rPr>
          <w:rFonts w:ascii="Times New Roman" w:hAnsi="Times New Roman" w:cs="Times New Roman"/>
          <w:sz w:val="24"/>
          <w:szCs w:val="24"/>
        </w:rPr>
        <w:t xml:space="preserve">Level 2 </w:t>
      </w:r>
      <w:r>
        <w:rPr>
          <w:rFonts w:ascii="Times New Roman" w:hAnsi="Times New Roman" w:cs="Times New Roman"/>
          <w:sz w:val="24"/>
          <w:szCs w:val="24"/>
        </w:rPr>
        <w:t>Fire Restrictions attached hereto as Exhibit A; and</w:t>
      </w:r>
    </w:p>
    <w:p w14:paraId="04049B8B" w14:textId="77777777" w:rsidR="00CC1320" w:rsidRDefault="00CC1320" w:rsidP="00CC1320">
      <w:pPr>
        <w:spacing w:after="0"/>
        <w:rPr>
          <w:rFonts w:ascii="Times New Roman" w:hAnsi="Times New Roman" w:cs="Times New Roman"/>
          <w:sz w:val="24"/>
          <w:szCs w:val="24"/>
        </w:rPr>
      </w:pPr>
    </w:p>
    <w:p w14:paraId="3FCFDF97" w14:textId="7457D4E5" w:rsidR="00CC1320" w:rsidRDefault="00CC1320" w:rsidP="00CC1320">
      <w:pPr>
        <w:spacing w:after="0"/>
        <w:rPr>
          <w:rFonts w:ascii="Times New Roman" w:hAnsi="Times New Roman" w:cs="Times New Roman"/>
          <w:sz w:val="24"/>
          <w:szCs w:val="24"/>
        </w:rPr>
      </w:pPr>
      <w:r w:rsidRPr="0032478D">
        <w:rPr>
          <w:rFonts w:ascii="Times New Roman" w:hAnsi="Times New Roman" w:cs="Times New Roman"/>
          <w:sz w:val="24"/>
          <w:szCs w:val="24"/>
        </w:rPr>
        <w:tab/>
      </w:r>
      <w:r w:rsidRPr="00706431">
        <w:rPr>
          <w:rFonts w:ascii="Times New Roman" w:hAnsi="Times New Roman" w:cs="Times New Roman"/>
          <w:sz w:val="24"/>
          <w:szCs w:val="24"/>
        </w:rPr>
        <w:t>Utah Code 15A-5-202.5</w:t>
      </w:r>
      <w:r>
        <w:rPr>
          <w:rFonts w:ascii="Times New Roman" w:hAnsi="Times New Roman" w:cs="Times New Roman"/>
          <w:sz w:val="24"/>
          <w:szCs w:val="24"/>
        </w:rPr>
        <w:t xml:space="preserve"> provides that a municipal legislative body may prohibit fire ignition based upon such a finding of the fire code official;</w:t>
      </w:r>
      <w:r w:rsidRPr="00706431">
        <w:rPr>
          <w:rFonts w:ascii="Times New Roman" w:hAnsi="Times New Roman" w:cs="Times New Roman"/>
          <w:sz w:val="24"/>
          <w:szCs w:val="24"/>
        </w:rPr>
        <w:t xml:space="preserve"> and </w:t>
      </w:r>
    </w:p>
    <w:p w14:paraId="24C17142" w14:textId="77777777" w:rsidR="00CC1320" w:rsidRDefault="00CC1320" w:rsidP="00CC1320">
      <w:pPr>
        <w:spacing w:after="0"/>
        <w:rPr>
          <w:rFonts w:ascii="Times New Roman" w:hAnsi="Times New Roman" w:cs="Times New Roman"/>
          <w:sz w:val="24"/>
          <w:szCs w:val="24"/>
        </w:rPr>
      </w:pPr>
    </w:p>
    <w:p w14:paraId="2C22BCCE" w14:textId="1D78593A" w:rsidR="00CC1320" w:rsidRDefault="00CC1320" w:rsidP="00CC1320">
      <w:pPr>
        <w:spacing w:after="0"/>
        <w:rPr>
          <w:rFonts w:ascii="Times New Roman" w:hAnsi="Times New Roman" w:cs="Times New Roman"/>
          <w:sz w:val="24"/>
          <w:szCs w:val="24"/>
        </w:rPr>
      </w:pPr>
      <w:r>
        <w:rPr>
          <w:rFonts w:ascii="Times New Roman" w:hAnsi="Times New Roman" w:cs="Times New Roman"/>
          <w:sz w:val="24"/>
          <w:szCs w:val="24"/>
        </w:rPr>
        <w:tab/>
      </w:r>
      <w:r w:rsidR="002461DB">
        <w:rPr>
          <w:rFonts w:ascii="Times New Roman" w:hAnsi="Times New Roman" w:cs="Times New Roman"/>
          <w:sz w:val="24"/>
          <w:szCs w:val="24"/>
        </w:rPr>
        <w:t>T</w:t>
      </w:r>
      <w:r w:rsidRPr="00706431">
        <w:rPr>
          <w:rFonts w:ascii="Times New Roman" w:hAnsi="Times New Roman" w:cs="Times New Roman"/>
          <w:sz w:val="24"/>
          <w:szCs w:val="24"/>
        </w:rPr>
        <w:t xml:space="preserve">he Provo City watershed is faced with </w:t>
      </w:r>
      <w:r>
        <w:rPr>
          <w:rFonts w:ascii="Times New Roman" w:hAnsi="Times New Roman" w:cs="Times New Roman"/>
          <w:sz w:val="24"/>
          <w:szCs w:val="24"/>
        </w:rPr>
        <w:t>a significant light fuel load in our wildland urban interface and watershed, that is now drying out;</w:t>
      </w:r>
      <w:r w:rsidRPr="00706431">
        <w:rPr>
          <w:rFonts w:ascii="Times New Roman" w:hAnsi="Times New Roman" w:cs="Times New Roman"/>
          <w:sz w:val="24"/>
          <w:szCs w:val="24"/>
        </w:rPr>
        <w:t xml:space="preserve"> and</w:t>
      </w:r>
    </w:p>
    <w:p w14:paraId="4BB1FDC8" w14:textId="77777777" w:rsidR="00CC1320" w:rsidRDefault="00CC1320" w:rsidP="00CC1320">
      <w:pPr>
        <w:spacing w:after="0"/>
        <w:rPr>
          <w:rFonts w:ascii="Times New Roman" w:hAnsi="Times New Roman" w:cs="Times New Roman"/>
          <w:sz w:val="24"/>
          <w:szCs w:val="24"/>
        </w:rPr>
      </w:pPr>
    </w:p>
    <w:p w14:paraId="0661BE6C" w14:textId="05EE9F22" w:rsidR="00CC1320" w:rsidRPr="00E92D0A" w:rsidRDefault="002461DB" w:rsidP="00CC1320">
      <w:pPr>
        <w:spacing w:after="0"/>
        <w:ind w:firstLine="720"/>
        <w:rPr>
          <w:rFonts w:asciiTheme="majorBidi" w:hAnsiTheme="majorBidi" w:cstheme="majorBidi"/>
          <w:sz w:val="24"/>
          <w:szCs w:val="24"/>
        </w:rPr>
      </w:pPr>
      <w:r>
        <w:rPr>
          <w:rFonts w:asciiTheme="majorBidi" w:hAnsiTheme="majorBidi" w:cstheme="majorBidi"/>
          <w:sz w:val="24"/>
          <w:szCs w:val="24"/>
        </w:rPr>
        <w:t>O</w:t>
      </w:r>
      <w:r w:rsidR="00CC1320" w:rsidRPr="00E92D0A">
        <w:rPr>
          <w:rFonts w:asciiTheme="majorBidi" w:hAnsiTheme="majorBidi" w:cstheme="majorBidi"/>
          <w:sz w:val="24"/>
          <w:szCs w:val="24"/>
        </w:rPr>
        <w:t xml:space="preserve">n </w:t>
      </w:r>
      <w:r w:rsidR="000149DE">
        <w:rPr>
          <w:rFonts w:asciiTheme="majorBidi" w:hAnsiTheme="majorBidi" w:cstheme="majorBidi"/>
          <w:sz w:val="24"/>
          <w:szCs w:val="24"/>
        </w:rPr>
        <w:t>August 5</w:t>
      </w:r>
      <w:r w:rsidR="00CC1320" w:rsidRPr="00E92D0A">
        <w:rPr>
          <w:rFonts w:asciiTheme="majorBidi" w:hAnsiTheme="majorBidi" w:cstheme="majorBidi"/>
          <w:sz w:val="24"/>
          <w:szCs w:val="24"/>
        </w:rPr>
        <w:t>,</w:t>
      </w:r>
      <w:r w:rsidR="00CC1320">
        <w:rPr>
          <w:rFonts w:asciiTheme="majorBidi" w:hAnsiTheme="majorBidi" w:cstheme="majorBidi"/>
          <w:sz w:val="24"/>
          <w:szCs w:val="24"/>
        </w:rPr>
        <w:t xml:space="preserve"> 202</w:t>
      </w:r>
      <w:r w:rsidR="000439D5">
        <w:rPr>
          <w:rFonts w:asciiTheme="majorBidi" w:hAnsiTheme="majorBidi" w:cstheme="majorBidi"/>
          <w:sz w:val="24"/>
          <w:szCs w:val="24"/>
        </w:rPr>
        <w:t>5</w:t>
      </w:r>
      <w:r w:rsidR="00CC1320">
        <w:rPr>
          <w:rFonts w:asciiTheme="majorBidi" w:hAnsiTheme="majorBidi" w:cstheme="majorBidi"/>
          <w:sz w:val="24"/>
          <w:szCs w:val="24"/>
        </w:rPr>
        <w:t>,</w:t>
      </w:r>
      <w:r w:rsidR="00CC1320" w:rsidRPr="00E92D0A">
        <w:rPr>
          <w:rFonts w:asciiTheme="majorBidi" w:hAnsiTheme="majorBidi" w:cstheme="majorBidi"/>
          <w:sz w:val="24"/>
          <w:szCs w:val="24"/>
        </w:rPr>
        <w:t xml:space="preserve"> the Municipal Council met to ascertain the facts regarding this matter and receive public comment, which facts and comments are found in the public record of the Council’s consideration; and</w:t>
      </w:r>
    </w:p>
    <w:p w14:paraId="6ED2E3C3" w14:textId="77777777" w:rsidR="00CC1320" w:rsidRPr="0032478D" w:rsidRDefault="00CC1320" w:rsidP="00CC1320">
      <w:pPr>
        <w:spacing w:after="0"/>
        <w:rPr>
          <w:rFonts w:ascii="Times New Roman" w:hAnsi="Times New Roman" w:cs="Times New Roman"/>
          <w:sz w:val="24"/>
          <w:szCs w:val="24"/>
        </w:rPr>
      </w:pPr>
    </w:p>
    <w:p w14:paraId="2B78A853" w14:textId="2E5B9EB7" w:rsidR="00CC1320" w:rsidRPr="0032478D" w:rsidRDefault="00CC1320" w:rsidP="00CC1320">
      <w:pPr>
        <w:spacing w:after="0"/>
        <w:rPr>
          <w:rFonts w:ascii="Times New Roman" w:hAnsi="Times New Roman" w:cs="Times New Roman"/>
          <w:sz w:val="24"/>
          <w:szCs w:val="24"/>
        </w:rPr>
      </w:pPr>
      <w:r w:rsidRPr="0032478D">
        <w:rPr>
          <w:rFonts w:ascii="Times New Roman" w:hAnsi="Times New Roman" w:cs="Times New Roman"/>
          <w:sz w:val="24"/>
          <w:szCs w:val="24"/>
        </w:rPr>
        <w:tab/>
      </w:r>
      <w:r w:rsidR="002461DB">
        <w:rPr>
          <w:rFonts w:ascii="Times New Roman" w:hAnsi="Times New Roman" w:cs="Times New Roman"/>
          <w:sz w:val="24"/>
          <w:szCs w:val="24"/>
        </w:rPr>
        <w:t>A</w:t>
      </w:r>
      <w:r w:rsidRPr="0032478D">
        <w:rPr>
          <w:rFonts w:ascii="Times New Roman" w:hAnsi="Times New Roman" w:cs="Times New Roman"/>
          <w:sz w:val="24"/>
          <w:szCs w:val="24"/>
        </w:rPr>
        <w:t>fter considering the facts presented to the Municipal Counc</w:t>
      </w:r>
      <w:r>
        <w:rPr>
          <w:rFonts w:ascii="Times New Roman" w:hAnsi="Times New Roman" w:cs="Times New Roman"/>
          <w:sz w:val="24"/>
          <w:szCs w:val="24"/>
        </w:rPr>
        <w:t>i</w:t>
      </w:r>
      <w:r w:rsidRPr="0032478D">
        <w:rPr>
          <w:rFonts w:ascii="Times New Roman" w:hAnsi="Times New Roman" w:cs="Times New Roman"/>
          <w:sz w:val="24"/>
          <w:szCs w:val="24"/>
        </w:rPr>
        <w:t xml:space="preserve">l, the Council finds that (i) </w:t>
      </w:r>
      <w:r>
        <w:rPr>
          <w:rFonts w:ascii="Times New Roman" w:hAnsi="Times New Roman" w:cs="Times New Roman"/>
          <w:sz w:val="24"/>
          <w:szCs w:val="24"/>
        </w:rPr>
        <w:t>the attached Notice of Fire Restrictions should be approved</w:t>
      </w:r>
      <w:r w:rsidRPr="0032478D">
        <w:rPr>
          <w:rFonts w:ascii="Times New Roman" w:hAnsi="Times New Roman" w:cs="Times New Roman"/>
          <w:sz w:val="24"/>
          <w:szCs w:val="24"/>
        </w:rPr>
        <w:t>, and (ii) such action furthers the health, safety, and general welfare of the citizens of Provo City.</w:t>
      </w:r>
    </w:p>
    <w:p w14:paraId="4EDE54FD" w14:textId="77777777" w:rsidR="00CC1320" w:rsidRPr="0032478D" w:rsidRDefault="00CC1320" w:rsidP="00CC1320">
      <w:pPr>
        <w:spacing w:after="0"/>
        <w:rPr>
          <w:rFonts w:ascii="Times New Roman" w:hAnsi="Times New Roman" w:cs="Times New Roman"/>
          <w:sz w:val="24"/>
          <w:szCs w:val="24"/>
        </w:rPr>
      </w:pPr>
    </w:p>
    <w:p w14:paraId="426F49C6" w14:textId="61CA476F" w:rsidR="00CC1320" w:rsidRDefault="00CC1320" w:rsidP="00CC1320">
      <w:pPr>
        <w:spacing w:after="0"/>
        <w:rPr>
          <w:rFonts w:ascii="Times New Roman" w:hAnsi="Times New Roman" w:cs="Times New Roman"/>
          <w:sz w:val="24"/>
          <w:szCs w:val="24"/>
        </w:rPr>
      </w:pPr>
      <w:r w:rsidRPr="0032478D">
        <w:rPr>
          <w:rFonts w:ascii="Times New Roman" w:hAnsi="Times New Roman" w:cs="Times New Roman"/>
          <w:sz w:val="24"/>
          <w:szCs w:val="24"/>
        </w:rPr>
        <w:tab/>
        <w:t xml:space="preserve">THEREFORE, the </w:t>
      </w:r>
      <w:r w:rsidR="002461DB">
        <w:rPr>
          <w:rFonts w:ascii="Times New Roman" w:hAnsi="Times New Roman" w:cs="Times New Roman"/>
          <w:sz w:val="24"/>
          <w:szCs w:val="24"/>
        </w:rPr>
        <w:t xml:space="preserve">Provo </w:t>
      </w:r>
      <w:r w:rsidRPr="0032478D">
        <w:rPr>
          <w:rFonts w:ascii="Times New Roman" w:hAnsi="Times New Roman" w:cs="Times New Roman"/>
          <w:sz w:val="24"/>
          <w:szCs w:val="24"/>
        </w:rPr>
        <w:t xml:space="preserve">Municipal Council </w:t>
      </w:r>
      <w:r w:rsidR="002461DB">
        <w:rPr>
          <w:rFonts w:ascii="Times New Roman" w:hAnsi="Times New Roman" w:cs="Times New Roman"/>
          <w:sz w:val="24"/>
          <w:szCs w:val="24"/>
        </w:rPr>
        <w:t>resolves</w:t>
      </w:r>
      <w:r w:rsidRPr="0032478D">
        <w:rPr>
          <w:rFonts w:ascii="Times New Roman" w:hAnsi="Times New Roman" w:cs="Times New Roman"/>
          <w:sz w:val="24"/>
          <w:szCs w:val="24"/>
        </w:rPr>
        <w:t xml:space="preserve"> as follows:</w:t>
      </w:r>
    </w:p>
    <w:p w14:paraId="426DFEEE" w14:textId="77777777" w:rsidR="00CC1320" w:rsidRDefault="00CC1320" w:rsidP="00CC1320">
      <w:pPr>
        <w:spacing w:after="0"/>
        <w:rPr>
          <w:rFonts w:ascii="Times New Roman" w:hAnsi="Times New Roman" w:cs="Times New Roman"/>
          <w:sz w:val="24"/>
          <w:szCs w:val="24"/>
        </w:rPr>
      </w:pPr>
    </w:p>
    <w:p w14:paraId="10D9CDAD" w14:textId="77777777" w:rsidR="00CC1320" w:rsidRDefault="00CC1320" w:rsidP="00CC1320">
      <w:pPr>
        <w:spacing w:after="0"/>
        <w:rPr>
          <w:rFonts w:ascii="Times New Roman" w:hAnsi="Times New Roman" w:cs="Times New Roman"/>
          <w:sz w:val="24"/>
          <w:szCs w:val="24"/>
          <w:u w:val="single"/>
        </w:rPr>
      </w:pPr>
      <w:r>
        <w:rPr>
          <w:rFonts w:ascii="Times New Roman" w:hAnsi="Times New Roman" w:cs="Times New Roman"/>
          <w:sz w:val="24"/>
          <w:szCs w:val="24"/>
          <w:u w:val="single"/>
        </w:rPr>
        <w:t>PART I:</w:t>
      </w:r>
    </w:p>
    <w:p w14:paraId="0EB417D4" w14:textId="77777777" w:rsidR="00CC1320" w:rsidRDefault="00CC1320" w:rsidP="00CC1320">
      <w:pPr>
        <w:spacing w:after="0"/>
        <w:rPr>
          <w:rFonts w:ascii="Times New Roman" w:hAnsi="Times New Roman" w:cs="Times New Roman"/>
          <w:sz w:val="24"/>
          <w:szCs w:val="24"/>
        </w:rPr>
      </w:pPr>
    </w:p>
    <w:p w14:paraId="2E02D96A" w14:textId="28235BD8" w:rsidR="00CC1320" w:rsidRPr="00394B78" w:rsidRDefault="00CC1320" w:rsidP="00362D01">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Notice of </w:t>
      </w:r>
      <w:r w:rsidR="00D05CC2">
        <w:rPr>
          <w:rFonts w:ascii="Times New Roman" w:hAnsi="Times New Roman" w:cs="Times New Roman"/>
          <w:sz w:val="24"/>
          <w:szCs w:val="24"/>
        </w:rPr>
        <w:t xml:space="preserve">Level 2 </w:t>
      </w:r>
      <w:r>
        <w:rPr>
          <w:rFonts w:ascii="Times New Roman" w:hAnsi="Times New Roman" w:cs="Times New Roman"/>
          <w:sz w:val="24"/>
          <w:szCs w:val="24"/>
        </w:rPr>
        <w:t xml:space="preserve">Fire Restrictions attached as Exhibit A is approved and the restrictions stated therein are implemented.  </w:t>
      </w:r>
      <w:r w:rsidRPr="00394B78">
        <w:rPr>
          <w:rFonts w:ascii="Times New Roman" w:hAnsi="Times New Roman" w:cs="Times New Roman"/>
          <w:sz w:val="24"/>
          <w:szCs w:val="24"/>
        </w:rPr>
        <w:t>This order is effective until rescinded in writing by the fire code official.</w:t>
      </w:r>
    </w:p>
    <w:p w14:paraId="3E5B703B" w14:textId="77777777" w:rsidR="00CC1320" w:rsidRPr="009D5588" w:rsidRDefault="00CC1320" w:rsidP="00CC1320">
      <w:pPr>
        <w:spacing w:after="0"/>
        <w:rPr>
          <w:rFonts w:ascii="Times New Roman" w:hAnsi="Times New Roman" w:cs="Times New Roman"/>
          <w:sz w:val="24"/>
          <w:szCs w:val="24"/>
        </w:rPr>
      </w:pPr>
      <w:r w:rsidRPr="005257FB">
        <w:t xml:space="preserve"> </w:t>
      </w:r>
    </w:p>
    <w:p w14:paraId="54ED4E2A" w14:textId="77777777" w:rsidR="00CC1320" w:rsidRDefault="00CC1320" w:rsidP="00CC1320">
      <w:pPr>
        <w:spacing w:after="0"/>
        <w:rPr>
          <w:rFonts w:ascii="Times New Roman" w:hAnsi="Times New Roman" w:cs="Times New Roman"/>
          <w:sz w:val="24"/>
          <w:szCs w:val="24"/>
        </w:rPr>
      </w:pPr>
      <w:r>
        <w:rPr>
          <w:rFonts w:ascii="Times New Roman" w:hAnsi="Times New Roman" w:cs="Times New Roman"/>
          <w:sz w:val="24"/>
          <w:szCs w:val="24"/>
          <w:u w:val="single"/>
        </w:rPr>
        <w:t>PART II:</w:t>
      </w:r>
    </w:p>
    <w:p w14:paraId="2EDC8D15" w14:textId="77777777" w:rsidR="00CC1320" w:rsidRDefault="00CC1320" w:rsidP="00CC1320">
      <w:pPr>
        <w:spacing w:after="0"/>
        <w:rPr>
          <w:rFonts w:ascii="Times New Roman" w:hAnsi="Times New Roman" w:cs="Times New Roman"/>
          <w:sz w:val="24"/>
          <w:szCs w:val="24"/>
        </w:rPr>
      </w:pPr>
    </w:p>
    <w:p w14:paraId="5E1D20B7" w14:textId="169305C8" w:rsidR="00CC1320" w:rsidRDefault="002461DB" w:rsidP="00CC132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1320" w:rsidRPr="009142FC">
        <w:rPr>
          <w:rFonts w:ascii="Times New Roman" w:hAnsi="Times New Roman" w:cs="Times New Roman"/>
          <w:sz w:val="24"/>
          <w:szCs w:val="24"/>
        </w:rPr>
        <w:t xml:space="preserve">This </w:t>
      </w:r>
      <w:r w:rsidR="00CC1320">
        <w:rPr>
          <w:rFonts w:ascii="Times New Roman" w:hAnsi="Times New Roman" w:cs="Times New Roman"/>
          <w:sz w:val="24"/>
          <w:szCs w:val="24"/>
        </w:rPr>
        <w:t>resolution</w:t>
      </w:r>
      <w:r w:rsidR="00CC1320" w:rsidRPr="009142FC">
        <w:rPr>
          <w:rFonts w:ascii="Times New Roman" w:hAnsi="Times New Roman" w:cs="Times New Roman"/>
          <w:sz w:val="24"/>
          <w:szCs w:val="24"/>
        </w:rPr>
        <w:t xml:space="preserve"> </w:t>
      </w:r>
      <w:r w:rsidR="00CC1320">
        <w:rPr>
          <w:rFonts w:ascii="Times New Roman" w:hAnsi="Times New Roman" w:cs="Times New Roman"/>
          <w:sz w:val="24"/>
          <w:szCs w:val="24"/>
        </w:rPr>
        <w:t xml:space="preserve">is effective </w:t>
      </w:r>
      <w:r w:rsidR="00D90DB8">
        <w:rPr>
          <w:rFonts w:ascii="Times New Roman" w:hAnsi="Times New Roman" w:cs="Times New Roman"/>
          <w:sz w:val="24"/>
          <w:szCs w:val="24"/>
        </w:rPr>
        <w:t>immediately.</w:t>
      </w:r>
    </w:p>
    <w:p w14:paraId="1E7CEE44" w14:textId="77777777" w:rsidR="00CC1320" w:rsidRDefault="00CC1320" w:rsidP="00CC1320">
      <w:pPr>
        <w:rPr>
          <w:rFonts w:ascii="Times New Roman" w:hAnsi="Times New Roman" w:cs="Times New Roman"/>
          <w:sz w:val="24"/>
          <w:szCs w:val="24"/>
        </w:rPr>
      </w:pPr>
    </w:p>
    <w:p w14:paraId="5979CF73" w14:textId="77777777" w:rsidR="00FE779C" w:rsidRDefault="00FE779C"/>
    <w:p w14:paraId="485FBD41" w14:textId="77777777" w:rsidR="000439D5" w:rsidRDefault="000439D5"/>
    <w:p w14:paraId="5277080B" w14:textId="4C26A3B8" w:rsidR="000439D5" w:rsidRDefault="000439D5" w:rsidP="000439D5">
      <w:pPr>
        <w:jc w:val="center"/>
        <w:rPr>
          <w:sz w:val="40"/>
          <w:szCs w:val="40"/>
        </w:rPr>
      </w:pPr>
      <w:r>
        <w:rPr>
          <w:sz w:val="40"/>
          <w:szCs w:val="40"/>
        </w:rPr>
        <w:lastRenderedPageBreak/>
        <w:t>Exhibit A</w:t>
      </w:r>
    </w:p>
    <w:p w14:paraId="744297E6" w14:textId="77777777" w:rsidR="00D05CC2" w:rsidRDefault="00D05CC2" w:rsidP="00D05CC2">
      <w:pPr>
        <w:jc w:val="center"/>
        <w:rPr>
          <w:rFonts w:ascii="Tahoma" w:hAnsi="Tahoma" w:cs="Tahoma"/>
          <w:sz w:val="32"/>
          <w:szCs w:val="32"/>
        </w:rPr>
      </w:pPr>
      <w:r>
        <w:rPr>
          <w:rFonts w:ascii="Tahoma" w:hAnsi="Tahoma" w:cs="Tahoma"/>
          <w:sz w:val="32"/>
          <w:szCs w:val="32"/>
        </w:rPr>
        <w:t>Notice of Level 2 Fire Restrictions</w:t>
      </w:r>
    </w:p>
    <w:p w14:paraId="39CA475E" w14:textId="77777777" w:rsidR="00D05CC2" w:rsidRDefault="00D05CC2" w:rsidP="00D05CC2">
      <w:pPr>
        <w:rPr>
          <w:rFonts w:ascii="Tahoma" w:hAnsi="Tahoma" w:cs="Tahoma"/>
          <w:sz w:val="24"/>
          <w:szCs w:val="24"/>
        </w:rPr>
      </w:pPr>
      <w:r>
        <w:rPr>
          <w:rFonts w:ascii="Tahoma" w:hAnsi="Tahoma" w:cs="Tahoma"/>
          <w:sz w:val="24"/>
          <w:szCs w:val="24"/>
        </w:rPr>
        <w:t xml:space="preserve">By order of the Provo City Fire Marshal, the following Level 2 fire restrictions are in place along the Provo City Watershed effective at 12:01 a.m., Saturday, August 2, 2025.  Open fires are </w:t>
      </w:r>
      <w:r w:rsidRPr="009B3528">
        <w:rPr>
          <w:rFonts w:ascii="Tahoma" w:hAnsi="Tahoma" w:cs="Tahoma"/>
          <w:b/>
          <w:i/>
          <w:sz w:val="24"/>
          <w:szCs w:val="24"/>
        </w:rPr>
        <w:t>prohibited</w:t>
      </w:r>
      <w:r>
        <w:rPr>
          <w:rFonts w:ascii="Tahoma" w:hAnsi="Tahoma" w:cs="Tahoma"/>
          <w:sz w:val="24"/>
          <w:szCs w:val="24"/>
        </w:rPr>
        <w:t xml:space="preserve"> in the Provo City watershed. The use of personal fire pits at individual residences is allowed but</w:t>
      </w:r>
      <w:r>
        <w:rPr>
          <w:rFonts w:ascii="Tahoma" w:hAnsi="Tahoma" w:cs="Tahoma"/>
          <w:i/>
          <w:sz w:val="24"/>
          <w:szCs w:val="24"/>
        </w:rPr>
        <w:t xml:space="preserve"> highly </w:t>
      </w:r>
      <w:r w:rsidRPr="008E5ED4">
        <w:rPr>
          <w:rFonts w:ascii="Tahoma" w:hAnsi="Tahoma" w:cs="Tahoma"/>
          <w:i/>
          <w:sz w:val="24"/>
          <w:szCs w:val="24"/>
        </w:rPr>
        <w:t>discouraged</w:t>
      </w:r>
      <w:r>
        <w:rPr>
          <w:rFonts w:ascii="Tahoma" w:hAnsi="Tahoma" w:cs="Tahoma"/>
          <w:sz w:val="24"/>
          <w:szCs w:val="24"/>
        </w:rPr>
        <w:t xml:space="preserve"> at this time.  The following acts are prohibited:</w:t>
      </w:r>
    </w:p>
    <w:p w14:paraId="2020C1E2" w14:textId="77777777" w:rsidR="00D05CC2" w:rsidRDefault="00D05CC2" w:rsidP="00D05CC2">
      <w:pPr>
        <w:pStyle w:val="ListParagraph"/>
        <w:numPr>
          <w:ilvl w:val="0"/>
          <w:numId w:val="1"/>
        </w:numPr>
        <w:rPr>
          <w:rFonts w:ascii="Tahoma" w:hAnsi="Tahoma" w:cs="Tahoma"/>
          <w:sz w:val="24"/>
          <w:szCs w:val="24"/>
        </w:rPr>
      </w:pPr>
      <w:r>
        <w:rPr>
          <w:rFonts w:ascii="Tahoma" w:hAnsi="Tahoma" w:cs="Tahoma"/>
          <w:sz w:val="24"/>
          <w:szCs w:val="24"/>
        </w:rPr>
        <w:t>Building, maintaining, attending, or using a fire or campfire including charcoal grills, pellet grills, or ash producing fuels.</w:t>
      </w:r>
    </w:p>
    <w:p w14:paraId="23BAC1B0" w14:textId="77777777" w:rsidR="00D05CC2" w:rsidRDefault="00D05CC2" w:rsidP="00D05CC2">
      <w:pPr>
        <w:pStyle w:val="ListParagraph"/>
        <w:numPr>
          <w:ilvl w:val="0"/>
          <w:numId w:val="1"/>
        </w:numPr>
        <w:rPr>
          <w:rFonts w:ascii="Tahoma" w:hAnsi="Tahoma" w:cs="Tahoma"/>
          <w:sz w:val="24"/>
          <w:szCs w:val="24"/>
        </w:rPr>
      </w:pPr>
      <w:r>
        <w:rPr>
          <w:rFonts w:ascii="Tahoma" w:hAnsi="Tahoma" w:cs="Tahoma"/>
          <w:sz w:val="24"/>
          <w:szCs w:val="24"/>
        </w:rPr>
        <w:t>Smoking, except within and enclosed vehicle, trailer, or building, a developed recreation site, or while stopped in and area that is paved or free from any vegetation.</w:t>
      </w:r>
    </w:p>
    <w:p w14:paraId="4EA53475" w14:textId="77777777" w:rsidR="00D05CC2" w:rsidRDefault="00D05CC2" w:rsidP="00D05CC2">
      <w:pPr>
        <w:pStyle w:val="ListParagraph"/>
        <w:numPr>
          <w:ilvl w:val="0"/>
          <w:numId w:val="1"/>
        </w:numPr>
        <w:rPr>
          <w:rFonts w:ascii="Tahoma" w:hAnsi="Tahoma" w:cs="Tahoma"/>
          <w:sz w:val="24"/>
          <w:szCs w:val="24"/>
        </w:rPr>
      </w:pPr>
      <w:r>
        <w:rPr>
          <w:rFonts w:ascii="Tahoma" w:hAnsi="Tahoma" w:cs="Tahoma"/>
          <w:sz w:val="24"/>
          <w:szCs w:val="24"/>
        </w:rPr>
        <w:t>Discharging or using any fireworks, tracer ammunition, or other pyrotechnic devices, including exploding targets.</w:t>
      </w:r>
    </w:p>
    <w:p w14:paraId="32DA5D32" w14:textId="77777777" w:rsidR="00D05CC2" w:rsidRDefault="00D05CC2" w:rsidP="00D05CC2">
      <w:pPr>
        <w:pStyle w:val="ListParagraph"/>
        <w:numPr>
          <w:ilvl w:val="0"/>
          <w:numId w:val="1"/>
        </w:numPr>
        <w:rPr>
          <w:rFonts w:ascii="Tahoma" w:hAnsi="Tahoma" w:cs="Tahoma"/>
          <w:sz w:val="24"/>
          <w:szCs w:val="24"/>
        </w:rPr>
      </w:pPr>
      <w:r>
        <w:rPr>
          <w:rFonts w:ascii="Tahoma" w:hAnsi="Tahoma" w:cs="Tahoma"/>
          <w:sz w:val="24"/>
          <w:szCs w:val="24"/>
        </w:rPr>
        <w:t>Cutting, welding, or grinding metal in areas of dry vegetation.</w:t>
      </w:r>
    </w:p>
    <w:p w14:paraId="7E362831" w14:textId="77777777" w:rsidR="00D05CC2" w:rsidRPr="002527FA" w:rsidRDefault="00D05CC2" w:rsidP="00D05CC2">
      <w:pPr>
        <w:pStyle w:val="ListParagraph"/>
        <w:numPr>
          <w:ilvl w:val="0"/>
          <w:numId w:val="1"/>
        </w:numPr>
        <w:rPr>
          <w:rFonts w:ascii="Tahoma" w:hAnsi="Tahoma" w:cs="Tahoma"/>
          <w:sz w:val="24"/>
          <w:szCs w:val="24"/>
        </w:rPr>
      </w:pPr>
      <w:r>
        <w:rPr>
          <w:rFonts w:ascii="Tahoma" w:hAnsi="Tahoma" w:cs="Tahoma"/>
          <w:sz w:val="24"/>
          <w:szCs w:val="24"/>
        </w:rPr>
        <w:t>Operating a motorcycle, chainsaw, ATV, or other small internal combustion engine without an approved and working spark arrestor.</w:t>
      </w:r>
    </w:p>
    <w:p w14:paraId="7EB0E89E" w14:textId="77777777" w:rsidR="00D05CC2" w:rsidRDefault="00D05CC2" w:rsidP="00D05CC2">
      <w:pPr>
        <w:rPr>
          <w:rFonts w:ascii="Tahoma" w:hAnsi="Tahoma" w:cs="Tahoma"/>
          <w:sz w:val="24"/>
          <w:szCs w:val="24"/>
        </w:rPr>
      </w:pPr>
      <w:r w:rsidRPr="001B5FE9">
        <w:rPr>
          <w:rFonts w:ascii="Tahoma" w:hAnsi="Tahoma" w:cs="Tahoma"/>
          <w:i/>
          <w:iCs/>
          <w:sz w:val="24"/>
          <w:szCs w:val="24"/>
          <w:u w:val="single"/>
        </w:rPr>
        <w:t>The only open fire allowed in the Provo City Watershed, at this time, are propane stoves that can be turned off at a valve or switch</w:t>
      </w:r>
      <w:r>
        <w:rPr>
          <w:rFonts w:ascii="Tahoma" w:hAnsi="Tahoma" w:cs="Tahoma"/>
          <w:sz w:val="24"/>
          <w:szCs w:val="24"/>
        </w:rPr>
        <w:t>.</w:t>
      </w:r>
    </w:p>
    <w:p w14:paraId="63D8E950" w14:textId="77777777" w:rsidR="00D05CC2" w:rsidRDefault="00D05CC2" w:rsidP="00D05CC2">
      <w:pPr>
        <w:rPr>
          <w:rFonts w:ascii="Tahoma" w:hAnsi="Tahoma" w:cs="Tahoma"/>
          <w:sz w:val="24"/>
          <w:szCs w:val="24"/>
        </w:rPr>
      </w:pPr>
      <w:r>
        <w:rPr>
          <w:rFonts w:ascii="Tahoma" w:hAnsi="Tahoma" w:cs="Tahoma"/>
          <w:sz w:val="24"/>
          <w:szCs w:val="24"/>
        </w:rPr>
        <w:t>The restricted area includes all mountains, canyons, parks, and campgrounds beginning at the Springville City line and extends along the east bench of Provo to the Provo City line, then along Provo Canyon up to and including South Fork.</w:t>
      </w:r>
    </w:p>
    <w:p w14:paraId="137B7BE8" w14:textId="77777777" w:rsidR="00D05CC2" w:rsidRDefault="00D05CC2" w:rsidP="00D05CC2">
      <w:pPr>
        <w:rPr>
          <w:rFonts w:ascii="Tahoma" w:hAnsi="Tahoma" w:cs="Tahoma"/>
          <w:sz w:val="24"/>
          <w:szCs w:val="24"/>
        </w:rPr>
      </w:pPr>
      <w:r>
        <w:rPr>
          <w:rFonts w:ascii="Tahoma" w:hAnsi="Tahoma" w:cs="Tahoma"/>
          <w:sz w:val="24"/>
          <w:szCs w:val="24"/>
        </w:rPr>
        <w:t>These restrictions are put in place to protect the Provo City water supply.  Due to the dry spring there is decreased fuel moisture content in the grass and brush that has already begun to dry out and increase the risk of catastrophic fire.  Continued high temperatures combined with little appreciable precipitation requires this extraordinary level of fire restriction.</w:t>
      </w:r>
    </w:p>
    <w:p w14:paraId="034D1E98" w14:textId="77777777" w:rsidR="00D05CC2" w:rsidRDefault="00D05CC2" w:rsidP="00D05CC2">
      <w:pPr>
        <w:rPr>
          <w:rFonts w:ascii="Tahoma" w:hAnsi="Tahoma" w:cs="Tahoma"/>
          <w:sz w:val="24"/>
          <w:szCs w:val="24"/>
        </w:rPr>
      </w:pPr>
      <w:r>
        <w:rPr>
          <w:rFonts w:ascii="Tahoma" w:hAnsi="Tahoma" w:cs="Tahoma"/>
          <w:sz w:val="24"/>
          <w:szCs w:val="24"/>
        </w:rPr>
        <w:t xml:space="preserve">Violations of this Fire Restriction Order are a Class B Misdemeanor.  Questions regarding these fire restrictions may be directed to the Fire Prevention Bureau at Provo Fire &amp; Rescue by calling 801-852-6321 or email at </w:t>
      </w:r>
      <w:hyperlink r:id="rId5" w:history="1">
        <w:r w:rsidRPr="00162D2A">
          <w:rPr>
            <w:rStyle w:val="Hyperlink"/>
            <w:rFonts w:ascii="Tahoma" w:hAnsi="Tahoma" w:cs="Tahoma"/>
            <w:sz w:val="24"/>
            <w:szCs w:val="24"/>
          </w:rPr>
          <w:t>firemarshal@provo.org</w:t>
        </w:r>
      </w:hyperlink>
      <w:r>
        <w:rPr>
          <w:rFonts w:ascii="Tahoma" w:hAnsi="Tahoma" w:cs="Tahoma"/>
          <w:sz w:val="24"/>
          <w:szCs w:val="24"/>
        </w:rPr>
        <w:t xml:space="preserve">. </w:t>
      </w:r>
    </w:p>
    <w:p w14:paraId="667A0305" w14:textId="409B603F" w:rsidR="000439D5" w:rsidRPr="000439D5" w:rsidRDefault="00D05CC2" w:rsidP="00D05CC2">
      <w:pPr>
        <w:rPr>
          <w:sz w:val="40"/>
          <w:szCs w:val="40"/>
        </w:rPr>
      </w:pPr>
      <w:r>
        <w:rPr>
          <w:rFonts w:ascii="Tahoma" w:hAnsi="Tahoma" w:cs="Tahoma"/>
          <w:sz w:val="24"/>
          <w:szCs w:val="24"/>
        </w:rPr>
        <w:t>Fire restrictions are effective beginning at 12:01 a.m., Saturday, August 2, 2025.  This fire restriction notice is published on Friday, August 1, 2025. This order shall remain in effect until rescinded.</w:t>
      </w:r>
    </w:p>
    <w:sectPr w:rsidR="000439D5" w:rsidRPr="00043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D2036"/>
    <w:multiLevelType w:val="hybridMultilevel"/>
    <w:tmpl w:val="EA34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0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20"/>
    <w:rsid w:val="000149DE"/>
    <w:rsid w:val="000439D5"/>
    <w:rsid w:val="002115A5"/>
    <w:rsid w:val="002461DB"/>
    <w:rsid w:val="002A6D7E"/>
    <w:rsid w:val="00362D01"/>
    <w:rsid w:val="0052650F"/>
    <w:rsid w:val="00607206"/>
    <w:rsid w:val="007E5C3F"/>
    <w:rsid w:val="0083122B"/>
    <w:rsid w:val="008B3C82"/>
    <w:rsid w:val="00A05D25"/>
    <w:rsid w:val="00CC1320"/>
    <w:rsid w:val="00D05CC2"/>
    <w:rsid w:val="00D90DB8"/>
    <w:rsid w:val="00FB0618"/>
    <w:rsid w:val="00FE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8857"/>
  <w15:chartTrackingRefBased/>
  <w15:docId w15:val="{EC268163-F9E7-419B-A253-D1C20125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20"/>
    <w:pPr>
      <w:spacing w:after="200" w:line="276" w:lineRule="auto"/>
    </w:pPr>
    <w:rPr>
      <w:kern w:val="0"/>
      <w14:ligatures w14:val="none"/>
    </w:rPr>
  </w:style>
  <w:style w:type="paragraph" w:styleId="Heading1">
    <w:name w:val="heading 1"/>
    <w:basedOn w:val="Normal"/>
    <w:next w:val="Normal"/>
    <w:link w:val="Heading1Char"/>
    <w:uiPriority w:val="9"/>
    <w:qFormat/>
    <w:rsid w:val="00CC13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13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132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1320"/>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C1320"/>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C132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C132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C132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C132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3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3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3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320"/>
    <w:rPr>
      <w:rFonts w:eastAsiaTheme="majorEastAsia" w:cstheme="majorBidi"/>
      <w:color w:val="272727" w:themeColor="text1" w:themeTint="D8"/>
    </w:rPr>
  </w:style>
  <w:style w:type="paragraph" w:styleId="Title">
    <w:name w:val="Title"/>
    <w:basedOn w:val="Normal"/>
    <w:next w:val="Normal"/>
    <w:link w:val="TitleChar"/>
    <w:uiPriority w:val="10"/>
    <w:qFormat/>
    <w:rsid w:val="00CC13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1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32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1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320"/>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C1320"/>
    <w:rPr>
      <w:i/>
      <w:iCs/>
      <w:color w:val="404040" w:themeColor="text1" w:themeTint="BF"/>
    </w:rPr>
  </w:style>
  <w:style w:type="paragraph" w:styleId="ListParagraph">
    <w:name w:val="List Paragraph"/>
    <w:basedOn w:val="Normal"/>
    <w:uiPriority w:val="34"/>
    <w:qFormat/>
    <w:rsid w:val="00CC1320"/>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CC1320"/>
    <w:rPr>
      <w:i/>
      <w:iCs/>
      <w:color w:val="2F5496" w:themeColor="accent1" w:themeShade="BF"/>
    </w:rPr>
  </w:style>
  <w:style w:type="paragraph" w:styleId="IntenseQuote">
    <w:name w:val="Intense Quote"/>
    <w:basedOn w:val="Normal"/>
    <w:next w:val="Normal"/>
    <w:link w:val="IntenseQuoteChar"/>
    <w:uiPriority w:val="30"/>
    <w:qFormat/>
    <w:rsid w:val="00CC132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C1320"/>
    <w:rPr>
      <w:i/>
      <w:iCs/>
      <w:color w:val="2F5496" w:themeColor="accent1" w:themeShade="BF"/>
    </w:rPr>
  </w:style>
  <w:style w:type="character" w:styleId="IntenseReference">
    <w:name w:val="Intense Reference"/>
    <w:basedOn w:val="DefaultParagraphFont"/>
    <w:uiPriority w:val="32"/>
    <w:qFormat/>
    <w:rsid w:val="00CC1320"/>
    <w:rPr>
      <w:b/>
      <w:bCs/>
      <w:smallCaps/>
      <w:color w:val="2F5496" w:themeColor="accent1" w:themeShade="BF"/>
      <w:spacing w:val="5"/>
    </w:rPr>
  </w:style>
  <w:style w:type="character" w:styleId="Hyperlink">
    <w:name w:val="Hyperlink"/>
    <w:basedOn w:val="DefaultParagraphFont"/>
    <w:uiPriority w:val="99"/>
    <w:unhideWhenUsed/>
    <w:rsid w:val="000439D5"/>
    <w:rPr>
      <w:color w:val="0563C1" w:themeColor="hyperlink"/>
      <w:u w:val="single"/>
    </w:rPr>
  </w:style>
  <w:style w:type="paragraph" w:styleId="Revision">
    <w:name w:val="Revision"/>
    <w:hidden/>
    <w:uiPriority w:val="99"/>
    <w:semiHidden/>
    <w:rsid w:val="002461D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remarshal@prov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Schofield</dc:creator>
  <cp:keywords/>
  <dc:description/>
  <cp:lastModifiedBy>Kevin Martins</cp:lastModifiedBy>
  <cp:revision>3</cp:revision>
  <dcterms:created xsi:type="dcterms:W3CDTF">2025-08-04T21:38:00Z</dcterms:created>
  <dcterms:modified xsi:type="dcterms:W3CDTF">2025-08-04T22:10:00Z</dcterms:modified>
</cp:coreProperties>
</file>