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A4AC" w14:textId="77777777" w:rsidR="002A79F6" w:rsidRDefault="00083CB1" w:rsidP="008B5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rebuchet MS" w:eastAsia="Times New Roman" w:hAnsi="Trebuchet MS" w:cs="Courier New"/>
          <w:sz w:val="18"/>
          <w:szCs w:val="18"/>
        </w:rPr>
      </w:pPr>
      <w:r w:rsidRPr="00F3758A">
        <w:rPr>
          <w:rFonts w:ascii="Trebuchet MS" w:eastAsia="Times New Roman" w:hAnsi="Trebuchet MS" w:cs="Courier New"/>
          <w:sz w:val="18"/>
          <w:szCs w:val="18"/>
        </w:rPr>
        <w:t xml:space="preserve"> </w:t>
      </w:r>
    </w:p>
    <w:p w14:paraId="7A6A25DC" w14:textId="69220BF5" w:rsidR="008B5EFD" w:rsidRPr="00486F93" w:rsidRDefault="00E007B9" w:rsidP="008B5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Arial"/>
          <w:sz w:val="18"/>
          <w:szCs w:val="18"/>
        </w:rPr>
      </w:pPr>
      <w:r w:rsidRPr="00486F93">
        <w:rPr>
          <w:rFonts w:eastAsia="Times New Roman" w:cs="Arial"/>
          <w:b/>
          <w:sz w:val="18"/>
          <w:szCs w:val="18"/>
        </w:rPr>
        <w:t>Date of Meeting</w:t>
      </w:r>
      <w:r w:rsidRPr="00486F93">
        <w:rPr>
          <w:rFonts w:eastAsia="Times New Roman" w:cs="Arial"/>
          <w:sz w:val="18"/>
          <w:szCs w:val="18"/>
        </w:rPr>
        <w:t xml:space="preserve">: Tuesday </w:t>
      </w:r>
      <w:r w:rsidR="00F76EF9">
        <w:rPr>
          <w:rFonts w:eastAsia="Times New Roman" w:cs="Arial"/>
          <w:sz w:val="18"/>
          <w:szCs w:val="18"/>
        </w:rPr>
        <w:t>4</w:t>
      </w:r>
      <w:r w:rsidR="001D0E97">
        <w:rPr>
          <w:rFonts w:eastAsia="Times New Roman" w:cs="Arial"/>
          <w:sz w:val="18"/>
          <w:szCs w:val="18"/>
        </w:rPr>
        <w:t>/</w:t>
      </w:r>
      <w:r w:rsidR="00F76EF9">
        <w:rPr>
          <w:rFonts w:eastAsia="Times New Roman" w:cs="Arial"/>
          <w:sz w:val="18"/>
          <w:szCs w:val="18"/>
        </w:rPr>
        <w:t>08</w:t>
      </w:r>
      <w:r w:rsidR="005C070C">
        <w:rPr>
          <w:rFonts w:eastAsia="Times New Roman" w:cs="Arial"/>
          <w:sz w:val="18"/>
          <w:szCs w:val="18"/>
        </w:rPr>
        <w:t>/25</w:t>
      </w:r>
      <w:r w:rsidR="007B122A">
        <w:rPr>
          <w:rFonts w:eastAsia="Times New Roman" w:cs="Arial"/>
          <w:sz w:val="18"/>
          <w:szCs w:val="18"/>
        </w:rPr>
        <w:t xml:space="preserve">   </w:t>
      </w:r>
      <w:r w:rsidR="004F3A78">
        <w:rPr>
          <w:rFonts w:eastAsia="Times New Roman" w:cs="Arial"/>
          <w:sz w:val="18"/>
          <w:szCs w:val="18"/>
        </w:rPr>
        <w:t xml:space="preserve">       </w:t>
      </w:r>
      <w:r w:rsidR="0066782F">
        <w:rPr>
          <w:rFonts w:eastAsia="Times New Roman" w:cs="Arial"/>
          <w:sz w:val="18"/>
          <w:szCs w:val="18"/>
        </w:rPr>
        <w:t xml:space="preserve"> </w:t>
      </w:r>
      <w:r w:rsidR="004F3A78">
        <w:rPr>
          <w:rFonts w:eastAsia="Times New Roman" w:cs="Arial"/>
          <w:sz w:val="18"/>
          <w:szCs w:val="18"/>
        </w:rPr>
        <w:t xml:space="preserve">    </w:t>
      </w:r>
      <w:r w:rsidR="0066782F">
        <w:rPr>
          <w:rFonts w:eastAsia="Times New Roman" w:cs="Arial"/>
          <w:sz w:val="18"/>
          <w:szCs w:val="18"/>
        </w:rPr>
        <w:t xml:space="preserve">  </w:t>
      </w:r>
      <w:r w:rsidR="008B5EFD" w:rsidRPr="00486F93">
        <w:rPr>
          <w:rFonts w:eastAsia="Times New Roman" w:cs="Arial"/>
          <w:b/>
          <w:sz w:val="18"/>
          <w:szCs w:val="18"/>
        </w:rPr>
        <w:t>Venue</w:t>
      </w:r>
      <w:r w:rsidR="008B5EFD" w:rsidRPr="00486F93">
        <w:rPr>
          <w:rFonts w:eastAsia="Times New Roman" w:cs="Arial"/>
          <w:sz w:val="18"/>
          <w:szCs w:val="18"/>
        </w:rPr>
        <w:t xml:space="preserve">: </w:t>
      </w:r>
      <w:r w:rsidR="00C40541" w:rsidRPr="00486F93">
        <w:rPr>
          <w:rFonts w:eastAsia="Times New Roman" w:cs="Arial"/>
          <w:sz w:val="18"/>
          <w:szCs w:val="18"/>
        </w:rPr>
        <w:t>OSTA</w:t>
      </w:r>
      <w:r w:rsidR="009F45A1" w:rsidRPr="00486F93">
        <w:rPr>
          <w:rFonts w:eastAsia="Times New Roman" w:cs="Arial"/>
          <w:sz w:val="18"/>
          <w:szCs w:val="18"/>
        </w:rPr>
        <w:t xml:space="preserve"> – </w:t>
      </w:r>
      <w:r w:rsidR="006C2FE3" w:rsidRPr="00486F93">
        <w:rPr>
          <w:rFonts w:eastAsia="Times New Roman" w:cs="Arial"/>
          <w:sz w:val="18"/>
          <w:szCs w:val="18"/>
        </w:rPr>
        <w:t>Conference Room</w:t>
      </w:r>
      <w:r w:rsidR="004B638A" w:rsidRPr="00486F93">
        <w:rPr>
          <w:rFonts w:eastAsia="Times New Roman" w:cs="Arial"/>
          <w:b/>
          <w:sz w:val="18"/>
          <w:szCs w:val="18"/>
        </w:rPr>
        <w:t xml:space="preserve"> </w:t>
      </w:r>
      <w:r w:rsidR="005B6DC9">
        <w:rPr>
          <w:rFonts w:eastAsia="Times New Roman" w:cs="Arial"/>
          <w:b/>
          <w:sz w:val="18"/>
          <w:szCs w:val="18"/>
        </w:rPr>
        <w:t xml:space="preserve">  </w:t>
      </w:r>
      <w:r w:rsidR="004F3A78">
        <w:rPr>
          <w:rFonts w:eastAsia="Times New Roman" w:cs="Arial"/>
          <w:b/>
          <w:sz w:val="18"/>
          <w:szCs w:val="18"/>
        </w:rPr>
        <w:t xml:space="preserve">           </w:t>
      </w:r>
      <w:r w:rsidR="005B6DC9">
        <w:rPr>
          <w:rFonts w:eastAsia="Times New Roman" w:cs="Arial"/>
          <w:b/>
          <w:sz w:val="18"/>
          <w:szCs w:val="18"/>
        </w:rPr>
        <w:t xml:space="preserve"> </w:t>
      </w:r>
      <w:r w:rsidR="008B5EFD" w:rsidRPr="00486F93">
        <w:rPr>
          <w:rFonts w:eastAsia="Times New Roman" w:cs="Arial"/>
          <w:b/>
          <w:sz w:val="18"/>
          <w:szCs w:val="18"/>
        </w:rPr>
        <w:t>Time:</w:t>
      </w:r>
      <w:r w:rsidR="008B5EFD" w:rsidRPr="00486F93">
        <w:rPr>
          <w:rFonts w:eastAsia="Times New Roman" w:cs="Arial"/>
          <w:sz w:val="18"/>
          <w:szCs w:val="18"/>
        </w:rPr>
        <w:t xml:space="preserve"> 5:</w:t>
      </w:r>
      <w:r w:rsidR="006C4799" w:rsidRPr="00486F93">
        <w:rPr>
          <w:rFonts w:eastAsia="Times New Roman" w:cs="Arial"/>
          <w:sz w:val="18"/>
          <w:szCs w:val="18"/>
        </w:rPr>
        <w:t>30</w:t>
      </w:r>
      <w:r w:rsidR="008B5EFD" w:rsidRPr="00486F93">
        <w:rPr>
          <w:rFonts w:eastAsia="Times New Roman" w:cs="Arial"/>
          <w:sz w:val="18"/>
          <w:szCs w:val="18"/>
        </w:rPr>
        <w:t xml:space="preserve">pm to </w:t>
      </w:r>
      <w:r w:rsidR="006C4799" w:rsidRPr="00486F93">
        <w:rPr>
          <w:rFonts w:eastAsia="Times New Roman" w:cs="Arial"/>
          <w:sz w:val="18"/>
          <w:szCs w:val="18"/>
        </w:rPr>
        <w:t>6</w:t>
      </w:r>
      <w:r w:rsidR="008B5EFD" w:rsidRPr="00486F93">
        <w:rPr>
          <w:rFonts w:eastAsia="Times New Roman" w:cs="Arial"/>
          <w:sz w:val="18"/>
          <w:szCs w:val="18"/>
        </w:rPr>
        <w:t>:</w:t>
      </w:r>
      <w:r w:rsidR="006C4799" w:rsidRPr="00486F93">
        <w:rPr>
          <w:rFonts w:eastAsia="Times New Roman" w:cs="Arial"/>
          <w:sz w:val="18"/>
          <w:szCs w:val="18"/>
        </w:rPr>
        <w:t>30</w:t>
      </w:r>
      <w:r w:rsidR="008B5EFD" w:rsidRPr="00486F93">
        <w:rPr>
          <w:rFonts w:eastAsia="Times New Roman" w:cs="Arial"/>
          <w:sz w:val="18"/>
          <w:szCs w:val="18"/>
        </w:rPr>
        <w:t>pm</w:t>
      </w:r>
      <w:r w:rsidR="005B6DC9">
        <w:rPr>
          <w:rFonts w:eastAsia="Times New Roman" w:cs="Arial"/>
          <w:sz w:val="18"/>
          <w:szCs w:val="18"/>
        </w:rPr>
        <w:t xml:space="preserve"> </w:t>
      </w:r>
    </w:p>
    <w:p w14:paraId="553B5EC8" w14:textId="3B28B4DD" w:rsidR="00B06729" w:rsidRDefault="00FF742C" w:rsidP="00FF7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eastAsia="Times New Roman" w:cs="Arial"/>
          <w:b/>
          <w:bCs/>
          <w:color w:val="548DD4" w:themeColor="text2" w:themeTint="99"/>
          <w:sz w:val="18"/>
          <w:szCs w:val="18"/>
        </w:rPr>
      </w:pPr>
      <w:r>
        <w:rPr>
          <w:rFonts w:eastAsia="Times New Roman" w:cs="Arial"/>
          <w:b/>
          <w:bCs/>
          <w:color w:val="548DD4" w:themeColor="text2" w:themeTint="99"/>
          <w:sz w:val="18"/>
          <w:szCs w:val="18"/>
        </w:rPr>
        <w:t>Attendees: Kathy Wilson</w:t>
      </w:r>
    </w:p>
    <w:p w14:paraId="23AF4F3D" w14:textId="78EDD830" w:rsidR="00FF742C" w:rsidRDefault="00FF742C" w:rsidP="00FF7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eastAsia="Times New Roman" w:cs="Arial"/>
          <w:b/>
          <w:bCs/>
          <w:color w:val="548DD4" w:themeColor="text2" w:themeTint="99"/>
          <w:sz w:val="18"/>
          <w:szCs w:val="18"/>
        </w:rPr>
      </w:pPr>
      <w:r>
        <w:rPr>
          <w:rFonts w:eastAsia="Times New Roman" w:cs="Arial"/>
          <w:b/>
          <w:bCs/>
          <w:color w:val="548DD4" w:themeColor="text2" w:themeTint="99"/>
          <w:sz w:val="18"/>
          <w:szCs w:val="18"/>
        </w:rPr>
        <w:tab/>
        <w:t>Krista Wilson</w:t>
      </w:r>
    </w:p>
    <w:p w14:paraId="578BA418" w14:textId="1B56AB83" w:rsidR="00FF742C" w:rsidRDefault="00FF742C" w:rsidP="00FF7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eastAsia="Times New Roman" w:cs="Arial"/>
          <w:b/>
          <w:bCs/>
          <w:color w:val="548DD4" w:themeColor="text2" w:themeTint="99"/>
          <w:sz w:val="18"/>
          <w:szCs w:val="18"/>
        </w:rPr>
      </w:pPr>
      <w:r>
        <w:rPr>
          <w:rFonts w:eastAsia="Times New Roman" w:cs="Arial"/>
          <w:b/>
          <w:bCs/>
          <w:color w:val="548DD4" w:themeColor="text2" w:themeTint="99"/>
          <w:sz w:val="18"/>
          <w:szCs w:val="18"/>
        </w:rPr>
        <w:t>Bob Kraft</w:t>
      </w:r>
    </w:p>
    <w:p w14:paraId="66FE82C0" w14:textId="7118CEBB" w:rsidR="00FF742C" w:rsidRDefault="00FF742C" w:rsidP="00FF7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eastAsia="Times New Roman" w:cs="Arial"/>
          <w:b/>
          <w:bCs/>
          <w:color w:val="548DD4" w:themeColor="text2" w:themeTint="99"/>
          <w:sz w:val="18"/>
          <w:szCs w:val="18"/>
        </w:rPr>
      </w:pPr>
      <w:r>
        <w:rPr>
          <w:rFonts w:eastAsia="Times New Roman" w:cs="Arial"/>
          <w:b/>
          <w:bCs/>
          <w:color w:val="548DD4" w:themeColor="text2" w:themeTint="99"/>
          <w:sz w:val="18"/>
          <w:szCs w:val="18"/>
        </w:rPr>
        <w:t>Rex Holman</w:t>
      </w:r>
    </w:p>
    <w:p w14:paraId="5FBFD517" w14:textId="6B98C554" w:rsidR="00FF742C" w:rsidRDefault="00FF742C" w:rsidP="00FF7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eastAsia="Times New Roman" w:cs="Arial"/>
          <w:b/>
          <w:bCs/>
          <w:color w:val="548DD4" w:themeColor="text2" w:themeTint="99"/>
          <w:sz w:val="18"/>
          <w:szCs w:val="18"/>
        </w:rPr>
      </w:pPr>
      <w:r>
        <w:rPr>
          <w:rFonts w:eastAsia="Times New Roman" w:cs="Arial"/>
          <w:b/>
          <w:bCs/>
          <w:color w:val="548DD4" w:themeColor="text2" w:themeTint="99"/>
          <w:sz w:val="18"/>
          <w:szCs w:val="18"/>
        </w:rPr>
        <w:t>Jennifer Wenzel</w:t>
      </w:r>
    </w:p>
    <w:p w14:paraId="5ED719A1" w14:textId="38E00466" w:rsidR="00FF742C" w:rsidRDefault="00FF742C" w:rsidP="00FF7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eastAsia="Times New Roman" w:cs="Arial"/>
          <w:b/>
          <w:bCs/>
          <w:color w:val="548DD4" w:themeColor="text2" w:themeTint="99"/>
          <w:sz w:val="18"/>
          <w:szCs w:val="18"/>
        </w:rPr>
      </w:pPr>
      <w:r>
        <w:rPr>
          <w:rFonts w:eastAsia="Times New Roman" w:cs="Arial"/>
          <w:b/>
          <w:bCs/>
          <w:color w:val="548DD4" w:themeColor="text2" w:themeTint="99"/>
          <w:sz w:val="18"/>
          <w:szCs w:val="18"/>
        </w:rPr>
        <w:t>Angie Book</w:t>
      </w:r>
    </w:p>
    <w:p w14:paraId="05159C4B" w14:textId="456EE668" w:rsidR="00FF742C" w:rsidRDefault="00FF742C" w:rsidP="00FF7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eastAsia="Times New Roman" w:cs="Arial"/>
          <w:b/>
          <w:bCs/>
          <w:color w:val="548DD4" w:themeColor="text2" w:themeTint="99"/>
          <w:sz w:val="18"/>
          <w:szCs w:val="18"/>
        </w:rPr>
      </w:pPr>
      <w:r>
        <w:rPr>
          <w:rFonts w:eastAsia="Times New Roman" w:cs="Arial"/>
          <w:b/>
          <w:bCs/>
          <w:color w:val="548DD4" w:themeColor="text2" w:themeTint="99"/>
          <w:sz w:val="18"/>
          <w:szCs w:val="18"/>
        </w:rPr>
        <w:t>Greg Poor</w:t>
      </w:r>
    </w:p>
    <w:p w14:paraId="4A8A07A9" w14:textId="3ECF8B7D" w:rsidR="00FF742C" w:rsidRPr="00FF742C" w:rsidRDefault="00FF742C" w:rsidP="00FF7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eastAsia="Times New Roman" w:cs="Arial"/>
          <w:b/>
          <w:bCs/>
          <w:color w:val="548DD4" w:themeColor="text2" w:themeTint="99"/>
          <w:sz w:val="18"/>
          <w:szCs w:val="18"/>
        </w:rPr>
      </w:pPr>
      <w:r>
        <w:rPr>
          <w:rFonts w:eastAsia="Times New Roman" w:cs="Arial"/>
          <w:b/>
          <w:bCs/>
          <w:color w:val="548DD4" w:themeColor="text2" w:themeTint="99"/>
          <w:sz w:val="18"/>
          <w:szCs w:val="18"/>
        </w:rPr>
        <w:t>Mackenzie Daniels</w:t>
      </w:r>
    </w:p>
    <w:p w14:paraId="61B01438" w14:textId="593CD026" w:rsidR="00756174" w:rsidRPr="00FF742C" w:rsidRDefault="00E007B9" w:rsidP="007512AC">
      <w:pPr>
        <w:pStyle w:val="ListParagraph"/>
        <w:numPr>
          <w:ilvl w:val="0"/>
          <w:numId w:val="12"/>
        </w:numPr>
        <w:shd w:val="clear" w:color="auto" w:fill="FFFFFF"/>
        <w:tabs>
          <w:tab w:val="left" w:pos="360"/>
          <w:tab w:val="left" w:pos="1832"/>
          <w:tab w:val="left" w:pos="2748"/>
          <w:tab w:val="left" w:pos="3664"/>
        </w:tabs>
        <w:spacing w:after="0" w:line="240" w:lineRule="auto"/>
        <w:rPr>
          <w:rFonts w:eastAsia="Times New Roman" w:cs="Arial"/>
          <w:b/>
          <w:sz w:val="18"/>
          <w:szCs w:val="18"/>
        </w:rPr>
      </w:pPr>
      <w:r w:rsidRPr="00486F93">
        <w:rPr>
          <w:rFonts w:eastAsia="Times New Roman" w:cs="Arial"/>
          <w:b/>
          <w:sz w:val="18"/>
          <w:szCs w:val="18"/>
        </w:rPr>
        <w:t>Call to Order/Open Meeting:</w:t>
      </w:r>
      <w:r w:rsidR="00E549AE">
        <w:rPr>
          <w:rFonts w:eastAsia="Times New Roman" w:cs="Arial"/>
          <w:b/>
          <w:sz w:val="18"/>
          <w:szCs w:val="18"/>
        </w:rPr>
        <w:t xml:space="preserve"> </w:t>
      </w:r>
      <w:r w:rsidR="00DC172C" w:rsidRPr="00486F93">
        <w:rPr>
          <w:rFonts w:eastAsia="Times New Roman" w:cs="Arial"/>
          <w:b/>
          <w:sz w:val="18"/>
          <w:szCs w:val="18"/>
        </w:rPr>
        <w:t xml:space="preserve"> </w:t>
      </w:r>
      <w:r w:rsidR="00FF742C" w:rsidRPr="00FF742C">
        <w:rPr>
          <w:rFonts w:eastAsia="Times New Roman" w:cs="Arial"/>
          <w:b/>
          <w:color w:val="548DD4" w:themeColor="text2" w:themeTint="99"/>
          <w:sz w:val="18"/>
          <w:szCs w:val="18"/>
        </w:rPr>
        <w:t>Kathy called the meeting to order at 5:33pm</w:t>
      </w:r>
      <w:r w:rsidR="00FF742C" w:rsidRPr="00FF742C">
        <w:rPr>
          <w:rFonts w:eastAsia="Times New Roman" w:cs="Arial"/>
          <w:b/>
          <w:sz w:val="18"/>
          <w:szCs w:val="18"/>
        </w:rPr>
        <w:t>.</w:t>
      </w:r>
    </w:p>
    <w:p w14:paraId="3B0481F5" w14:textId="77777777" w:rsidR="00756174" w:rsidRPr="00486F93" w:rsidRDefault="00756174" w:rsidP="007512AC">
      <w:pPr>
        <w:pStyle w:val="ListParagraph"/>
        <w:shd w:val="clear" w:color="auto" w:fill="FFFFFF"/>
        <w:tabs>
          <w:tab w:val="left" w:pos="360"/>
          <w:tab w:val="left" w:pos="1832"/>
          <w:tab w:val="left" w:pos="2748"/>
          <w:tab w:val="left" w:pos="3664"/>
        </w:tabs>
        <w:spacing w:after="0" w:line="240" w:lineRule="auto"/>
        <w:rPr>
          <w:rFonts w:eastAsia="Times New Roman" w:cs="Arial"/>
          <w:b/>
          <w:color w:val="FF0000"/>
          <w:sz w:val="18"/>
          <w:szCs w:val="18"/>
        </w:rPr>
      </w:pPr>
    </w:p>
    <w:p w14:paraId="36FA7723" w14:textId="0ED2E99D" w:rsidR="008F1021" w:rsidRPr="00486F93" w:rsidRDefault="00E007B9" w:rsidP="007512AC">
      <w:pPr>
        <w:pStyle w:val="ListParagraph"/>
        <w:numPr>
          <w:ilvl w:val="0"/>
          <w:numId w:val="12"/>
        </w:numPr>
        <w:shd w:val="clear" w:color="auto" w:fill="FFFFFF"/>
        <w:tabs>
          <w:tab w:val="left" w:pos="360"/>
          <w:tab w:val="left" w:pos="1832"/>
          <w:tab w:val="left" w:pos="2748"/>
          <w:tab w:val="left" w:pos="3664"/>
        </w:tabs>
        <w:spacing w:after="0" w:line="240" w:lineRule="auto"/>
        <w:rPr>
          <w:rFonts w:eastAsia="Times New Roman" w:cs="Arial"/>
          <w:b/>
          <w:sz w:val="18"/>
          <w:szCs w:val="18"/>
        </w:rPr>
      </w:pPr>
      <w:r w:rsidRPr="00486F93">
        <w:rPr>
          <w:rFonts w:eastAsia="Times New Roman" w:cs="Arial"/>
          <w:b/>
          <w:sz w:val="18"/>
          <w:szCs w:val="18"/>
        </w:rPr>
        <w:t xml:space="preserve">Approval of </w:t>
      </w:r>
      <w:r w:rsidR="00B15AB3" w:rsidRPr="00486F93">
        <w:rPr>
          <w:rFonts w:eastAsia="Times New Roman" w:cs="Arial"/>
          <w:b/>
          <w:sz w:val="18"/>
          <w:szCs w:val="18"/>
        </w:rPr>
        <w:t>m</w:t>
      </w:r>
      <w:r w:rsidRPr="00486F93">
        <w:rPr>
          <w:rFonts w:eastAsia="Times New Roman" w:cs="Arial"/>
          <w:b/>
          <w:sz w:val="18"/>
          <w:szCs w:val="18"/>
        </w:rPr>
        <w:t>inutes:</w:t>
      </w:r>
      <w:r w:rsidR="00DC172C" w:rsidRPr="00486F93">
        <w:rPr>
          <w:rFonts w:eastAsia="Times New Roman" w:cs="Arial"/>
          <w:b/>
          <w:sz w:val="18"/>
          <w:szCs w:val="18"/>
        </w:rPr>
        <w:t xml:space="preserve"> </w:t>
      </w:r>
      <w:r w:rsidR="00F76EF9">
        <w:rPr>
          <w:rFonts w:eastAsia="Times New Roman" w:cs="Arial"/>
          <w:sz w:val="18"/>
          <w:szCs w:val="18"/>
        </w:rPr>
        <w:t>March</w:t>
      </w:r>
      <w:r w:rsidR="00E52A89">
        <w:rPr>
          <w:rFonts w:eastAsia="Times New Roman" w:cs="Arial"/>
          <w:sz w:val="18"/>
          <w:szCs w:val="18"/>
        </w:rPr>
        <w:t xml:space="preserve"> 11</w:t>
      </w:r>
      <w:r w:rsidR="001D0E97">
        <w:rPr>
          <w:rFonts w:eastAsia="Times New Roman" w:cs="Arial"/>
          <w:sz w:val="18"/>
          <w:szCs w:val="18"/>
        </w:rPr>
        <w:t>, 2025</w:t>
      </w:r>
      <w:r w:rsidR="00FF742C">
        <w:rPr>
          <w:rFonts w:eastAsia="Times New Roman" w:cs="Arial"/>
          <w:sz w:val="18"/>
          <w:szCs w:val="18"/>
        </w:rPr>
        <w:t xml:space="preserve"> </w:t>
      </w:r>
      <w:r w:rsidR="00FF742C">
        <w:rPr>
          <w:rFonts w:eastAsia="Times New Roman" w:cs="Arial"/>
          <w:b/>
          <w:bCs/>
          <w:color w:val="548DD4" w:themeColor="text2" w:themeTint="99"/>
          <w:sz w:val="18"/>
          <w:szCs w:val="18"/>
        </w:rPr>
        <w:t>Bob motioned to approved the meeting minutes, Rex 2</w:t>
      </w:r>
      <w:r w:rsidR="00FF742C" w:rsidRPr="00FF742C">
        <w:rPr>
          <w:rFonts w:eastAsia="Times New Roman" w:cs="Arial"/>
          <w:b/>
          <w:bCs/>
          <w:color w:val="548DD4" w:themeColor="text2" w:themeTint="99"/>
          <w:sz w:val="18"/>
          <w:szCs w:val="18"/>
          <w:vertAlign w:val="superscript"/>
        </w:rPr>
        <w:t>nd</w:t>
      </w:r>
      <w:r w:rsidR="00FF742C">
        <w:rPr>
          <w:rFonts w:eastAsia="Times New Roman" w:cs="Arial"/>
          <w:b/>
          <w:bCs/>
          <w:color w:val="548DD4" w:themeColor="text2" w:themeTint="99"/>
          <w:sz w:val="18"/>
          <w:szCs w:val="18"/>
        </w:rPr>
        <w:t xml:space="preserve"> the motion, motion passed unanimously.</w:t>
      </w:r>
    </w:p>
    <w:p w14:paraId="41B9391B" w14:textId="77777777" w:rsidR="00B379DB" w:rsidRPr="00486F93" w:rsidRDefault="00B379DB" w:rsidP="007512AC">
      <w:pPr>
        <w:pStyle w:val="ListParagraph"/>
        <w:shd w:val="clear" w:color="auto" w:fill="FFFFFF"/>
        <w:tabs>
          <w:tab w:val="left" w:pos="360"/>
          <w:tab w:val="left" w:pos="1832"/>
          <w:tab w:val="left" w:pos="2748"/>
          <w:tab w:val="left" w:pos="3664"/>
        </w:tabs>
        <w:spacing w:after="0" w:line="240" w:lineRule="auto"/>
        <w:rPr>
          <w:rFonts w:eastAsia="Times New Roman" w:cs="Arial"/>
          <w:b/>
          <w:sz w:val="18"/>
          <w:szCs w:val="18"/>
        </w:rPr>
      </w:pPr>
    </w:p>
    <w:p w14:paraId="79D08DE8" w14:textId="77777777" w:rsidR="00765CE7" w:rsidRPr="00486F93" w:rsidRDefault="00E007B9" w:rsidP="007512AC">
      <w:pPr>
        <w:pStyle w:val="ListParagraph"/>
        <w:numPr>
          <w:ilvl w:val="0"/>
          <w:numId w:val="12"/>
        </w:numPr>
        <w:shd w:val="clear" w:color="auto" w:fill="FFFFFF"/>
        <w:tabs>
          <w:tab w:val="left" w:pos="360"/>
          <w:tab w:val="left" w:pos="1832"/>
          <w:tab w:val="left" w:pos="2748"/>
          <w:tab w:val="left" w:pos="3664"/>
        </w:tabs>
        <w:spacing w:after="0" w:line="240" w:lineRule="auto"/>
        <w:rPr>
          <w:rFonts w:eastAsia="Times New Roman" w:cs="Arial"/>
          <w:b/>
          <w:sz w:val="18"/>
          <w:szCs w:val="18"/>
        </w:rPr>
      </w:pPr>
      <w:r w:rsidRPr="00486F93">
        <w:rPr>
          <w:rFonts w:eastAsia="Times New Roman" w:cs="Arial"/>
          <w:b/>
          <w:sz w:val="18"/>
          <w:szCs w:val="18"/>
        </w:rPr>
        <w:t xml:space="preserve">Citizens to be </w:t>
      </w:r>
      <w:r w:rsidR="00B15AB3" w:rsidRPr="00486F93">
        <w:rPr>
          <w:rFonts w:eastAsia="Times New Roman" w:cs="Arial"/>
          <w:b/>
          <w:sz w:val="18"/>
          <w:szCs w:val="18"/>
        </w:rPr>
        <w:t>h</w:t>
      </w:r>
      <w:r w:rsidR="00286C3C" w:rsidRPr="00486F93">
        <w:rPr>
          <w:rFonts w:eastAsia="Times New Roman" w:cs="Arial"/>
          <w:b/>
          <w:sz w:val="18"/>
          <w:szCs w:val="18"/>
        </w:rPr>
        <w:t xml:space="preserve">eard: </w:t>
      </w:r>
    </w:p>
    <w:p w14:paraId="50E0F9F6" w14:textId="77777777" w:rsidR="00B379DB" w:rsidRPr="00486F93" w:rsidRDefault="00B379DB" w:rsidP="00B379DB">
      <w:pPr>
        <w:pStyle w:val="ListParagraph"/>
        <w:shd w:val="clear" w:color="auto" w:fill="FFFFFF"/>
        <w:tabs>
          <w:tab w:val="left" w:pos="360"/>
          <w:tab w:val="left" w:pos="1832"/>
          <w:tab w:val="left" w:pos="2748"/>
          <w:tab w:val="left" w:pos="3664"/>
        </w:tabs>
        <w:spacing w:after="0" w:line="360" w:lineRule="auto"/>
        <w:rPr>
          <w:rFonts w:eastAsia="Times New Roman" w:cs="Arial"/>
          <w:b/>
          <w:sz w:val="18"/>
          <w:szCs w:val="18"/>
        </w:rPr>
      </w:pPr>
    </w:p>
    <w:p w14:paraId="61E235CC" w14:textId="77777777" w:rsidR="009767D7" w:rsidRPr="00486F93" w:rsidRDefault="00BD19A7" w:rsidP="00855B47">
      <w:pPr>
        <w:pStyle w:val="ListParagraph"/>
        <w:numPr>
          <w:ilvl w:val="0"/>
          <w:numId w:val="12"/>
        </w:numPr>
        <w:shd w:val="clear" w:color="auto" w:fill="FFFFFF"/>
        <w:tabs>
          <w:tab w:val="left" w:pos="360"/>
          <w:tab w:val="left" w:pos="1832"/>
          <w:tab w:val="left" w:pos="2748"/>
          <w:tab w:val="left" w:pos="3664"/>
        </w:tabs>
        <w:spacing w:after="0" w:line="240" w:lineRule="auto"/>
        <w:rPr>
          <w:rFonts w:eastAsia="Times New Roman" w:cs="Arial"/>
          <w:b/>
          <w:sz w:val="18"/>
          <w:szCs w:val="18"/>
        </w:rPr>
      </w:pPr>
      <w:r w:rsidRPr="00486F93">
        <w:rPr>
          <w:rFonts w:eastAsia="Times New Roman" w:cs="Arial"/>
          <w:b/>
          <w:sz w:val="18"/>
          <w:szCs w:val="18"/>
        </w:rPr>
        <w:t>OSTA Assistant Director Report (</w:t>
      </w:r>
      <w:r w:rsidR="00E87043">
        <w:rPr>
          <w:rFonts w:eastAsia="Times New Roman" w:cs="Arial"/>
          <w:b/>
          <w:sz w:val="18"/>
          <w:szCs w:val="18"/>
        </w:rPr>
        <w:t xml:space="preserve">Reported by </w:t>
      </w:r>
      <w:r w:rsidR="00645FEE">
        <w:rPr>
          <w:rFonts w:eastAsia="Times New Roman" w:cs="Arial"/>
          <w:b/>
          <w:sz w:val="18"/>
          <w:szCs w:val="18"/>
        </w:rPr>
        <w:t>Greg</w:t>
      </w:r>
      <w:r w:rsidRPr="00486F93">
        <w:rPr>
          <w:rFonts w:eastAsia="Times New Roman" w:cs="Arial"/>
          <w:b/>
          <w:sz w:val="18"/>
          <w:szCs w:val="18"/>
        </w:rPr>
        <w:t>):</w:t>
      </w:r>
      <w:r w:rsidR="00411C05" w:rsidRPr="00486F93">
        <w:rPr>
          <w:rFonts w:eastAsia="Times New Roman" w:cs="Arial"/>
          <w:b/>
          <w:sz w:val="18"/>
          <w:szCs w:val="18"/>
        </w:rPr>
        <w:t xml:space="preserve"> </w:t>
      </w:r>
    </w:p>
    <w:p w14:paraId="3E36AE5F" w14:textId="77777777" w:rsidR="009767D7" w:rsidRPr="00F4073F" w:rsidRDefault="009767D7" w:rsidP="00855B47">
      <w:pPr>
        <w:pStyle w:val="ListParagraph"/>
        <w:spacing w:line="240" w:lineRule="auto"/>
        <w:rPr>
          <w:rFonts w:eastAsia="Times New Roman" w:cs="Arial"/>
          <w:b/>
          <w:sz w:val="18"/>
          <w:szCs w:val="18"/>
        </w:rPr>
      </w:pPr>
    </w:p>
    <w:p w14:paraId="794A940F" w14:textId="7D9A45C5" w:rsidR="00DA1102" w:rsidRPr="00327C4A" w:rsidRDefault="00327C4A" w:rsidP="00855B47">
      <w:pPr>
        <w:pStyle w:val="ListParagraph"/>
        <w:numPr>
          <w:ilvl w:val="0"/>
          <w:numId w:val="24"/>
        </w:numPr>
        <w:shd w:val="clear" w:color="auto" w:fill="FFFFFF"/>
        <w:tabs>
          <w:tab w:val="left" w:pos="360"/>
          <w:tab w:val="left" w:pos="1832"/>
          <w:tab w:val="left" w:pos="2748"/>
          <w:tab w:val="left" w:pos="3664"/>
        </w:tabs>
        <w:spacing w:after="0" w:line="240" w:lineRule="auto"/>
        <w:rPr>
          <w:rFonts w:eastAsia="Times New Roman" w:cs="Arial"/>
          <w:color w:val="000000" w:themeColor="text1"/>
          <w:sz w:val="18"/>
          <w:szCs w:val="18"/>
        </w:rPr>
      </w:pPr>
      <w:r w:rsidRPr="00327C4A">
        <w:rPr>
          <w:rFonts w:eastAsia="Times New Roman" w:cs="Arial"/>
          <w:color w:val="000000" w:themeColor="text1"/>
          <w:sz w:val="18"/>
          <w:szCs w:val="18"/>
        </w:rPr>
        <w:t>Water Got turned on April 2nd</w:t>
      </w:r>
    </w:p>
    <w:p w14:paraId="70915F26" w14:textId="5F35F06A" w:rsidR="00265B72" w:rsidRPr="00F76EF9" w:rsidRDefault="006437F2" w:rsidP="00855B47">
      <w:pPr>
        <w:pStyle w:val="ListParagraph"/>
        <w:numPr>
          <w:ilvl w:val="0"/>
          <w:numId w:val="24"/>
        </w:numPr>
        <w:shd w:val="clear" w:color="auto" w:fill="FFFFFF"/>
        <w:tabs>
          <w:tab w:val="left" w:pos="360"/>
          <w:tab w:val="left" w:pos="1832"/>
          <w:tab w:val="left" w:pos="2748"/>
          <w:tab w:val="left" w:pos="3664"/>
        </w:tabs>
        <w:spacing w:after="0" w:line="240" w:lineRule="auto"/>
        <w:rPr>
          <w:rFonts w:eastAsia="Times New Roman" w:cs="Arial"/>
          <w:color w:val="FF0000"/>
          <w:sz w:val="18"/>
          <w:szCs w:val="18"/>
        </w:rPr>
      </w:pPr>
      <w:r>
        <w:rPr>
          <w:rFonts w:eastAsia="Times New Roman" w:cs="Arial"/>
          <w:color w:val="000000" w:themeColor="text1"/>
          <w:sz w:val="18"/>
          <w:szCs w:val="18"/>
        </w:rPr>
        <w:t>Got the infield by outdoor arena all cleaned up</w:t>
      </w:r>
      <w:r w:rsidR="00265B72" w:rsidRPr="00F76EF9">
        <w:rPr>
          <w:rFonts w:eastAsia="Times New Roman" w:cs="Arial"/>
          <w:color w:val="FF0000"/>
          <w:sz w:val="18"/>
          <w:szCs w:val="18"/>
        </w:rPr>
        <w:t>.</w:t>
      </w:r>
    </w:p>
    <w:p w14:paraId="6338E3A3" w14:textId="50FC22FD" w:rsidR="00265B72" w:rsidRPr="006437F2" w:rsidRDefault="006437F2" w:rsidP="00855B47">
      <w:pPr>
        <w:pStyle w:val="ListParagraph"/>
        <w:numPr>
          <w:ilvl w:val="0"/>
          <w:numId w:val="24"/>
        </w:numPr>
        <w:shd w:val="clear" w:color="auto" w:fill="FFFFFF"/>
        <w:tabs>
          <w:tab w:val="left" w:pos="360"/>
          <w:tab w:val="left" w:pos="1832"/>
          <w:tab w:val="left" w:pos="2748"/>
          <w:tab w:val="left" w:pos="3664"/>
        </w:tabs>
        <w:spacing w:after="0" w:line="240" w:lineRule="auto"/>
        <w:rPr>
          <w:rFonts w:eastAsia="Times New Roman" w:cs="Arial"/>
          <w:color w:val="000000" w:themeColor="text1"/>
          <w:sz w:val="18"/>
          <w:szCs w:val="18"/>
        </w:rPr>
      </w:pPr>
      <w:r w:rsidRPr="006437F2">
        <w:rPr>
          <w:rFonts w:eastAsia="Times New Roman" w:cs="Arial"/>
          <w:color w:val="000000" w:themeColor="text1"/>
          <w:sz w:val="18"/>
          <w:szCs w:val="18"/>
        </w:rPr>
        <w:t>Got all the rocks around the new entry way done also around the meter &amp; valves</w:t>
      </w:r>
    </w:p>
    <w:p w14:paraId="40A7CE07" w14:textId="217A6FDB" w:rsidR="00C9346D" w:rsidRPr="006437F2" w:rsidRDefault="006437F2" w:rsidP="00855B47">
      <w:pPr>
        <w:pStyle w:val="ListParagraph"/>
        <w:numPr>
          <w:ilvl w:val="0"/>
          <w:numId w:val="24"/>
        </w:numPr>
        <w:shd w:val="clear" w:color="auto" w:fill="FFFFFF"/>
        <w:tabs>
          <w:tab w:val="left" w:pos="360"/>
          <w:tab w:val="left" w:pos="1832"/>
          <w:tab w:val="left" w:pos="2748"/>
          <w:tab w:val="left" w:pos="3664"/>
        </w:tabs>
        <w:spacing w:after="0" w:line="240" w:lineRule="auto"/>
        <w:rPr>
          <w:rFonts w:eastAsia="Times New Roman" w:cs="Arial"/>
          <w:color w:val="000000" w:themeColor="text1"/>
          <w:sz w:val="18"/>
          <w:szCs w:val="18"/>
        </w:rPr>
      </w:pPr>
      <w:r w:rsidRPr="006437F2">
        <w:rPr>
          <w:rFonts w:eastAsia="Times New Roman" w:cs="Arial"/>
          <w:color w:val="000000" w:themeColor="text1"/>
          <w:sz w:val="18"/>
          <w:szCs w:val="18"/>
        </w:rPr>
        <w:t>Board on loading ramp completed, sliders in the bucking chutes are completed</w:t>
      </w:r>
    </w:p>
    <w:p w14:paraId="2B4C404E" w14:textId="13CD8066" w:rsidR="007C5B39" w:rsidRPr="006437F2" w:rsidRDefault="006437F2" w:rsidP="00855B47">
      <w:pPr>
        <w:pStyle w:val="ListParagraph"/>
        <w:numPr>
          <w:ilvl w:val="0"/>
          <w:numId w:val="24"/>
        </w:numPr>
        <w:shd w:val="clear" w:color="auto" w:fill="FFFFFF"/>
        <w:tabs>
          <w:tab w:val="left" w:pos="360"/>
          <w:tab w:val="left" w:pos="1832"/>
          <w:tab w:val="left" w:pos="2748"/>
          <w:tab w:val="left" w:pos="3664"/>
        </w:tabs>
        <w:spacing w:after="0" w:line="240" w:lineRule="auto"/>
        <w:rPr>
          <w:rFonts w:eastAsia="Times New Roman" w:cs="Arial"/>
          <w:color w:val="000000" w:themeColor="text1"/>
          <w:sz w:val="18"/>
          <w:szCs w:val="18"/>
        </w:rPr>
      </w:pPr>
      <w:r w:rsidRPr="006437F2">
        <w:rPr>
          <w:rFonts w:eastAsia="Times New Roman" w:cs="Arial"/>
          <w:color w:val="000000" w:themeColor="text1"/>
          <w:sz w:val="18"/>
          <w:szCs w:val="18"/>
        </w:rPr>
        <w:t>Fence to entry way to covered stalls complete</w:t>
      </w:r>
    </w:p>
    <w:p w14:paraId="0D36BD7F" w14:textId="5E70ABE1" w:rsidR="00D52907" w:rsidRPr="006437F2" w:rsidRDefault="00BF31D5" w:rsidP="006437F2">
      <w:pPr>
        <w:shd w:val="clear" w:color="auto" w:fill="FFFFFF"/>
        <w:tabs>
          <w:tab w:val="left" w:pos="360"/>
          <w:tab w:val="left" w:pos="1832"/>
          <w:tab w:val="left" w:pos="2748"/>
          <w:tab w:val="left" w:pos="3664"/>
        </w:tabs>
        <w:spacing w:after="0" w:line="240" w:lineRule="auto"/>
        <w:ind w:left="720"/>
        <w:rPr>
          <w:rFonts w:eastAsia="Times New Roman" w:cs="Arial"/>
          <w:color w:val="FF0000"/>
          <w:sz w:val="18"/>
          <w:szCs w:val="18"/>
        </w:rPr>
      </w:pPr>
      <w:r w:rsidRPr="006437F2">
        <w:rPr>
          <w:rFonts w:eastAsia="Times New Roman" w:cs="Arial"/>
          <w:color w:val="FF0000"/>
          <w:sz w:val="18"/>
          <w:szCs w:val="18"/>
        </w:rPr>
        <w:t xml:space="preserve"> </w:t>
      </w:r>
    </w:p>
    <w:p w14:paraId="4BDD7979" w14:textId="77777777" w:rsidR="007C5B39" w:rsidRPr="00B31064" w:rsidRDefault="007C5B39" w:rsidP="00FB5A04">
      <w:pPr>
        <w:pStyle w:val="ListParagraph"/>
        <w:shd w:val="clear" w:color="auto" w:fill="FFFFFF"/>
        <w:tabs>
          <w:tab w:val="left" w:pos="360"/>
          <w:tab w:val="left" w:pos="1832"/>
          <w:tab w:val="left" w:pos="2748"/>
          <w:tab w:val="left" w:pos="3664"/>
        </w:tabs>
        <w:spacing w:after="0" w:line="240" w:lineRule="auto"/>
        <w:ind w:left="1080"/>
        <w:rPr>
          <w:rFonts w:eastAsia="Times New Roman" w:cs="Arial"/>
          <w:sz w:val="18"/>
          <w:szCs w:val="18"/>
        </w:rPr>
      </w:pPr>
    </w:p>
    <w:p w14:paraId="261F0470" w14:textId="77777777" w:rsidR="002C04FD" w:rsidRPr="002C04FD" w:rsidRDefault="002C04FD" w:rsidP="00717EC0">
      <w:pPr>
        <w:pStyle w:val="ListParagraph"/>
        <w:shd w:val="clear" w:color="auto" w:fill="FFFFFF"/>
        <w:tabs>
          <w:tab w:val="left" w:pos="360"/>
          <w:tab w:val="left" w:pos="1832"/>
          <w:tab w:val="left" w:pos="2748"/>
          <w:tab w:val="left" w:pos="3664"/>
        </w:tabs>
        <w:spacing w:after="0" w:line="240" w:lineRule="auto"/>
        <w:ind w:left="1080"/>
        <w:rPr>
          <w:rFonts w:eastAsia="Times New Roman" w:cs="Arial"/>
          <w:sz w:val="18"/>
          <w:szCs w:val="18"/>
        </w:rPr>
      </w:pPr>
    </w:p>
    <w:p w14:paraId="0EF9F4F6" w14:textId="77777777" w:rsidR="00E5473C" w:rsidRPr="009A6531" w:rsidRDefault="00E007B9" w:rsidP="00855B47">
      <w:pPr>
        <w:pStyle w:val="ListParagraph"/>
        <w:numPr>
          <w:ilvl w:val="0"/>
          <w:numId w:val="12"/>
        </w:numPr>
        <w:shd w:val="clear" w:color="auto" w:fill="FFFFFF"/>
        <w:tabs>
          <w:tab w:val="left" w:pos="360"/>
          <w:tab w:val="left" w:pos="1832"/>
          <w:tab w:val="left" w:pos="2748"/>
          <w:tab w:val="left" w:pos="3664"/>
        </w:tabs>
        <w:spacing w:after="0" w:line="240" w:lineRule="auto"/>
        <w:rPr>
          <w:rFonts w:eastAsia="Times New Roman" w:cs="Arial"/>
          <w:b/>
          <w:sz w:val="18"/>
          <w:szCs w:val="18"/>
        </w:rPr>
      </w:pPr>
      <w:r w:rsidRPr="009A6531">
        <w:rPr>
          <w:rFonts w:eastAsia="Times New Roman" w:cs="Arial"/>
          <w:b/>
          <w:sz w:val="18"/>
          <w:szCs w:val="18"/>
        </w:rPr>
        <w:t xml:space="preserve">OSTA </w:t>
      </w:r>
      <w:r w:rsidR="00E5473C" w:rsidRPr="009A6531">
        <w:rPr>
          <w:rFonts w:eastAsia="Times New Roman" w:cs="Arial"/>
          <w:b/>
          <w:sz w:val="18"/>
          <w:szCs w:val="18"/>
        </w:rPr>
        <w:t>Director Report (</w:t>
      </w:r>
      <w:r w:rsidR="007E5341" w:rsidRPr="009A6531">
        <w:rPr>
          <w:rFonts w:eastAsia="Times New Roman" w:cs="Arial"/>
          <w:b/>
          <w:sz w:val="18"/>
          <w:szCs w:val="18"/>
        </w:rPr>
        <w:t>Angie</w:t>
      </w:r>
      <w:r w:rsidR="00E5473C" w:rsidRPr="009A6531">
        <w:rPr>
          <w:rFonts w:eastAsia="Times New Roman" w:cs="Arial"/>
          <w:b/>
          <w:sz w:val="18"/>
          <w:szCs w:val="18"/>
        </w:rPr>
        <w:t>):</w:t>
      </w:r>
      <w:r w:rsidR="009D4E58" w:rsidRPr="009A6531">
        <w:rPr>
          <w:rFonts w:eastAsia="Times New Roman" w:cs="Arial"/>
          <w:b/>
          <w:sz w:val="18"/>
          <w:szCs w:val="18"/>
        </w:rPr>
        <w:t xml:space="preserve"> </w:t>
      </w:r>
    </w:p>
    <w:p w14:paraId="263744A8" w14:textId="77777777" w:rsidR="00C97247" w:rsidRPr="009A6531" w:rsidRDefault="00C97247" w:rsidP="00C97247">
      <w:pPr>
        <w:pStyle w:val="ListParagraph"/>
        <w:shd w:val="clear" w:color="auto" w:fill="FFFFFF"/>
        <w:tabs>
          <w:tab w:val="left" w:pos="360"/>
          <w:tab w:val="left" w:pos="1832"/>
          <w:tab w:val="left" w:pos="2748"/>
          <w:tab w:val="left" w:pos="3664"/>
        </w:tabs>
        <w:spacing w:after="0" w:line="240" w:lineRule="auto"/>
        <w:rPr>
          <w:rFonts w:eastAsia="Times New Roman" w:cs="Arial"/>
          <w:b/>
          <w:sz w:val="18"/>
          <w:szCs w:val="18"/>
        </w:rPr>
      </w:pPr>
    </w:p>
    <w:p w14:paraId="24217E4D" w14:textId="52976AAE" w:rsidR="00527471" w:rsidRDefault="00527471" w:rsidP="009E5C89">
      <w:pPr>
        <w:pStyle w:val="ListParagraph"/>
        <w:numPr>
          <w:ilvl w:val="0"/>
          <w:numId w:val="33"/>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r>
        <w:rPr>
          <w:rFonts w:eastAsia="Times New Roman" w:cs="Arial"/>
          <w:sz w:val="18"/>
          <w:szCs w:val="18"/>
        </w:rPr>
        <w:t>We can officially take the outdoor arena project off the “not to be forgotten list”. The County Commission approved last week funding with The Grand County Special Services Recreation Board to approve the purchase of new arena equipment that will include all new product</w:t>
      </w:r>
      <w:r w:rsidR="00212A03">
        <w:rPr>
          <w:rFonts w:eastAsia="Times New Roman" w:cs="Arial"/>
          <w:sz w:val="18"/>
          <w:szCs w:val="18"/>
        </w:rPr>
        <w:t xml:space="preserve"> from Powder River.</w:t>
      </w:r>
      <w:r w:rsidR="00FF742C">
        <w:rPr>
          <w:rFonts w:eastAsia="Times New Roman" w:cs="Arial"/>
          <w:sz w:val="18"/>
          <w:szCs w:val="18"/>
        </w:rPr>
        <w:t xml:space="preserve">  </w:t>
      </w:r>
      <w:r w:rsidR="00FF742C" w:rsidRPr="00FF742C">
        <w:rPr>
          <w:rFonts w:eastAsia="Times New Roman" w:cs="Arial"/>
          <w:b/>
          <w:bCs/>
          <w:color w:val="548DD4" w:themeColor="text2" w:themeTint="99"/>
          <w:sz w:val="18"/>
          <w:szCs w:val="18"/>
        </w:rPr>
        <w:t xml:space="preserve">The equipment in the indoor arena will be used to remodel and upgrade the outdoor arena.  The outdoor arena will be able to accommodate rodeos after the project is complete.  The project will be completed before the barrel races start on May 16.  </w:t>
      </w:r>
    </w:p>
    <w:p w14:paraId="3322A57A" w14:textId="19A6A552" w:rsidR="00EF3120" w:rsidRDefault="00EF3120" w:rsidP="009E5C89">
      <w:pPr>
        <w:pStyle w:val="ListParagraph"/>
        <w:numPr>
          <w:ilvl w:val="0"/>
          <w:numId w:val="33"/>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r>
        <w:rPr>
          <w:rFonts w:eastAsia="Times New Roman" w:cs="Arial"/>
          <w:sz w:val="18"/>
          <w:szCs w:val="18"/>
        </w:rPr>
        <w:t>Barn H project will have to be put on hold for a moment while the arena project takes priority.</w:t>
      </w:r>
    </w:p>
    <w:p w14:paraId="2D7D09C2" w14:textId="6ED87E58" w:rsidR="00212A03" w:rsidRDefault="00212A03" w:rsidP="009E5C89">
      <w:pPr>
        <w:pStyle w:val="ListParagraph"/>
        <w:numPr>
          <w:ilvl w:val="0"/>
          <w:numId w:val="33"/>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r>
        <w:rPr>
          <w:rFonts w:eastAsia="Times New Roman" w:cs="Arial"/>
          <w:sz w:val="18"/>
          <w:szCs w:val="18"/>
        </w:rPr>
        <w:t xml:space="preserve">Playground/Pickleball project has went to bid and bid closed on Friday. Held a </w:t>
      </w:r>
      <w:r w:rsidR="00EF3120">
        <w:rPr>
          <w:rFonts w:eastAsia="Times New Roman" w:cs="Arial"/>
          <w:sz w:val="18"/>
          <w:szCs w:val="18"/>
        </w:rPr>
        <w:t>mandatory contractor</w:t>
      </w:r>
      <w:r>
        <w:rPr>
          <w:rFonts w:eastAsia="Times New Roman" w:cs="Arial"/>
          <w:sz w:val="18"/>
          <w:szCs w:val="18"/>
        </w:rPr>
        <w:t xml:space="preserve"> meeting on </w:t>
      </w:r>
      <w:r w:rsidR="00EF3120">
        <w:rPr>
          <w:rFonts w:eastAsia="Times New Roman" w:cs="Arial"/>
          <w:sz w:val="18"/>
          <w:szCs w:val="18"/>
        </w:rPr>
        <w:t>March 28</w:t>
      </w:r>
      <w:r w:rsidR="00EF3120" w:rsidRPr="00EF3120">
        <w:rPr>
          <w:rFonts w:eastAsia="Times New Roman" w:cs="Arial"/>
          <w:sz w:val="18"/>
          <w:szCs w:val="18"/>
          <w:vertAlign w:val="superscript"/>
        </w:rPr>
        <w:t>th</w:t>
      </w:r>
      <w:r w:rsidR="00EF3120">
        <w:rPr>
          <w:rFonts w:eastAsia="Times New Roman" w:cs="Arial"/>
          <w:sz w:val="18"/>
          <w:szCs w:val="18"/>
        </w:rPr>
        <w:t>, and will be reviewing the sealed bids on Tuesday April 8</w:t>
      </w:r>
      <w:r w:rsidR="00EF3120" w:rsidRPr="00EF3120">
        <w:rPr>
          <w:rFonts w:eastAsia="Times New Roman" w:cs="Arial"/>
          <w:sz w:val="18"/>
          <w:szCs w:val="18"/>
          <w:vertAlign w:val="superscript"/>
        </w:rPr>
        <w:t>th</w:t>
      </w:r>
      <w:r w:rsidR="00EF3120">
        <w:rPr>
          <w:rFonts w:eastAsia="Times New Roman" w:cs="Arial"/>
          <w:sz w:val="18"/>
          <w:szCs w:val="18"/>
        </w:rPr>
        <w:t xml:space="preserve">. </w:t>
      </w:r>
    </w:p>
    <w:p w14:paraId="6A408443" w14:textId="5D1906AA" w:rsidR="007C5B39" w:rsidRPr="002B38CE" w:rsidRDefault="002B38CE" w:rsidP="009E5C89">
      <w:pPr>
        <w:pStyle w:val="ListParagraph"/>
        <w:numPr>
          <w:ilvl w:val="0"/>
          <w:numId w:val="33"/>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r w:rsidRPr="002B38CE">
        <w:rPr>
          <w:rFonts w:eastAsia="Times New Roman" w:cs="Arial"/>
          <w:sz w:val="18"/>
          <w:szCs w:val="18"/>
        </w:rPr>
        <w:t xml:space="preserve">Lobby door project is fairly complete. Kevin Bowden Construction has some trim work to finish but overall doors are installed and look great. </w:t>
      </w:r>
    </w:p>
    <w:p w14:paraId="06ED9F3F" w14:textId="72A134F7" w:rsidR="007C5B39" w:rsidRPr="002B38CE" w:rsidRDefault="007C5B39" w:rsidP="009E5C89">
      <w:pPr>
        <w:pStyle w:val="ListParagraph"/>
        <w:numPr>
          <w:ilvl w:val="0"/>
          <w:numId w:val="33"/>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r w:rsidRPr="002B38CE">
        <w:rPr>
          <w:rFonts w:eastAsia="Times New Roman" w:cs="Arial"/>
          <w:sz w:val="18"/>
          <w:szCs w:val="18"/>
        </w:rPr>
        <w:t>Update – Archery Range</w:t>
      </w:r>
      <w:r w:rsidR="009A6531" w:rsidRPr="002B38CE">
        <w:rPr>
          <w:rFonts w:eastAsia="Times New Roman" w:cs="Arial"/>
          <w:sz w:val="18"/>
          <w:szCs w:val="18"/>
        </w:rPr>
        <w:t xml:space="preserve"> – </w:t>
      </w:r>
      <w:r w:rsidR="002B38CE" w:rsidRPr="002B38CE">
        <w:rPr>
          <w:rFonts w:eastAsia="Times New Roman" w:cs="Arial"/>
          <w:sz w:val="18"/>
          <w:szCs w:val="18"/>
        </w:rPr>
        <w:t>Waiting on a little more dirt work and then we can begin installation of the fencing.</w:t>
      </w:r>
    </w:p>
    <w:p w14:paraId="5AFFE4AB" w14:textId="0667055E" w:rsidR="00972DCF" w:rsidRPr="002B38CE" w:rsidRDefault="002B38CE" w:rsidP="009E5C89">
      <w:pPr>
        <w:pStyle w:val="ListParagraph"/>
        <w:numPr>
          <w:ilvl w:val="0"/>
          <w:numId w:val="33"/>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r w:rsidRPr="002B38CE">
        <w:rPr>
          <w:rFonts w:eastAsia="Times New Roman" w:cs="Arial"/>
          <w:sz w:val="18"/>
          <w:szCs w:val="18"/>
        </w:rPr>
        <w:t>We have received the m</w:t>
      </w:r>
      <w:r w:rsidR="00D52907" w:rsidRPr="002B38CE">
        <w:rPr>
          <w:rFonts w:eastAsia="Times New Roman" w:cs="Arial"/>
          <w:sz w:val="18"/>
          <w:szCs w:val="18"/>
        </w:rPr>
        <w:t xml:space="preserve">otorized blinds </w:t>
      </w:r>
      <w:r w:rsidRPr="002B38CE">
        <w:rPr>
          <w:rFonts w:eastAsia="Times New Roman" w:cs="Arial"/>
          <w:sz w:val="18"/>
          <w:szCs w:val="18"/>
        </w:rPr>
        <w:t xml:space="preserve">&amp; they </w:t>
      </w:r>
      <w:r w:rsidR="00D52907" w:rsidRPr="002B38CE">
        <w:rPr>
          <w:rFonts w:eastAsia="Times New Roman" w:cs="Arial"/>
          <w:sz w:val="18"/>
          <w:szCs w:val="18"/>
        </w:rPr>
        <w:t xml:space="preserve">have been </w:t>
      </w:r>
      <w:r w:rsidRPr="002B38CE">
        <w:rPr>
          <w:rFonts w:eastAsia="Times New Roman" w:cs="Arial"/>
          <w:sz w:val="18"/>
          <w:szCs w:val="18"/>
        </w:rPr>
        <w:t>installed into the</w:t>
      </w:r>
      <w:r w:rsidR="00D52907" w:rsidRPr="002B38CE">
        <w:rPr>
          <w:rFonts w:eastAsia="Times New Roman" w:cs="Arial"/>
          <w:sz w:val="18"/>
          <w:szCs w:val="18"/>
        </w:rPr>
        <w:t xml:space="preserve"> indoor arena to replace the old white/yellow vinyl ones.</w:t>
      </w:r>
    </w:p>
    <w:p w14:paraId="30DA7AFB" w14:textId="2921027F" w:rsidR="00D52907" w:rsidRDefault="002B38CE" w:rsidP="009E5C89">
      <w:pPr>
        <w:pStyle w:val="ListParagraph"/>
        <w:numPr>
          <w:ilvl w:val="0"/>
          <w:numId w:val="33"/>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r>
        <w:rPr>
          <w:rFonts w:eastAsia="Times New Roman" w:cs="Arial"/>
          <w:sz w:val="18"/>
          <w:szCs w:val="18"/>
        </w:rPr>
        <w:t xml:space="preserve">The mini split unit has been installed into the sound room and is working great! This will help keep the sound system cool while in use during events. The portable A/C unit that was bought last year as a quick fix can be utilized in the Score Keepers building. </w:t>
      </w:r>
    </w:p>
    <w:p w14:paraId="72699574" w14:textId="797E087B" w:rsidR="00EF3120" w:rsidRPr="002B38CE" w:rsidRDefault="00EF3120" w:rsidP="009E5C89">
      <w:pPr>
        <w:pStyle w:val="ListParagraph"/>
        <w:numPr>
          <w:ilvl w:val="0"/>
          <w:numId w:val="33"/>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r>
        <w:rPr>
          <w:rFonts w:eastAsia="Times New Roman" w:cs="Arial"/>
          <w:sz w:val="18"/>
          <w:szCs w:val="18"/>
        </w:rPr>
        <w:t xml:space="preserve">The Grand County Fair Board is coming along as is the fair schedule. There are two available seats on the board currently. </w:t>
      </w:r>
    </w:p>
    <w:p w14:paraId="11AD8ADA" w14:textId="77777777" w:rsidR="007C5B39" w:rsidRPr="0078552F" w:rsidRDefault="007C5B39" w:rsidP="007C5B39">
      <w:pPr>
        <w:pStyle w:val="ListParagraph"/>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Arial"/>
          <w:sz w:val="18"/>
          <w:szCs w:val="18"/>
        </w:rPr>
      </w:pPr>
    </w:p>
    <w:p w14:paraId="1E2E1E3D" w14:textId="77777777" w:rsidR="0078552F" w:rsidRDefault="0078552F" w:rsidP="00765CE7">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0070C0"/>
          <w:sz w:val="18"/>
          <w:szCs w:val="18"/>
        </w:rPr>
      </w:pPr>
    </w:p>
    <w:p w14:paraId="0537E31C" w14:textId="35FB077E" w:rsidR="00FC74A5" w:rsidRDefault="007512AC" w:rsidP="00765CE7">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sz w:val="18"/>
          <w:szCs w:val="18"/>
          <w:u w:val="single"/>
        </w:rPr>
      </w:pPr>
      <w:r w:rsidRPr="00486F93">
        <w:rPr>
          <w:rFonts w:eastAsia="Times New Roman" w:cs="Arial"/>
          <w:color w:val="0070C0"/>
          <w:sz w:val="18"/>
          <w:szCs w:val="18"/>
        </w:rPr>
        <w:lastRenderedPageBreak/>
        <w:tab/>
      </w:r>
      <w:r w:rsidR="00D55943" w:rsidRPr="00486F93">
        <w:rPr>
          <w:rFonts w:eastAsia="Times New Roman" w:cs="Arial"/>
          <w:b/>
          <w:sz w:val="18"/>
          <w:szCs w:val="18"/>
          <w:u w:val="single"/>
        </w:rPr>
        <w:t>Events:</w:t>
      </w:r>
      <w:r w:rsidR="008B069F" w:rsidRPr="00486F93">
        <w:rPr>
          <w:rFonts w:eastAsia="Times New Roman" w:cs="Arial"/>
          <w:b/>
          <w:sz w:val="18"/>
          <w:szCs w:val="18"/>
          <w:u w:val="single"/>
        </w:rPr>
        <w:t xml:space="preserve"> </w:t>
      </w:r>
    </w:p>
    <w:p w14:paraId="7A5B3A52" w14:textId="77777777" w:rsidR="00B83927" w:rsidRPr="00486F93" w:rsidRDefault="00B83927" w:rsidP="00765CE7">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sz w:val="18"/>
          <w:szCs w:val="18"/>
        </w:rPr>
      </w:pPr>
    </w:p>
    <w:p w14:paraId="7C7105EE" w14:textId="4A69703C" w:rsidR="00E52A89" w:rsidRPr="004B6216" w:rsidRDefault="00F76EF9" w:rsidP="00F76EF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Arial"/>
          <w:sz w:val="18"/>
          <w:szCs w:val="18"/>
        </w:rPr>
      </w:pPr>
      <w:r>
        <w:rPr>
          <w:rFonts w:eastAsia="Times New Roman" w:cs="Arial"/>
          <w:b/>
          <w:sz w:val="18"/>
          <w:szCs w:val="18"/>
        </w:rPr>
        <w:t xml:space="preserve">March </w:t>
      </w:r>
      <w:r w:rsidRPr="004B6216">
        <w:rPr>
          <w:rFonts w:eastAsia="Times New Roman" w:cs="Arial"/>
          <w:b/>
          <w:sz w:val="18"/>
          <w:szCs w:val="18"/>
        </w:rPr>
        <w:t xml:space="preserve">- </w:t>
      </w:r>
      <w:r w:rsidRPr="005C070C">
        <w:rPr>
          <w:rFonts w:eastAsia="Times New Roman" w:cs="Arial"/>
          <w:bCs/>
          <w:sz w:val="18"/>
          <w:szCs w:val="18"/>
        </w:rPr>
        <w:t>Canyonlands PRCA Rodeo Meeting,</w:t>
      </w:r>
      <w:r>
        <w:rPr>
          <w:rFonts w:eastAsia="Times New Roman" w:cs="Arial"/>
          <w:b/>
          <w:sz w:val="18"/>
          <w:szCs w:val="18"/>
        </w:rPr>
        <w:t xml:space="preserve"> </w:t>
      </w:r>
      <w:r w:rsidRPr="004B6216">
        <w:rPr>
          <w:rFonts w:eastAsia="Times New Roman" w:cs="Arial"/>
          <w:sz w:val="18"/>
          <w:szCs w:val="18"/>
        </w:rPr>
        <w:t>Rec Board meeting (Conf. Room), Open Ride (Indoor &amp; Outdoor arena’s – multiple dates</w:t>
      </w:r>
      <w:r w:rsidRPr="004B6216">
        <w:rPr>
          <w:rFonts w:eastAsia="Times New Roman" w:cs="Arial"/>
          <w:b/>
          <w:sz w:val="18"/>
          <w:szCs w:val="18"/>
        </w:rPr>
        <w:t xml:space="preserve">), </w:t>
      </w:r>
      <w:r>
        <w:rPr>
          <w:rFonts w:eastAsia="Times New Roman" w:cs="Arial"/>
          <w:bCs/>
          <w:sz w:val="18"/>
          <w:szCs w:val="18"/>
        </w:rPr>
        <w:t xml:space="preserve">4H Horsemanship/Livestock meetings, </w:t>
      </w:r>
      <w:r>
        <w:rPr>
          <w:rFonts w:eastAsia="Times New Roman" w:cs="Arial"/>
          <w:sz w:val="18"/>
          <w:szCs w:val="18"/>
        </w:rPr>
        <w:t>D’s Adventures, PRCA Drill Team Practice, Fast Pitch Elite Softball, Moab Youth Soccer, Skate Moab, Moab Run the Rocks (Pavilion), Moab 4x4 Academy (conference room), Moab Consignment Auction (parking lots), Team Rubicon (indoor arena).</w:t>
      </w:r>
    </w:p>
    <w:p w14:paraId="4D23AACD" w14:textId="434330DE" w:rsidR="009F692A" w:rsidRPr="004B6216" w:rsidRDefault="00F76EF9" w:rsidP="004B6216">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Arial"/>
          <w:sz w:val="18"/>
          <w:szCs w:val="18"/>
        </w:rPr>
      </w:pPr>
      <w:r>
        <w:rPr>
          <w:rFonts w:eastAsia="Times New Roman" w:cs="Arial"/>
          <w:b/>
          <w:sz w:val="18"/>
          <w:szCs w:val="18"/>
        </w:rPr>
        <w:t>April</w:t>
      </w:r>
      <w:r w:rsidR="00E52A89">
        <w:rPr>
          <w:rFonts w:eastAsia="Times New Roman" w:cs="Arial"/>
          <w:b/>
          <w:sz w:val="18"/>
          <w:szCs w:val="18"/>
        </w:rPr>
        <w:t xml:space="preserve"> </w:t>
      </w:r>
      <w:r w:rsidR="009F692A" w:rsidRPr="004B6216">
        <w:rPr>
          <w:rFonts w:eastAsia="Times New Roman" w:cs="Arial"/>
          <w:b/>
          <w:sz w:val="18"/>
          <w:szCs w:val="18"/>
        </w:rPr>
        <w:t xml:space="preserve">- </w:t>
      </w:r>
      <w:r w:rsidR="009F692A" w:rsidRPr="005C070C">
        <w:rPr>
          <w:rFonts w:eastAsia="Times New Roman" w:cs="Arial"/>
          <w:bCs/>
          <w:sz w:val="18"/>
          <w:szCs w:val="18"/>
        </w:rPr>
        <w:t>Canyonlands PRCA Rodeo Meeting,</w:t>
      </w:r>
      <w:r w:rsidR="009F692A">
        <w:rPr>
          <w:rFonts w:eastAsia="Times New Roman" w:cs="Arial"/>
          <w:b/>
          <w:sz w:val="18"/>
          <w:szCs w:val="18"/>
        </w:rPr>
        <w:t xml:space="preserve"> </w:t>
      </w:r>
      <w:r w:rsidR="009F692A" w:rsidRPr="004B6216">
        <w:rPr>
          <w:rFonts w:eastAsia="Times New Roman" w:cs="Arial"/>
          <w:sz w:val="18"/>
          <w:szCs w:val="18"/>
        </w:rPr>
        <w:t>Rec Board meeting (Conf. Room), Open Ride (Indoor &amp; Outdoor arena’s – multiple dates</w:t>
      </w:r>
      <w:r w:rsidR="009F692A" w:rsidRPr="004B6216">
        <w:rPr>
          <w:rFonts w:eastAsia="Times New Roman" w:cs="Arial"/>
          <w:b/>
          <w:sz w:val="18"/>
          <w:szCs w:val="18"/>
        </w:rPr>
        <w:t xml:space="preserve">), </w:t>
      </w:r>
      <w:r w:rsidR="009F692A">
        <w:rPr>
          <w:rFonts w:eastAsia="Times New Roman" w:cs="Arial"/>
          <w:bCs/>
          <w:sz w:val="18"/>
          <w:szCs w:val="18"/>
        </w:rPr>
        <w:t xml:space="preserve">4H Horsemanship/Livestock meetings, </w:t>
      </w:r>
      <w:r w:rsidR="009F692A">
        <w:rPr>
          <w:rFonts w:eastAsia="Times New Roman" w:cs="Arial"/>
          <w:sz w:val="18"/>
          <w:szCs w:val="18"/>
        </w:rPr>
        <w:t xml:space="preserve">D’s Adventures, PRCA Drill Team Practice, </w:t>
      </w:r>
      <w:r w:rsidR="00E52A89">
        <w:rPr>
          <w:rFonts w:eastAsia="Times New Roman" w:cs="Arial"/>
          <w:sz w:val="18"/>
          <w:szCs w:val="18"/>
        </w:rPr>
        <w:t>Fast Pitch Elite Softball, Moab Youth Soccer, Skate Moab,</w:t>
      </w:r>
      <w:r>
        <w:rPr>
          <w:rFonts w:eastAsia="Times New Roman" w:cs="Arial"/>
          <w:sz w:val="18"/>
          <w:szCs w:val="18"/>
        </w:rPr>
        <w:t xml:space="preserve"> Moab Consignment Auction (parking lots), Team Rubicon (indoor arena), Redpoint Rescue (pavilion and conference room), HMK Farm Field Day (indoor arena), Easter Jeep Safari (full facility), Cruise Moab (indoor arena)</w:t>
      </w:r>
      <w:r w:rsidR="00A36892">
        <w:rPr>
          <w:rFonts w:eastAsia="Times New Roman" w:cs="Arial"/>
          <w:sz w:val="18"/>
          <w:szCs w:val="18"/>
        </w:rPr>
        <w:t>.</w:t>
      </w:r>
    </w:p>
    <w:p w14:paraId="6DB3E504" w14:textId="77777777" w:rsidR="00E5473C" w:rsidRPr="00486F93" w:rsidRDefault="00E5473C" w:rsidP="00E54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sz w:val="18"/>
          <w:szCs w:val="18"/>
        </w:rPr>
      </w:pPr>
      <w:r w:rsidRPr="00486F93">
        <w:rPr>
          <w:rFonts w:eastAsia="Times New Roman" w:cs="Arial"/>
          <w:b/>
          <w:sz w:val="18"/>
          <w:szCs w:val="18"/>
          <w:u w:val="single"/>
        </w:rPr>
        <w:t>Not to be forgotten, will discuss when updates are available</w:t>
      </w:r>
      <w:r w:rsidRPr="00486F93">
        <w:rPr>
          <w:rFonts w:eastAsia="Times New Roman" w:cs="Arial"/>
          <w:sz w:val="18"/>
          <w:szCs w:val="18"/>
        </w:rPr>
        <w:t>:</w:t>
      </w:r>
      <w:r w:rsidRPr="00486F93">
        <w:rPr>
          <w:rFonts w:eastAsia="Times New Roman" w:cs="Arial"/>
          <w:sz w:val="18"/>
          <w:szCs w:val="18"/>
        </w:rPr>
        <w:tab/>
      </w:r>
    </w:p>
    <w:p w14:paraId="30FE1EFA" w14:textId="41382546" w:rsidR="001C4FE6" w:rsidRPr="006F4EC0" w:rsidRDefault="001C4FE6" w:rsidP="00E5473C">
      <w:pPr>
        <w:pStyle w:val="ListParagraph"/>
        <w:numPr>
          <w:ilvl w:val="0"/>
          <w:numId w:val="15"/>
        </w:numPr>
        <w:shd w:val="clear" w:color="auto" w:fill="FFFFFF"/>
        <w:tabs>
          <w:tab w:val="left" w:pos="916"/>
          <w:tab w:val="left" w:pos="180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r w:rsidRPr="006F4EC0">
        <w:rPr>
          <w:rFonts w:eastAsia="Times New Roman" w:cs="Arial"/>
          <w:sz w:val="18"/>
          <w:szCs w:val="18"/>
        </w:rPr>
        <w:t>OSTA Development Master Plan-</w:t>
      </w:r>
      <w:r w:rsidR="00D2254D" w:rsidRPr="006F4EC0">
        <w:rPr>
          <w:rFonts w:eastAsia="Times New Roman" w:cs="Arial"/>
          <w:sz w:val="18"/>
          <w:szCs w:val="18"/>
        </w:rPr>
        <w:t xml:space="preserve"> </w:t>
      </w:r>
      <w:r w:rsidR="006F4EC0" w:rsidRPr="00212A03">
        <w:rPr>
          <w:rFonts w:eastAsia="Times New Roman" w:cs="Arial"/>
          <w:color w:val="1F497D" w:themeColor="text2"/>
          <w:sz w:val="18"/>
          <w:szCs w:val="18"/>
        </w:rPr>
        <w:t>UPDATE</w:t>
      </w:r>
      <w:r w:rsidR="00212A03">
        <w:rPr>
          <w:rFonts w:eastAsia="Times New Roman" w:cs="Arial"/>
          <w:color w:val="1F497D" w:themeColor="text2"/>
          <w:sz w:val="18"/>
          <w:szCs w:val="18"/>
        </w:rPr>
        <w:t xml:space="preserve"> (In Progress)</w:t>
      </w:r>
      <w:r w:rsidR="006F4EC0" w:rsidRPr="00212A03">
        <w:rPr>
          <w:rFonts w:eastAsia="Times New Roman" w:cs="Arial"/>
          <w:color w:val="1F497D" w:themeColor="text2"/>
          <w:sz w:val="18"/>
          <w:szCs w:val="18"/>
        </w:rPr>
        <w:t xml:space="preserve"> – Angie &amp; Greg are scheduling regular meetings to devote dedicated time to the master plan</w:t>
      </w:r>
      <w:r w:rsidR="007B26D8" w:rsidRPr="00212A03">
        <w:rPr>
          <w:rFonts w:eastAsia="Times New Roman" w:cs="Arial"/>
          <w:color w:val="1F497D" w:themeColor="text2"/>
          <w:sz w:val="18"/>
          <w:szCs w:val="18"/>
        </w:rPr>
        <w:t xml:space="preserve"> and hope to have a rough presentation in the near future. </w:t>
      </w:r>
    </w:p>
    <w:p w14:paraId="5AB770D8" w14:textId="77777777" w:rsidR="0000312E" w:rsidRDefault="0000312E" w:rsidP="006E6278">
      <w:pPr>
        <w:spacing w:after="0"/>
        <w:ind w:left="720"/>
        <w:rPr>
          <w:rFonts w:cs="Arial"/>
          <w:b/>
          <w:u w:val="single"/>
        </w:rPr>
      </w:pPr>
    </w:p>
    <w:p w14:paraId="2D74FB7E" w14:textId="31BDD595" w:rsidR="00A0582C" w:rsidRPr="00486F93" w:rsidRDefault="00E007B9" w:rsidP="006E6278">
      <w:pPr>
        <w:spacing w:after="0"/>
        <w:ind w:left="720"/>
        <w:rPr>
          <w:rFonts w:cs="Arial"/>
        </w:rPr>
      </w:pPr>
      <w:r w:rsidRPr="00486F93">
        <w:rPr>
          <w:rFonts w:cs="Arial"/>
          <w:b/>
          <w:u w:val="single"/>
        </w:rPr>
        <w:t>Board Member Reports</w:t>
      </w:r>
      <w:r w:rsidRPr="00486F93">
        <w:rPr>
          <w:rFonts w:cs="Arial"/>
        </w:rPr>
        <w:t xml:space="preserve">: </w:t>
      </w:r>
    </w:p>
    <w:p w14:paraId="7BE0CCB6" w14:textId="77777777" w:rsidR="00BE0CA0" w:rsidRPr="00486F93" w:rsidRDefault="00A774AD" w:rsidP="006E6278">
      <w:pPr>
        <w:spacing w:after="0"/>
        <w:ind w:left="720"/>
        <w:rPr>
          <w:rFonts w:eastAsia="Times New Roman" w:cs="Arial"/>
          <w:color w:val="FF0000"/>
          <w:sz w:val="18"/>
          <w:szCs w:val="18"/>
        </w:rPr>
      </w:pPr>
      <w:r w:rsidRPr="00486F93">
        <w:rPr>
          <w:rFonts w:cs="Arial"/>
          <w:sz w:val="18"/>
          <w:szCs w:val="18"/>
        </w:rPr>
        <w:t>Kathy</w:t>
      </w:r>
      <w:r w:rsidR="00BD55D9" w:rsidRPr="00486F93">
        <w:rPr>
          <w:rFonts w:cs="Arial"/>
          <w:sz w:val="18"/>
          <w:szCs w:val="18"/>
        </w:rPr>
        <w:t>-</w:t>
      </w:r>
      <w:r w:rsidR="00251BEF" w:rsidRPr="00486F93">
        <w:rPr>
          <w:rFonts w:eastAsia="Times New Roman" w:cs="Arial"/>
          <w:sz w:val="18"/>
          <w:szCs w:val="18"/>
        </w:rPr>
        <w:t xml:space="preserve">  </w:t>
      </w:r>
    </w:p>
    <w:p w14:paraId="7A1A6E4E" w14:textId="77777777" w:rsidR="00BE0CA0" w:rsidRPr="00486F93" w:rsidRDefault="00BE0CA0" w:rsidP="006E6278">
      <w:pPr>
        <w:spacing w:after="0"/>
        <w:ind w:left="720"/>
        <w:rPr>
          <w:rFonts w:eastAsia="Times New Roman" w:cs="Arial"/>
          <w:sz w:val="18"/>
          <w:szCs w:val="18"/>
        </w:rPr>
      </w:pPr>
      <w:r w:rsidRPr="00486F93">
        <w:rPr>
          <w:rFonts w:eastAsia="Times New Roman" w:cs="Arial"/>
          <w:sz w:val="18"/>
          <w:szCs w:val="18"/>
        </w:rPr>
        <w:t>Rex-</w:t>
      </w:r>
      <w:r w:rsidR="00D9161B" w:rsidRPr="00486F93">
        <w:rPr>
          <w:rFonts w:eastAsia="Times New Roman" w:cs="Arial"/>
          <w:sz w:val="18"/>
          <w:szCs w:val="18"/>
        </w:rPr>
        <w:t xml:space="preserve"> </w:t>
      </w:r>
    </w:p>
    <w:p w14:paraId="6306A0D8" w14:textId="77777777" w:rsidR="00BE0CA0" w:rsidRPr="00486F93" w:rsidRDefault="00BE0CA0" w:rsidP="006E6278">
      <w:pPr>
        <w:spacing w:after="0"/>
        <w:ind w:left="720"/>
        <w:rPr>
          <w:rFonts w:eastAsia="Times New Roman" w:cs="Arial"/>
          <w:sz w:val="18"/>
          <w:szCs w:val="18"/>
        </w:rPr>
      </w:pPr>
      <w:r w:rsidRPr="00486F93">
        <w:rPr>
          <w:rFonts w:eastAsia="Times New Roman" w:cs="Arial"/>
          <w:sz w:val="18"/>
          <w:szCs w:val="18"/>
        </w:rPr>
        <w:t xml:space="preserve">Patrick- </w:t>
      </w:r>
    </w:p>
    <w:p w14:paraId="105557B6" w14:textId="6CF1D04F" w:rsidR="004A6331" w:rsidRPr="00486F93" w:rsidRDefault="004A6331" w:rsidP="004A6331">
      <w:pPr>
        <w:spacing w:after="0"/>
        <w:ind w:left="720"/>
        <w:rPr>
          <w:rFonts w:eastAsia="Times New Roman" w:cs="Arial"/>
          <w:sz w:val="18"/>
          <w:szCs w:val="18"/>
        </w:rPr>
      </w:pPr>
      <w:r w:rsidRPr="00486F93">
        <w:rPr>
          <w:rFonts w:eastAsia="Times New Roman" w:cs="Arial"/>
          <w:sz w:val="18"/>
          <w:szCs w:val="18"/>
        </w:rPr>
        <w:t>Bob</w:t>
      </w:r>
      <w:proofErr w:type="gramStart"/>
      <w:r w:rsidRPr="00486F93">
        <w:rPr>
          <w:rFonts w:eastAsia="Times New Roman" w:cs="Arial"/>
          <w:sz w:val="18"/>
          <w:szCs w:val="18"/>
        </w:rPr>
        <w:t>-</w:t>
      </w:r>
      <w:r w:rsidR="00FF742C">
        <w:rPr>
          <w:rFonts w:eastAsia="Times New Roman" w:cs="Arial"/>
          <w:sz w:val="18"/>
          <w:szCs w:val="18"/>
        </w:rPr>
        <w:t xml:space="preserve">  </w:t>
      </w:r>
      <w:r w:rsidR="00FF742C" w:rsidRPr="00FF742C">
        <w:rPr>
          <w:rFonts w:eastAsia="Times New Roman" w:cs="Arial"/>
          <w:b/>
          <w:bCs/>
          <w:color w:val="548DD4" w:themeColor="text2" w:themeTint="99"/>
          <w:sz w:val="18"/>
          <w:szCs w:val="18"/>
        </w:rPr>
        <w:t>Easter</w:t>
      </w:r>
      <w:proofErr w:type="gramEnd"/>
      <w:r w:rsidR="00FF742C" w:rsidRPr="00FF742C">
        <w:rPr>
          <w:rFonts w:eastAsia="Times New Roman" w:cs="Arial"/>
          <w:b/>
          <w:bCs/>
          <w:color w:val="548DD4" w:themeColor="text2" w:themeTint="99"/>
          <w:sz w:val="18"/>
          <w:szCs w:val="18"/>
        </w:rPr>
        <w:t xml:space="preserve"> Jeep Safari: Set-up for Jeep Safari will be Thursday and Friday this week.  The event will start accepting customers at OSTA on Saturday.  The event has not received </w:t>
      </w:r>
      <w:r w:rsidR="005069C2" w:rsidRPr="00FF742C">
        <w:rPr>
          <w:rFonts w:eastAsia="Times New Roman" w:cs="Arial"/>
          <w:b/>
          <w:bCs/>
          <w:color w:val="548DD4" w:themeColor="text2" w:themeTint="99"/>
          <w:sz w:val="18"/>
          <w:szCs w:val="18"/>
        </w:rPr>
        <w:t>its</w:t>
      </w:r>
      <w:r w:rsidR="00FF742C" w:rsidRPr="00FF742C">
        <w:rPr>
          <w:rFonts w:eastAsia="Times New Roman" w:cs="Arial"/>
          <w:b/>
          <w:bCs/>
          <w:color w:val="548DD4" w:themeColor="text2" w:themeTint="99"/>
          <w:sz w:val="18"/>
          <w:szCs w:val="18"/>
        </w:rPr>
        <w:t xml:space="preserve"> special event permit from the county, but they have identified what needs to be done to get the permit.</w:t>
      </w:r>
    </w:p>
    <w:p w14:paraId="3512A168" w14:textId="0554A3B5" w:rsidR="004A6331" w:rsidRPr="00486F93" w:rsidRDefault="004A6331" w:rsidP="004A6331">
      <w:pPr>
        <w:spacing w:after="0"/>
        <w:ind w:left="720"/>
        <w:rPr>
          <w:rFonts w:eastAsia="Times New Roman" w:cs="Arial"/>
          <w:color w:val="FF0000"/>
          <w:sz w:val="18"/>
          <w:szCs w:val="18"/>
        </w:rPr>
      </w:pPr>
      <w:r w:rsidRPr="00486F93">
        <w:rPr>
          <w:rFonts w:eastAsia="Times New Roman" w:cs="Arial"/>
          <w:sz w:val="18"/>
          <w:szCs w:val="18"/>
        </w:rPr>
        <w:t>Krista-</w:t>
      </w:r>
      <w:r w:rsidRPr="00486F93">
        <w:rPr>
          <w:rFonts w:eastAsia="Times New Roman" w:cs="Arial"/>
          <w:color w:val="FF0000"/>
          <w:sz w:val="18"/>
          <w:szCs w:val="18"/>
        </w:rPr>
        <w:t xml:space="preserve"> </w:t>
      </w:r>
      <w:r w:rsidR="00FF742C" w:rsidRPr="00FF742C">
        <w:rPr>
          <w:rFonts w:eastAsia="Times New Roman" w:cs="Arial"/>
          <w:b/>
          <w:bCs/>
          <w:color w:val="548DD4" w:themeColor="text2" w:themeTint="99"/>
          <w:sz w:val="18"/>
          <w:szCs w:val="18"/>
        </w:rPr>
        <w:t xml:space="preserve">The Rodeo needs volunteers.  There is an increased need this year to do growth and DABS permit </w:t>
      </w:r>
      <w:r w:rsidR="00352B74" w:rsidRPr="00FF742C">
        <w:rPr>
          <w:rFonts w:eastAsia="Times New Roman" w:cs="Arial"/>
          <w:b/>
          <w:bCs/>
          <w:color w:val="548DD4" w:themeColor="text2" w:themeTint="99"/>
          <w:sz w:val="18"/>
          <w:szCs w:val="18"/>
        </w:rPr>
        <w:t>requirements</w:t>
      </w:r>
      <w:r w:rsidR="00FF742C" w:rsidRPr="00FF742C">
        <w:rPr>
          <w:rFonts w:eastAsia="Times New Roman" w:cs="Arial"/>
          <w:b/>
          <w:bCs/>
          <w:color w:val="548DD4" w:themeColor="text2" w:themeTint="99"/>
          <w:sz w:val="18"/>
          <w:szCs w:val="18"/>
        </w:rPr>
        <w:t>.  The Rodeo is holding a raffle May 24</w:t>
      </w:r>
      <w:r w:rsidR="00FF742C" w:rsidRPr="00FF742C">
        <w:rPr>
          <w:rFonts w:eastAsia="Times New Roman" w:cs="Arial"/>
          <w:b/>
          <w:bCs/>
          <w:color w:val="548DD4" w:themeColor="text2" w:themeTint="99"/>
          <w:sz w:val="18"/>
          <w:szCs w:val="18"/>
          <w:vertAlign w:val="superscript"/>
        </w:rPr>
        <w:t>th</w:t>
      </w:r>
      <w:r w:rsidR="00FF742C" w:rsidRPr="00FF742C">
        <w:rPr>
          <w:rFonts w:eastAsia="Times New Roman" w:cs="Arial"/>
          <w:b/>
          <w:bCs/>
          <w:color w:val="548DD4" w:themeColor="text2" w:themeTint="99"/>
          <w:sz w:val="18"/>
          <w:szCs w:val="18"/>
        </w:rPr>
        <w:t>.</w:t>
      </w:r>
      <w:r w:rsidR="00FF742C">
        <w:rPr>
          <w:rFonts w:eastAsia="Times New Roman" w:cs="Arial"/>
          <w:b/>
          <w:bCs/>
          <w:color w:val="548DD4" w:themeColor="text2" w:themeTint="99"/>
          <w:sz w:val="18"/>
          <w:szCs w:val="18"/>
        </w:rPr>
        <w:t xml:space="preserve">  Contact Krista if you are interested in volunteering and/the raffle.</w:t>
      </w:r>
    </w:p>
    <w:p w14:paraId="26C6E6C7" w14:textId="77777777" w:rsidR="004A6331" w:rsidRPr="00486F93" w:rsidRDefault="001C4FE6" w:rsidP="004A6331">
      <w:pPr>
        <w:spacing w:after="0"/>
        <w:ind w:left="720"/>
        <w:rPr>
          <w:rFonts w:eastAsia="Times New Roman" w:cs="Arial"/>
          <w:color w:val="FF0000"/>
          <w:sz w:val="18"/>
          <w:szCs w:val="18"/>
        </w:rPr>
      </w:pPr>
      <w:r w:rsidRPr="00486F93">
        <w:rPr>
          <w:rFonts w:eastAsia="Times New Roman" w:cs="Arial"/>
          <w:sz w:val="18"/>
          <w:szCs w:val="18"/>
        </w:rPr>
        <w:t>Jennifer</w:t>
      </w:r>
      <w:r w:rsidR="004A6331" w:rsidRPr="00486F93">
        <w:rPr>
          <w:rFonts w:eastAsia="Times New Roman" w:cs="Arial"/>
          <w:sz w:val="18"/>
          <w:szCs w:val="18"/>
        </w:rPr>
        <w:t>-</w:t>
      </w:r>
    </w:p>
    <w:p w14:paraId="37902B86" w14:textId="77777777" w:rsidR="004A6331" w:rsidRPr="00486F93" w:rsidRDefault="00A173D3" w:rsidP="006E6278">
      <w:pPr>
        <w:spacing w:after="0"/>
        <w:ind w:left="720"/>
        <w:rPr>
          <w:rFonts w:eastAsia="Times New Roman" w:cs="Arial"/>
          <w:sz w:val="18"/>
          <w:szCs w:val="18"/>
        </w:rPr>
      </w:pPr>
      <w:r w:rsidRPr="00486F93">
        <w:rPr>
          <w:rFonts w:eastAsia="Times New Roman" w:cs="Arial"/>
          <w:sz w:val="18"/>
          <w:szCs w:val="18"/>
        </w:rPr>
        <w:t>Mike-</w:t>
      </w:r>
    </w:p>
    <w:p w14:paraId="30E2753E" w14:textId="77777777" w:rsidR="00AC7C0B" w:rsidRPr="00486F93" w:rsidRDefault="00AC7C0B" w:rsidP="006E62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p>
    <w:p w14:paraId="13C09B95" w14:textId="77777777" w:rsidR="0029559F" w:rsidRPr="0029559F" w:rsidRDefault="00E007B9" w:rsidP="004F017F">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r w:rsidRPr="00831B2A">
        <w:rPr>
          <w:rFonts w:eastAsia="Times New Roman" w:cs="Arial"/>
          <w:b/>
          <w:sz w:val="18"/>
          <w:szCs w:val="18"/>
        </w:rPr>
        <w:t>New Business</w:t>
      </w:r>
      <w:r w:rsidR="00AA1C6E" w:rsidRPr="00831B2A">
        <w:rPr>
          <w:rFonts w:eastAsia="Times New Roman" w:cs="Arial"/>
          <w:b/>
          <w:sz w:val="18"/>
          <w:szCs w:val="18"/>
        </w:rPr>
        <w:t>:</w:t>
      </w:r>
    </w:p>
    <w:p w14:paraId="37CCA799" w14:textId="3F22DEEE" w:rsidR="003A4076" w:rsidRPr="0029559F" w:rsidRDefault="0029559F" w:rsidP="0029559F">
      <w:pPr>
        <w:pStyle w:val="ListParagraph"/>
        <w:numPr>
          <w:ilvl w:val="1"/>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Cs/>
          <w:sz w:val="18"/>
          <w:szCs w:val="18"/>
        </w:rPr>
      </w:pPr>
      <w:r w:rsidRPr="0029559F">
        <w:rPr>
          <w:rFonts w:eastAsia="Times New Roman" w:cs="Arial"/>
          <w:bCs/>
          <w:sz w:val="18"/>
          <w:szCs w:val="18"/>
        </w:rPr>
        <w:t>Review Board Member Applications</w:t>
      </w:r>
      <w:r w:rsidR="0076375F" w:rsidRPr="0029559F">
        <w:rPr>
          <w:rFonts w:eastAsia="Times New Roman" w:cs="Arial"/>
          <w:bCs/>
          <w:sz w:val="18"/>
          <w:szCs w:val="18"/>
        </w:rPr>
        <w:t xml:space="preserve"> </w:t>
      </w:r>
      <w:r w:rsidR="00FF742C">
        <w:rPr>
          <w:rFonts w:eastAsia="Times New Roman" w:cs="Arial"/>
          <w:bCs/>
          <w:sz w:val="18"/>
          <w:szCs w:val="18"/>
        </w:rPr>
        <w:t xml:space="preserve">– </w:t>
      </w:r>
      <w:r w:rsidR="00FF742C" w:rsidRPr="00FF742C">
        <w:rPr>
          <w:rFonts w:eastAsia="Times New Roman" w:cs="Arial"/>
          <w:b/>
          <w:color w:val="548DD4" w:themeColor="text2" w:themeTint="99"/>
          <w:sz w:val="18"/>
          <w:szCs w:val="18"/>
        </w:rPr>
        <w:t>Rex Holman reapplied for the OSTA Advisory Board.  Patrick’s term ends this year as well.  Angie will check in with Patrick to see if he wants to re-apply for the Advisory Board.  Bob made a motion to approve Rex’s application for the OSTA Advisory Board.  Jennifer 2</w:t>
      </w:r>
      <w:r w:rsidR="00FF742C" w:rsidRPr="00FF742C">
        <w:rPr>
          <w:rFonts w:eastAsia="Times New Roman" w:cs="Arial"/>
          <w:b/>
          <w:color w:val="548DD4" w:themeColor="text2" w:themeTint="99"/>
          <w:sz w:val="18"/>
          <w:szCs w:val="18"/>
          <w:vertAlign w:val="superscript"/>
        </w:rPr>
        <w:t>nd</w:t>
      </w:r>
      <w:r w:rsidR="00FF742C" w:rsidRPr="00FF742C">
        <w:rPr>
          <w:rFonts w:eastAsia="Times New Roman" w:cs="Arial"/>
          <w:b/>
          <w:color w:val="548DD4" w:themeColor="text2" w:themeTint="99"/>
          <w:sz w:val="18"/>
          <w:szCs w:val="18"/>
        </w:rPr>
        <w:t xml:space="preserve"> the motion.  Motion passed unanimously.</w:t>
      </w:r>
    </w:p>
    <w:p w14:paraId="44110865" w14:textId="561F2C77" w:rsidR="00D9161B" w:rsidRPr="009228E3" w:rsidRDefault="006A09C0" w:rsidP="009228E3">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18"/>
          <w:szCs w:val="18"/>
        </w:rPr>
      </w:pPr>
      <w:r w:rsidRPr="00486F93">
        <w:rPr>
          <w:rFonts w:eastAsia="Times New Roman" w:cs="Arial"/>
          <w:b/>
          <w:sz w:val="18"/>
          <w:szCs w:val="18"/>
        </w:rPr>
        <w:t>Next</w:t>
      </w:r>
      <w:r w:rsidRPr="00486F93">
        <w:rPr>
          <w:rFonts w:eastAsia="Times New Roman" w:cs="Arial"/>
          <w:sz w:val="18"/>
          <w:szCs w:val="18"/>
        </w:rPr>
        <w:t xml:space="preserve"> </w:t>
      </w:r>
      <w:r w:rsidR="00E007B9" w:rsidRPr="00486F93">
        <w:rPr>
          <w:rFonts w:eastAsia="Times New Roman" w:cs="Arial"/>
          <w:b/>
          <w:sz w:val="18"/>
          <w:szCs w:val="18"/>
        </w:rPr>
        <w:t>Agenda</w:t>
      </w:r>
      <w:r w:rsidRPr="00486F93">
        <w:rPr>
          <w:rFonts w:eastAsia="Times New Roman" w:cs="Arial"/>
          <w:b/>
          <w:sz w:val="18"/>
          <w:szCs w:val="18"/>
        </w:rPr>
        <w:t xml:space="preserve"> items</w:t>
      </w:r>
      <w:r w:rsidR="00E007B9" w:rsidRPr="00486F93">
        <w:rPr>
          <w:rFonts w:eastAsia="Times New Roman" w:cs="Arial"/>
          <w:b/>
          <w:sz w:val="18"/>
          <w:szCs w:val="18"/>
        </w:rPr>
        <w:t>:</w:t>
      </w:r>
      <w:r w:rsidR="00642162" w:rsidRPr="00486F93">
        <w:rPr>
          <w:rFonts w:eastAsia="Times New Roman" w:cs="Arial"/>
          <w:sz w:val="18"/>
          <w:szCs w:val="18"/>
        </w:rPr>
        <w:t xml:space="preserve"> </w:t>
      </w:r>
    </w:p>
    <w:p w14:paraId="5C7BD099" w14:textId="3162BF95" w:rsidR="009629CD" w:rsidRPr="00486F93" w:rsidRDefault="00E007B9" w:rsidP="009767D7">
      <w:pPr>
        <w:pStyle w:val="ListParagraph"/>
        <w:numPr>
          <w:ilvl w:val="0"/>
          <w:numId w:val="12"/>
        </w:numPr>
        <w:shd w:val="clear" w:color="auto" w:fill="FFFFFF"/>
        <w:tabs>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18"/>
          <w:szCs w:val="18"/>
        </w:rPr>
      </w:pPr>
      <w:r w:rsidRPr="00486F93">
        <w:rPr>
          <w:rFonts w:eastAsia="Times New Roman" w:cs="Arial"/>
          <w:b/>
          <w:sz w:val="18"/>
          <w:szCs w:val="18"/>
        </w:rPr>
        <w:t>Adjournment:</w:t>
      </w:r>
      <w:r w:rsidR="00845F4D" w:rsidRPr="00486F93">
        <w:rPr>
          <w:rFonts w:eastAsia="Times New Roman" w:cs="Arial"/>
          <w:b/>
          <w:sz w:val="18"/>
          <w:szCs w:val="18"/>
        </w:rPr>
        <w:t xml:space="preserve"> </w:t>
      </w:r>
      <w:r w:rsidR="006E591C" w:rsidRPr="006E591C">
        <w:rPr>
          <w:rFonts w:eastAsia="Times New Roman" w:cs="Arial"/>
          <w:b/>
          <w:color w:val="548DD4" w:themeColor="text2" w:themeTint="99"/>
          <w:sz w:val="18"/>
          <w:szCs w:val="18"/>
        </w:rPr>
        <w:t>Bob motioned to adjourn the meeting.  Jennifer 2</w:t>
      </w:r>
      <w:r w:rsidR="006E591C" w:rsidRPr="006E591C">
        <w:rPr>
          <w:rFonts w:eastAsia="Times New Roman" w:cs="Arial"/>
          <w:b/>
          <w:color w:val="548DD4" w:themeColor="text2" w:themeTint="99"/>
          <w:sz w:val="18"/>
          <w:szCs w:val="18"/>
          <w:vertAlign w:val="superscript"/>
        </w:rPr>
        <w:t>nd</w:t>
      </w:r>
      <w:r w:rsidR="006E591C" w:rsidRPr="006E591C">
        <w:rPr>
          <w:rFonts w:eastAsia="Times New Roman" w:cs="Arial"/>
          <w:b/>
          <w:color w:val="548DD4" w:themeColor="text2" w:themeTint="99"/>
          <w:sz w:val="18"/>
          <w:szCs w:val="18"/>
        </w:rPr>
        <w:t xml:space="preserve"> the motion.  Motion passed unanimously.  Meeting adjourned at 5:55pm.</w:t>
      </w:r>
    </w:p>
    <w:p w14:paraId="14FE697B" w14:textId="77777777" w:rsidR="0065414B" w:rsidRPr="00486F93" w:rsidRDefault="0065414B" w:rsidP="002212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Arial"/>
          <w:b/>
          <w:sz w:val="18"/>
          <w:szCs w:val="18"/>
        </w:rPr>
      </w:pPr>
    </w:p>
    <w:p w14:paraId="7F215CBC" w14:textId="74B1C5C3" w:rsidR="00DB4921" w:rsidRPr="00486F93" w:rsidRDefault="00E007B9" w:rsidP="002A79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Arial"/>
          <w:sz w:val="18"/>
          <w:szCs w:val="18"/>
        </w:rPr>
      </w:pPr>
      <w:r w:rsidRPr="00486F93">
        <w:rPr>
          <w:rFonts w:eastAsia="Times New Roman" w:cs="Arial"/>
          <w:b/>
          <w:sz w:val="18"/>
          <w:szCs w:val="18"/>
        </w:rPr>
        <w:t>Next</w:t>
      </w:r>
      <w:r w:rsidRPr="00486F93">
        <w:rPr>
          <w:rFonts w:eastAsia="Times New Roman" w:cs="Arial"/>
          <w:sz w:val="18"/>
          <w:szCs w:val="18"/>
        </w:rPr>
        <w:t xml:space="preserve"> </w:t>
      </w:r>
      <w:r w:rsidRPr="00486F93">
        <w:rPr>
          <w:rFonts w:eastAsia="Times New Roman" w:cs="Arial"/>
          <w:b/>
          <w:sz w:val="18"/>
          <w:szCs w:val="18"/>
        </w:rPr>
        <w:t>meeting</w:t>
      </w:r>
      <w:r w:rsidRPr="00486F93">
        <w:rPr>
          <w:rFonts w:eastAsia="Times New Roman" w:cs="Arial"/>
          <w:sz w:val="18"/>
          <w:szCs w:val="18"/>
        </w:rPr>
        <w:t>:</w:t>
      </w:r>
      <w:r w:rsidR="00977C3E" w:rsidRPr="00486F93">
        <w:rPr>
          <w:rFonts w:eastAsia="Times New Roman" w:cs="Arial"/>
          <w:sz w:val="18"/>
          <w:szCs w:val="18"/>
        </w:rPr>
        <w:t xml:space="preserve"> Tuesday</w:t>
      </w:r>
      <w:r w:rsidR="00441342" w:rsidRPr="00486F93">
        <w:rPr>
          <w:rFonts w:eastAsia="Times New Roman" w:cs="Arial"/>
          <w:sz w:val="18"/>
          <w:szCs w:val="18"/>
        </w:rPr>
        <w:t xml:space="preserve"> </w:t>
      </w:r>
      <w:r w:rsidR="00F76EF9">
        <w:rPr>
          <w:rFonts w:eastAsia="Times New Roman" w:cs="Arial"/>
          <w:sz w:val="18"/>
          <w:szCs w:val="18"/>
        </w:rPr>
        <w:t>May 13</w:t>
      </w:r>
      <w:r w:rsidR="003218BD">
        <w:rPr>
          <w:rFonts w:eastAsia="Times New Roman" w:cs="Arial"/>
          <w:sz w:val="18"/>
          <w:szCs w:val="18"/>
        </w:rPr>
        <w:t>, 202</w:t>
      </w:r>
      <w:r w:rsidR="009F692A">
        <w:rPr>
          <w:rFonts w:eastAsia="Times New Roman" w:cs="Arial"/>
          <w:sz w:val="18"/>
          <w:szCs w:val="18"/>
        </w:rPr>
        <w:t>5</w:t>
      </w:r>
      <w:r w:rsidR="002A79F6">
        <w:rPr>
          <w:rFonts w:eastAsia="Times New Roman" w:cs="Arial"/>
          <w:sz w:val="18"/>
          <w:szCs w:val="18"/>
        </w:rPr>
        <w:t xml:space="preserve">                                     </w:t>
      </w:r>
      <w:r w:rsidR="00A173D3" w:rsidRPr="00486F93">
        <w:rPr>
          <w:rFonts w:eastAsia="Times New Roman" w:cs="Arial"/>
          <w:sz w:val="18"/>
          <w:szCs w:val="18"/>
        </w:rPr>
        <w:tab/>
      </w:r>
      <w:r w:rsidR="00CC0089" w:rsidRPr="00486F93">
        <w:rPr>
          <w:rFonts w:eastAsia="Times New Roman" w:cs="Arial"/>
          <w:sz w:val="18"/>
          <w:szCs w:val="18"/>
        </w:rPr>
        <w:t xml:space="preserve"> </w:t>
      </w:r>
      <m:oMath>
        <m:r>
          <w:rPr>
            <w:rFonts w:ascii="Cambria Math" w:eastAsia="Times New Roman" w:hAnsi="Cambria Math" w:cs="Arial"/>
            <w:sz w:val="18"/>
            <w:szCs w:val="18"/>
          </w:rPr>
          <m:t xml:space="preserve"> </m:t>
        </m:r>
        <m:r>
          <m:rPr>
            <m:sty m:val="b"/>
          </m:rPr>
          <w:rPr>
            <w:rFonts w:ascii="Cambria Math" w:eastAsia="Times New Roman" w:hAnsi="Cambria Math" w:cs="Arial"/>
            <w:sz w:val="18"/>
            <w:szCs w:val="18"/>
          </w:rPr>
          <m:t>Venue</m:t>
        </m:r>
        <m:r>
          <m:rPr>
            <m:sty m:val="p"/>
          </m:rPr>
          <w:rPr>
            <w:rFonts w:ascii="Cambria Math" w:eastAsia="Times New Roman" w:hAnsi="Cambria Math" w:cs="Arial"/>
            <w:sz w:val="18"/>
            <w:szCs w:val="18"/>
          </w:rPr>
          <m:t xml:space="preserve">: OSTA Conference Room  </m:t>
        </m:r>
        <m:r>
          <m:rPr>
            <m:sty m:val="b"/>
          </m:rPr>
          <w:rPr>
            <w:rFonts w:ascii="Cambria Math" w:eastAsia="Times New Roman" w:hAnsi="Cambria Math" w:cs="Arial"/>
            <w:sz w:val="18"/>
            <w:szCs w:val="18"/>
          </w:rPr>
          <m:t>Time</m:t>
        </m:r>
        <m:r>
          <m:rPr>
            <m:sty m:val="p"/>
          </m:rPr>
          <w:rPr>
            <w:rFonts w:ascii="Cambria Math" w:eastAsia="Times New Roman" w:hAnsi="Cambria Math" w:cs="Arial"/>
            <w:sz w:val="18"/>
            <w:szCs w:val="18"/>
          </w:rPr>
          <m:t>: 5:30pm</m:t>
        </m:r>
      </m:oMath>
    </w:p>
    <w:p w14:paraId="3DEF9C52" w14:textId="77777777" w:rsidR="001C4FE6" w:rsidRPr="00562E0C" w:rsidRDefault="005069C2" w:rsidP="001C4F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Hyperlink"/>
          <w:rFonts w:cs="Arial"/>
          <w:color w:val="0000FF"/>
          <w:sz w:val="18"/>
          <w:szCs w:val="18"/>
          <w:u w:val="none"/>
        </w:rPr>
      </w:pPr>
      <w:hyperlink r:id="rId8" w:history="1">
        <w:r w:rsidR="008361A3" w:rsidRPr="00562E0C">
          <w:rPr>
            <w:rStyle w:val="Hyperlink"/>
            <w:rFonts w:cs="Arial"/>
            <w:sz w:val="18"/>
            <w:szCs w:val="18"/>
            <w:u w:val="none"/>
          </w:rPr>
          <w:t>editor@moabtimes.com</w:t>
        </w:r>
      </w:hyperlink>
      <w:r w:rsidR="001C4FE6" w:rsidRPr="00562E0C">
        <w:rPr>
          <w:rFonts w:cs="Arial"/>
          <w:color w:val="0000FF"/>
          <w:sz w:val="18"/>
          <w:szCs w:val="18"/>
        </w:rPr>
        <w:t>,</w:t>
      </w:r>
      <w:hyperlink r:id="rId9" w:history="1">
        <w:r w:rsidR="001C4FE6" w:rsidRPr="00562E0C">
          <w:rPr>
            <w:rStyle w:val="Hyperlink"/>
            <w:rFonts w:cs="Arial"/>
            <w:sz w:val="18"/>
            <w:szCs w:val="18"/>
            <w:u w:val="none"/>
          </w:rPr>
          <w:t>krista_wilson11@yahoo.com</w:t>
        </w:r>
      </w:hyperlink>
      <w:r w:rsidR="001C4FE6" w:rsidRPr="00562E0C">
        <w:rPr>
          <w:rFonts w:cs="Arial"/>
          <w:color w:val="0000FF"/>
          <w:sz w:val="18"/>
          <w:szCs w:val="18"/>
        </w:rPr>
        <w:t>,</w:t>
      </w:r>
      <w:bookmarkStart w:id="0" w:name="_Hlk153193102"/>
      <w:r w:rsidR="00562E0C" w:rsidRPr="00562E0C">
        <w:fldChar w:fldCharType="begin"/>
      </w:r>
      <w:r w:rsidR="00562E0C" w:rsidRPr="00562E0C">
        <w:instrText xml:space="preserve"> HYPERLINK "mailto:jenniferewenzel@gmail.com" </w:instrText>
      </w:r>
      <w:r w:rsidR="00562E0C" w:rsidRPr="00562E0C">
        <w:fldChar w:fldCharType="separate"/>
      </w:r>
      <w:r w:rsidR="008361A3" w:rsidRPr="00562E0C">
        <w:rPr>
          <w:rStyle w:val="Hyperlink"/>
          <w:rFonts w:cs="Arial"/>
          <w:sz w:val="18"/>
          <w:szCs w:val="18"/>
          <w:u w:val="none"/>
        </w:rPr>
        <w:t>jenniferewenzel@gmail.com</w:t>
      </w:r>
      <w:r w:rsidR="00562E0C" w:rsidRPr="00562E0C">
        <w:rPr>
          <w:rStyle w:val="Hyperlink"/>
          <w:rFonts w:cs="Arial"/>
          <w:sz w:val="18"/>
          <w:szCs w:val="18"/>
          <w:u w:val="none"/>
        </w:rPr>
        <w:fldChar w:fldCharType="end"/>
      </w:r>
      <w:bookmarkEnd w:id="0"/>
      <w:r w:rsidR="001C4FE6" w:rsidRPr="00562E0C">
        <w:rPr>
          <w:rFonts w:cs="Arial"/>
          <w:color w:val="0000FF"/>
          <w:sz w:val="18"/>
          <w:szCs w:val="18"/>
        </w:rPr>
        <w:t>,</w:t>
      </w:r>
      <w:hyperlink r:id="rId10" w:history="1">
        <w:r w:rsidR="00CD1053" w:rsidRPr="00562E0C">
          <w:rPr>
            <w:rStyle w:val="Hyperlink"/>
            <w:rFonts w:cs="Arial"/>
            <w:sz w:val="18"/>
            <w:szCs w:val="18"/>
            <w:u w:val="none"/>
          </w:rPr>
          <w:t>kathy@wfcommunications.net</w:t>
        </w:r>
      </w:hyperlink>
      <w:r w:rsidR="001C4FE6" w:rsidRPr="00562E0C">
        <w:rPr>
          <w:rStyle w:val="Hyperlink"/>
          <w:rFonts w:cs="Arial"/>
          <w:color w:val="0000FF"/>
          <w:sz w:val="18"/>
          <w:szCs w:val="18"/>
          <w:u w:val="none"/>
        </w:rPr>
        <w:t>,</w:t>
      </w:r>
      <w:hyperlink r:id="rId11" w:history="1">
        <w:r w:rsidR="00562E0C" w:rsidRPr="00224D0D">
          <w:rPr>
            <w:rStyle w:val="Hyperlink"/>
            <w:rFonts w:cs="Arial"/>
            <w:sz w:val="18"/>
            <w:szCs w:val="18"/>
            <w:u w:val="none"/>
          </w:rPr>
          <w:t>abook@grandcountyutah.net,ptrim@moabcity.org</w:t>
        </w:r>
      </w:hyperlink>
      <w:r w:rsidR="001C4FE6" w:rsidRPr="00562E0C">
        <w:rPr>
          <w:rStyle w:val="Hyperlink"/>
          <w:rFonts w:cs="Arial"/>
          <w:color w:val="0000FF"/>
          <w:sz w:val="18"/>
          <w:szCs w:val="18"/>
          <w:u w:val="none"/>
        </w:rPr>
        <w:t>,</w:t>
      </w:r>
      <w:hyperlink r:id="rId12" w:history="1">
        <w:r w:rsidR="008361A3" w:rsidRPr="00562E0C">
          <w:rPr>
            <w:rStyle w:val="Hyperlink"/>
            <w:rFonts w:cs="Arial"/>
            <w:sz w:val="18"/>
            <w:szCs w:val="18"/>
            <w:u w:val="none"/>
          </w:rPr>
          <w:t>holmanrex5@gmail.com</w:t>
        </w:r>
      </w:hyperlink>
      <w:r w:rsidR="001C4FE6" w:rsidRPr="00562E0C">
        <w:rPr>
          <w:rStyle w:val="Hyperlink"/>
          <w:rFonts w:cs="Arial"/>
          <w:color w:val="0000FF"/>
          <w:sz w:val="18"/>
          <w:szCs w:val="18"/>
          <w:u w:val="none"/>
        </w:rPr>
        <w:t>,</w:t>
      </w:r>
      <w:hyperlink r:id="rId13" w:history="1">
        <w:r w:rsidR="00562E0C" w:rsidRPr="00562E0C">
          <w:rPr>
            <w:rStyle w:val="Hyperlink"/>
            <w:rFonts w:cs="Arial"/>
            <w:sz w:val="18"/>
            <w:szCs w:val="18"/>
            <w:u w:val="none"/>
          </w:rPr>
          <w:t>moabwilly@gmail.com</w:t>
        </w:r>
      </w:hyperlink>
      <w:r w:rsidR="001C4FE6" w:rsidRPr="00562E0C">
        <w:rPr>
          <w:rStyle w:val="Hyperlink"/>
          <w:rFonts w:cs="Arial"/>
          <w:color w:val="0000FF"/>
          <w:sz w:val="18"/>
          <w:szCs w:val="18"/>
          <w:u w:val="none"/>
        </w:rPr>
        <w:t>,</w:t>
      </w:r>
      <w:hyperlink r:id="rId14" w:history="1">
        <w:r w:rsidR="008361A3" w:rsidRPr="00562E0C">
          <w:rPr>
            <w:rStyle w:val="Hyperlink"/>
            <w:rFonts w:cs="Arial"/>
            <w:sz w:val="18"/>
            <w:szCs w:val="18"/>
            <w:u w:val="none"/>
            <w:shd w:val="clear" w:color="auto" w:fill="FFFFFF"/>
          </w:rPr>
          <w:t>gpoor@grandcountyutah.net</w:t>
        </w:r>
      </w:hyperlink>
      <w:r w:rsidR="00CD1053" w:rsidRPr="00562E0C">
        <w:rPr>
          <w:rFonts w:cs="Arial"/>
          <w:color w:val="0000FF"/>
          <w:sz w:val="18"/>
          <w:szCs w:val="18"/>
          <w:shd w:val="clear" w:color="auto" w:fill="FFFFFF"/>
        </w:rPr>
        <w:t>,</w:t>
      </w:r>
      <w:hyperlink r:id="rId15" w:history="1">
        <w:r w:rsidR="00562E0C" w:rsidRPr="00562E0C">
          <w:rPr>
            <w:rStyle w:val="Hyperlink"/>
            <w:rFonts w:cs="Arial"/>
            <w:sz w:val="18"/>
            <w:szCs w:val="18"/>
            <w:u w:val="none"/>
            <w:shd w:val="clear" w:color="auto" w:fill="FFFFFF"/>
          </w:rPr>
          <w:t>mmccurdy@grandcountyutah.net</w:t>
        </w:r>
      </w:hyperlink>
    </w:p>
    <w:sectPr w:rsidR="001C4FE6" w:rsidRPr="00562E0C" w:rsidSect="006D446B">
      <w:headerReference w:type="default" r:id="rId16"/>
      <w:footerReference w:type="default" r:id="rId17"/>
      <w:pgSz w:w="12240" w:h="15840" w:code="1"/>
      <w:pgMar w:top="2790" w:right="926" w:bottom="720" w:left="1440" w:header="900"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2679" w14:textId="77777777" w:rsidR="00DD0052" w:rsidRDefault="00DD0052" w:rsidP="00900E39">
      <w:pPr>
        <w:spacing w:after="0" w:line="240" w:lineRule="auto"/>
      </w:pPr>
      <w:r>
        <w:separator/>
      </w:r>
    </w:p>
  </w:endnote>
  <w:endnote w:type="continuationSeparator" w:id="0">
    <w:p w14:paraId="08F0234C" w14:textId="77777777" w:rsidR="00DD0052" w:rsidRDefault="00DD0052" w:rsidP="00900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E2FE" w14:textId="77777777" w:rsidR="00B96D4D" w:rsidRDefault="00B96D4D">
    <w:pPr>
      <w:pStyle w:val="Footer"/>
    </w:pPr>
    <w:r>
      <w:rPr>
        <w:noProof/>
        <w:lang w:val="en-US"/>
      </w:rPr>
      <mc:AlternateContent>
        <mc:Choice Requires="wps">
          <w:drawing>
            <wp:anchor distT="0" distB="0" distL="114300" distR="114300" simplePos="0" relativeHeight="251658240" behindDoc="0" locked="0" layoutInCell="1" allowOverlap="1" wp14:anchorId="778C4D5D" wp14:editId="5C80E324">
              <wp:simplePos x="0" y="0"/>
              <wp:positionH relativeFrom="margin">
                <wp:align>center</wp:align>
              </wp:positionH>
              <wp:positionV relativeFrom="paragraph">
                <wp:posOffset>76200</wp:posOffset>
              </wp:positionV>
              <wp:extent cx="6316980" cy="422275"/>
              <wp:effectExtent l="0" t="0" r="26670" b="1651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422275"/>
                      </a:xfrm>
                      <a:prstGeom prst="rect">
                        <a:avLst/>
                      </a:prstGeom>
                      <a:solidFill>
                        <a:srgbClr val="FFFFFF"/>
                      </a:solidFill>
                      <a:ln w="9525">
                        <a:solidFill>
                          <a:schemeClr val="bg1">
                            <a:lumMod val="100000"/>
                            <a:lumOff val="0"/>
                          </a:schemeClr>
                        </a:solidFill>
                        <a:miter lim="800000"/>
                        <a:headEnd/>
                        <a:tailEnd/>
                      </a:ln>
                    </wps:spPr>
                    <wps:txbx>
                      <w:txbxContent>
                        <w:p w14:paraId="0E19AF9B" w14:textId="77777777" w:rsidR="00B96D4D" w:rsidRPr="00B67C48" w:rsidRDefault="00B96D4D" w:rsidP="00A43D7B">
                          <w:pPr>
                            <w:pStyle w:val="Footer"/>
                            <w:jc w:val="center"/>
                          </w:pPr>
                          <w:r>
                            <w:t>Postal Address: 125 East Center St</w:t>
                          </w:r>
                          <w:r w:rsidR="00A43075">
                            <w:t xml:space="preserve"> ~ </w:t>
                          </w:r>
                          <w:r w:rsidR="00A43D7B">
                            <w:t>Physical Address: 3641 South HWY 191</w:t>
                          </w:r>
                          <w:r>
                            <w:t xml:space="preserve"> Moab, Utah 84532 Phone: 435</w:t>
                          </w:r>
                          <w:r w:rsidR="00A43D7B">
                            <w:t>.</w:t>
                          </w:r>
                          <w:r>
                            <w:t>259</w:t>
                          </w:r>
                          <w:r w:rsidR="00A43D7B">
                            <w:t>.</w:t>
                          </w:r>
                          <w:r>
                            <w:t>6226</w:t>
                          </w:r>
                          <w:r w:rsidR="00A43D7B">
                            <w:t xml:space="preserve">   </w:t>
                          </w:r>
                          <w:r w:rsidRPr="00A43D7B">
                            <w:rPr>
                              <w:color w:val="1F497D" w:themeColor="text2"/>
                              <w:u w:val="single"/>
                            </w:rPr>
                            <w:t>ostaevents@gmail.com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8C4D5D" id="_x0000_t202" coordsize="21600,21600" o:spt="202" path="m,l,21600r21600,l21600,xe">
              <v:stroke joinstyle="miter"/>
              <v:path gradientshapeok="t" o:connecttype="rect"/>
            </v:shapetype>
            <v:shape id="Text Box 5" o:spid="_x0000_s1030" type="#_x0000_t202" style="position:absolute;margin-left:0;margin-top:6pt;width:497.4pt;height:33.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" strokecolor="white [3212]">
              <v:textbox style="mso-fit-shape-to-text:t">
                <w:txbxContent>
                  <w:p w14:paraId="0E19AF9B" w14:textId="77777777" w:rsidR="00B96D4D" w:rsidRPr="00B67C48" w:rsidRDefault="00B96D4D" w:rsidP="00A43D7B">
                    <w:pPr>
                      <w:pStyle w:val="Footer"/>
                      <w:jc w:val="center"/>
                    </w:pPr>
                    <w:r>
                      <w:t>Postal Address: 125 East Center St</w:t>
                    </w:r>
                    <w:r w:rsidR="00A43075">
                      <w:t xml:space="preserve"> ~ </w:t>
                    </w:r>
                    <w:r w:rsidR="00A43D7B">
                      <w:t>Physical Address: 3641 South HWY 191</w:t>
                    </w:r>
                    <w:r>
                      <w:t xml:space="preserve"> Moab, Utah 84532 Phone: 435</w:t>
                    </w:r>
                    <w:r w:rsidR="00A43D7B">
                      <w:t>.</w:t>
                    </w:r>
                    <w:r>
                      <w:t>259</w:t>
                    </w:r>
                    <w:r w:rsidR="00A43D7B">
                      <w:t>.</w:t>
                    </w:r>
                    <w:r>
                      <w:t>6226</w:t>
                    </w:r>
                    <w:r w:rsidR="00A43D7B">
                      <w:t xml:space="preserve">   </w:t>
                    </w:r>
                    <w:r w:rsidRPr="00A43D7B">
                      <w:rPr>
                        <w:color w:val="1F497D" w:themeColor="text2"/>
                        <w:u w:val="single"/>
                      </w:rPr>
                      <w:t>ostaevents@gmail.com</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D1BA" w14:textId="77777777" w:rsidR="00DD0052" w:rsidRDefault="00DD0052" w:rsidP="00900E39">
      <w:pPr>
        <w:spacing w:after="0" w:line="240" w:lineRule="auto"/>
      </w:pPr>
      <w:r>
        <w:separator/>
      </w:r>
    </w:p>
  </w:footnote>
  <w:footnote w:type="continuationSeparator" w:id="0">
    <w:p w14:paraId="71400438" w14:textId="77777777" w:rsidR="00DD0052" w:rsidRDefault="00DD0052" w:rsidP="00900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5304" w14:textId="77777777" w:rsidR="00B96D4D" w:rsidRDefault="00551DAC" w:rsidP="00230106">
    <w:pPr>
      <w:pStyle w:val="Header"/>
      <w:tabs>
        <w:tab w:val="clear" w:pos="9360"/>
        <w:tab w:val="right" w:pos="9000"/>
        <w:tab w:val="right" w:pos="9026"/>
      </w:tabs>
    </w:pPr>
    <w:r>
      <w:rPr>
        <w:rFonts w:cs="Arial"/>
        <w:noProof/>
        <w:color w:val="537BAD"/>
        <w:sz w:val="19"/>
        <w:szCs w:val="19"/>
      </w:rPr>
      <w:drawing>
        <wp:anchor distT="0" distB="0" distL="114300" distR="114300" simplePos="0" relativeHeight="251661312" behindDoc="0" locked="0" layoutInCell="1" allowOverlap="1" wp14:anchorId="3231F0BD" wp14:editId="40ED5A1A">
          <wp:simplePos x="0" y="0"/>
          <wp:positionH relativeFrom="page">
            <wp:posOffset>3505200</wp:posOffset>
          </wp:positionH>
          <wp:positionV relativeFrom="paragraph">
            <wp:posOffset>-140335</wp:posOffset>
          </wp:positionV>
          <wp:extent cx="1581150" cy="977265"/>
          <wp:effectExtent l="0" t="0" r="0" b="0"/>
          <wp:wrapTopAndBottom/>
          <wp:docPr id="9" name="Picture 9" descr="C:\Users\abook\AppData\Local\Microsoft\Windows\INetCache\Content.MSO\3C56CC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ook\AppData\Local\Microsoft\Windows\INetCache\Content.MSO\3C56CC0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977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6CA6704F" wp14:editId="482F70DF">
              <wp:simplePos x="0" y="0"/>
              <wp:positionH relativeFrom="column">
                <wp:posOffset>495300</wp:posOffset>
              </wp:positionH>
              <wp:positionV relativeFrom="paragraph">
                <wp:posOffset>885825</wp:posOffset>
              </wp:positionV>
              <wp:extent cx="5172075" cy="346075"/>
              <wp:effectExtent l="0" t="0" r="28575" b="158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46075"/>
                      </a:xfrm>
                      <a:prstGeom prst="rect">
                        <a:avLst/>
                      </a:prstGeom>
                      <a:solidFill>
                        <a:srgbClr val="FFFFFF"/>
                      </a:solidFill>
                      <a:ln w="9525">
                        <a:solidFill>
                          <a:schemeClr val="bg1">
                            <a:lumMod val="100000"/>
                            <a:lumOff val="0"/>
                          </a:schemeClr>
                        </a:solidFill>
                        <a:miter lim="800000"/>
                        <a:headEnd/>
                        <a:tailEnd/>
                      </a:ln>
                    </wps:spPr>
                    <wps:txbx>
                      <w:txbxContent>
                        <w:p w14:paraId="5796CDBE" w14:textId="77777777" w:rsidR="00B96D4D" w:rsidRDefault="00B96D4D" w:rsidP="00CC4946">
                          <w:pPr>
                            <w:jc w:val="center"/>
                            <w:rPr>
                              <w:sz w:val="32"/>
                              <w:szCs w:val="32"/>
                            </w:rPr>
                          </w:pPr>
                          <w:r w:rsidRPr="00CC4946">
                            <w:rPr>
                              <w:sz w:val="32"/>
                              <w:szCs w:val="32"/>
                            </w:rPr>
                            <w:t>OSTA</w:t>
                          </w:r>
                          <w:r>
                            <w:rPr>
                              <w:sz w:val="32"/>
                              <w:szCs w:val="32"/>
                            </w:rPr>
                            <w:t>RC</w:t>
                          </w:r>
                          <w:r w:rsidRPr="00CC4946">
                            <w:rPr>
                              <w:sz w:val="32"/>
                              <w:szCs w:val="32"/>
                            </w:rPr>
                            <w:t xml:space="preserve"> A</w:t>
                          </w:r>
                          <w:r w:rsidR="00FA39D1">
                            <w:rPr>
                              <w:sz w:val="32"/>
                              <w:szCs w:val="32"/>
                            </w:rPr>
                            <w:t>d</w:t>
                          </w:r>
                          <w:r w:rsidR="001B0B76">
                            <w:rPr>
                              <w:sz w:val="32"/>
                              <w:szCs w:val="32"/>
                            </w:rPr>
                            <w:t xml:space="preserve">visory Committee </w:t>
                          </w:r>
                          <w:r w:rsidR="006F7F3F">
                            <w:rPr>
                              <w:sz w:val="32"/>
                              <w:szCs w:val="32"/>
                            </w:rPr>
                            <w:t>Agenda</w:t>
                          </w:r>
                        </w:p>
                        <w:p w14:paraId="4F5FE0EB" w14:textId="77777777" w:rsidR="00FA39D1" w:rsidRPr="00CC4946" w:rsidRDefault="00FA39D1" w:rsidP="00CC4946">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6704F" id="_x0000_t202" coordsize="21600,21600" o:spt="202" path="m,l,21600r21600,l21600,xe">
              <v:stroke joinstyle="miter"/>
              <v:path gradientshapeok="t" o:connecttype="rect"/>
            </v:shapetype>
            <v:shape id="Text Box 8" o:spid="_x0000_s1026" type="#_x0000_t202" style="position:absolute;margin-left:39pt;margin-top:69.75pt;width:407.25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" strokecolor="white [3212]">
              <v:textbox>
                <w:txbxContent>
                  <w:p w14:paraId="5796CDBE" w14:textId="77777777" w:rsidR="00B96D4D" w:rsidRDefault="00B96D4D" w:rsidP="00CC4946">
                    <w:pPr>
                      <w:jc w:val="center"/>
                      <w:rPr>
                        <w:sz w:val="32"/>
                        <w:szCs w:val="32"/>
                      </w:rPr>
                    </w:pPr>
                    <w:r w:rsidRPr="00CC4946">
                      <w:rPr>
                        <w:sz w:val="32"/>
                        <w:szCs w:val="32"/>
                      </w:rPr>
                      <w:t>OSTA</w:t>
                    </w:r>
                    <w:r>
                      <w:rPr>
                        <w:sz w:val="32"/>
                        <w:szCs w:val="32"/>
                      </w:rPr>
                      <w:t>RC</w:t>
                    </w:r>
                    <w:r w:rsidRPr="00CC4946">
                      <w:rPr>
                        <w:sz w:val="32"/>
                        <w:szCs w:val="32"/>
                      </w:rPr>
                      <w:t xml:space="preserve"> A</w:t>
                    </w:r>
                    <w:r w:rsidR="00FA39D1">
                      <w:rPr>
                        <w:sz w:val="32"/>
                        <w:szCs w:val="32"/>
                      </w:rPr>
                      <w:t>d</w:t>
                    </w:r>
                    <w:r w:rsidR="001B0B76">
                      <w:rPr>
                        <w:sz w:val="32"/>
                        <w:szCs w:val="32"/>
                      </w:rPr>
                      <w:t xml:space="preserve">visory Committee </w:t>
                    </w:r>
                    <w:r w:rsidR="006F7F3F">
                      <w:rPr>
                        <w:sz w:val="32"/>
                        <w:szCs w:val="32"/>
                      </w:rPr>
                      <w:t>Agenda</w:t>
                    </w:r>
                  </w:p>
                  <w:p w14:paraId="4F5FE0EB" w14:textId="77777777" w:rsidR="00FA39D1" w:rsidRPr="00CC4946" w:rsidRDefault="00FA39D1" w:rsidP="00CC4946">
                    <w:pPr>
                      <w:jc w:val="center"/>
                      <w:rPr>
                        <w:sz w:val="32"/>
                        <w:szCs w:val="32"/>
                      </w:rPr>
                    </w:pPr>
                  </w:p>
                </w:txbxContent>
              </v:textbox>
            </v:shape>
          </w:pict>
        </mc:Fallback>
      </mc:AlternateContent>
    </w:r>
    <w:r>
      <w:rPr>
        <w:noProof/>
        <w:lang w:val="en-US"/>
      </w:rPr>
      <mc:AlternateContent>
        <mc:Choice Requires="wps">
          <w:drawing>
            <wp:anchor distT="0" distB="0" distL="114300" distR="114300" simplePos="0" relativeHeight="251657216" behindDoc="0" locked="0" layoutInCell="1" allowOverlap="1" wp14:anchorId="5F0A03AF" wp14:editId="1E3C4743">
              <wp:simplePos x="0" y="0"/>
              <wp:positionH relativeFrom="column">
                <wp:posOffset>7219950</wp:posOffset>
              </wp:positionH>
              <wp:positionV relativeFrom="paragraph">
                <wp:posOffset>1133475</wp:posOffset>
              </wp:positionV>
              <wp:extent cx="1804035" cy="304800"/>
              <wp:effectExtent l="9525" t="9525" r="571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304800"/>
                      </a:xfrm>
                      <a:prstGeom prst="rect">
                        <a:avLst/>
                      </a:prstGeom>
                      <a:solidFill>
                        <a:srgbClr val="FFFFFF"/>
                      </a:solidFill>
                      <a:ln w="9525">
                        <a:solidFill>
                          <a:schemeClr val="bg1">
                            <a:lumMod val="100000"/>
                            <a:lumOff val="0"/>
                          </a:schemeClr>
                        </a:solidFill>
                        <a:miter lim="800000"/>
                        <a:headEnd/>
                        <a:tailEnd/>
                      </a:ln>
                    </wps:spPr>
                    <wps:txbx>
                      <w:txbxContent>
                        <w:p w14:paraId="57BB01AB" w14:textId="77777777" w:rsidR="00B96D4D" w:rsidRDefault="00B96D4D" w:rsidP="001F59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A03AF" id="Text Box 4" o:spid="_x0000_s1027" type="#_x0000_t202" style="position:absolute;margin-left:568.5pt;margin-top:89.25pt;width:142.0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" strokecolor="white [3212]">
              <v:textbox>
                <w:txbxContent>
                  <w:p w14:paraId="57BB01AB" w14:textId="77777777" w:rsidR="00B96D4D" w:rsidRDefault="00B96D4D" w:rsidP="001F59C5">
                    <w:pPr>
                      <w:jc w:val="center"/>
                    </w:pPr>
                  </w:p>
                </w:txbxContent>
              </v:textbox>
            </v:shape>
          </w:pict>
        </mc:Fallback>
      </mc:AlternateContent>
    </w:r>
    <w:r w:rsidR="00B96D4D">
      <w:rPr>
        <w:noProof/>
        <w:sz w:val="40"/>
        <w:szCs w:val="40"/>
        <w:lang w:val="en-US"/>
      </w:rPr>
      <mc:AlternateContent>
        <mc:Choice Requires="wps">
          <w:drawing>
            <wp:anchor distT="0" distB="0" distL="114300" distR="114300" simplePos="0" relativeHeight="251656192" behindDoc="0" locked="0" layoutInCell="1" allowOverlap="1" wp14:anchorId="0986A465" wp14:editId="0D5D5C02">
              <wp:simplePos x="0" y="0"/>
              <wp:positionH relativeFrom="column">
                <wp:posOffset>4657725</wp:posOffset>
              </wp:positionH>
              <wp:positionV relativeFrom="paragraph">
                <wp:posOffset>-361950</wp:posOffset>
              </wp:positionV>
              <wp:extent cx="1584960" cy="1280160"/>
              <wp:effectExtent l="0" t="0" r="15240" b="1524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280160"/>
                      </a:xfrm>
                      <a:prstGeom prst="rect">
                        <a:avLst/>
                      </a:prstGeom>
                      <a:solidFill>
                        <a:srgbClr val="FFFFFF"/>
                      </a:solidFill>
                      <a:ln w="9525">
                        <a:solidFill>
                          <a:schemeClr val="bg1">
                            <a:lumMod val="100000"/>
                            <a:lumOff val="0"/>
                          </a:schemeClr>
                        </a:solidFill>
                        <a:miter lim="800000"/>
                        <a:headEnd/>
                        <a:tailEnd/>
                      </a:ln>
                    </wps:spPr>
                    <wps:txbx>
                      <w:txbxContent>
                        <w:p w14:paraId="613C0FCF" w14:textId="77777777" w:rsidR="00B96D4D" w:rsidRDefault="00551DAC">
                          <w:r>
                            <w:rPr>
                              <w:noProof/>
                              <w:lang w:val="en-US"/>
                            </w:rPr>
                            <w:ptab w:relativeTo="margin" w:alignment="left" w:leader="none"/>
                          </w:r>
                          <w:r w:rsidR="00B96D4D" w:rsidRPr="001F59C5">
                            <w:rPr>
                              <w:noProof/>
                              <w:lang w:val="en-US"/>
                            </w:rPr>
                            <w:drawing>
                              <wp:inline distT="0" distB="0" distL="0" distR="0" wp14:anchorId="54956372" wp14:editId="0214DE3D">
                                <wp:extent cx="1411068" cy="962025"/>
                                <wp:effectExtent l="0" t="0" r="1270" b="0"/>
                                <wp:docPr id="8" name="Picture 0" descr="Are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na Logo.JPG"/>
                                        <pic:cNvPicPr/>
                                      </pic:nvPicPr>
                                      <pic:blipFill>
                                        <a:blip r:embed="rId2"/>
                                        <a:srcRect l="4582" r="30933" b="56562"/>
                                        <a:stretch>
                                          <a:fillRect/>
                                        </a:stretch>
                                      </pic:blipFill>
                                      <pic:spPr>
                                        <a:xfrm>
                                          <a:off x="0" y="0"/>
                                          <a:ext cx="1411068" cy="9620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6A465" id="Text Box 3" o:spid="_x0000_s1028" type="#_x0000_t202" style="position:absolute;margin-left:366.75pt;margin-top:-28.5pt;width:124.8pt;height:10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" strokecolor="white [3212]">
              <v:textbox>
                <w:txbxContent>
                  <w:p w14:paraId="613C0FCF" w14:textId="77777777" w:rsidR="00B96D4D" w:rsidRDefault="00551DAC">
                    <w:r>
                      <w:rPr>
                        <w:noProof/>
                        <w:lang w:val="en-US"/>
                      </w:rPr>
                      <w:ptab w:relativeTo="margin" w:alignment="left" w:leader="none"/>
                    </w:r>
                    <w:r w:rsidR="00B96D4D" w:rsidRPr="001F59C5">
                      <w:rPr>
                        <w:noProof/>
                        <w:lang w:val="en-US"/>
                      </w:rPr>
                      <w:drawing>
                        <wp:inline distT="0" distB="0" distL="0" distR="0" wp14:anchorId="54956372" wp14:editId="0214DE3D">
                          <wp:extent cx="1411068" cy="962025"/>
                          <wp:effectExtent l="0" t="0" r="1270" b="0"/>
                          <wp:docPr id="8" name="Picture 0" descr="Are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na Logo.JPG"/>
                                  <pic:cNvPicPr/>
                                </pic:nvPicPr>
                                <pic:blipFill>
                                  <a:blip r:embed="rId3"/>
                                  <a:srcRect l="4582" r="30933" b="56562"/>
                                  <a:stretch>
                                    <a:fillRect/>
                                  </a:stretch>
                                </pic:blipFill>
                                <pic:spPr>
                                  <a:xfrm>
                                    <a:off x="0" y="0"/>
                                    <a:ext cx="1411068" cy="962025"/>
                                  </a:xfrm>
                                  <a:prstGeom prst="rect">
                                    <a:avLst/>
                                  </a:prstGeom>
                                </pic:spPr>
                              </pic:pic>
                            </a:graphicData>
                          </a:graphic>
                        </wp:inline>
                      </w:drawing>
                    </w:r>
                  </w:p>
                </w:txbxContent>
              </v:textbox>
              <w10:wrap type="topAndBottom"/>
            </v:shape>
          </w:pict>
        </mc:Fallback>
      </mc:AlternateContent>
    </w:r>
    <w:r w:rsidR="00B96D4D" w:rsidRPr="00E50525">
      <w:rPr>
        <w:noProof/>
        <w:lang w:val="en-US"/>
      </w:rPr>
      <w:drawing>
        <wp:anchor distT="0" distB="0" distL="114300" distR="114300" simplePos="0" relativeHeight="251660288" behindDoc="1" locked="0" layoutInCell="1" allowOverlap="1" wp14:anchorId="519F7DBC" wp14:editId="6EA77A4C">
          <wp:simplePos x="0" y="0"/>
          <wp:positionH relativeFrom="column">
            <wp:posOffset>19050</wp:posOffset>
          </wp:positionH>
          <wp:positionV relativeFrom="paragraph">
            <wp:posOffset>9525</wp:posOffset>
          </wp:positionV>
          <wp:extent cx="1733550" cy="819150"/>
          <wp:effectExtent l="0" t="0" r="0" b="0"/>
          <wp:wrapTopAndBottom/>
          <wp:docPr id="3" name="Picture 2" descr="Old Spanish Trail Arena"/>
          <wp:cNvGraphicFramePr/>
          <a:graphic xmlns:a="http://schemas.openxmlformats.org/drawingml/2006/main">
            <a:graphicData uri="http://schemas.openxmlformats.org/drawingml/2006/picture">
              <pic:pic xmlns:pic="http://schemas.openxmlformats.org/drawingml/2006/picture">
                <pic:nvPicPr>
                  <pic:cNvPr id="3" name="Picture 2" descr="Old Spanish Trail Aren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0" cy="819150"/>
                  </a:xfrm>
                  <a:prstGeom prst="rect">
                    <a:avLst/>
                  </a:prstGeom>
                  <a:noFill/>
                </pic:spPr>
              </pic:pic>
            </a:graphicData>
          </a:graphic>
        </wp:anchor>
      </w:drawing>
    </w:r>
    <w:r w:rsidR="00332011" w:rsidRPr="00332011">
      <w:rPr>
        <w:rFonts w:cs="Arial"/>
        <w:noProof/>
        <w:color w:val="537BAD"/>
        <w:sz w:val="19"/>
        <w:szCs w:val="19"/>
        <w:lang w:val="en-US"/>
      </w:rPr>
      <w:t xml:space="preserve"> </w:t>
    </w:r>
    <w:r w:rsidR="007A0F31">
      <w:rPr>
        <w:rFonts w:cs="Arial"/>
        <w:noProof/>
        <w:color w:val="537BAD"/>
        <w:sz w:val="19"/>
        <w:szCs w:val="19"/>
        <w:lang w:val="en-US"/>
      </w:rPr>
      <w:t xml:space="preserve">                   </w:t>
    </w:r>
    <w:r w:rsidR="00B96D4D">
      <w:rPr>
        <w:noProof/>
        <w:sz w:val="40"/>
        <w:szCs w:val="40"/>
        <w:lang w:val="en-US"/>
      </w:rPr>
      <mc:AlternateContent>
        <mc:Choice Requires="wps">
          <w:drawing>
            <wp:anchor distT="0" distB="0" distL="114300" distR="114300" simplePos="0" relativeHeight="251655168" behindDoc="0" locked="0" layoutInCell="1" allowOverlap="1" wp14:anchorId="2A0BB01E" wp14:editId="1D704824">
              <wp:simplePos x="0" y="0"/>
              <wp:positionH relativeFrom="column">
                <wp:posOffset>4945380</wp:posOffset>
              </wp:positionH>
              <wp:positionV relativeFrom="paragraph">
                <wp:posOffset>609600</wp:posOffset>
              </wp:positionV>
              <wp:extent cx="1440180" cy="304800"/>
              <wp:effectExtent l="11430" t="9525"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04800"/>
                      </a:xfrm>
                      <a:prstGeom prst="rect">
                        <a:avLst/>
                      </a:prstGeom>
                      <a:solidFill>
                        <a:srgbClr val="FFFFFF"/>
                      </a:solidFill>
                      <a:ln w="9525">
                        <a:solidFill>
                          <a:schemeClr val="bg1">
                            <a:lumMod val="100000"/>
                            <a:lumOff val="0"/>
                          </a:schemeClr>
                        </a:solidFill>
                        <a:miter lim="800000"/>
                        <a:headEnd/>
                        <a:tailEnd/>
                      </a:ln>
                    </wps:spPr>
                    <wps:txbx>
                      <w:txbxContent>
                        <w:p w14:paraId="61696C3A" w14:textId="77777777" w:rsidR="00B96D4D" w:rsidRDefault="00B96D4D">
                          <w:r>
                            <w:t>3641S Hway 191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BB01E" id="Text Box 2" o:spid="_x0000_s1029" type="#_x0000_t202" style="position:absolute;margin-left:389.4pt;margin-top:48pt;width:113.4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" strokecolor="white [3212]">
              <v:textbox>
                <w:txbxContent>
                  <w:p w14:paraId="61696C3A" w14:textId="77777777" w:rsidR="00B96D4D" w:rsidRDefault="00B96D4D">
                    <w:r>
                      <w:t>3641S Hway 191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4FC2"/>
    <w:multiLevelType w:val="hybridMultilevel"/>
    <w:tmpl w:val="B204AF9E"/>
    <w:lvl w:ilvl="0" w:tplc="D5386296">
      <w:start w:val="1"/>
      <w:numFmt w:val="upp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B6B4E"/>
    <w:multiLevelType w:val="hybridMultilevel"/>
    <w:tmpl w:val="968E2E4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A2380"/>
    <w:multiLevelType w:val="hybridMultilevel"/>
    <w:tmpl w:val="E78218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6018D71E">
      <w:start w:val="1"/>
      <w:numFmt w:val="bullet"/>
      <w:lvlText w:val=""/>
      <w:lvlJc w:val="left"/>
      <w:pPr>
        <w:ind w:left="279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C70DE"/>
    <w:multiLevelType w:val="hybridMultilevel"/>
    <w:tmpl w:val="71B6C2BA"/>
    <w:lvl w:ilvl="0" w:tplc="04090015">
      <w:start w:val="1"/>
      <w:numFmt w:val="upperLetter"/>
      <w:lvlText w:val="%1."/>
      <w:lvlJc w:val="left"/>
      <w:pPr>
        <w:ind w:left="3465" w:hanging="360"/>
      </w:p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4" w15:restartNumberingAfterBreak="0">
    <w:nsid w:val="0BD9433E"/>
    <w:multiLevelType w:val="hybridMultilevel"/>
    <w:tmpl w:val="E4121D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1739E"/>
    <w:multiLevelType w:val="hybridMultilevel"/>
    <w:tmpl w:val="B0B8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00151"/>
    <w:multiLevelType w:val="hybridMultilevel"/>
    <w:tmpl w:val="4E92CC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26CA"/>
    <w:multiLevelType w:val="hybridMultilevel"/>
    <w:tmpl w:val="B19081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F00E22"/>
    <w:multiLevelType w:val="hybridMultilevel"/>
    <w:tmpl w:val="B3821BEE"/>
    <w:lvl w:ilvl="0" w:tplc="04090015">
      <w:start w:val="1"/>
      <w:numFmt w:val="upperLetter"/>
      <w:lvlText w:val="%1."/>
      <w:lvlJc w:val="left"/>
      <w:pPr>
        <w:ind w:left="144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C1168"/>
    <w:multiLevelType w:val="hybridMultilevel"/>
    <w:tmpl w:val="D02A850C"/>
    <w:lvl w:ilvl="0" w:tplc="4D36A6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06A21"/>
    <w:multiLevelType w:val="hybridMultilevel"/>
    <w:tmpl w:val="7456ABB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EDE28AE"/>
    <w:multiLevelType w:val="hybridMultilevel"/>
    <w:tmpl w:val="B5DAE3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0A2DF9"/>
    <w:multiLevelType w:val="hybridMultilevel"/>
    <w:tmpl w:val="B33442A4"/>
    <w:lvl w:ilvl="0" w:tplc="1C02E384">
      <w:start w:val="5"/>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903B4"/>
    <w:multiLevelType w:val="hybridMultilevel"/>
    <w:tmpl w:val="5A8075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530CBF"/>
    <w:multiLevelType w:val="multilevel"/>
    <w:tmpl w:val="D1B4617C"/>
    <w:lvl w:ilvl="0">
      <w:start w:val="1"/>
      <w:numFmt w:val="decimal"/>
      <w:lvlText w:val="%1."/>
      <w:lvlJc w:val="left"/>
      <w:pPr>
        <w:ind w:left="1800" w:hanging="360"/>
      </w:pPr>
      <w:rPr>
        <w:sz w:val="22"/>
      </w:rPr>
    </w:lvl>
    <w:lvl w:ilvl="1">
      <w:start w:val="1"/>
      <w:numFmt w:val="low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3C2F06D3"/>
    <w:multiLevelType w:val="hybridMultilevel"/>
    <w:tmpl w:val="1DDAA7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A52AE7"/>
    <w:multiLevelType w:val="hybridMultilevel"/>
    <w:tmpl w:val="2EA4CA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0F7034"/>
    <w:multiLevelType w:val="hybridMultilevel"/>
    <w:tmpl w:val="866C5B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376EB3"/>
    <w:multiLevelType w:val="hybridMultilevel"/>
    <w:tmpl w:val="4C48DBEA"/>
    <w:lvl w:ilvl="0" w:tplc="490E241A">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54B07ED"/>
    <w:multiLevelType w:val="hybridMultilevel"/>
    <w:tmpl w:val="5A06178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497C6F"/>
    <w:multiLevelType w:val="hybridMultilevel"/>
    <w:tmpl w:val="F88CBC0C"/>
    <w:lvl w:ilvl="0" w:tplc="490E241A">
      <w:start w:val="6"/>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25990"/>
    <w:multiLevelType w:val="hybridMultilevel"/>
    <w:tmpl w:val="73B0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B5AA7"/>
    <w:multiLevelType w:val="hybridMultilevel"/>
    <w:tmpl w:val="FB324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D4FD2"/>
    <w:multiLevelType w:val="hybridMultilevel"/>
    <w:tmpl w:val="DD640A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354AD"/>
    <w:multiLevelType w:val="hybridMultilevel"/>
    <w:tmpl w:val="5FA4AC84"/>
    <w:lvl w:ilvl="0" w:tplc="04090001">
      <w:start w:val="1"/>
      <w:numFmt w:val="bullet"/>
      <w:lvlText w:val=""/>
      <w:lvlJc w:val="left"/>
      <w:pPr>
        <w:ind w:left="2550" w:hanging="360"/>
      </w:pPr>
      <w:rPr>
        <w:rFonts w:ascii="Symbol" w:hAnsi="Symbo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5" w15:restartNumberingAfterBreak="0">
    <w:nsid w:val="5C9C212C"/>
    <w:multiLevelType w:val="hybridMultilevel"/>
    <w:tmpl w:val="2F460AE2"/>
    <w:lvl w:ilvl="0" w:tplc="495A6694">
      <w:start w:val="6"/>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6" w15:restartNumberingAfterBreak="0">
    <w:nsid w:val="5DB76DCC"/>
    <w:multiLevelType w:val="hybridMultilevel"/>
    <w:tmpl w:val="D3748A7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F911AF6"/>
    <w:multiLevelType w:val="hybridMultilevel"/>
    <w:tmpl w:val="F0741FB2"/>
    <w:lvl w:ilvl="0" w:tplc="490E241A">
      <w:start w:val="6"/>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B60CC"/>
    <w:multiLevelType w:val="hybridMultilevel"/>
    <w:tmpl w:val="6BB45C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B14339"/>
    <w:multiLevelType w:val="hybridMultilevel"/>
    <w:tmpl w:val="3726F98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15:restartNumberingAfterBreak="0">
    <w:nsid w:val="6F056BE3"/>
    <w:multiLevelType w:val="hybridMultilevel"/>
    <w:tmpl w:val="E9B2D4E4"/>
    <w:lvl w:ilvl="0" w:tplc="C5C8FBD8">
      <w:start w:val="1"/>
      <w:numFmt w:val="upp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600D87"/>
    <w:multiLevelType w:val="hybridMultilevel"/>
    <w:tmpl w:val="E21C06F4"/>
    <w:lvl w:ilvl="0" w:tplc="4BC8C674">
      <w:start w:val="1"/>
      <w:numFmt w:val="bullet"/>
      <w:lvlText w:val=""/>
      <w:lvlJc w:val="left"/>
      <w:pPr>
        <w:ind w:left="2548" w:hanging="360"/>
      </w:pPr>
      <w:rPr>
        <w:rFonts w:ascii="Symbol" w:hAnsi="Symbol" w:hint="default"/>
        <w:color w:val="auto"/>
      </w:rPr>
    </w:lvl>
    <w:lvl w:ilvl="1" w:tplc="04090003" w:tentative="1">
      <w:start w:val="1"/>
      <w:numFmt w:val="bullet"/>
      <w:lvlText w:val="o"/>
      <w:lvlJc w:val="left"/>
      <w:pPr>
        <w:ind w:left="3268" w:hanging="360"/>
      </w:pPr>
      <w:rPr>
        <w:rFonts w:ascii="Courier New" w:hAnsi="Courier New" w:cs="Courier New" w:hint="default"/>
      </w:rPr>
    </w:lvl>
    <w:lvl w:ilvl="2" w:tplc="04090005" w:tentative="1">
      <w:start w:val="1"/>
      <w:numFmt w:val="bullet"/>
      <w:lvlText w:val=""/>
      <w:lvlJc w:val="left"/>
      <w:pPr>
        <w:ind w:left="3988" w:hanging="360"/>
      </w:pPr>
      <w:rPr>
        <w:rFonts w:ascii="Wingdings" w:hAnsi="Wingdings" w:hint="default"/>
      </w:rPr>
    </w:lvl>
    <w:lvl w:ilvl="3" w:tplc="04090001">
      <w:start w:val="1"/>
      <w:numFmt w:val="bullet"/>
      <w:lvlText w:val=""/>
      <w:lvlJc w:val="left"/>
      <w:pPr>
        <w:ind w:left="4708" w:hanging="360"/>
      </w:pPr>
      <w:rPr>
        <w:rFonts w:ascii="Symbol" w:hAnsi="Symbol" w:hint="default"/>
      </w:rPr>
    </w:lvl>
    <w:lvl w:ilvl="4" w:tplc="04090003" w:tentative="1">
      <w:start w:val="1"/>
      <w:numFmt w:val="bullet"/>
      <w:lvlText w:val="o"/>
      <w:lvlJc w:val="left"/>
      <w:pPr>
        <w:ind w:left="5428" w:hanging="360"/>
      </w:pPr>
      <w:rPr>
        <w:rFonts w:ascii="Courier New" w:hAnsi="Courier New" w:cs="Courier New" w:hint="default"/>
      </w:rPr>
    </w:lvl>
    <w:lvl w:ilvl="5" w:tplc="04090005" w:tentative="1">
      <w:start w:val="1"/>
      <w:numFmt w:val="bullet"/>
      <w:lvlText w:val=""/>
      <w:lvlJc w:val="left"/>
      <w:pPr>
        <w:ind w:left="6148" w:hanging="360"/>
      </w:pPr>
      <w:rPr>
        <w:rFonts w:ascii="Wingdings" w:hAnsi="Wingdings" w:hint="default"/>
      </w:rPr>
    </w:lvl>
    <w:lvl w:ilvl="6" w:tplc="04090001" w:tentative="1">
      <w:start w:val="1"/>
      <w:numFmt w:val="bullet"/>
      <w:lvlText w:val=""/>
      <w:lvlJc w:val="left"/>
      <w:pPr>
        <w:ind w:left="6868" w:hanging="360"/>
      </w:pPr>
      <w:rPr>
        <w:rFonts w:ascii="Symbol" w:hAnsi="Symbol" w:hint="default"/>
      </w:rPr>
    </w:lvl>
    <w:lvl w:ilvl="7" w:tplc="04090003" w:tentative="1">
      <w:start w:val="1"/>
      <w:numFmt w:val="bullet"/>
      <w:lvlText w:val="o"/>
      <w:lvlJc w:val="left"/>
      <w:pPr>
        <w:ind w:left="7588" w:hanging="360"/>
      </w:pPr>
      <w:rPr>
        <w:rFonts w:ascii="Courier New" w:hAnsi="Courier New" w:cs="Courier New" w:hint="default"/>
      </w:rPr>
    </w:lvl>
    <w:lvl w:ilvl="8" w:tplc="04090005" w:tentative="1">
      <w:start w:val="1"/>
      <w:numFmt w:val="bullet"/>
      <w:lvlText w:val=""/>
      <w:lvlJc w:val="left"/>
      <w:pPr>
        <w:ind w:left="8308" w:hanging="360"/>
      </w:pPr>
      <w:rPr>
        <w:rFonts w:ascii="Wingdings" w:hAnsi="Wingdings" w:hint="default"/>
      </w:rPr>
    </w:lvl>
  </w:abstractNum>
  <w:abstractNum w:abstractNumId="32" w15:restartNumberingAfterBreak="0">
    <w:nsid w:val="7478627B"/>
    <w:multiLevelType w:val="hybridMultilevel"/>
    <w:tmpl w:val="088E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2548855E">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8"/>
  </w:num>
  <w:num w:numId="5">
    <w:abstractNumId w:val="2"/>
  </w:num>
  <w:num w:numId="6">
    <w:abstractNumId w:val="32"/>
  </w:num>
  <w:num w:numId="7">
    <w:abstractNumId w:val="31"/>
  </w:num>
  <w:num w:numId="8">
    <w:abstractNumId w:val="24"/>
  </w:num>
  <w:num w:numId="9">
    <w:abstractNumId w:val="20"/>
  </w:num>
  <w:num w:numId="10">
    <w:abstractNumId w:val="27"/>
  </w:num>
  <w:num w:numId="11">
    <w:abstractNumId w:val="22"/>
  </w:num>
  <w:num w:numId="12">
    <w:abstractNumId w:val="9"/>
  </w:num>
  <w:num w:numId="13">
    <w:abstractNumId w:val="25"/>
  </w:num>
  <w:num w:numId="14">
    <w:abstractNumId w:val="12"/>
  </w:num>
  <w:num w:numId="15">
    <w:abstractNumId w:val="21"/>
  </w:num>
  <w:num w:numId="16">
    <w:abstractNumId w:val="30"/>
  </w:num>
  <w:num w:numId="17">
    <w:abstractNumId w:val="7"/>
  </w:num>
  <w:num w:numId="18">
    <w:abstractNumId w:val="11"/>
  </w:num>
  <w:num w:numId="19">
    <w:abstractNumId w:val="19"/>
  </w:num>
  <w:num w:numId="20">
    <w:abstractNumId w:val="8"/>
  </w:num>
  <w:num w:numId="21">
    <w:abstractNumId w:val="5"/>
  </w:num>
  <w:num w:numId="22">
    <w:abstractNumId w:val="17"/>
  </w:num>
  <w:num w:numId="23">
    <w:abstractNumId w:val="3"/>
  </w:num>
  <w:num w:numId="24">
    <w:abstractNumId w:val="0"/>
  </w:num>
  <w:num w:numId="25">
    <w:abstractNumId w:val="28"/>
  </w:num>
  <w:num w:numId="26">
    <w:abstractNumId w:val="26"/>
  </w:num>
  <w:num w:numId="27">
    <w:abstractNumId w:val="23"/>
  </w:num>
  <w:num w:numId="28">
    <w:abstractNumId w:val="15"/>
  </w:num>
  <w:num w:numId="29">
    <w:abstractNumId w:val="4"/>
  </w:num>
  <w:num w:numId="30">
    <w:abstractNumId w:val="13"/>
  </w:num>
  <w:num w:numId="31">
    <w:abstractNumId w:val="6"/>
  </w:num>
  <w:num w:numId="32">
    <w:abstractNumId w:val="1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97"/>
    <w:rsid w:val="00001A19"/>
    <w:rsid w:val="0000312E"/>
    <w:rsid w:val="00004E98"/>
    <w:rsid w:val="00006DAC"/>
    <w:rsid w:val="000079C2"/>
    <w:rsid w:val="00011A46"/>
    <w:rsid w:val="00011DED"/>
    <w:rsid w:val="00012B27"/>
    <w:rsid w:val="00013587"/>
    <w:rsid w:val="0001368C"/>
    <w:rsid w:val="00013AF6"/>
    <w:rsid w:val="00022342"/>
    <w:rsid w:val="00022375"/>
    <w:rsid w:val="00025AB6"/>
    <w:rsid w:val="00030868"/>
    <w:rsid w:val="00033520"/>
    <w:rsid w:val="000343CD"/>
    <w:rsid w:val="0004020A"/>
    <w:rsid w:val="00042E26"/>
    <w:rsid w:val="0005220A"/>
    <w:rsid w:val="00057D8B"/>
    <w:rsid w:val="0006041C"/>
    <w:rsid w:val="000645DF"/>
    <w:rsid w:val="00067020"/>
    <w:rsid w:val="000724BD"/>
    <w:rsid w:val="00072EFB"/>
    <w:rsid w:val="000748CB"/>
    <w:rsid w:val="0007546E"/>
    <w:rsid w:val="0008150B"/>
    <w:rsid w:val="0008228A"/>
    <w:rsid w:val="00082685"/>
    <w:rsid w:val="00082A3E"/>
    <w:rsid w:val="00083CB1"/>
    <w:rsid w:val="0008478F"/>
    <w:rsid w:val="00085281"/>
    <w:rsid w:val="00085788"/>
    <w:rsid w:val="00086A23"/>
    <w:rsid w:val="00087429"/>
    <w:rsid w:val="000879F1"/>
    <w:rsid w:val="000938CE"/>
    <w:rsid w:val="000A2640"/>
    <w:rsid w:val="000A3AC0"/>
    <w:rsid w:val="000A41AC"/>
    <w:rsid w:val="000A4402"/>
    <w:rsid w:val="000A52CB"/>
    <w:rsid w:val="000A6B39"/>
    <w:rsid w:val="000B13E4"/>
    <w:rsid w:val="000B3ACA"/>
    <w:rsid w:val="000B5BB7"/>
    <w:rsid w:val="000B5DF3"/>
    <w:rsid w:val="000B67C8"/>
    <w:rsid w:val="000B71C3"/>
    <w:rsid w:val="000B7E7C"/>
    <w:rsid w:val="000C3F5A"/>
    <w:rsid w:val="000C6046"/>
    <w:rsid w:val="000C75B6"/>
    <w:rsid w:val="000D26AF"/>
    <w:rsid w:val="000D282F"/>
    <w:rsid w:val="000D625E"/>
    <w:rsid w:val="000E3D17"/>
    <w:rsid w:val="000E5AA9"/>
    <w:rsid w:val="000E6EC6"/>
    <w:rsid w:val="000F04D0"/>
    <w:rsid w:val="000F2015"/>
    <w:rsid w:val="001027C9"/>
    <w:rsid w:val="00102BEF"/>
    <w:rsid w:val="001043D1"/>
    <w:rsid w:val="00104897"/>
    <w:rsid w:val="00105990"/>
    <w:rsid w:val="00105B86"/>
    <w:rsid w:val="00106C00"/>
    <w:rsid w:val="001070E9"/>
    <w:rsid w:val="00107A56"/>
    <w:rsid w:val="00113CB5"/>
    <w:rsid w:val="001146BF"/>
    <w:rsid w:val="00115E48"/>
    <w:rsid w:val="001175C9"/>
    <w:rsid w:val="001202ED"/>
    <w:rsid w:val="00121CF5"/>
    <w:rsid w:val="00123BB2"/>
    <w:rsid w:val="00126255"/>
    <w:rsid w:val="001276F1"/>
    <w:rsid w:val="00130BAF"/>
    <w:rsid w:val="00132332"/>
    <w:rsid w:val="001330AF"/>
    <w:rsid w:val="0013386D"/>
    <w:rsid w:val="001340FA"/>
    <w:rsid w:val="00136F13"/>
    <w:rsid w:val="00141469"/>
    <w:rsid w:val="001431CD"/>
    <w:rsid w:val="00144779"/>
    <w:rsid w:val="00145D86"/>
    <w:rsid w:val="001474E9"/>
    <w:rsid w:val="00150586"/>
    <w:rsid w:val="00152B52"/>
    <w:rsid w:val="00153AB0"/>
    <w:rsid w:val="001565B1"/>
    <w:rsid w:val="00160CBC"/>
    <w:rsid w:val="00162441"/>
    <w:rsid w:val="00164908"/>
    <w:rsid w:val="00165A3D"/>
    <w:rsid w:val="00172B0E"/>
    <w:rsid w:val="00176F63"/>
    <w:rsid w:val="00182F31"/>
    <w:rsid w:val="0018315E"/>
    <w:rsid w:val="0019074B"/>
    <w:rsid w:val="00191692"/>
    <w:rsid w:val="00194844"/>
    <w:rsid w:val="00195453"/>
    <w:rsid w:val="00195944"/>
    <w:rsid w:val="001A2517"/>
    <w:rsid w:val="001A5E38"/>
    <w:rsid w:val="001A7F04"/>
    <w:rsid w:val="001B01AA"/>
    <w:rsid w:val="001B0B76"/>
    <w:rsid w:val="001B6342"/>
    <w:rsid w:val="001B794F"/>
    <w:rsid w:val="001C107D"/>
    <w:rsid w:val="001C14F5"/>
    <w:rsid w:val="001C275D"/>
    <w:rsid w:val="001C4FE6"/>
    <w:rsid w:val="001D0E97"/>
    <w:rsid w:val="001D634E"/>
    <w:rsid w:val="001E5925"/>
    <w:rsid w:val="001E7D44"/>
    <w:rsid w:val="001F0FF9"/>
    <w:rsid w:val="001F159B"/>
    <w:rsid w:val="001F59C5"/>
    <w:rsid w:val="001F5D17"/>
    <w:rsid w:val="00201FE5"/>
    <w:rsid w:val="0020597D"/>
    <w:rsid w:val="00210B67"/>
    <w:rsid w:val="00211BA1"/>
    <w:rsid w:val="00212A03"/>
    <w:rsid w:val="00213DD4"/>
    <w:rsid w:val="00215811"/>
    <w:rsid w:val="00215FF3"/>
    <w:rsid w:val="00216FA8"/>
    <w:rsid w:val="0022126D"/>
    <w:rsid w:val="002229F5"/>
    <w:rsid w:val="00223E0B"/>
    <w:rsid w:val="00224D0D"/>
    <w:rsid w:val="002257F7"/>
    <w:rsid w:val="00225DBB"/>
    <w:rsid w:val="00226132"/>
    <w:rsid w:val="00230106"/>
    <w:rsid w:val="00232195"/>
    <w:rsid w:val="0023245D"/>
    <w:rsid w:val="00233F61"/>
    <w:rsid w:val="00246712"/>
    <w:rsid w:val="002470B7"/>
    <w:rsid w:val="00251349"/>
    <w:rsid w:val="00251BEF"/>
    <w:rsid w:val="00251C57"/>
    <w:rsid w:val="00253567"/>
    <w:rsid w:val="00253589"/>
    <w:rsid w:val="00254B44"/>
    <w:rsid w:val="0026112F"/>
    <w:rsid w:val="00265B72"/>
    <w:rsid w:val="00273DCA"/>
    <w:rsid w:val="00273ECB"/>
    <w:rsid w:val="00273FC3"/>
    <w:rsid w:val="002769D0"/>
    <w:rsid w:val="00276F84"/>
    <w:rsid w:val="00277E8B"/>
    <w:rsid w:val="0028015F"/>
    <w:rsid w:val="00281857"/>
    <w:rsid w:val="00281B60"/>
    <w:rsid w:val="00282EBC"/>
    <w:rsid w:val="002846F4"/>
    <w:rsid w:val="00286C3C"/>
    <w:rsid w:val="002875A0"/>
    <w:rsid w:val="002878EB"/>
    <w:rsid w:val="00290EEB"/>
    <w:rsid w:val="0029111A"/>
    <w:rsid w:val="00291E78"/>
    <w:rsid w:val="002949FB"/>
    <w:rsid w:val="0029559F"/>
    <w:rsid w:val="002958BF"/>
    <w:rsid w:val="0029688F"/>
    <w:rsid w:val="0029689C"/>
    <w:rsid w:val="00297A75"/>
    <w:rsid w:val="002A223C"/>
    <w:rsid w:val="002A5062"/>
    <w:rsid w:val="002A5823"/>
    <w:rsid w:val="002A6E0A"/>
    <w:rsid w:val="002A79F6"/>
    <w:rsid w:val="002B182B"/>
    <w:rsid w:val="002B38CE"/>
    <w:rsid w:val="002B3930"/>
    <w:rsid w:val="002C04FD"/>
    <w:rsid w:val="002C1A00"/>
    <w:rsid w:val="002C1EE9"/>
    <w:rsid w:val="002C389A"/>
    <w:rsid w:val="002C3C68"/>
    <w:rsid w:val="002C5F37"/>
    <w:rsid w:val="002D17CA"/>
    <w:rsid w:val="002D2D09"/>
    <w:rsid w:val="002D411E"/>
    <w:rsid w:val="002D5727"/>
    <w:rsid w:val="002D6A6C"/>
    <w:rsid w:val="002E35AB"/>
    <w:rsid w:val="002E6770"/>
    <w:rsid w:val="00301039"/>
    <w:rsid w:val="00304ED8"/>
    <w:rsid w:val="0031000D"/>
    <w:rsid w:val="003132E8"/>
    <w:rsid w:val="00313DD9"/>
    <w:rsid w:val="00315E5C"/>
    <w:rsid w:val="003172AB"/>
    <w:rsid w:val="003213FB"/>
    <w:rsid w:val="003218BD"/>
    <w:rsid w:val="003233F5"/>
    <w:rsid w:val="0032400F"/>
    <w:rsid w:val="00324D0E"/>
    <w:rsid w:val="0032539F"/>
    <w:rsid w:val="003265CE"/>
    <w:rsid w:val="003276F7"/>
    <w:rsid w:val="00327996"/>
    <w:rsid w:val="00327C4A"/>
    <w:rsid w:val="00330A68"/>
    <w:rsid w:val="00332011"/>
    <w:rsid w:val="0033217E"/>
    <w:rsid w:val="0033269C"/>
    <w:rsid w:val="003331FF"/>
    <w:rsid w:val="003334FF"/>
    <w:rsid w:val="003373D7"/>
    <w:rsid w:val="0034326B"/>
    <w:rsid w:val="003457AA"/>
    <w:rsid w:val="00345A31"/>
    <w:rsid w:val="00345DDE"/>
    <w:rsid w:val="00352B74"/>
    <w:rsid w:val="00354E1D"/>
    <w:rsid w:val="00356E7D"/>
    <w:rsid w:val="00362E8D"/>
    <w:rsid w:val="00363019"/>
    <w:rsid w:val="0037016E"/>
    <w:rsid w:val="003703F1"/>
    <w:rsid w:val="00373595"/>
    <w:rsid w:val="0037646A"/>
    <w:rsid w:val="0038003B"/>
    <w:rsid w:val="0038353F"/>
    <w:rsid w:val="003879AE"/>
    <w:rsid w:val="0039265D"/>
    <w:rsid w:val="0039384E"/>
    <w:rsid w:val="0039668A"/>
    <w:rsid w:val="00396B61"/>
    <w:rsid w:val="00397AEC"/>
    <w:rsid w:val="003A120E"/>
    <w:rsid w:val="003A19AB"/>
    <w:rsid w:val="003A4076"/>
    <w:rsid w:val="003B2D07"/>
    <w:rsid w:val="003B420B"/>
    <w:rsid w:val="003B6B86"/>
    <w:rsid w:val="003C076F"/>
    <w:rsid w:val="003C17D1"/>
    <w:rsid w:val="003C2842"/>
    <w:rsid w:val="003C33FB"/>
    <w:rsid w:val="003C4BD4"/>
    <w:rsid w:val="003C5AF3"/>
    <w:rsid w:val="003C5C1B"/>
    <w:rsid w:val="003D57CB"/>
    <w:rsid w:val="003D5B32"/>
    <w:rsid w:val="003D7B5E"/>
    <w:rsid w:val="003E1679"/>
    <w:rsid w:val="003E3BA0"/>
    <w:rsid w:val="003E3CD9"/>
    <w:rsid w:val="003E52F1"/>
    <w:rsid w:val="003E7EA9"/>
    <w:rsid w:val="003F2593"/>
    <w:rsid w:val="003F54BD"/>
    <w:rsid w:val="004043B9"/>
    <w:rsid w:val="004046A2"/>
    <w:rsid w:val="0040743C"/>
    <w:rsid w:val="00411C05"/>
    <w:rsid w:val="004143CD"/>
    <w:rsid w:val="0041728C"/>
    <w:rsid w:val="0042094C"/>
    <w:rsid w:val="00422EAD"/>
    <w:rsid w:val="004232FE"/>
    <w:rsid w:val="0042514F"/>
    <w:rsid w:val="004326C8"/>
    <w:rsid w:val="0043402C"/>
    <w:rsid w:val="00436AF7"/>
    <w:rsid w:val="00437A5B"/>
    <w:rsid w:val="0044060A"/>
    <w:rsid w:val="00441342"/>
    <w:rsid w:val="00443B0C"/>
    <w:rsid w:val="00447E78"/>
    <w:rsid w:val="00450CBF"/>
    <w:rsid w:val="00451D97"/>
    <w:rsid w:val="00453667"/>
    <w:rsid w:val="00454513"/>
    <w:rsid w:val="004545A3"/>
    <w:rsid w:val="004641AD"/>
    <w:rsid w:val="004646F9"/>
    <w:rsid w:val="004669BA"/>
    <w:rsid w:val="004672F8"/>
    <w:rsid w:val="004713AC"/>
    <w:rsid w:val="004732E0"/>
    <w:rsid w:val="00475D44"/>
    <w:rsid w:val="00476742"/>
    <w:rsid w:val="004769E9"/>
    <w:rsid w:val="00477324"/>
    <w:rsid w:val="00481806"/>
    <w:rsid w:val="00481939"/>
    <w:rsid w:val="0048235B"/>
    <w:rsid w:val="00484DBB"/>
    <w:rsid w:val="00486F93"/>
    <w:rsid w:val="00490139"/>
    <w:rsid w:val="00490DBD"/>
    <w:rsid w:val="00491189"/>
    <w:rsid w:val="004912D2"/>
    <w:rsid w:val="00492F1F"/>
    <w:rsid w:val="00493D47"/>
    <w:rsid w:val="004A0B4C"/>
    <w:rsid w:val="004A4C21"/>
    <w:rsid w:val="004A58B0"/>
    <w:rsid w:val="004A58F2"/>
    <w:rsid w:val="004A6331"/>
    <w:rsid w:val="004A6543"/>
    <w:rsid w:val="004A75A6"/>
    <w:rsid w:val="004A78E1"/>
    <w:rsid w:val="004A7B51"/>
    <w:rsid w:val="004B444D"/>
    <w:rsid w:val="004B4596"/>
    <w:rsid w:val="004B6216"/>
    <w:rsid w:val="004B638A"/>
    <w:rsid w:val="004C4556"/>
    <w:rsid w:val="004D157E"/>
    <w:rsid w:val="004D250B"/>
    <w:rsid w:val="004D309A"/>
    <w:rsid w:val="004D3FFB"/>
    <w:rsid w:val="004E450E"/>
    <w:rsid w:val="004E4941"/>
    <w:rsid w:val="004E54FE"/>
    <w:rsid w:val="004E7728"/>
    <w:rsid w:val="004F017F"/>
    <w:rsid w:val="004F2243"/>
    <w:rsid w:val="004F3337"/>
    <w:rsid w:val="004F3A78"/>
    <w:rsid w:val="004F472C"/>
    <w:rsid w:val="00501593"/>
    <w:rsid w:val="0050380E"/>
    <w:rsid w:val="005069C2"/>
    <w:rsid w:val="00511B2B"/>
    <w:rsid w:val="00514B88"/>
    <w:rsid w:val="00517C37"/>
    <w:rsid w:val="00521BB2"/>
    <w:rsid w:val="00521CE2"/>
    <w:rsid w:val="00523519"/>
    <w:rsid w:val="00527471"/>
    <w:rsid w:val="00531049"/>
    <w:rsid w:val="00534D8F"/>
    <w:rsid w:val="00536459"/>
    <w:rsid w:val="00541CA3"/>
    <w:rsid w:val="00541CC1"/>
    <w:rsid w:val="00543F6F"/>
    <w:rsid w:val="00546B07"/>
    <w:rsid w:val="00550497"/>
    <w:rsid w:val="00551210"/>
    <w:rsid w:val="00551DAC"/>
    <w:rsid w:val="00552EE4"/>
    <w:rsid w:val="00555FA4"/>
    <w:rsid w:val="0055651C"/>
    <w:rsid w:val="00557ACE"/>
    <w:rsid w:val="00561288"/>
    <w:rsid w:val="00562E0C"/>
    <w:rsid w:val="00565CAA"/>
    <w:rsid w:val="00566687"/>
    <w:rsid w:val="00570110"/>
    <w:rsid w:val="00571353"/>
    <w:rsid w:val="00577A55"/>
    <w:rsid w:val="00577D82"/>
    <w:rsid w:val="005808FB"/>
    <w:rsid w:val="00585107"/>
    <w:rsid w:val="00585D9B"/>
    <w:rsid w:val="00586BBC"/>
    <w:rsid w:val="005873BA"/>
    <w:rsid w:val="00592A95"/>
    <w:rsid w:val="0059312C"/>
    <w:rsid w:val="005A1B4F"/>
    <w:rsid w:val="005B0402"/>
    <w:rsid w:val="005B1463"/>
    <w:rsid w:val="005B330B"/>
    <w:rsid w:val="005B57DD"/>
    <w:rsid w:val="005B6DC9"/>
    <w:rsid w:val="005C070C"/>
    <w:rsid w:val="005C2F1E"/>
    <w:rsid w:val="005C37B2"/>
    <w:rsid w:val="005D6CCA"/>
    <w:rsid w:val="005D6F3D"/>
    <w:rsid w:val="005E3B2C"/>
    <w:rsid w:val="005E566E"/>
    <w:rsid w:val="005E7431"/>
    <w:rsid w:val="005F07AB"/>
    <w:rsid w:val="005F1003"/>
    <w:rsid w:val="005F5571"/>
    <w:rsid w:val="005F58B4"/>
    <w:rsid w:val="005F723C"/>
    <w:rsid w:val="00600263"/>
    <w:rsid w:val="006019B9"/>
    <w:rsid w:val="00605A8B"/>
    <w:rsid w:val="00606315"/>
    <w:rsid w:val="00611C10"/>
    <w:rsid w:val="00611CFC"/>
    <w:rsid w:val="0061290B"/>
    <w:rsid w:val="006135F3"/>
    <w:rsid w:val="00613763"/>
    <w:rsid w:val="0061620F"/>
    <w:rsid w:val="006262CD"/>
    <w:rsid w:val="00631ED9"/>
    <w:rsid w:val="00632D3A"/>
    <w:rsid w:val="006342E8"/>
    <w:rsid w:val="00635CDD"/>
    <w:rsid w:val="00635E4B"/>
    <w:rsid w:val="006405BF"/>
    <w:rsid w:val="00642162"/>
    <w:rsid w:val="006425D0"/>
    <w:rsid w:val="006437F2"/>
    <w:rsid w:val="00643E10"/>
    <w:rsid w:val="00645944"/>
    <w:rsid w:val="00645FB3"/>
    <w:rsid w:val="00645FEE"/>
    <w:rsid w:val="006477F6"/>
    <w:rsid w:val="006479AA"/>
    <w:rsid w:val="00652169"/>
    <w:rsid w:val="00652D8E"/>
    <w:rsid w:val="00653126"/>
    <w:rsid w:val="0065414B"/>
    <w:rsid w:val="006563B7"/>
    <w:rsid w:val="006674D5"/>
    <w:rsid w:val="0066782F"/>
    <w:rsid w:val="00667A79"/>
    <w:rsid w:val="00672AB0"/>
    <w:rsid w:val="006739A9"/>
    <w:rsid w:val="00673B49"/>
    <w:rsid w:val="0067622E"/>
    <w:rsid w:val="00680E99"/>
    <w:rsid w:val="006819C4"/>
    <w:rsid w:val="00687CE9"/>
    <w:rsid w:val="0069094B"/>
    <w:rsid w:val="00690A37"/>
    <w:rsid w:val="00690E24"/>
    <w:rsid w:val="006938FD"/>
    <w:rsid w:val="00693C49"/>
    <w:rsid w:val="00693EDF"/>
    <w:rsid w:val="006970AA"/>
    <w:rsid w:val="006A09C0"/>
    <w:rsid w:val="006B08AC"/>
    <w:rsid w:val="006B150C"/>
    <w:rsid w:val="006B274B"/>
    <w:rsid w:val="006B2B5F"/>
    <w:rsid w:val="006B4029"/>
    <w:rsid w:val="006B78A1"/>
    <w:rsid w:val="006C2794"/>
    <w:rsid w:val="006C2FE3"/>
    <w:rsid w:val="006C32D2"/>
    <w:rsid w:val="006C380A"/>
    <w:rsid w:val="006C3839"/>
    <w:rsid w:val="006C4799"/>
    <w:rsid w:val="006C5A3C"/>
    <w:rsid w:val="006C5F29"/>
    <w:rsid w:val="006C7032"/>
    <w:rsid w:val="006D2513"/>
    <w:rsid w:val="006D3AD9"/>
    <w:rsid w:val="006D446B"/>
    <w:rsid w:val="006D49E0"/>
    <w:rsid w:val="006E591C"/>
    <w:rsid w:val="006E6278"/>
    <w:rsid w:val="006E6E74"/>
    <w:rsid w:val="006F05A0"/>
    <w:rsid w:val="006F18EA"/>
    <w:rsid w:val="006F4EC0"/>
    <w:rsid w:val="006F507B"/>
    <w:rsid w:val="006F6080"/>
    <w:rsid w:val="006F6158"/>
    <w:rsid w:val="006F7F3F"/>
    <w:rsid w:val="006F7F51"/>
    <w:rsid w:val="00701263"/>
    <w:rsid w:val="007031A4"/>
    <w:rsid w:val="00704CA1"/>
    <w:rsid w:val="00705182"/>
    <w:rsid w:val="00707937"/>
    <w:rsid w:val="007113CA"/>
    <w:rsid w:val="00711C00"/>
    <w:rsid w:val="00711DF3"/>
    <w:rsid w:val="007121ED"/>
    <w:rsid w:val="00712C00"/>
    <w:rsid w:val="00712DB5"/>
    <w:rsid w:val="007132AF"/>
    <w:rsid w:val="0071467F"/>
    <w:rsid w:val="0071754E"/>
    <w:rsid w:val="00717EC0"/>
    <w:rsid w:val="00720923"/>
    <w:rsid w:val="00721140"/>
    <w:rsid w:val="00721E30"/>
    <w:rsid w:val="007247CD"/>
    <w:rsid w:val="00730601"/>
    <w:rsid w:val="00731197"/>
    <w:rsid w:val="007330C0"/>
    <w:rsid w:val="00733BD6"/>
    <w:rsid w:val="00734148"/>
    <w:rsid w:val="007341E2"/>
    <w:rsid w:val="00734C20"/>
    <w:rsid w:val="0073525B"/>
    <w:rsid w:val="007354D5"/>
    <w:rsid w:val="00740C21"/>
    <w:rsid w:val="00745525"/>
    <w:rsid w:val="007505B0"/>
    <w:rsid w:val="007512AC"/>
    <w:rsid w:val="007530A5"/>
    <w:rsid w:val="007557A3"/>
    <w:rsid w:val="00756174"/>
    <w:rsid w:val="007569FB"/>
    <w:rsid w:val="0076375F"/>
    <w:rsid w:val="00763B87"/>
    <w:rsid w:val="007640B0"/>
    <w:rsid w:val="007644EE"/>
    <w:rsid w:val="00764B3D"/>
    <w:rsid w:val="00765CE7"/>
    <w:rsid w:val="0076678B"/>
    <w:rsid w:val="007707B3"/>
    <w:rsid w:val="0077300F"/>
    <w:rsid w:val="00773D63"/>
    <w:rsid w:val="00777A5B"/>
    <w:rsid w:val="00777EAB"/>
    <w:rsid w:val="00780B66"/>
    <w:rsid w:val="0078552F"/>
    <w:rsid w:val="00786FC8"/>
    <w:rsid w:val="007904CC"/>
    <w:rsid w:val="007913B1"/>
    <w:rsid w:val="0079481C"/>
    <w:rsid w:val="00794F4D"/>
    <w:rsid w:val="007A0F31"/>
    <w:rsid w:val="007A49AC"/>
    <w:rsid w:val="007B122A"/>
    <w:rsid w:val="007B26D8"/>
    <w:rsid w:val="007B3A62"/>
    <w:rsid w:val="007B3FDE"/>
    <w:rsid w:val="007C5B39"/>
    <w:rsid w:val="007C6781"/>
    <w:rsid w:val="007C705B"/>
    <w:rsid w:val="007D110B"/>
    <w:rsid w:val="007D2C91"/>
    <w:rsid w:val="007D4B99"/>
    <w:rsid w:val="007D7898"/>
    <w:rsid w:val="007E0364"/>
    <w:rsid w:val="007E5341"/>
    <w:rsid w:val="007E658F"/>
    <w:rsid w:val="007F0384"/>
    <w:rsid w:val="007F0B9E"/>
    <w:rsid w:val="00801706"/>
    <w:rsid w:val="00801BD3"/>
    <w:rsid w:val="00801FDC"/>
    <w:rsid w:val="0081013E"/>
    <w:rsid w:val="00811E13"/>
    <w:rsid w:val="00811FB2"/>
    <w:rsid w:val="008124BC"/>
    <w:rsid w:val="008131C1"/>
    <w:rsid w:val="00814D6C"/>
    <w:rsid w:val="00816A75"/>
    <w:rsid w:val="0082135A"/>
    <w:rsid w:val="00822D17"/>
    <w:rsid w:val="008236B8"/>
    <w:rsid w:val="00824849"/>
    <w:rsid w:val="00824DBB"/>
    <w:rsid w:val="00826D95"/>
    <w:rsid w:val="008274BB"/>
    <w:rsid w:val="00831B2A"/>
    <w:rsid w:val="00833D38"/>
    <w:rsid w:val="0083561A"/>
    <w:rsid w:val="00835A22"/>
    <w:rsid w:val="00835BCB"/>
    <w:rsid w:val="008361A3"/>
    <w:rsid w:val="00840F0E"/>
    <w:rsid w:val="00844095"/>
    <w:rsid w:val="00845F4D"/>
    <w:rsid w:val="008473D0"/>
    <w:rsid w:val="008508C2"/>
    <w:rsid w:val="0085265B"/>
    <w:rsid w:val="00854963"/>
    <w:rsid w:val="00854AFB"/>
    <w:rsid w:val="00855B47"/>
    <w:rsid w:val="00856241"/>
    <w:rsid w:val="00856E66"/>
    <w:rsid w:val="00857307"/>
    <w:rsid w:val="00863A05"/>
    <w:rsid w:val="0086759D"/>
    <w:rsid w:val="0087167D"/>
    <w:rsid w:val="00871B50"/>
    <w:rsid w:val="0087277B"/>
    <w:rsid w:val="0087337A"/>
    <w:rsid w:val="0087472F"/>
    <w:rsid w:val="00880A27"/>
    <w:rsid w:val="008849B2"/>
    <w:rsid w:val="00884F80"/>
    <w:rsid w:val="00887E6C"/>
    <w:rsid w:val="0089056D"/>
    <w:rsid w:val="00890718"/>
    <w:rsid w:val="00894129"/>
    <w:rsid w:val="008A09FC"/>
    <w:rsid w:val="008A43D2"/>
    <w:rsid w:val="008A4F9B"/>
    <w:rsid w:val="008A5F97"/>
    <w:rsid w:val="008A65C7"/>
    <w:rsid w:val="008A65FA"/>
    <w:rsid w:val="008A7D43"/>
    <w:rsid w:val="008B069F"/>
    <w:rsid w:val="008B1F68"/>
    <w:rsid w:val="008B36CB"/>
    <w:rsid w:val="008B5EFD"/>
    <w:rsid w:val="008C05FF"/>
    <w:rsid w:val="008C15C3"/>
    <w:rsid w:val="008C29CB"/>
    <w:rsid w:val="008C5DCC"/>
    <w:rsid w:val="008D0E5A"/>
    <w:rsid w:val="008D2D1B"/>
    <w:rsid w:val="008D38BA"/>
    <w:rsid w:val="008D3A6E"/>
    <w:rsid w:val="008D5E53"/>
    <w:rsid w:val="008E0449"/>
    <w:rsid w:val="008E05B5"/>
    <w:rsid w:val="008E1A4A"/>
    <w:rsid w:val="008E4242"/>
    <w:rsid w:val="008E4889"/>
    <w:rsid w:val="008E67C1"/>
    <w:rsid w:val="008E7274"/>
    <w:rsid w:val="008F1021"/>
    <w:rsid w:val="008F125A"/>
    <w:rsid w:val="008F2EB4"/>
    <w:rsid w:val="008F5619"/>
    <w:rsid w:val="009005D5"/>
    <w:rsid w:val="00900E39"/>
    <w:rsid w:val="0090323D"/>
    <w:rsid w:val="0090360B"/>
    <w:rsid w:val="009121BB"/>
    <w:rsid w:val="0091481C"/>
    <w:rsid w:val="009221B0"/>
    <w:rsid w:val="00922859"/>
    <w:rsid w:val="009228E3"/>
    <w:rsid w:val="00924501"/>
    <w:rsid w:val="0092460A"/>
    <w:rsid w:val="00932F03"/>
    <w:rsid w:val="009362D8"/>
    <w:rsid w:val="00937011"/>
    <w:rsid w:val="00942529"/>
    <w:rsid w:val="00943F91"/>
    <w:rsid w:val="00944157"/>
    <w:rsid w:val="00950A51"/>
    <w:rsid w:val="00952B86"/>
    <w:rsid w:val="00954848"/>
    <w:rsid w:val="009550D7"/>
    <w:rsid w:val="00957EAC"/>
    <w:rsid w:val="009613A1"/>
    <w:rsid w:val="00961E5B"/>
    <w:rsid w:val="009629CD"/>
    <w:rsid w:val="00966B31"/>
    <w:rsid w:val="009679B2"/>
    <w:rsid w:val="00972301"/>
    <w:rsid w:val="00972715"/>
    <w:rsid w:val="00972DCF"/>
    <w:rsid w:val="009767D7"/>
    <w:rsid w:val="00977C3E"/>
    <w:rsid w:val="00981B82"/>
    <w:rsid w:val="00983FC7"/>
    <w:rsid w:val="0098554D"/>
    <w:rsid w:val="00990B3F"/>
    <w:rsid w:val="009A1A17"/>
    <w:rsid w:val="009A2070"/>
    <w:rsid w:val="009A6531"/>
    <w:rsid w:val="009B2070"/>
    <w:rsid w:val="009B4C7A"/>
    <w:rsid w:val="009B689A"/>
    <w:rsid w:val="009B6E5B"/>
    <w:rsid w:val="009B701A"/>
    <w:rsid w:val="009B7751"/>
    <w:rsid w:val="009C1A7D"/>
    <w:rsid w:val="009C1BF2"/>
    <w:rsid w:val="009D4E58"/>
    <w:rsid w:val="009E0ECA"/>
    <w:rsid w:val="009E16FC"/>
    <w:rsid w:val="009E5C89"/>
    <w:rsid w:val="009F0202"/>
    <w:rsid w:val="009F45A1"/>
    <w:rsid w:val="009F515D"/>
    <w:rsid w:val="009F5BFF"/>
    <w:rsid w:val="009F690C"/>
    <w:rsid w:val="009F692A"/>
    <w:rsid w:val="00A00EA2"/>
    <w:rsid w:val="00A034F2"/>
    <w:rsid w:val="00A0582C"/>
    <w:rsid w:val="00A07060"/>
    <w:rsid w:val="00A10367"/>
    <w:rsid w:val="00A1063D"/>
    <w:rsid w:val="00A11764"/>
    <w:rsid w:val="00A1184B"/>
    <w:rsid w:val="00A129B2"/>
    <w:rsid w:val="00A16D75"/>
    <w:rsid w:val="00A173D3"/>
    <w:rsid w:val="00A1764D"/>
    <w:rsid w:val="00A17ECD"/>
    <w:rsid w:val="00A21DB8"/>
    <w:rsid w:val="00A22016"/>
    <w:rsid w:val="00A26459"/>
    <w:rsid w:val="00A279B8"/>
    <w:rsid w:val="00A31712"/>
    <w:rsid w:val="00A3389A"/>
    <w:rsid w:val="00A36892"/>
    <w:rsid w:val="00A3719C"/>
    <w:rsid w:val="00A41885"/>
    <w:rsid w:val="00A42758"/>
    <w:rsid w:val="00A43075"/>
    <w:rsid w:val="00A43D7B"/>
    <w:rsid w:val="00A449B7"/>
    <w:rsid w:val="00A45CF6"/>
    <w:rsid w:val="00A5223F"/>
    <w:rsid w:val="00A541A8"/>
    <w:rsid w:val="00A61463"/>
    <w:rsid w:val="00A64779"/>
    <w:rsid w:val="00A651D0"/>
    <w:rsid w:val="00A656FB"/>
    <w:rsid w:val="00A66B14"/>
    <w:rsid w:val="00A67F56"/>
    <w:rsid w:val="00A706B6"/>
    <w:rsid w:val="00A712D2"/>
    <w:rsid w:val="00A721D7"/>
    <w:rsid w:val="00A7245D"/>
    <w:rsid w:val="00A724D5"/>
    <w:rsid w:val="00A72F91"/>
    <w:rsid w:val="00A751C0"/>
    <w:rsid w:val="00A7592D"/>
    <w:rsid w:val="00A770CE"/>
    <w:rsid w:val="00A774AD"/>
    <w:rsid w:val="00A83400"/>
    <w:rsid w:val="00A842FC"/>
    <w:rsid w:val="00A85E9D"/>
    <w:rsid w:val="00A9339C"/>
    <w:rsid w:val="00A9543C"/>
    <w:rsid w:val="00A96767"/>
    <w:rsid w:val="00AA1C6E"/>
    <w:rsid w:val="00AA3ACA"/>
    <w:rsid w:val="00AA79D9"/>
    <w:rsid w:val="00AB11BA"/>
    <w:rsid w:val="00AB1D89"/>
    <w:rsid w:val="00AB2254"/>
    <w:rsid w:val="00AB38D1"/>
    <w:rsid w:val="00AB6440"/>
    <w:rsid w:val="00AB6B94"/>
    <w:rsid w:val="00AB6BA9"/>
    <w:rsid w:val="00AC60C3"/>
    <w:rsid w:val="00AC704B"/>
    <w:rsid w:val="00AC7C0B"/>
    <w:rsid w:val="00AC7F68"/>
    <w:rsid w:val="00AD0984"/>
    <w:rsid w:val="00AD0E3D"/>
    <w:rsid w:val="00AD35CE"/>
    <w:rsid w:val="00AD38D5"/>
    <w:rsid w:val="00AE169D"/>
    <w:rsid w:val="00AE3C13"/>
    <w:rsid w:val="00AE41A8"/>
    <w:rsid w:val="00AE5BFB"/>
    <w:rsid w:val="00AF3074"/>
    <w:rsid w:val="00AF44F6"/>
    <w:rsid w:val="00AF5745"/>
    <w:rsid w:val="00AF7982"/>
    <w:rsid w:val="00B00DFA"/>
    <w:rsid w:val="00B05597"/>
    <w:rsid w:val="00B06729"/>
    <w:rsid w:val="00B11DCA"/>
    <w:rsid w:val="00B12BF8"/>
    <w:rsid w:val="00B13394"/>
    <w:rsid w:val="00B14B04"/>
    <w:rsid w:val="00B15AB3"/>
    <w:rsid w:val="00B22D6C"/>
    <w:rsid w:val="00B24180"/>
    <w:rsid w:val="00B269DA"/>
    <w:rsid w:val="00B307EF"/>
    <w:rsid w:val="00B31064"/>
    <w:rsid w:val="00B37885"/>
    <w:rsid w:val="00B379DB"/>
    <w:rsid w:val="00B407D3"/>
    <w:rsid w:val="00B43005"/>
    <w:rsid w:val="00B46C4B"/>
    <w:rsid w:val="00B50D2C"/>
    <w:rsid w:val="00B51465"/>
    <w:rsid w:val="00B52655"/>
    <w:rsid w:val="00B527E5"/>
    <w:rsid w:val="00B548C8"/>
    <w:rsid w:val="00B54974"/>
    <w:rsid w:val="00B62219"/>
    <w:rsid w:val="00B63ACB"/>
    <w:rsid w:val="00B63CB1"/>
    <w:rsid w:val="00B73077"/>
    <w:rsid w:val="00B765E0"/>
    <w:rsid w:val="00B81363"/>
    <w:rsid w:val="00B8137E"/>
    <w:rsid w:val="00B817FE"/>
    <w:rsid w:val="00B81FCE"/>
    <w:rsid w:val="00B83927"/>
    <w:rsid w:val="00B867A8"/>
    <w:rsid w:val="00B86A68"/>
    <w:rsid w:val="00B93E3D"/>
    <w:rsid w:val="00B94236"/>
    <w:rsid w:val="00B96D4D"/>
    <w:rsid w:val="00B97DEA"/>
    <w:rsid w:val="00B97EDB"/>
    <w:rsid w:val="00BA0E68"/>
    <w:rsid w:val="00BA13B0"/>
    <w:rsid w:val="00BA5638"/>
    <w:rsid w:val="00BB1200"/>
    <w:rsid w:val="00BB167A"/>
    <w:rsid w:val="00BB4B3D"/>
    <w:rsid w:val="00BC5FD1"/>
    <w:rsid w:val="00BC78AE"/>
    <w:rsid w:val="00BD12EB"/>
    <w:rsid w:val="00BD19A7"/>
    <w:rsid w:val="00BD4489"/>
    <w:rsid w:val="00BD4841"/>
    <w:rsid w:val="00BD55D9"/>
    <w:rsid w:val="00BE0957"/>
    <w:rsid w:val="00BE0CA0"/>
    <w:rsid w:val="00BE1A2C"/>
    <w:rsid w:val="00BE2A64"/>
    <w:rsid w:val="00BE31FA"/>
    <w:rsid w:val="00BE6F18"/>
    <w:rsid w:val="00BF09ED"/>
    <w:rsid w:val="00BF31D5"/>
    <w:rsid w:val="00BF41B9"/>
    <w:rsid w:val="00C034CA"/>
    <w:rsid w:val="00C038DE"/>
    <w:rsid w:val="00C0487A"/>
    <w:rsid w:val="00C05B1B"/>
    <w:rsid w:val="00C12687"/>
    <w:rsid w:val="00C12D1B"/>
    <w:rsid w:val="00C170E2"/>
    <w:rsid w:val="00C17E21"/>
    <w:rsid w:val="00C20802"/>
    <w:rsid w:val="00C20C05"/>
    <w:rsid w:val="00C22A01"/>
    <w:rsid w:val="00C23A90"/>
    <w:rsid w:val="00C250C2"/>
    <w:rsid w:val="00C273CF"/>
    <w:rsid w:val="00C30F9D"/>
    <w:rsid w:val="00C32837"/>
    <w:rsid w:val="00C333BA"/>
    <w:rsid w:val="00C403B4"/>
    <w:rsid w:val="00C40541"/>
    <w:rsid w:val="00C4184A"/>
    <w:rsid w:val="00C452C8"/>
    <w:rsid w:val="00C46794"/>
    <w:rsid w:val="00C47F42"/>
    <w:rsid w:val="00C50F50"/>
    <w:rsid w:val="00C51648"/>
    <w:rsid w:val="00C53109"/>
    <w:rsid w:val="00C540E0"/>
    <w:rsid w:val="00C6116C"/>
    <w:rsid w:val="00C6470A"/>
    <w:rsid w:val="00C65D22"/>
    <w:rsid w:val="00C72FC6"/>
    <w:rsid w:val="00C7670D"/>
    <w:rsid w:val="00C81A39"/>
    <w:rsid w:val="00C83CE0"/>
    <w:rsid w:val="00C920A5"/>
    <w:rsid w:val="00C9346D"/>
    <w:rsid w:val="00C93DCD"/>
    <w:rsid w:val="00C94954"/>
    <w:rsid w:val="00C966AB"/>
    <w:rsid w:val="00C969C9"/>
    <w:rsid w:val="00C97247"/>
    <w:rsid w:val="00CB5936"/>
    <w:rsid w:val="00CB6152"/>
    <w:rsid w:val="00CB6F88"/>
    <w:rsid w:val="00CB7C47"/>
    <w:rsid w:val="00CC0089"/>
    <w:rsid w:val="00CC204C"/>
    <w:rsid w:val="00CC37AA"/>
    <w:rsid w:val="00CC38FA"/>
    <w:rsid w:val="00CC4946"/>
    <w:rsid w:val="00CD1053"/>
    <w:rsid w:val="00CD2310"/>
    <w:rsid w:val="00CD4FC1"/>
    <w:rsid w:val="00CD6528"/>
    <w:rsid w:val="00CD6772"/>
    <w:rsid w:val="00CD6947"/>
    <w:rsid w:val="00CD6F2E"/>
    <w:rsid w:val="00CD78E1"/>
    <w:rsid w:val="00CE0381"/>
    <w:rsid w:val="00CE327C"/>
    <w:rsid w:val="00CE33D1"/>
    <w:rsid w:val="00CF7A8D"/>
    <w:rsid w:val="00D02BBA"/>
    <w:rsid w:val="00D038D9"/>
    <w:rsid w:val="00D04DD2"/>
    <w:rsid w:val="00D05425"/>
    <w:rsid w:val="00D05517"/>
    <w:rsid w:val="00D102AE"/>
    <w:rsid w:val="00D11E8A"/>
    <w:rsid w:val="00D13B95"/>
    <w:rsid w:val="00D14274"/>
    <w:rsid w:val="00D15613"/>
    <w:rsid w:val="00D165D1"/>
    <w:rsid w:val="00D2254D"/>
    <w:rsid w:val="00D230AA"/>
    <w:rsid w:val="00D23F60"/>
    <w:rsid w:val="00D24937"/>
    <w:rsid w:val="00D32BF5"/>
    <w:rsid w:val="00D32F6C"/>
    <w:rsid w:val="00D3526C"/>
    <w:rsid w:val="00D3766C"/>
    <w:rsid w:val="00D40F55"/>
    <w:rsid w:val="00D43AE8"/>
    <w:rsid w:val="00D4525C"/>
    <w:rsid w:val="00D46662"/>
    <w:rsid w:val="00D524BC"/>
    <w:rsid w:val="00D52907"/>
    <w:rsid w:val="00D537E5"/>
    <w:rsid w:val="00D55943"/>
    <w:rsid w:val="00D579F6"/>
    <w:rsid w:val="00D61533"/>
    <w:rsid w:val="00D6239C"/>
    <w:rsid w:val="00D63317"/>
    <w:rsid w:val="00D653ED"/>
    <w:rsid w:val="00D67F8F"/>
    <w:rsid w:val="00D70BB6"/>
    <w:rsid w:val="00D90F60"/>
    <w:rsid w:val="00D9161B"/>
    <w:rsid w:val="00D92ECC"/>
    <w:rsid w:val="00D97291"/>
    <w:rsid w:val="00DA1102"/>
    <w:rsid w:val="00DA31AE"/>
    <w:rsid w:val="00DA76A2"/>
    <w:rsid w:val="00DB3364"/>
    <w:rsid w:val="00DB42EF"/>
    <w:rsid w:val="00DB4921"/>
    <w:rsid w:val="00DB635A"/>
    <w:rsid w:val="00DB63AB"/>
    <w:rsid w:val="00DC172C"/>
    <w:rsid w:val="00DC3C54"/>
    <w:rsid w:val="00DC5196"/>
    <w:rsid w:val="00DC56D6"/>
    <w:rsid w:val="00DC5805"/>
    <w:rsid w:val="00DD0052"/>
    <w:rsid w:val="00DD1958"/>
    <w:rsid w:val="00DD1C79"/>
    <w:rsid w:val="00DD1E35"/>
    <w:rsid w:val="00DD36AC"/>
    <w:rsid w:val="00DD5E07"/>
    <w:rsid w:val="00DE12FC"/>
    <w:rsid w:val="00DE1609"/>
    <w:rsid w:val="00DE2C3A"/>
    <w:rsid w:val="00DE33CA"/>
    <w:rsid w:val="00DE39EE"/>
    <w:rsid w:val="00DE3F37"/>
    <w:rsid w:val="00DE57E0"/>
    <w:rsid w:val="00DF0231"/>
    <w:rsid w:val="00DF5ED0"/>
    <w:rsid w:val="00DF6B96"/>
    <w:rsid w:val="00E007B9"/>
    <w:rsid w:val="00E10AE0"/>
    <w:rsid w:val="00E10C0D"/>
    <w:rsid w:val="00E123CB"/>
    <w:rsid w:val="00E16392"/>
    <w:rsid w:val="00E261DF"/>
    <w:rsid w:val="00E2710D"/>
    <w:rsid w:val="00E33505"/>
    <w:rsid w:val="00E34964"/>
    <w:rsid w:val="00E42597"/>
    <w:rsid w:val="00E43395"/>
    <w:rsid w:val="00E434C6"/>
    <w:rsid w:val="00E44F35"/>
    <w:rsid w:val="00E4674A"/>
    <w:rsid w:val="00E47096"/>
    <w:rsid w:val="00E47C1F"/>
    <w:rsid w:val="00E50525"/>
    <w:rsid w:val="00E528B4"/>
    <w:rsid w:val="00E52A89"/>
    <w:rsid w:val="00E5473C"/>
    <w:rsid w:val="00E549AE"/>
    <w:rsid w:val="00E54A58"/>
    <w:rsid w:val="00E5521F"/>
    <w:rsid w:val="00E61A19"/>
    <w:rsid w:val="00E61C78"/>
    <w:rsid w:val="00E62021"/>
    <w:rsid w:val="00E6514C"/>
    <w:rsid w:val="00E717BE"/>
    <w:rsid w:val="00E72DC1"/>
    <w:rsid w:val="00E7471A"/>
    <w:rsid w:val="00E75DFB"/>
    <w:rsid w:val="00E75E88"/>
    <w:rsid w:val="00E77DD6"/>
    <w:rsid w:val="00E85D1C"/>
    <w:rsid w:val="00E87043"/>
    <w:rsid w:val="00E90629"/>
    <w:rsid w:val="00E95940"/>
    <w:rsid w:val="00E95CBA"/>
    <w:rsid w:val="00E95CD6"/>
    <w:rsid w:val="00E96362"/>
    <w:rsid w:val="00EA1495"/>
    <w:rsid w:val="00EA4BF5"/>
    <w:rsid w:val="00EA4E83"/>
    <w:rsid w:val="00EA5621"/>
    <w:rsid w:val="00EA6190"/>
    <w:rsid w:val="00EA685D"/>
    <w:rsid w:val="00EA7659"/>
    <w:rsid w:val="00EB03CC"/>
    <w:rsid w:val="00EB435E"/>
    <w:rsid w:val="00EB7279"/>
    <w:rsid w:val="00EC17C2"/>
    <w:rsid w:val="00EC2BFD"/>
    <w:rsid w:val="00EC311C"/>
    <w:rsid w:val="00ED24B0"/>
    <w:rsid w:val="00ED59B7"/>
    <w:rsid w:val="00ED6548"/>
    <w:rsid w:val="00ED70D6"/>
    <w:rsid w:val="00EE105A"/>
    <w:rsid w:val="00EE3355"/>
    <w:rsid w:val="00EE6991"/>
    <w:rsid w:val="00EE6BE2"/>
    <w:rsid w:val="00EF0870"/>
    <w:rsid w:val="00EF1927"/>
    <w:rsid w:val="00EF3120"/>
    <w:rsid w:val="00EF78C5"/>
    <w:rsid w:val="00F012BF"/>
    <w:rsid w:val="00F104F8"/>
    <w:rsid w:val="00F105E7"/>
    <w:rsid w:val="00F14C82"/>
    <w:rsid w:val="00F15129"/>
    <w:rsid w:val="00F17C3C"/>
    <w:rsid w:val="00F20860"/>
    <w:rsid w:val="00F22FF5"/>
    <w:rsid w:val="00F23856"/>
    <w:rsid w:val="00F2527C"/>
    <w:rsid w:val="00F3758A"/>
    <w:rsid w:val="00F4073F"/>
    <w:rsid w:val="00F40983"/>
    <w:rsid w:val="00F4157E"/>
    <w:rsid w:val="00F41895"/>
    <w:rsid w:val="00F43652"/>
    <w:rsid w:val="00F45764"/>
    <w:rsid w:val="00F50261"/>
    <w:rsid w:val="00F50E20"/>
    <w:rsid w:val="00F526E0"/>
    <w:rsid w:val="00F5730E"/>
    <w:rsid w:val="00F60B27"/>
    <w:rsid w:val="00F6127B"/>
    <w:rsid w:val="00F617A6"/>
    <w:rsid w:val="00F61B11"/>
    <w:rsid w:val="00F653B2"/>
    <w:rsid w:val="00F6584B"/>
    <w:rsid w:val="00F706CB"/>
    <w:rsid w:val="00F70E5E"/>
    <w:rsid w:val="00F72438"/>
    <w:rsid w:val="00F7617F"/>
    <w:rsid w:val="00F76EF9"/>
    <w:rsid w:val="00F81D6F"/>
    <w:rsid w:val="00F8223E"/>
    <w:rsid w:val="00F82529"/>
    <w:rsid w:val="00F8565D"/>
    <w:rsid w:val="00F85B6B"/>
    <w:rsid w:val="00F913C5"/>
    <w:rsid w:val="00F93FA6"/>
    <w:rsid w:val="00F95A9C"/>
    <w:rsid w:val="00FA39D1"/>
    <w:rsid w:val="00FA745E"/>
    <w:rsid w:val="00FB00DF"/>
    <w:rsid w:val="00FB147B"/>
    <w:rsid w:val="00FB1CD6"/>
    <w:rsid w:val="00FB2AD6"/>
    <w:rsid w:val="00FB5A04"/>
    <w:rsid w:val="00FB724F"/>
    <w:rsid w:val="00FC2E7B"/>
    <w:rsid w:val="00FC5033"/>
    <w:rsid w:val="00FC5FCD"/>
    <w:rsid w:val="00FC71EA"/>
    <w:rsid w:val="00FC74A5"/>
    <w:rsid w:val="00FD1361"/>
    <w:rsid w:val="00FD5C51"/>
    <w:rsid w:val="00FE2425"/>
    <w:rsid w:val="00FE2BF7"/>
    <w:rsid w:val="00FE3817"/>
    <w:rsid w:val="00FE65C8"/>
    <w:rsid w:val="00FF3582"/>
    <w:rsid w:val="00FF5192"/>
    <w:rsid w:val="00FF673E"/>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5E4C109C"/>
  <w15:docId w15:val="{FA2EFD9D-727C-420C-BCB7-50FCD167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E39"/>
    <w:rPr>
      <w:rFonts w:ascii="Tahoma" w:hAnsi="Tahoma" w:cs="Tahoma"/>
      <w:sz w:val="16"/>
      <w:szCs w:val="16"/>
    </w:rPr>
  </w:style>
  <w:style w:type="paragraph" w:styleId="Header">
    <w:name w:val="header"/>
    <w:basedOn w:val="Normal"/>
    <w:link w:val="HeaderChar"/>
    <w:uiPriority w:val="99"/>
    <w:unhideWhenUsed/>
    <w:rsid w:val="00900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E39"/>
  </w:style>
  <w:style w:type="paragraph" w:styleId="Footer">
    <w:name w:val="footer"/>
    <w:basedOn w:val="Normal"/>
    <w:link w:val="FooterChar"/>
    <w:uiPriority w:val="99"/>
    <w:unhideWhenUsed/>
    <w:rsid w:val="00900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E39"/>
  </w:style>
  <w:style w:type="paragraph" w:styleId="ListParagraph">
    <w:name w:val="List Paragraph"/>
    <w:basedOn w:val="Normal"/>
    <w:uiPriority w:val="34"/>
    <w:qFormat/>
    <w:rsid w:val="00011A46"/>
    <w:pPr>
      <w:ind w:left="720"/>
      <w:contextualSpacing/>
    </w:pPr>
  </w:style>
  <w:style w:type="paragraph" w:styleId="HTMLPreformatted">
    <w:name w:val="HTML Preformatted"/>
    <w:basedOn w:val="Normal"/>
    <w:link w:val="HTMLPreformattedChar"/>
    <w:uiPriority w:val="99"/>
    <w:semiHidden/>
    <w:unhideWhenUsed/>
    <w:rsid w:val="00A7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724D5"/>
    <w:rPr>
      <w:rFonts w:ascii="Courier New" w:hAnsi="Courier New" w:cs="Courier New"/>
      <w:sz w:val="20"/>
      <w:szCs w:val="20"/>
      <w:lang w:val="en-US"/>
    </w:rPr>
  </w:style>
  <w:style w:type="character" w:styleId="Hyperlink">
    <w:name w:val="Hyperlink"/>
    <w:basedOn w:val="DefaultParagraphFont"/>
    <w:uiPriority w:val="99"/>
    <w:unhideWhenUsed/>
    <w:rsid w:val="00C20C05"/>
    <w:rPr>
      <w:color w:val="0000FF" w:themeColor="hyperlink"/>
      <w:u w:val="single"/>
    </w:rPr>
  </w:style>
  <w:style w:type="character" w:styleId="PlaceholderText">
    <w:name w:val="Placeholder Text"/>
    <w:basedOn w:val="DefaultParagraphFont"/>
    <w:uiPriority w:val="99"/>
    <w:semiHidden/>
    <w:rsid w:val="0029689C"/>
    <w:rPr>
      <w:color w:val="808080"/>
    </w:rPr>
  </w:style>
  <w:style w:type="character" w:customStyle="1" w:styleId="UnresolvedMention1">
    <w:name w:val="Unresolved Mention1"/>
    <w:basedOn w:val="DefaultParagraphFont"/>
    <w:uiPriority w:val="99"/>
    <w:semiHidden/>
    <w:unhideWhenUsed/>
    <w:rsid w:val="00AA3ACA"/>
    <w:rPr>
      <w:color w:val="605E5C"/>
      <w:shd w:val="clear" w:color="auto" w:fill="E1DFDD"/>
    </w:rPr>
  </w:style>
  <w:style w:type="character" w:styleId="UnresolvedMention">
    <w:name w:val="Unresolved Mention"/>
    <w:basedOn w:val="DefaultParagraphFont"/>
    <w:uiPriority w:val="99"/>
    <w:semiHidden/>
    <w:unhideWhenUsed/>
    <w:rsid w:val="00656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30982">
      <w:marLeft w:val="0"/>
      <w:marRight w:val="0"/>
      <w:marTop w:val="0"/>
      <w:marBottom w:val="0"/>
      <w:divBdr>
        <w:top w:val="none" w:sz="0" w:space="0" w:color="auto"/>
        <w:left w:val="none" w:sz="0" w:space="0" w:color="auto"/>
        <w:bottom w:val="none" w:sz="0" w:space="0" w:color="auto"/>
        <w:right w:val="none" w:sz="0" w:space="0" w:color="auto"/>
      </w:divBdr>
      <w:divsChild>
        <w:div w:id="1228763114">
          <w:marLeft w:val="0"/>
          <w:marRight w:val="0"/>
          <w:marTop w:val="0"/>
          <w:marBottom w:val="0"/>
          <w:divBdr>
            <w:top w:val="none" w:sz="0" w:space="0" w:color="auto"/>
            <w:left w:val="none" w:sz="0" w:space="0" w:color="auto"/>
            <w:bottom w:val="none" w:sz="0" w:space="0" w:color="auto"/>
            <w:right w:val="none" w:sz="0" w:space="0" w:color="auto"/>
          </w:divBdr>
          <w:divsChild>
            <w:div w:id="597450593">
              <w:marLeft w:val="0"/>
              <w:marRight w:val="0"/>
              <w:marTop w:val="225"/>
              <w:marBottom w:val="225"/>
              <w:divBdr>
                <w:top w:val="none" w:sz="0" w:space="0" w:color="auto"/>
                <w:left w:val="none" w:sz="0" w:space="0" w:color="auto"/>
                <w:bottom w:val="none" w:sz="0" w:space="0" w:color="auto"/>
                <w:right w:val="none" w:sz="0" w:space="0" w:color="auto"/>
              </w:divBdr>
              <w:divsChild>
                <w:div w:id="753664608">
                  <w:marLeft w:val="0"/>
                  <w:marRight w:val="0"/>
                  <w:marTop w:val="0"/>
                  <w:marBottom w:val="0"/>
                  <w:divBdr>
                    <w:top w:val="none" w:sz="0" w:space="0" w:color="auto"/>
                    <w:left w:val="none" w:sz="0" w:space="0" w:color="auto"/>
                    <w:bottom w:val="none" w:sz="0" w:space="0" w:color="auto"/>
                    <w:right w:val="none" w:sz="0" w:space="0" w:color="auto"/>
                  </w:divBdr>
                  <w:divsChild>
                    <w:div w:id="1491483283">
                      <w:marLeft w:val="0"/>
                      <w:marRight w:val="0"/>
                      <w:marTop w:val="0"/>
                      <w:marBottom w:val="0"/>
                      <w:divBdr>
                        <w:top w:val="none" w:sz="0" w:space="0" w:color="auto"/>
                        <w:left w:val="none" w:sz="0" w:space="0" w:color="auto"/>
                        <w:bottom w:val="none" w:sz="0" w:space="0" w:color="auto"/>
                        <w:right w:val="none" w:sz="0" w:space="0" w:color="auto"/>
                      </w:divBdr>
                      <w:divsChild>
                        <w:div w:id="115804012">
                          <w:marLeft w:val="0"/>
                          <w:marRight w:val="0"/>
                          <w:marTop w:val="0"/>
                          <w:marBottom w:val="0"/>
                          <w:divBdr>
                            <w:top w:val="none" w:sz="0" w:space="0" w:color="auto"/>
                            <w:left w:val="none" w:sz="0" w:space="0" w:color="auto"/>
                            <w:bottom w:val="none" w:sz="0" w:space="0" w:color="auto"/>
                            <w:right w:val="none" w:sz="0" w:space="0" w:color="auto"/>
                          </w:divBdr>
                        </w:div>
                        <w:div w:id="442042714">
                          <w:marLeft w:val="0"/>
                          <w:marRight w:val="0"/>
                          <w:marTop w:val="0"/>
                          <w:marBottom w:val="0"/>
                          <w:divBdr>
                            <w:top w:val="none" w:sz="0" w:space="0" w:color="auto"/>
                            <w:left w:val="none" w:sz="0" w:space="0" w:color="auto"/>
                            <w:bottom w:val="none" w:sz="0" w:space="0" w:color="auto"/>
                            <w:right w:val="none" w:sz="0" w:space="0" w:color="auto"/>
                          </w:divBdr>
                        </w:div>
                        <w:div w:id="1177420736">
                          <w:marLeft w:val="0"/>
                          <w:marRight w:val="0"/>
                          <w:marTop w:val="0"/>
                          <w:marBottom w:val="0"/>
                          <w:divBdr>
                            <w:top w:val="none" w:sz="0" w:space="0" w:color="auto"/>
                            <w:left w:val="none" w:sz="0" w:space="0" w:color="auto"/>
                            <w:bottom w:val="none" w:sz="0" w:space="0" w:color="auto"/>
                            <w:right w:val="none" w:sz="0" w:space="0" w:color="auto"/>
                          </w:divBdr>
                        </w:div>
                        <w:div w:id="1321538029">
                          <w:marLeft w:val="0"/>
                          <w:marRight w:val="0"/>
                          <w:marTop w:val="0"/>
                          <w:marBottom w:val="0"/>
                          <w:divBdr>
                            <w:top w:val="none" w:sz="0" w:space="0" w:color="auto"/>
                            <w:left w:val="none" w:sz="0" w:space="0" w:color="auto"/>
                            <w:bottom w:val="none" w:sz="0" w:space="0" w:color="auto"/>
                            <w:right w:val="none" w:sz="0" w:space="0" w:color="auto"/>
                          </w:divBdr>
                        </w:div>
                        <w:div w:id="1554535280">
                          <w:marLeft w:val="0"/>
                          <w:marRight w:val="0"/>
                          <w:marTop w:val="0"/>
                          <w:marBottom w:val="0"/>
                          <w:divBdr>
                            <w:top w:val="none" w:sz="0" w:space="0" w:color="auto"/>
                            <w:left w:val="none" w:sz="0" w:space="0" w:color="auto"/>
                            <w:bottom w:val="none" w:sz="0" w:space="0" w:color="auto"/>
                            <w:right w:val="none" w:sz="0" w:space="0" w:color="auto"/>
                          </w:divBdr>
                        </w:div>
                        <w:div w:id="1767267085">
                          <w:marLeft w:val="0"/>
                          <w:marRight w:val="0"/>
                          <w:marTop w:val="0"/>
                          <w:marBottom w:val="0"/>
                          <w:divBdr>
                            <w:top w:val="none" w:sz="0" w:space="0" w:color="auto"/>
                            <w:left w:val="none" w:sz="0" w:space="0" w:color="auto"/>
                            <w:bottom w:val="none" w:sz="0" w:space="0" w:color="auto"/>
                            <w:right w:val="none" w:sz="0" w:space="0" w:color="auto"/>
                          </w:divBdr>
                        </w:div>
                      </w:divsChild>
                    </w:div>
                    <w:div w:id="18523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91332">
              <w:marLeft w:val="0"/>
              <w:marRight w:val="0"/>
              <w:marTop w:val="0"/>
              <w:marBottom w:val="0"/>
              <w:divBdr>
                <w:top w:val="none" w:sz="0" w:space="0" w:color="auto"/>
                <w:left w:val="none" w:sz="0" w:space="0" w:color="auto"/>
                <w:bottom w:val="none" w:sz="0" w:space="0" w:color="auto"/>
                <w:right w:val="none" w:sz="0" w:space="0" w:color="auto"/>
              </w:divBdr>
            </w:div>
            <w:div w:id="834147195">
              <w:marLeft w:val="0"/>
              <w:marRight w:val="0"/>
              <w:marTop w:val="225"/>
              <w:marBottom w:val="225"/>
              <w:divBdr>
                <w:top w:val="none" w:sz="0" w:space="0" w:color="auto"/>
                <w:left w:val="none" w:sz="0" w:space="0" w:color="auto"/>
                <w:bottom w:val="none" w:sz="0" w:space="0" w:color="auto"/>
                <w:right w:val="none" w:sz="0" w:space="0" w:color="auto"/>
              </w:divBdr>
              <w:divsChild>
                <w:div w:id="1359745540">
                  <w:marLeft w:val="0"/>
                  <w:marRight w:val="0"/>
                  <w:marTop w:val="0"/>
                  <w:marBottom w:val="0"/>
                  <w:divBdr>
                    <w:top w:val="none" w:sz="0" w:space="0" w:color="auto"/>
                    <w:left w:val="none" w:sz="0" w:space="0" w:color="auto"/>
                    <w:bottom w:val="none" w:sz="0" w:space="0" w:color="auto"/>
                    <w:right w:val="none" w:sz="0" w:space="0" w:color="auto"/>
                  </w:divBdr>
                  <w:divsChild>
                    <w:div w:id="107894418">
                      <w:marLeft w:val="0"/>
                      <w:marRight w:val="0"/>
                      <w:marTop w:val="0"/>
                      <w:marBottom w:val="0"/>
                      <w:divBdr>
                        <w:top w:val="none" w:sz="0" w:space="0" w:color="auto"/>
                        <w:left w:val="none" w:sz="0" w:space="0" w:color="auto"/>
                        <w:bottom w:val="none" w:sz="0" w:space="0" w:color="auto"/>
                        <w:right w:val="none" w:sz="0" w:space="0" w:color="auto"/>
                      </w:divBdr>
                      <w:divsChild>
                        <w:div w:id="637301006">
                          <w:marLeft w:val="0"/>
                          <w:marRight w:val="0"/>
                          <w:marTop w:val="0"/>
                          <w:marBottom w:val="0"/>
                          <w:divBdr>
                            <w:top w:val="none" w:sz="0" w:space="0" w:color="auto"/>
                            <w:left w:val="none" w:sz="0" w:space="0" w:color="auto"/>
                            <w:bottom w:val="none" w:sz="0" w:space="0" w:color="auto"/>
                            <w:right w:val="none" w:sz="0" w:space="0" w:color="auto"/>
                          </w:divBdr>
                        </w:div>
                        <w:div w:id="1123882870">
                          <w:marLeft w:val="0"/>
                          <w:marRight w:val="0"/>
                          <w:marTop w:val="0"/>
                          <w:marBottom w:val="0"/>
                          <w:divBdr>
                            <w:top w:val="none" w:sz="0" w:space="0" w:color="auto"/>
                            <w:left w:val="none" w:sz="0" w:space="0" w:color="auto"/>
                            <w:bottom w:val="none" w:sz="0" w:space="0" w:color="auto"/>
                            <w:right w:val="none" w:sz="0" w:space="0" w:color="auto"/>
                          </w:divBdr>
                        </w:div>
                        <w:div w:id="1276718723">
                          <w:marLeft w:val="0"/>
                          <w:marRight w:val="0"/>
                          <w:marTop w:val="0"/>
                          <w:marBottom w:val="0"/>
                          <w:divBdr>
                            <w:top w:val="none" w:sz="0" w:space="0" w:color="auto"/>
                            <w:left w:val="none" w:sz="0" w:space="0" w:color="auto"/>
                            <w:bottom w:val="none" w:sz="0" w:space="0" w:color="auto"/>
                            <w:right w:val="none" w:sz="0" w:space="0" w:color="auto"/>
                          </w:divBdr>
                        </w:div>
                        <w:div w:id="1572958434">
                          <w:marLeft w:val="0"/>
                          <w:marRight w:val="0"/>
                          <w:marTop w:val="0"/>
                          <w:marBottom w:val="0"/>
                          <w:divBdr>
                            <w:top w:val="none" w:sz="0" w:space="0" w:color="auto"/>
                            <w:left w:val="none" w:sz="0" w:space="0" w:color="auto"/>
                            <w:bottom w:val="none" w:sz="0" w:space="0" w:color="auto"/>
                            <w:right w:val="none" w:sz="0" w:space="0" w:color="auto"/>
                          </w:divBdr>
                        </w:div>
                        <w:div w:id="1653942258">
                          <w:marLeft w:val="0"/>
                          <w:marRight w:val="0"/>
                          <w:marTop w:val="0"/>
                          <w:marBottom w:val="0"/>
                          <w:divBdr>
                            <w:top w:val="none" w:sz="0" w:space="0" w:color="auto"/>
                            <w:left w:val="none" w:sz="0" w:space="0" w:color="auto"/>
                            <w:bottom w:val="none" w:sz="0" w:space="0" w:color="auto"/>
                            <w:right w:val="none" w:sz="0" w:space="0" w:color="auto"/>
                          </w:divBdr>
                        </w:div>
                        <w:div w:id="1961298891">
                          <w:marLeft w:val="0"/>
                          <w:marRight w:val="0"/>
                          <w:marTop w:val="0"/>
                          <w:marBottom w:val="0"/>
                          <w:divBdr>
                            <w:top w:val="none" w:sz="0" w:space="0" w:color="auto"/>
                            <w:left w:val="none" w:sz="0" w:space="0" w:color="auto"/>
                            <w:bottom w:val="none" w:sz="0" w:space="0" w:color="auto"/>
                            <w:right w:val="none" w:sz="0" w:space="0" w:color="auto"/>
                          </w:divBdr>
                        </w:div>
                        <w:div w:id="2103062580">
                          <w:marLeft w:val="0"/>
                          <w:marRight w:val="0"/>
                          <w:marTop w:val="0"/>
                          <w:marBottom w:val="0"/>
                          <w:divBdr>
                            <w:top w:val="none" w:sz="0" w:space="0" w:color="auto"/>
                            <w:left w:val="none" w:sz="0" w:space="0" w:color="auto"/>
                            <w:bottom w:val="none" w:sz="0" w:space="0" w:color="auto"/>
                            <w:right w:val="none" w:sz="0" w:space="0" w:color="auto"/>
                          </w:divBdr>
                        </w:div>
                      </w:divsChild>
                    </w:div>
                    <w:div w:id="4953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1086">
      <w:marLeft w:val="0"/>
      <w:marRight w:val="0"/>
      <w:marTop w:val="0"/>
      <w:marBottom w:val="0"/>
      <w:divBdr>
        <w:top w:val="single" w:sz="6" w:space="0" w:color="FFFFFF"/>
        <w:left w:val="none" w:sz="0" w:space="0" w:color="auto"/>
        <w:bottom w:val="single" w:sz="6" w:space="0" w:color="BBBBBB"/>
        <w:right w:val="none" w:sz="0" w:space="0" w:color="auto"/>
      </w:divBdr>
      <w:divsChild>
        <w:div w:id="788202822">
          <w:marLeft w:val="45"/>
          <w:marRight w:val="45"/>
          <w:marTop w:val="45"/>
          <w:marBottom w:val="45"/>
          <w:divBdr>
            <w:top w:val="none" w:sz="0" w:space="0" w:color="auto"/>
            <w:left w:val="none" w:sz="0" w:space="0" w:color="auto"/>
            <w:bottom w:val="none" w:sz="0" w:space="0" w:color="auto"/>
            <w:right w:val="none" w:sz="0" w:space="0" w:color="auto"/>
          </w:divBdr>
        </w:div>
        <w:div w:id="984243581">
          <w:marLeft w:val="0"/>
          <w:marRight w:val="0"/>
          <w:marTop w:val="0"/>
          <w:marBottom w:val="0"/>
          <w:divBdr>
            <w:top w:val="none" w:sz="0" w:space="0" w:color="auto"/>
            <w:left w:val="none" w:sz="0" w:space="0" w:color="auto"/>
            <w:bottom w:val="none" w:sz="0" w:space="0" w:color="auto"/>
            <w:right w:val="none" w:sz="0" w:space="0" w:color="auto"/>
          </w:divBdr>
          <w:divsChild>
            <w:div w:id="13391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1868">
      <w:bodyDiv w:val="1"/>
      <w:marLeft w:val="0"/>
      <w:marRight w:val="0"/>
      <w:marTop w:val="0"/>
      <w:marBottom w:val="0"/>
      <w:divBdr>
        <w:top w:val="none" w:sz="0" w:space="0" w:color="auto"/>
        <w:left w:val="none" w:sz="0" w:space="0" w:color="auto"/>
        <w:bottom w:val="none" w:sz="0" w:space="0" w:color="auto"/>
        <w:right w:val="none" w:sz="0" w:space="0" w:color="auto"/>
      </w:divBdr>
    </w:div>
    <w:div w:id="1212494646">
      <w:bodyDiv w:val="1"/>
      <w:marLeft w:val="0"/>
      <w:marRight w:val="0"/>
      <w:marTop w:val="0"/>
      <w:marBottom w:val="0"/>
      <w:divBdr>
        <w:top w:val="none" w:sz="0" w:space="0" w:color="auto"/>
        <w:left w:val="none" w:sz="0" w:space="0" w:color="auto"/>
        <w:bottom w:val="none" w:sz="0" w:space="0" w:color="auto"/>
        <w:right w:val="none" w:sz="0" w:space="0" w:color="auto"/>
      </w:divBdr>
    </w:div>
    <w:div w:id="1865053093">
      <w:bodyDiv w:val="1"/>
      <w:marLeft w:val="0"/>
      <w:marRight w:val="0"/>
      <w:marTop w:val="0"/>
      <w:marBottom w:val="0"/>
      <w:divBdr>
        <w:top w:val="none" w:sz="0" w:space="0" w:color="auto"/>
        <w:left w:val="none" w:sz="0" w:space="0" w:color="auto"/>
        <w:bottom w:val="none" w:sz="0" w:space="0" w:color="auto"/>
        <w:right w:val="none" w:sz="0" w:space="0" w:color="auto"/>
      </w:divBdr>
    </w:div>
    <w:div w:id="19332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moabtimes.com" TargetMode="External"/><Relationship Id="rId13" Type="http://schemas.openxmlformats.org/officeDocument/2006/relationships/hyperlink" Target="mailto:moabwilly@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lmanrex5@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ook@grandcountyutah.net,ptrim@moabcity.org" TargetMode="External"/><Relationship Id="rId5" Type="http://schemas.openxmlformats.org/officeDocument/2006/relationships/webSettings" Target="webSettings.xml"/><Relationship Id="rId15" Type="http://schemas.openxmlformats.org/officeDocument/2006/relationships/hyperlink" Target="mailto:mmccurdy@grandcountyutah.net" TargetMode="External"/><Relationship Id="rId10" Type="http://schemas.openxmlformats.org/officeDocument/2006/relationships/hyperlink" Target="mailto:kathy@wfcommunication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rista_wilson11@yahoo.com" TargetMode="External"/><Relationship Id="rId14" Type="http://schemas.openxmlformats.org/officeDocument/2006/relationships/hyperlink" Target="mailto:gpoor@grandcountyutah.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23A1C-CA5A-4837-9483-E2B27A115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Mackenzie Daniels</cp:lastModifiedBy>
  <cp:revision>16</cp:revision>
  <cp:lastPrinted>2024-01-08T19:01:00Z</cp:lastPrinted>
  <dcterms:created xsi:type="dcterms:W3CDTF">2025-02-10T18:47:00Z</dcterms:created>
  <dcterms:modified xsi:type="dcterms:W3CDTF">2025-07-28T16:16:00Z</dcterms:modified>
</cp:coreProperties>
</file>