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72D63" w14:textId="758F1127" w:rsidR="00574FE1" w:rsidRPr="00DA72E9" w:rsidRDefault="00574FE1" w:rsidP="00574FE1">
      <w:pPr>
        <w:jc w:val="center"/>
        <w:rPr>
          <w:rFonts w:ascii="Times New Roman" w:hAnsi="Times New Roman" w:cs="Times New Roman"/>
          <w:b/>
          <w:bCs/>
          <w:sz w:val="24"/>
          <w:szCs w:val="24"/>
        </w:rPr>
      </w:pPr>
      <w:r w:rsidRPr="00DA72E9">
        <w:rPr>
          <w:rFonts w:ascii="Times New Roman" w:hAnsi="Times New Roman" w:cs="Times New Roman"/>
          <w:b/>
          <w:bCs/>
          <w:sz w:val="24"/>
          <w:szCs w:val="24"/>
        </w:rPr>
        <w:t xml:space="preserve">PETITION </w:t>
      </w:r>
      <w:r>
        <w:rPr>
          <w:rFonts w:ascii="Times New Roman" w:hAnsi="Times New Roman" w:cs="Times New Roman"/>
          <w:b/>
          <w:bCs/>
          <w:sz w:val="24"/>
          <w:szCs w:val="24"/>
        </w:rPr>
        <w:t xml:space="preserve">TO </w:t>
      </w:r>
      <w:r w:rsidR="00F13D11">
        <w:rPr>
          <w:rFonts w:ascii="Times New Roman" w:hAnsi="Times New Roman" w:cs="Times New Roman"/>
          <w:b/>
          <w:bCs/>
          <w:sz w:val="24"/>
          <w:szCs w:val="24"/>
        </w:rPr>
        <w:t>WITHDRAW</w:t>
      </w:r>
      <w:r>
        <w:rPr>
          <w:rFonts w:ascii="Times New Roman" w:hAnsi="Times New Roman" w:cs="Times New Roman"/>
          <w:b/>
          <w:bCs/>
          <w:sz w:val="24"/>
          <w:szCs w:val="24"/>
        </w:rPr>
        <w:t xml:space="preserve"> PROPERTY </w:t>
      </w:r>
      <w:r w:rsidR="00F13D11">
        <w:rPr>
          <w:rFonts w:ascii="Times New Roman" w:hAnsi="Times New Roman" w:cs="Times New Roman"/>
          <w:b/>
          <w:bCs/>
          <w:sz w:val="24"/>
          <w:szCs w:val="24"/>
        </w:rPr>
        <w:t>FROM</w:t>
      </w:r>
      <w:r>
        <w:rPr>
          <w:rFonts w:ascii="Times New Roman" w:hAnsi="Times New Roman" w:cs="Times New Roman"/>
          <w:b/>
          <w:bCs/>
          <w:sz w:val="24"/>
          <w:szCs w:val="24"/>
        </w:rPr>
        <w:t xml:space="preserve"> </w:t>
      </w:r>
      <w:r>
        <w:rPr>
          <w:rFonts w:ascii="Times New Roman" w:hAnsi="Times New Roman" w:cs="Times New Roman"/>
          <w:b/>
          <w:bCs/>
          <w:sz w:val="24"/>
          <w:szCs w:val="24"/>
        </w:rPr>
        <w:br/>
      </w:r>
      <w:r w:rsidR="00B73A86">
        <w:rPr>
          <w:rFonts w:ascii="Times New Roman" w:hAnsi="Times New Roman" w:cs="Times New Roman"/>
          <w:b/>
          <w:bCs/>
          <w:sz w:val="24"/>
          <w:szCs w:val="24"/>
        </w:rPr>
        <w:t>VIRIDIAN FARM</w:t>
      </w:r>
      <w:r>
        <w:rPr>
          <w:rFonts w:ascii="Times New Roman" w:hAnsi="Times New Roman" w:cs="Times New Roman"/>
          <w:b/>
          <w:bCs/>
          <w:sz w:val="24"/>
          <w:szCs w:val="24"/>
        </w:rPr>
        <w:t xml:space="preserve"> PUBLIC INFRASTRUCTURE DISTRICT</w:t>
      </w:r>
      <w:r w:rsidR="00B73A86">
        <w:rPr>
          <w:rFonts w:ascii="Times New Roman" w:hAnsi="Times New Roman" w:cs="Times New Roman"/>
          <w:b/>
          <w:bCs/>
          <w:sz w:val="24"/>
          <w:szCs w:val="24"/>
        </w:rPr>
        <w:t xml:space="preserve"> NO. 2</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8095"/>
      </w:tblGrid>
      <w:tr w:rsidR="00574FE1" w:rsidRPr="00B73A86" w14:paraId="1FACDE99" w14:textId="77777777" w:rsidTr="002C5DA2">
        <w:tc>
          <w:tcPr>
            <w:tcW w:w="1255" w:type="dxa"/>
          </w:tcPr>
          <w:p w14:paraId="26153949" w14:textId="77777777" w:rsidR="00574FE1" w:rsidRPr="00DA72E9" w:rsidRDefault="00574FE1" w:rsidP="002C5DA2">
            <w:pPr>
              <w:pStyle w:val="BodyText5"/>
              <w:spacing w:after="40"/>
              <w:ind w:left="-105" w:firstLine="0"/>
            </w:pPr>
            <w:r w:rsidRPr="00DA72E9">
              <w:rPr>
                <w:u w:val="single"/>
              </w:rPr>
              <w:t>TO</w:t>
            </w:r>
            <w:r w:rsidRPr="00DA72E9">
              <w:t>:</w:t>
            </w:r>
          </w:p>
        </w:tc>
        <w:tc>
          <w:tcPr>
            <w:tcW w:w="8095" w:type="dxa"/>
          </w:tcPr>
          <w:p w14:paraId="174364FD" w14:textId="3B30A87A" w:rsidR="00574FE1" w:rsidRPr="00B73A86" w:rsidRDefault="00B73A86" w:rsidP="002C5DA2">
            <w:pPr>
              <w:pStyle w:val="BodyText5"/>
              <w:spacing w:after="40"/>
              <w:ind w:left="-105" w:firstLine="0"/>
              <w:rPr>
                <w:lang w:val="fr-FR"/>
              </w:rPr>
            </w:pPr>
            <w:r w:rsidRPr="00B73A86">
              <w:rPr>
                <w:b/>
                <w:bCs/>
                <w:lang w:val="fr-FR"/>
              </w:rPr>
              <w:t>VIRI</w:t>
            </w:r>
            <w:r>
              <w:rPr>
                <w:b/>
                <w:bCs/>
                <w:lang w:val="fr-FR"/>
              </w:rPr>
              <w:t>DIAN FARM</w:t>
            </w:r>
            <w:r w:rsidR="00574FE1" w:rsidRPr="00B73A86">
              <w:rPr>
                <w:b/>
                <w:bCs/>
                <w:lang w:val="fr-FR"/>
              </w:rPr>
              <w:t xml:space="preserve"> PUBLIC INFRASTRUCTURE DISTRICT</w:t>
            </w:r>
            <w:r>
              <w:rPr>
                <w:b/>
                <w:bCs/>
                <w:lang w:val="fr-FR"/>
              </w:rPr>
              <w:t xml:space="preserve"> NO. 2</w:t>
            </w:r>
            <w:r w:rsidR="00574FE1" w:rsidRPr="00B73A86">
              <w:rPr>
                <w:lang w:val="fr-FR"/>
              </w:rPr>
              <w:t xml:space="preserve">, </w:t>
            </w:r>
            <w:proofErr w:type="spellStart"/>
            <w:proofErr w:type="gramStart"/>
            <w:r w:rsidR="00574FE1" w:rsidRPr="00B73A86">
              <w:rPr>
                <w:lang w:val="fr-FR"/>
              </w:rPr>
              <w:t>a</w:t>
            </w:r>
            <w:proofErr w:type="spellEnd"/>
            <w:proofErr w:type="gramEnd"/>
            <w:r w:rsidR="00574FE1" w:rsidRPr="00B73A86">
              <w:rPr>
                <w:lang w:val="fr-FR"/>
              </w:rPr>
              <w:t xml:space="preserve"> Utah public infrastructure district</w:t>
            </w:r>
          </w:p>
          <w:p w14:paraId="0F85EB9F" w14:textId="77777777" w:rsidR="00574FE1" w:rsidRPr="00B73A86" w:rsidRDefault="00574FE1" w:rsidP="002C5DA2">
            <w:pPr>
              <w:pStyle w:val="BodyText5"/>
              <w:spacing w:after="40"/>
              <w:ind w:left="-105" w:firstLine="0"/>
              <w:rPr>
                <w:lang w:val="fr-FR"/>
              </w:rPr>
            </w:pPr>
          </w:p>
        </w:tc>
      </w:tr>
      <w:tr w:rsidR="00574FE1" w:rsidRPr="00DA72E9" w14:paraId="584C6E1C" w14:textId="77777777" w:rsidTr="002C5DA2">
        <w:tc>
          <w:tcPr>
            <w:tcW w:w="1255" w:type="dxa"/>
          </w:tcPr>
          <w:p w14:paraId="45E45106" w14:textId="77777777" w:rsidR="00574FE1" w:rsidRPr="00DA72E9" w:rsidRDefault="00574FE1" w:rsidP="002C5DA2">
            <w:pPr>
              <w:pStyle w:val="BodyText5"/>
              <w:spacing w:after="40"/>
              <w:ind w:left="-105" w:firstLine="0"/>
            </w:pPr>
            <w:r w:rsidRPr="00DA72E9">
              <w:rPr>
                <w:u w:val="single"/>
              </w:rPr>
              <w:t>FROM</w:t>
            </w:r>
            <w:r w:rsidRPr="00DA72E9">
              <w:t>:</w:t>
            </w:r>
          </w:p>
        </w:tc>
        <w:tc>
          <w:tcPr>
            <w:tcW w:w="8095" w:type="dxa"/>
          </w:tcPr>
          <w:p w14:paraId="63052AEB" w14:textId="0D4EEDA5" w:rsidR="00574FE1" w:rsidRPr="00DA72E9" w:rsidRDefault="00B73A86" w:rsidP="002C5DA2">
            <w:pPr>
              <w:pStyle w:val="BodyText5"/>
              <w:spacing w:after="40"/>
              <w:ind w:left="-105" w:firstLine="0"/>
            </w:pPr>
            <w:r w:rsidRPr="00B73A86">
              <w:rPr>
                <w:b/>
                <w:bCs/>
              </w:rPr>
              <w:t>DR Horton, Inc.</w:t>
            </w:r>
            <w:r w:rsidR="000263AD" w:rsidRPr="00B73A86">
              <w:t>,</w:t>
            </w:r>
            <w:r w:rsidR="00574FE1" w:rsidRPr="00D8712B">
              <w:t xml:space="preserve"> a </w:t>
            </w:r>
            <w:r>
              <w:t>Delaware corporation</w:t>
            </w:r>
            <w:r w:rsidR="00574FE1">
              <w:t xml:space="preserve"> </w:t>
            </w:r>
            <w:r w:rsidR="00574FE1" w:rsidRPr="00D8712B">
              <w:t>(“</w:t>
            </w:r>
            <w:r w:rsidR="00574FE1" w:rsidRPr="0052795B">
              <w:rPr>
                <w:b/>
                <w:bCs/>
              </w:rPr>
              <w:t>Petitioner</w:t>
            </w:r>
            <w:r w:rsidR="00574FE1" w:rsidRPr="00D8712B">
              <w:t>”)</w:t>
            </w:r>
          </w:p>
        </w:tc>
      </w:tr>
    </w:tbl>
    <w:p w14:paraId="24BE640F" w14:textId="396E0FAC" w:rsidR="0093053E" w:rsidRPr="00DA72E9" w:rsidRDefault="0093053E" w:rsidP="0093053E">
      <w:pPr>
        <w:pStyle w:val="BodyText5"/>
        <w:spacing w:after="40"/>
        <w:ind w:firstLine="0"/>
      </w:pPr>
    </w:p>
    <w:p w14:paraId="4E5C03AA" w14:textId="32C497F3" w:rsidR="00F72C6F" w:rsidRPr="00DA72E9" w:rsidRDefault="00F72C6F" w:rsidP="00382F24">
      <w:pPr>
        <w:pStyle w:val="BodyText5"/>
        <w:tabs>
          <w:tab w:val="left" w:pos="1260"/>
        </w:tabs>
        <w:spacing w:after="40"/>
        <w:ind w:firstLine="0"/>
      </w:pPr>
      <w:r w:rsidRPr="00DA72E9">
        <w:rPr>
          <w:u w:val="single"/>
        </w:rPr>
        <w:t>DATE</w:t>
      </w:r>
      <w:r w:rsidRPr="00DA72E9">
        <w:t>:</w:t>
      </w:r>
      <w:r w:rsidRPr="00DA72E9">
        <w:tab/>
      </w:r>
      <w:r w:rsidR="00574FE1" w:rsidRPr="009519AC">
        <w:t>Ju</w:t>
      </w:r>
      <w:r w:rsidR="00B73A86">
        <w:t>ly</w:t>
      </w:r>
      <w:r w:rsidR="00574FE1" w:rsidRPr="009519AC">
        <w:t xml:space="preserve"> __, 2025</w:t>
      </w:r>
    </w:p>
    <w:p w14:paraId="2DFA4404" w14:textId="77777777" w:rsidR="00F72C6F" w:rsidRPr="00DA72E9" w:rsidRDefault="00F72C6F" w:rsidP="0093053E">
      <w:pPr>
        <w:pStyle w:val="BodyText5"/>
        <w:spacing w:after="40"/>
        <w:ind w:firstLine="0"/>
      </w:pPr>
    </w:p>
    <w:p w14:paraId="1123178A" w14:textId="5C68DFD2" w:rsidR="0052795B" w:rsidRDefault="0093053E" w:rsidP="00764C8D">
      <w:pPr>
        <w:pStyle w:val="BodyText5"/>
        <w:spacing w:after="0"/>
        <w:ind w:firstLine="0"/>
      </w:pPr>
      <w:r w:rsidRPr="00DA72E9">
        <w:tab/>
      </w:r>
      <w:r w:rsidR="00727ED7" w:rsidRPr="00DA72E9">
        <w:t>This</w:t>
      </w:r>
      <w:r w:rsidRPr="00DA72E9">
        <w:t xml:space="preserve"> </w:t>
      </w:r>
      <w:r w:rsidR="00CC0DF8">
        <w:t xml:space="preserve">Petition to </w:t>
      </w:r>
      <w:r w:rsidR="00F13D11">
        <w:t>Withdraw</w:t>
      </w:r>
      <w:r w:rsidR="00CC0DF8">
        <w:t xml:space="preserve"> Property </w:t>
      </w:r>
      <w:r w:rsidR="00F13D11">
        <w:t>from</w:t>
      </w:r>
      <w:r w:rsidR="00CC0DF8">
        <w:t xml:space="preserve"> </w:t>
      </w:r>
      <w:r w:rsidR="00B73A86">
        <w:t xml:space="preserve">Viridian Farm </w:t>
      </w:r>
      <w:r w:rsidR="00CC0DF8">
        <w:t>Public Infrastructure Distric</w:t>
      </w:r>
      <w:r w:rsidR="00D61B1E">
        <w:t>t</w:t>
      </w:r>
      <w:r w:rsidR="00B73A86">
        <w:t xml:space="preserve"> No. 2</w:t>
      </w:r>
      <w:r w:rsidR="006B6C62">
        <w:t xml:space="preserve"> </w:t>
      </w:r>
      <w:r w:rsidR="00382F24">
        <w:t>(the “</w:t>
      </w:r>
      <w:r w:rsidR="00382F24" w:rsidRPr="006B6C62">
        <w:rPr>
          <w:b/>
          <w:bCs/>
        </w:rPr>
        <w:t>District</w:t>
      </w:r>
      <w:r w:rsidR="00382F24">
        <w:t xml:space="preserve">”) </w:t>
      </w:r>
      <w:r w:rsidR="00727ED7" w:rsidRPr="00DA72E9">
        <w:t>is submitted in accordance with</w:t>
      </w:r>
      <w:r w:rsidR="000760EB" w:rsidRPr="00DA72E9">
        <w:t xml:space="preserve"> </w:t>
      </w:r>
      <w:r w:rsidR="0008046B">
        <w:t>Title 17D, Chapter 4, Section 201</w:t>
      </w:r>
      <w:r w:rsidR="00DD4301">
        <w:t>(</w:t>
      </w:r>
      <w:r w:rsidR="00F13D11">
        <w:t>4)(a)</w:t>
      </w:r>
      <w:r w:rsidR="00C8311F" w:rsidRPr="00DA72E9">
        <w:t xml:space="preserve">, </w:t>
      </w:r>
      <w:r w:rsidR="000760EB" w:rsidRPr="00DA72E9">
        <w:t>Utah Code Annotated 1953</w:t>
      </w:r>
      <w:r w:rsidR="00F72C6F" w:rsidRPr="00DA72E9">
        <w:t>.</w:t>
      </w:r>
    </w:p>
    <w:p w14:paraId="714C31AB" w14:textId="77777777" w:rsidR="0052795B" w:rsidRDefault="0052795B" w:rsidP="00764C8D">
      <w:pPr>
        <w:pStyle w:val="BodyText5"/>
        <w:spacing w:after="0"/>
        <w:ind w:firstLine="0"/>
      </w:pPr>
    </w:p>
    <w:p w14:paraId="2D906499" w14:textId="43AE6E71" w:rsidR="00054B90" w:rsidRDefault="0008046B" w:rsidP="00764C8D">
      <w:pPr>
        <w:pStyle w:val="BodyText5"/>
        <w:spacing w:after="0"/>
      </w:pPr>
      <w:r>
        <w:t>Petitioner hereby petition</w:t>
      </w:r>
      <w:r w:rsidR="004E755F">
        <w:t>s</w:t>
      </w:r>
      <w:r>
        <w:t xml:space="preserve"> and consent</w:t>
      </w:r>
      <w:r w:rsidR="004E755F">
        <w:t>s</w:t>
      </w:r>
      <w:r>
        <w:t xml:space="preserve"> to </w:t>
      </w:r>
      <w:r w:rsidR="006B6C62">
        <w:t xml:space="preserve">the </w:t>
      </w:r>
      <w:r w:rsidR="00F13D11">
        <w:t>withdrawal</w:t>
      </w:r>
      <w:r w:rsidR="006B6C62">
        <w:t xml:space="preserve"> by </w:t>
      </w:r>
      <w:r w:rsidR="00382F24">
        <w:t xml:space="preserve">the </w:t>
      </w:r>
      <w:proofErr w:type="gramStart"/>
      <w:r w:rsidR="006B6C62">
        <w:t>District</w:t>
      </w:r>
      <w:proofErr w:type="gramEnd"/>
      <w:r w:rsidR="00382F24">
        <w:t xml:space="preserve"> </w:t>
      </w:r>
      <w:r>
        <w:t>of</w:t>
      </w:r>
      <w:r w:rsidR="00C034E5">
        <w:t xml:space="preserve"> </w:t>
      </w:r>
      <w:r w:rsidR="00C034E5" w:rsidRPr="00503241">
        <w:t>approximatel</w:t>
      </w:r>
      <w:r w:rsidR="00C65C9A" w:rsidRPr="00503241">
        <w:t>y</w:t>
      </w:r>
      <w:r w:rsidR="00B6427B" w:rsidRPr="00503241">
        <w:t xml:space="preserve"> </w:t>
      </w:r>
      <w:r w:rsidR="00F13D11">
        <w:t>90.19</w:t>
      </w:r>
      <w:r w:rsidR="004E755F" w:rsidRPr="00503241">
        <w:t xml:space="preserve"> </w:t>
      </w:r>
      <w:r w:rsidR="00CC0DF8" w:rsidRPr="00503241">
        <w:t>acres</w:t>
      </w:r>
      <w:r w:rsidR="00EB6CFE">
        <w:t xml:space="preserve"> of property in </w:t>
      </w:r>
      <w:r w:rsidR="00B73A86">
        <w:t>Salem</w:t>
      </w:r>
      <w:r w:rsidR="00C65C9A">
        <w:t xml:space="preserve"> City, </w:t>
      </w:r>
      <w:r w:rsidR="00B73A86">
        <w:t>Utah</w:t>
      </w:r>
      <w:r w:rsidR="00C65C9A">
        <w:t xml:space="preserve"> C</w:t>
      </w:r>
      <w:r w:rsidR="00EB6CFE">
        <w:t>ounty</w:t>
      </w:r>
      <w:r w:rsidR="00D51AED">
        <w:t>, Utah,</w:t>
      </w:r>
      <w:r w:rsidR="00EB6CFE">
        <w:t xml:space="preserve"> as </w:t>
      </w:r>
      <w:r w:rsidR="00D51AED">
        <w:t xml:space="preserve">more </w:t>
      </w:r>
      <w:r>
        <w:t xml:space="preserve">particularly described in </w:t>
      </w:r>
      <w:r w:rsidR="00C95F3D" w:rsidRPr="00C95F3D">
        <w:rPr>
          <w:u w:val="single"/>
        </w:rPr>
        <w:t>EXHIBIT</w:t>
      </w:r>
      <w:r w:rsidRPr="00C95F3D">
        <w:rPr>
          <w:u w:val="single"/>
        </w:rPr>
        <w:t xml:space="preserve"> A</w:t>
      </w:r>
      <w:r>
        <w:t xml:space="preserve"> (hereafter the “</w:t>
      </w:r>
      <w:r w:rsidR="00CC0DF8" w:rsidRPr="00EB6CFE">
        <w:rPr>
          <w:b/>
          <w:bCs/>
        </w:rPr>
        <w:t>Property</w:t>
      </w:r>
      <w:r>
        <w:t>”).</w:t>
      </w:r>
      <w:r w:rsidR="0052795B">
        <w:t xml:space="preserve"> </w:t>
      </w:r>
      <w:proofErr w:type="gramStart"/>
      <w:r w:rsidR="00EB6CFE">
        <w:t>Petitioner acknowledge</w:t>
      </w:r>
      <w:r w:rsidR="00A07DE9">
        <w:t>s</w:t>
      </w:r>
      <w:proofErr w:type="gramEnd"/>
      <w:r w:rsidR="00EB6CFE">
        <w:t xml:space="preserve"> that upon receipt of this signed Petition, the District may enact a resolution to </w:t>
      </w:r>
      <w:r w:rsidR="00F13D11">
        <w:t>withdraw</w:t>
      </w:r>
      <w:r w:rsidR="00EB6CFE">
        <w:t xml:space="preserve"> the Property</w:t>
      </w:r>
      <w:r w:rsidR="002A622C">
        <w:t>.</w:t>
      </w:r>
    </w:p>
    <w:p w14:paraId="3D737DF7" w14:textId="77777777" w:rsidR="00A07DE9" w:rsidRDefault="00A07DE9" w:rsidP="00764C8D">
      <w:pPr>
        <w:pStyle w:val="BodyText5"/>
        <w:spacing w:after="0"/>
      </w:pPr>
    </w:p>
    <w:p w14:paraId="26551F9F" w14:textId="5D0B2DDB" w:rsidR="00A07DE9" w:rsidRPr="00DA72E9" w:rsidRDefault="00A07DE9" w:rsidP="00764C8D">
      <w:pPr>
        <w:pStyle w:val="BodyText5"/>
        <w:spacing w:after="0"/>
      </w:pPr>
      <w:r>
        <w:t>The undersigned Petitioner is designated a sponsor, and the contact sponsor, of this Petition.</w:t>
      </w:r>
    </w:p>
    <w:p w14:paraId="4082EACE" w14:textId="77777777" w:rsidR="00054B90" w:rsidRPr="00DA72E9" w:rsidRDefault="00054B90" w:rsidP="00764C8D">
      <w:pPr>
        <w:pStyle w:val="BodyText5"/>
        <w:spacing w:after="0"/>
      </w:pPr>
    </w:p>
    <w:p w14:paraId="6C728FD9" w14:textId="7ABAA516" w:rsidR="0093053E" w:rsidRPr="00DA72E9" w:rsidRDefault="00054B90" w:rsidP="00764C8D">
      <w:pPr>
        <w:pStyle w:val="BodyText5"/>
        <w:spacing w:after="0"/>
      </w:pPr>
      <w:r w:rsidRPr="00DA72E9">
        <w:t xml:space="preserve">In support of this Petition, </w:t>
      </w:r>
      <w:r w:rsidR="002C6221" w:rsidRPr="00DA72E9">
        <w:t>Petitioner</w:t>
      </w:r>
      <w:r w:rsidRPr="00DA72E9">
        <w:t xml:space="preserve"> </w:t>
      </w:r>
      <w:r w:rsidR="00F72C6F" w:rsidRPr="00DA72E9">
        <w:t>affirmatively represent</w:t>
      </w:r>
      <w:r w:rsidR="002C6221" w:rsidRPr="00DA72E9">
        <w:t>s</w:t>
      </w:r>
      <w:r w:rsidR="00F72C6F" w:rsidRPr="00DA72E9">
        <w:t>, acknowledge</w:t>
      </w:r>
      <w:r w:rsidR="002C6221" w:rsidRPr="00DA72E9">
        <w:t>s</w:t>
      </w:r>
      <w:r w:rsidR="00F72C6F" w:rsidRPr="00DA72E9">
        <w:t>, and certif</w:t>
      </w:r>
      <w:r w:rsidR="002C6221" w:rsidRPr="00DA72E9">
        <w:t>ies</w:t>
      </w:r>
      <w:r w:rsidR="00F72C6F" w:rsidRPr="00DA72E9">
        <w:t xml:space="preserve"> the following</w:t>
      </w:r>
      <w:r w:rsidRPr="00DA72E9">
        <w:t xml:space="preserve"> matters</w:t>
      </w:r>
      <w:r w:rsidR="00F72C6F" w:rsidRPr="00DA72E9">
        <w:t>:</w:t>
      </w:r>
    </w:p>
    <w:p w14:paraId="44C37A44" w14:textId="08E2B6CA" w:rsidR="00F72C6F" w:rsidRPr="00DA72E9" w:rsidRDefault="00F72C6F" w:rsidP="00764C8D">
      <w:pPr>
        <w:pStyle w:val="BodyText5"/>
        <w:spacing w:after="0"/>
        <w:ind w:firstLine="0"/>
      </w:pPr>
    </w:p>
    <w:p w14:paraId="7C8B28C3" w14:textId="4E1EB74E" w:rsidR="00F72C6F" w:rsidRPr="00DA72E9" w:rsidRDefault="003B11F7" w:rsidP="00764C8D">
      <w:pPr>
        <w:pStyle w:val="BodyText5"/>
        <w:numPr>
          <w:ilvl w:val="0"/>
          <w:numId w:val="1"/>
        </w:numPr>
        <w:spacing w:after="0"/>
      </w:pPr>
      <w:r>
        <w:t>When fully executed, this Petition contains the signatures of 100% of the surface property owners</w:t>
      </w:r>
      <w:r w:rsidR="00727ED7" w:rsidRPr="00DA72E9">
        <w:t xml:space="preserve"> </w:t>
      </w:r>
      <w:r w:rsidR="00D71126">
        <w:t>of</w:t>
      </w:r>
      <w:r w:rsidR="00727ED7" w:rsidRPr="00DA72E9">
        <w:t xml:space="preserve"> the </w:t>
      </w:r>
      <w:proofErr w:type="gramStart"/>
      <w:r w:rsidR="00F204DB">
        <w:t>Property</w:t>
      </w:r>
      <w:r w:rsidR="006A0D45" w:rsidRPr="00DA72E9">
        <w:t>;</w:t>
      </w:r>
      <w:proofErr w:type="gramEnd"/>
    </w:p>
    <w:p w14:paraId="605BFCE6" w14:textId="77777777" w:rsidR="002C6221" w:rsidRPr="00DA72E9" w:rsidRDefault="002C6221" w:rsidP="00764C8D">
      <w:pPr>
        <w:pStyle w:val="BodyText5"/>
        <w:spacing w:after="0"/>
        <w:ind w:firstLine="0"/>
      </w:pPr>
    </w:p>
    <w:p w14:paraId="68B78C27" w14:textId="03AFE4EF" w:rsidR="0002202F" w:rsidRPr="003B11F7" w:rsidRDefault="004C7B8A" w:rsidP="00764C8D">
      <w:pPr>
        <w:pStyle w:val="BodyText5"/>
        <w:numPr>
          <w:ilvl w:val="0"/>
          <w:numId w:val="1"/>
        </w:numPr>
        <w:spacing w:after="0"/>
      </w:pPr>
      <w:r w:rsidRPr="00DA72E9">
        <w:t xml:space="preserve">There are no registered voters </w:t>
      </w:r>
      <w:r w:rsidR="00D71126">
        <w:t xml:space="preserve">residing in </w:t>
      </w:r>
      <w:r w:rsidRPr="00DA72E9">
        <w:t>the</w:t>
      </w:r>
      <w:r w:rsidR="00F204DB">
        <w:t xml:space="preserve"> </w:t>
      </w:r>
      <w:proofErr w:type="gramStart"/>
      <w:r w:rsidR="00F204DB">
        <w:t>Property</w:t>
      </w:r>
      <w:r w:rsidRPr="00DA72E9">
        <w:t>;</w:t>
      </w:r>
      <w:proofErr w:type="gramEnd"/>
    </w:p>
    <w:p w14:paraId="01790CA3" w14:textId="77777777" w:rsidR="003B11F7" w:rsidRDefault="003B11F7" w:rsidP="00764C8D">
      <w:pPr>
        <w:pStyle w:val="BodyText5"/>
        <w:spacing w:after="0"/>
        <w:ind w:left="720" w:firstLine="0"/>
      </w:pPr>
    </w:p>
    <w:p w14:paraId="39847D60" w14:textId="1ECCB71A" w:rsidR="009501E5" w:rsidRPr="00DA72E9" w:rsidRDefault="009501E5" w:rsidP="00764C8D">
      <w:pPr>
        <w:pStyle w:val="BodyText5"/>
        <w:numPr>
          <w:ilvl w:val="0"/>
          <w:numId w:val="1"/>
        </w:numPr>
        <w:spacing w:after="0"/>
      </w:pPr>
      <w:r w:rsidRPr="00DA72E9">
        <w:t xml:space="preserve">The </w:t>
      </w:r>
      <w:r w:rsidR="004704B6">
        <w:t xml:space="preserve">correct </w:t>
      </w:r>
      <w:r w:rsidRPr="00DA72E9">
        <w:t xml:space="preserve">mailing address for Petitioner </w:t>
      </w:r>
      <w:r w:rsidR="004704B6">
        <w:t>is</w:t>
      </w:r>
      <w:r w:rsidRPr="00DA72E9">
        <w:t xml:space="preserve"> provided on the signature page </w:t>
      </w:r>
      <w:proofErr w:type="gramStart"/>
      <w:r w:rsidRPr="00DA72E9">
        <w:t>belo</w:t>
      </w:r>
      <w:r w:rsidR="004704B6">
        <w:t>w</w:t>
      </w:r>
      <w:r w:rsidRPr="00DA72E9">
        <w:t>;</w:t>
      </w:r>
      <w:proofErr w:type="gramEnd"/>
      <w:r w:rsidRPr="00DA72E9">
        <w:t xml:space="preserve"> </w:t>
      </w:r>
    </w:p>
    <w:p w14:paraId="304B9638" w14:textId="77777777" w:rsidR="002C6221" w:rsidRPr="00DA72E9" w:rsidRDefault="002C6221" w:rsidP="00764C8D">
      <w:pPr>
        <w:pStyle w:val="BodyText5"/>
        <w:spacing w:after="0"/>
        <w:ind w:left="720" w:firstLine="0"/>
      </w:pPr>
    </w:p>
    <w:p w14:paraId="69E220E2" w14:textId="52105194" w:rsidR="0002202F" w:rsidRPr="00DA72E9" w:rsidRDefault="0002202F" w:rsidP="00764C8D">
      <w:pPr>
        <w:pStyle w:val="BodyText5"/>
        <w:numPr>
          <w:ilvl w:val="0"/>
          <w:numId w:val="1"/>
        </w:numPr>
        <w:spacing w:after="0"/>
      </w:pPr>
      <w:r w:rsidRPr="00DA72E9">
        <w:t xml:space="preserve">Petitioner </w:t>
      </w:r>
      <w:r w:rsidR="00D51AED">
        <w:t>is</w:t>
      </w:r>
      <w:r w:rsidR="00764C8D">
        <w:t xml:space="preserve"> the title owner of the Property as of the date of this Petition</w:t>
      </w:r>
      <w:r w:rsidR="004C7B8A" w:rsidRPr="00DA72E9">
        <w:t xml:space="preserve">, and </w:t>
      </w:r>
      <w:r w:rsidR="002C6221" w:rsidRPr="00DA72E9">
        <w:t>Petitioner</w:t>
      </w:r>
      <w:r w:rsidR="004C7B8A" w:rsidRPr="00DA72E9">
        <w:t xml:space="preserve"> will </w:t>
      </w:r>
      <w:r w:rsidR="00A07DE9">
        <w:t xml:space="preserve">not </w:t>
      </w:r>
      <w:r w:rsidR="004C7B8A" w:rsidRPr="00DA72E9">
        <w:t xml:space="preserve">convey any interest in </w:t>
      </w:r>
      <w:r w:rsidR="00D71126">
        <w:t>any part of the Property</w:t>
      </w:r>
      <w:r w:rsidR="004C7B8A" w:rsidRPr="00DA72E9">
        <w:t xml:space="preserve"> </w:t>
      </w:r>
      <w:r w:rsidR="00382A21">
        <w:t xml:space="preserve">within </w:t>
      </w:r>
      <w:r w:rsidR="00A07DE9">
        <w:t>thirty (</w:t>
      </w:r>
      <w:r w:rsidR="00D51AED">
        <w:t>3</w:t>
      </w:r>
      <w:r w:rsidR="00C95F3D">
        <w:t>0</w:t>
      </w:r>
      <w:r w:rsidR="00A07DE9">
        <w:t>)</w:t>
      </w:r>
      <w:r w:rsidR="00382A21">
        <w:t xml:space="preserve"> days of the date of this Petition</w:t>
      </w:r>
      <w:r w:rsidR="000C1A7E">
        <w:t xml:space="preserve"> (</w:t>
      </w:r>
      <w:r w:rsidR="00AA6742">
        <w:t xml:space="preserve">or following the recording of the </w:t>
      </w:r>
      <w:r w:rsidR="00F13D11">
        <w:t>withdrawal</w:t>
      </w:r>
      <w:r w:rsidR="00A07DE9">
        <w:t xml:space="preserve"> final local entity plat</w:t>
      </w:r>
      <w:r w:rsidR="00AA6742">
        <w:t xml:space="preserve">, </w:t>
      </w:r>
      <w:r w:rsidR="000C1A7E">
        <w:t xml:space="preserve">in which case the conveyance is </w:t>
      </w:r>
      <w:r w:rsidR="00D83ECA">
        <w:t>permitted</w:t>
      </w:r>
      <w:proofErr w:type="gramStart"/>
      <w:r w:rsidR="000C1A7E">
        <w:t>)</w:t>
      </w:r>
      <w:r w:rsidR="00532197">
        <w:t>;</w:t>
      </w:r>
      <w:proofErr w:type="gramEnd"/>
      <w:r w:rsidR="00532197">
        <w:t xml:space="preserve"> </w:t>
      </w:r>
    </w:p>
    <w:p w14:paraId="3400AD2C" w14:textId="77777777" w:rsidR="006A0D45" w:rsidRPr="00DA72E9" w:rsidRDefault="006A0D45" w:rsidP="00764C8D">
      <w:pPr>
        <w:pStyle w:val="BodyText5"/>
        <w:spacing w:after="0"/>
        <w:ind w:firstLine="0"/>
      </w:pPr>
    </w:p>
    <w:p w14:paraId="114AD9AC" w14:textId="2170989E" w:rsidR="00F42DB4" w:rsidRDefault="00F72C6F" w:rsidP="00764C8D">
      <w:pPr>
        <w:pStyle w:val="BodyText5"/>
        <w:numPr>
          <w:ilvl w:val="0"/>
          <w:numId w:val="1"/>
        </w:numPr>
        <w:spacing w:after="0"/>
      </w:pPr>
      <w:r w:rsidRPr="00DA72E9">
        <w:t>Petitioner</w:t>
      </w:r>
      <w:r w:rsidR="004C1F05">
        <w:t xml:space="preserve"> </w:t>
      </w:r>
      <w:r w:rsidR="006B6C62">
        <w:t>petitions and consents</w:t>
      </w:r>
      <w:r w:rsidRPr="00DA72E9">
        <w:t xml:space="preserve"> to the </w:t>
      </w:r>
      <w:proofErr w:type="gramStart"/>
      <w:r w:rsidR="00D71126">
        <w:t>District’s</w:t>
      </w:r>
      <w:proofErr w:type="gramEnd"/>
      <w:r w:rsidR="00D71126">
        <w:t xml:space="preserve"> </w:t>
      </w:r>
      <w:r w:rsidR="00F13D11">
        <w:t xml:space="preserve">withdrawal </w:t>
      </w:r>
      <w:r w:rsidR="00AA4C0D">
        <w:t>of the</w:t>
      </w:r>
      <w:r w:rsidR="006B6C62">
        <w:t xml:space="preserve"> </w:t>
      </w:r>
      <w:r w:rsidR="009162B5">
        <w:t>Property</w:t>
      </w:r>
      <w:r w:rsidR="006B6C62">
        <w:t xml:space="preserve"> that is </w:t>
      </w:r>
      <w:r w:rsidR="004978E6">
        <w:t xml:space="preserve">particularly </w:t>
      </w:r>
      <w:r w:rsidR="00AA4C0D">
        <w:t xml:space="preserve">described in </w:t>
      </w:r>
      <w:r w:rsidR="00DC1E5A" w:rsidRPr="00DC1E5A">
        <w:rPr>
          <w:u w:val="single"/>
        </w:rPr>
        <w:t>EXHIBIT A</w:t>
      </w:r>
      <w:r w:rsidR="00AA4C0D">
        <w:t xml:space="preserve"> and </w:t>
      </w:r>
      <w:r w:rsidR="006B6C62">
        <w:t>g</w:t>
      </w:r>
      <w:r w:rsidR="00AA4C0D">
        <w:t xml:space="preserve">enerally shown in the map attached </w:t>
      </w:r>
      <w:r w:rsidR="006B6C62">
        <w:t xml:space="preserve">hereto </w:t>
      </w:r>
      <w:r w:rsidR="00AA4C0D">
        <w:t xml:space="preserve">as </w:t>
      </w:r>
      <w:r w:rsidR="00DC1E5A" w:rsidRPr="00DC1E5A">
        <w:rPr>
          <w:u w:val="single"/>
        </w:rPr>
        <w:t xml:space="preserve">EXHIBIT </w:t>
      </w:r>
      <w:proofErr w:type="gramStart"/>
      <w:r w:rsidR="00DC1E5A" w:rsidRPr="00DC1E5A">
        <w:rPr>
          <w:u w:val="single"/>
        </w:rPr>
        <w:t>B</w:t>
      </w:r>
      <w:r w:rsidR="006A0D45" w:rsidRPr="00DA72E9">
        <w:t>;</w:t>
      </w:r>
      <w:proofErr w:type="gramEnd"/>
      <w:r w:rsidR="009049E1">
        <w:t xml:space="preserve"> </w:t>
      </w:r>
    </w:p>
    <w:p w14:paraId="4EA2C59B" w14:textId="77777777" w:rsidR="00764C8D" w:rsidRDefault="00764C8D" w:rsidP="00764C8D">
      <w:pPr>
        <w:pStyle w:val="ListParagraph"/>
        <w:spacing w:after="0" w:line="240" w:lineRule="auto"/>
      </w:pPr>
    </w:p>
    <w:p w14:paraId="69932FEF" w14:textId="0D24A3BF" w:rsidR="00764C8D" w:rsidRDefault="00764C8D" w:rsidP="00764C8D">
      <w:pPr>
        <w:pStyle w:val="BodyText5"/>
        <w:numPr>
          <w:ilvl w:val="0"/>
          <w:numId w:val="1"/>
        </w:numPr>
        <w:spacing w:after="0"/>
      </w:pPr>
      <w:r>
        <w:t xml:space="preserve">The Property so described is located within the approved Annexation Area of the </w:t>
      </w:r>
      <w:proofErr w:type="gramStart"/>
      <w:r>
        <w:t>District;</w:t>
      </w:r>
      <w:proofErr w:type="gramEnd"/>
    </w:p>
    <w:p w14:paraId="0E8CC627" w14:textId="77777777" w:rsidR="00F204DB" w:rsidRDefault="00F204DB" w:rsidP="00764C8D">
      <w:pPr>
        <w:pStyle w:val="ListParagraph"/>
        <w:spacing w:after="0" w:line="240" w:lineRule="auto"/>
      </w:pPr>
    </w:p>
    <w:p w14:paraId="1E005A16" w14:textId="025D7D9E" w:rsidR="00F204DB" w:rsidRDefault="00F204DB" w:rsidP="00764C8D">
      <w:pPr>
        <w:pStyle w:val="BodyText5"/>
        <w:numPr>
          <w:ilvl w:val="0"/>
          <w:numId w:val="1"/>
        </w:numPr>
        <w:spacing w:after="0"/>
      </w:pPr>
      <w:r>
        <w:t xml:space="preserve">The Petitioner authorizes the recording of a final local entity </w:t>
      </w:r>
      <w:proofErr w:type="gramStart"/>
      <w:r>
        <w:t>plat</w:t>
      </w:r>
      <w:proofErr w:type="gramEnd"/>
      <w:r>
        <w:t xml:space="preserve"> and notice of </w:t>
      </w:r>
      <w:r w:rsidR="00D51AED">
        <w:t>impending boundary action</w:t>
      </w:r>
      <w:r>
        <w:t xml:space="preserve"> on the Property to confirm the new District boundaries;</w:t>
      </w:r>
      <w:r w:rsidR="00A666B7">
        <w:t xml:space="preserve"> and</w:t>
      </w:r>
    </w:p>
    <w:p w14:paraId="4666CF8F" w14:textId="77777777" w:rsidR="00A666B7" w:rsidRDefault="00A666B7" w:rsidP="00F13D11">
      <w:pPr>
        <w:spacing w:after="0" w:line="240" w:lineRule="auto"/>
      </w:pPr>
    </w:p>
    <w:p w14:paraId="2EDFD51A" w14:textId="402CC30C" w:rsidR="001720EC" w:rsidRDefault="001720EC" w:rsidP="00764C8D">
      <w:pPr>
        <w:pStyle w:val="BodyText5"/>
        <w:spacing w:after="0"/>
      </w:pPr>
      <w:proofErr w:type="gramStart"/>
      <w:r w:rsidRPr="00DA72E9">
        <w:lastRenderedPageBreak/>
        <w:t>Each individual</w:t>
      </w:r>
      <w:proofErr w:type="gramEnd"/>
      <w:r w:rsidRPr="00DA72E9">
        <w:t xml:space="preserve"> who signs on behalf of a trust or business entity </w:t>
      </w:r>
      <w:r>
        <w:t xml:space="preserve">represents that he or she </w:t>
      </w:r>
      <w:r w:rsidRPr="00DA72E9">
        <w:t xml:space="preserve">has authority to do so and to </w:t>
      </w:r>
      <w:r w:rsidR="00D71126">
        <w:t xml:space="preserve">petition for the </w:t>
      </w:r>
      <w:r w:rsidR="00F13D11">
        <w:t xml:space="preserve">withdrawal </w:t>
      </w:r>
      <w:r w:rsidR="00D71126">
        <w:t>on behalf of the</w:t>
      </w:r>
      <w:r w:rsidRPr="00DA72E9">
        <w:t xml:space="preserve"> trust or business </w:t>
      </w:r>
      <w:proofErr w:type="gramStart"/>
      <w:r w:rsidRPr="00DA72E9">
        <w:t>entity, and</w:t>
      </w:r>
      <w:proofErr w:type="gramEnd"/>
      <w:r w:rsidRPr="00DA72E9">
        <w:t xml:space="preserve"> </w:t>
      </w:r>
      <w:r>
        <w:t xml:space="preserve">further represents that </w:t>
      </w:r>
      <w:r w:rsidRPr="00DA72E9">
        <w:t xml:space="preserve">there is no legal impediment to the trust or business entity’s signing </w:t>
      </w:r>
      <w:r w:rsidR="00677700">
        <w:t xml:space="preserve">of </w:t>
      </w:r>
      <w:r w:rsidRPr="00DA72E9">
        <w:t>this Petition</w:t>
      </w:r>
      <w:r>
        <w:t xml:space="preserve">. </w:t>
      </w:r>
    </w:p>
    <w:p w14:paraId="7A6A5B74" w14:textId="77777777" w:rsidR="00AA4C0D" w:rsidRDefault="00AA4C0D" w:rsidP="00764C8D">
      <w:pPr>
        <w:pStyle w:val="BodyText5"/>
        <w:spacing w:after="0"/>
        <w:ind w:firstLine="0"/>
      </w:pPr>
    </w:p>
    <w:p w14:paraId="6799A855" w14:textId="73861897" w:rsidR="00DB0C90" w:rsidRPr="00DA72E9" w:rsidRDefault="00DB0C90" w:rsidP="00764C8D">
      <w:pPr>
        <w:pStyle w:val="BodyText5"/>
        <w:spacing w:after="0"/>
      </w:pPr>
      <w:r w:rsidRPr="00DA72E9">
        <w:t xml:space="preserve">This Petition may be signed electronically and executed in counterparts, all of which may be treated for all purposes as an original and shall constitute and be one and the same </w:t>
      </w:r>
      <w:r w:rsidR="00F759CD">
        <w:t>Petition</w:t>
      </w:r>
      <w:r w:rsidRPr="00DA72E9">
        <w:t>.</w:t>
      </w:r>
    </w:p>
    <w:p w14:paraId="748C78A4" w14:textId="77777777" w:rsidR="00454CFF" w:rsidRPr="00DA72E9" w:rsidRDefault="00454CFF" w:rsidP="00764C8D">
      <w:pPr>
        <w:pStyle w:val="BodyText5"/>
        <w:spacing w:after="0"/>
        <w:ind w:firstLine="0"/>
      </w:pPr>
    </w:p>
    <w:p w14:paraId="3D953BC1" w14:textId="0C5B943D" w:rsidR="00DB0C90" w:rsidRDefault="00DB0C90" w:rsidP="00764C8D">
      <w:pPr>
        <w:pStyle w:val="BodyText5"/>
        <w:spacing w:after="0"/>
      </w:pPr>
      <w:r w:rsidRPr="00DA72E9">
        <w:t xml:space="preserve">IN WITNESS WHEREOF, the Petitioner </w:t>
      </w:r>
      <w:r w:rsidR="00814848">
        <w:t>has</w:t>
      </w:r>
      <w:r w:rsidRPr="00DA72E9">
        <w:t xml:space="preserve"> executed this </w:t>
      </w:r>
      <w:r w:rsidR="00494B4C">
        <w:t>Petition</w:t>
      </w:r>
      <w:r w:rsidRPr="00DA72E9">
        <w:t xml:space="preserve"> as of the date indicated above. </w:t>
      </w:r>
    </w:p>
    <w:p w14:paraId="7DCB6F8F" w14:textId="256FE721" w:rsidR="00B9456E" w:rsidRDefault="00B9456E" w:rsidP="00B9456E">
      <w:pPr>
        <w:pStyle w:val="BodyText5"/>
        <w:spacing w:after="40"/>
        <w:ind w:firstLine="0"/>
      </w:pPr>
    </w:p>
    <w:p w14:paraId="51029DE0" w14:textId="7FDCC464" w:rsidR="00B9456E" w:rsidRPr="00B9456E" w:rsidRDefault="00B9456E" w:rsidP="00B9456E">
      <w:pPr>
        <w:pStyle w:val="BodyText5"/>
        <w:spacing w:after="40"/>
        <w:ind w:firstLine="0"/>
        <w:jc w:val="center"/>
        <w:rPr>
          <w:i/>
          <w:iCs/>
        </w:rPr>
      </w:pPr>
      <w:r w:rsidRPr="00B9456E">
        <w:rPr>
          <w:i/>
          <w:iCs/>
        </w:rPr>
        <w:t>(signature pages follow)</w:t>
      </w:r>
    </w:p>
    <w:p w14:paraId="3C3D2CA5" w14:textId="6DE4A13D" w:rsidR="00144697" w:rsidRPr="00DA72E9" w:rsidRDefault="00DB0C90" w:rsidP="009B622F">
      <w:pPr>
        <w:rPr>
          <w:rFonts w:ascii="Times New Roman" w:eastAsia="Times New Roman" w:hAnsi="Times New Roman" w:cs="Times New Roman"/>
          <w:sz w:val="24"/>
          <w:szCs w:val="24"/>
        </w:rPr>
      </w:pPr>
      <w:r w:rsidRPr="00DA72E9">
        <w:rPr>
          <w:rFonts w:ascii="Times New Roman" w:hAnsi="Times New Roman" w:cs="Times New Roman"/>
          <w:sz w:val="24"/>
          <w:szCs w:val="24"/>
        </w:rPr>
        <w:br w:type="page"/>
      </w:r>
      <w:r w:rsidR="00764C8D">
        <w:rPr>
          <w:rFonts w:ascii="Times New Roman" w:eastAsia="Times New Roman" w:hAnsi="Times New Roman" w:cs="Times New Roman"/>
          <w:sz w:val="24"/>
          <w:szCs w:val="24"/>
        </w:rPr>
        <w:lastRenderedPageBreak/>
        <w:t>Made</w:t>
      </w:r>
      <w:r w:rsidR="00144697" w:rsidRPr="00DA72E9">
        <w:rPr>
          <w:rFonts w:ascii="Times New Roman" w:eastAsia="Times New Roman" w:hAnsi="Times New Roman" w:cs="Times New Roman"/>
          <w:sz w:val="24"/>
          <w:szCs w:val="24"/>
        </w:rPr>
        <w:t xml:space="preserve"> effective as of the date first set forth above.</w:t>
      </w:r>
    </w:p>
    <w:p w14:paraId="21F602FB" w14:textId="77777777" w:rsidR="0077069D" w:rsidRPr="00DA72E9" w:rsidRDefault="0077069D" w:rsidP="0077069D">
      <w:pPr>
        <w:spacing w:after="0" w:line="240" w:lineRule="auto"/>
        <w:rPr>
          <w:rFonts w:ascii="Times New Roman" w:eastAsia="Times New Roman" w:hAnsi="Times New Roman" w:cs="Times New Roman"/>
          <w:sz w:val="24"/>
          <w:szCs w:val="24"/>
        </w:rPr>
      </w:pPr>
    </w:p>
    <w:p w14:paraId="1BBE1A92" w14:textId="13013794" w:rsidR="000263AD" w:rsidRDefault="00B73A86"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DR HORTON, INC. </w:t>
      </w:r>
    </w:p>
    <w:p w14:paraId="670E2143" w14:textId="7373B03E" w:rsidR="000263AD" w:rsidRDefault="000263AD" w:rsidP="000263AD">
      <w:pPr>
        <w:spacing w:after="0" w:line="240" w:lineRule="auto"/>
        <w:ind w:left="43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a </w:t>
      </w:r>
      <w:r w:rsidR="00B73A86">
        <w:rPr>
          <w:rFonts w:ascii="Times New Roman" w:eastAsia="Times New Roman" w:hAnsi="Times New Roman" w:cs="Times New Roman"/>
          <w:b/>
          <w:bCs/>
          <w:sz w:val="24"/>
          <w:szCs w:val="24"/>
        </w:rPr>
        <w:t>Delaware corporation</w:t>
      </w:r>
    </w:p>
    <w:p w14:paraId="241EF975" w14:textId="65D4B1B7" w:rsidR="000263AD" w:rsidRDefault="00B73A86"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12351 Gateway Park Place, Suite D-100</w:t>
      </w:r>
    </w:p>
    <w:p w14:paraId="5354C97B" w14:textId="2803D751" w:rsidR="000263AD" w:rsidRDefault="00B73A86" w:rsidP="000263AD">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Draper</w:t>
      </w:r>
      <w:r w:rsidR="000263AD">
        <w:rPr>
          <w:rFonts w:ascii="Times New Roman" w:eastAsia="Times New Roman" w:hAnsi="Times New Roman" w:cs="Times New Roman"/>
          <w:sz w:val="24"/>
          <w:szCs w:val="24"/>
        </w:rPr>
        <w:t>, UT 840</w:t>
      </w:r>
      <w:r>
        <w:rPr>
          <w:rFonts w:ascii="Times New Roman" w:eastAsia="Times New Roman" w:hAnsi="Times New Roman" w:cs="Times New Roman"/>
          <w:sz w:val="24"/>
          <w:szCs w:val="24"/>
        </w:rPr>
        <w:t>20</w:t>
      </w:r>
    </w:p>
    <w:p w14:paraId="7CCA38EA" w14:textId="77777777" w:rsidR="005C5033" w:rsidRDefault="005C5033" w:rsidP="00AA6742">
      <w:pPr>
        <w:spacing w:after="0" w:line="240" w:lineRule="auto"/>
        <w:ind w:left="4320"/>
        <w:rPr>
          <w:rFonts w:ascii="Times New Roman" w:eastAsia="Times New Roman" w:hAnsi="Times New Roman" w:cs="Times New Roman"/>
          <w:sz w:val="24"/>
          <w:szCs w:val="24"/>
        </w:rPr>
      </w:pPr>
    </w:p>
    <w:p w14:paraId="438CE421" w14:textId="0F18A3F4" w:rsidR="005C5033" w:rsidRDefault="005C5033" w:rsidP="00AA6742">
      <w:pPr>
        <w:spacing w:after="0" w:line="240" w:lineRule="auto"/>
        <w:ind w:left="4320"/>
        <w:rPr>
          <w:rFonts w:ascii="Times New Roman" w:eastAsia="Times New Roman" w:hAnsi="Times New Roman" w:cs="Times New Roman"/>
          <w:sz w:val="24"/>
          <w:szCs w:val="24"/>
        </w:rPr>
      </w:pPr>
    </w:p>
    <w:p w14:paraId="3F567293" w14:textId="41C7A1F5" w:rsidR="005C5033" w:rsidRDefault="005C5033" w:rsidP="00AA6742">
      <w:pPr>
        <w:spacing w:after="0" w:line="240" w:lineRule="auto"/>
        <w:ind w:left="4320"/>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w:t>
      </w:r>
    </w:p>
    <w:p w14:paraId="5CA54430" w14:textId="2FF95C4A" w:rsidR="005C5033" w:rsidRPr="009519AC" w:rsidRDefault="005C5033" w:rsidP="00AA6742">
      <w:pPr>
        <w:spacing w:after="0" w:line="240" w:lineRule="auto"/>
        <w:ind w:left="4320"/>
        <w:rPr>
          <w:rFonts w:ascii="Times New Roman" w:eastAsia="Times New Roman" w:hAnsi="Times New Roman" w:cs="Times New Roman"/>
          <w:sz w:val="24"/>
          <w:szCs w:val="24"/>
        </w:rPr>
      </w:pPr>
      <w:proofErr w:type="gramStart"/>
      <w:r w:rsidRPr="009519AC">
        <w:rPr>
          <w:rFonts w:ascii="Times New Roman" w:eastAsia="Times New Roman" w:hAnsi="Times New Roman" w:cs="Times New Roman"/>
          <w:sz w:val="24"/>
          <w:szCs w:val="24"/>
        </w:rPr>
        <w:t>By:</w:t>
      </w:r>
      <w:proofErr w:type="gramEnd"/>
      <w:r w:rsidR="00764C8D" w:rsidRPr="009519AC">
        <w:rPr>
          <w:rFonts w:ascii="Times New Roman" w:eastAsia="Times New Roman" w:hAnsi="Times New Roman" w:cs="Times New Roman"/>
          <w:sz w:val="24"/>
          <w:szCs w:val="24"/>
        </w:rPr>
        <w:t xml:space="preserve"> </w:t>
      </w:r>
    </w:p>
    <w:p w14:paraId="3BD9EDFD" w14:textId="0C564559" w:rsidR="005C5033" w:rsidRDefault="005C5033" w:rsidP="00AA6742">
      <w:pPr>
        <w:spacing w:after="0" w:line="240" w:lineRule="auto"/>
        <w:ind w:left="4320"/>
        <w:rPr>
          <w:rFonts w:ascii="Times New Roman" w:eastAsia="Times New Roman" w:hAnsi="Times New Roman" w:cs="Times New Roman"/>
          <w:sz w:val="24"/>
          <w:szCs w:val="24"/>
        </w:rPr>
      </w:pPr>
      <w:r w:rsidRPr="009519AC">
        <w:rPr>
          <w:rFonts w:ascii="Times New Roman" w:eastAsia="Times New Roman" w:hAnsi="Times New Roman" w:cs="Times New Roman"/>
          <w:sz w:val="24"/>
          <w:szCs w:val="24"/>
        </w:rPr>
        <w:t xml:space="preserve">Its: </w:t>
      </w:r>
    </w:p>
    <w:p w14:paraId="0B7A6E1D" w14:textId="77777777" w:rsidR="00AA6742" w:rsidRDefault="00AA6742" w:rsidP="00AA6742">
      <w:pPr>
        <w:spacing w:after="0" w:line="240" w:lineRule="auto"/>
        <w:ind w:left="4320"/>
        <w:rPr>
          <w:rFonts w:ascii="Times New Roman" w:eastAsia="Times New Roman" w:hAnsi="Times New Roman" w:cs="Times New Roman"/>
          <w:sz w:val="24"/>
          <w:szCs w:val="24"/>
        </w:rPr>
      </w:pPr>
    </w:p>
    <w:p w14:paraId="173D2BB3" w14:textId="77777777" w:rsidR="005C5033" w:rsidRDefault="005C5033" w:rsidP="0077069D">
      <w:pPr>
        <w:spacing w:after="0" w:line="240" w:lineRule="auto"/>
        <w:rPr>
          <w:rFonts w:ascii="Times New Roman" w:eastAsia="Times New Roman" w:hAnsi="Times New Roman" w:cs="Times New Roman"/>
          <w:sz w:val="24"/>
          <w:szCs w:val="24"/>
        </w:rPr>
      </w:pPr>
    </w:p>
    <w:p w14:paraId="26364BC1" w14:textId="57811BD4" w:rsidR="00B555E7" w:rsidRDefault="00B555E7">
      <w:pPr>
        <w:rPr>
          <w:rFonts w:ascii="Times New Roman" w:hAnsi="Times New Roman" w:cs="Times New Roman"/>
          <w:sz w:val="24"/>
          <w:szCs w:val="24"/>
        </w:rPr>
      </w:pPr>
      <w:r>
        <w:rPr>
          <w:rFonts w:ascii="Times New Roman" w:hAnsi="Times New Roman" w:cs="Times New Roman"/>
          <w:sz w:val="24"/>
          <w:szCs w:val="24"/>
        </w:rPr>
        <w:br w:type="page"/>
      </w:r>
    </w:p>
    <w:p w14:paraId="1FCE004C" w14:textId="77777777" w:rsidR="00E93262" w:rsidRPr="00DA72E9" w:rsidRDefault="00E93262" w:rsidP="00E93262">
      <w:pPr>
        <w:rPr>
          <w:rFonts w:ascii="Times New Roman" w:eastAsia="Times New Roman" w:hAnsi="Times New Roman" w:cs="Times New Roman"/>
          <w:sz w:val="24"/>
          <w:szCs w:val="24"/>
        </w:rPr>
      </w:pPr>
    </w:p>
    <w:p w14:paraId="71B239D2" w14:textId="1F9E05CC" w:rsidR="00E21AD3" w:rsidRDefault="00E93262" w:rsidP="00764C8D">
      <w:pPr>
        <w:jc w:val="center"/>
        <w:rPr>
          <w:rFonts w:ascii="Times New Roman" w:hAnsi="Times New Roman" w:cs="Times New Roman"/>
          <w:b/>
          <w:bCs/>
          <w:sz w:val="24"/>
          <w:szCs w:val="24"/>
        </w:rPr>
      </w:pPr>
      <w:bookmarkStart w:id="0" w:name="_Hlk80859111"/>
      <w:bookmarkStart w:id="1" w:name="_Hlk80858828"/>
      <w:r w:rsidRPr="00764C8D">
        <w:rPr>
          <w:rFonts w:ascii="Times New Roman" w:hAnsi="Times New Roman" w:cs="Times New Roman"/>
          <w:b/>
          <w:bCs/>
          <w:sz w:val="24"/>
          <w:szCs w:val="24"/>
        </w:rPr>
        <w:t>EXHIBIT A</w:t>
      </w:r>
      <w:r w:rsidRPr="00764C8D">
        <w:rPr>
          <w:rFonts w:ascii="Times New Roman" w:hAnsi="Times New Roman" w:cs="Times New Roman"/>
          <w:b/>
          <w:bCs/>
          <w:sz w:val="24"/>
          <w:szCs w:val="24"/>
        </w:rPr>
        <w:br/>
      </w:r>
      <w:r w:rsidR="00E21AD3" w:rsidRPr="00764C8D">
        <w:rPr>
          <w:rFonts w:ascii="Times New Roman" w:hAnsi="Times New Roman" w:cs="Times New Roman"/>
          <w:b/>
          <w:bCs/>
          <w:sz w:val="24"/>
          <w:szCs w:val="24"/>
        </w:rPr>
        <w:t xml:space="preserve">LEGAL DESCRIPTION OF </w:t>
      </w:r>
      <w:r w:rsidR="00CC0DF8" w:rsidRPr="00764C8D">
        <w:rPr>
          <w:rFonts w:ascii="Times New Roman" w:hAnsi="Times New Roman" w:cs="Times New Roman"/>
          <w:b/>
          <w:bCs/>
          <w:sz w:val="24"/>
          <w:szCs w:val="24"/>
        </w:rPr>
        <w:t xml:space="preserve">THE </w:t>
      </w:r>
      <w:r w:rsidR="00F13D11">
        <w:rPr>
          <w:rFonts w:ascii="Times New Roman" w:hAnsi="Times New Roman" w:cs="Times New Roman"/>
          <w:b/>
          <w:bCs/>
          <w:sz w:val="24"/>
          <w:szCs w:val="24"/>
        </w:rPr>
        <w:t>WITHDRAWAL</w:t>
      </w:r>
      <w:r w:rsidR="00CC0DF8" w:rsidRPr="00764C8D">
        <w:rPr>
          <w:rFonts w:ascii="Times New Roman" w:hAnsi="Times New Roman" w:cs="Times New Roman"/>
          <w:b/>
          <w:bCs/>
          <w:sz w:val="24"/>
          <w:szCs w:val="24"/>
        </w:rPr>
        <w:t xml:space="preserve"> PROPERTY</w:t>
      </w:r>
      <w:bookmarkEnd w:id="0"/>
      <w:bookmarkEnd w:id="1"/>
    </w:p>
    <w:p w14:paraId="32FB5464" w14:textId="256A7FD0" w:rsidR="00B66EED" w:rsidRPr="00B66EED" w:rsidRDefault="00B66EED" w:rsidP="00B66EED">
      <w:pPr>
        <w:widowControl w:val="0"/>
        <w:autoSpaceDE w:val="0"/>
        <w:autoSpaceDN w:val="0"/>
        <w:spacing w:before="1" w:after="0" w:line="240" w:lineRule="auto"/>
        <w:ind w:left="1246" w:right="1224"/>
        <w:jc w:val="center"/>
        <w:rPr>
          <w:rFonts w:ascii="Times New Roman" w:eastAsia="Times New Roman" w:hAnsi="Times New Roman" w:cs="Times New Roman"/>
          <w:b/>
        </w:rPr>
      </w:pPr>
      <w:r w:rsidRPr="00B66EED">
        <w:rPr>
          <w:rFonts w:ascii="Times New Roman" w:eastAsia="Times New Roman" w:hAnsi="Times New Roman" w:cs="Times New Roman"/>
          <w:b/>
        </w:rPr>
        <w:t xml:space="preserve">Legal Description – </w:t>
      </w:r>
      <w:r w:rsidR="00F13D11">
        <w:rPr>
          <w:rFonts w:ascii="Times New Roman" w:eastAsia="Times New Roman" w:hAnsi="Times New Roman" w:cs="Times New Roman"/>
          <w:b/>
        </w:rPr>
        <w:t>Withdrawal # 2</w:t>
      </w:r>
    </w:p>
    <w:p w14:paraId="6EE1561E" w14:textId="77777777" w:rsidR="00B66EED" w:rsidRPr="00B66EED" w:rsidRDefault="00B66EED" w:rsidP="00B66EED">
      <w:pPr>
        <w:widowControl w:val="0"/>
        <w:autoSpaceDE w:val="0"/>
        <w:autoSpaceDN w:val="0"/>
        <w:spacing w:before="1" w:after="0" w:line="240" w:lineRule="auto"/>
        <w:jc w:val="center"/>
        <w:rPr>
          <w:rFonts w:ascii="Times New Roman" w:eastAsia="Times New Roman" w:hAnsi="Times New Roman" w:cs="Times New Roman"/>
          <w:b/>
        </w:rPr>
      </w:pPr>
    </w:p>
    <w:p w14:paraId="10B9224A" w14:textId="77777777" w:rsidR="00F13D11" w:rsidRPr="00F13D11" w:rsidRDefault="00F13D11" w:rsidP="00F13D11">
      <w:pPr>
        <w:widowControl w:val="0"/>
        <w:autoSpaceDE w:val="0"/>
        <w:autoSpaceDN w:val="0"/>
        <w:spacing w:before="1" w:after="0" w:line="240" w:lineRule="auto"/>
        <w:ind w:right="40"/>
        <w:jc w:val="both"/>
        <w:rPr>
          <w:rFonts w:ascii="Times New Roman" w:eastAsia="Times New Roman" w:hAnsi="Times New Roman" w:cs="Times New Roman"/>
          <w:bCs/>
        </w:rPr>
      </w:pPr>
      <w:r w:rsidRPr="00F13D11">
        <w:rPr>
          <w:rFonts w:ascii="Times New Roman" w:eastAsia="Times New Roman" w:hAnsi="Times New Roman" w:cs="Times New Roman"/>
          <w:bCs/>
        </w:rPr>
        <w:t xml:space="preserve">A PARCEL OF LAND LOCATED IN NORTHEAST QUARTER AND NORTHWEST QUARTER OF SECTION 5, TOWNSHIP9 SOUTH, RANGE 3 EAST, SALT LAKE BASE &amp; MERIDIAN, MORE PARTICULARLY DESCRIBED AS FOLLOWS: BEGINNING AT A POINT LOCATED N89°08'08 "ALONG THE SECTION LINE 1388.56 FEET AND SOUTH 0.48 FEET FROM THE NORTH QUARTER CORNER OF SECTION 5, TOWNSHIP 9 SOUTH, RANGE 3 EAST, SALT LAKE BASE &amp; MERIDIAN THENCE EAST 1206.8 0FEET ALONG THE SOUTH LINE OF THAT REAL PROPERTY DESCRIBED IN DEED ENTRY NO .119489:2021 IN THE OFFICIAL RECORDS OF THE UTAH COUNTY RECORDER TO THE NORTHERLY LINE OF THE STRAWBERRY HIGHLINE CANAL DESCRIBED IN ENTRY NO .3477:1910 IN THE OFFICIAL RECORDS OF THE UTAH COUNTY RECORDER; THENCE ALONG SAID NORTHERLY LINE THE FOLLOWIN EIGHT (8) COURSES S:40°05'30" W411.71 FEET ;THENCE ALONG THE ARC OF A CURVE TO THE LEFT 199.94 FEET WITH A RADIUS OF 386.57 FEET THROUGH A CENTRAL ANGLE OF 29°38'01", CHORD S:25°16'30" W197.71 FEET TO A POINT OF REVERSE CURVE; THENCE ALONG THE ARC OF A CURVE TO THE RIGHT 47.69 FEET WITH A RADIUS OF 105.49 FEET THROUGH A CENTRAL ANGLE OF 25°54'01 ",CHORD S:23°24'30"W 47.28 FEET; THENCE S36°21'30" W553.05 FEET; THENCE ALONG THE ARC OF A CURVE TO THE RIGHT 0.77 FEET WITH A RADIUS OF 2.57 FEET THROUGH A CENTRAL ANGLE OF 17°16'00 ", CHORD S:44°59'30" W0.77 FEET; THENCE S53°37'30" W64.71 FEET; THENCE ALONG THE ARC OF A CURVE TO THE LEFT 93.84 FEET WITH A RADIUS OF 386.57 FEET THROUGH A CENTRAL ANGLE OF 13°54'30 ", CHORD S:46°40'15" W93.61 FEET; THENCE S39°43'00" W328.60 FEET TO THE NORTH LINE OF THE SOUTHEAST QUARTER OF THE NORTHEAST QUARTER OF SAID SECTION 5; THENCE S89°22'44"W ALONG SAID NORTH LINE 227.54 FEET TO THE NORTHWEST CORNER THEREOF, THENCE S00°40'10" W49.48 FEET ALONG THE WEST LINE OF SAID SOUTHEAST QUARTER OF THE NORTHEAST QUARTER; THENCE S31°10'29" W641.96 FEET; THENCE S39°19'38" W224.08 FEET; THENCE N42°42'08" W423.05 FEET; THENCE S47°19'17" W115.24 FEET; THENCE N42°18'16" W179.88 FEET; THENCE S48°22'16" W167.73 FEET; THENCE S51°53'47" W58.17 FEET; THENCE S36°08'57" W393.23 FEET; THENCE N30°09'46" W312.81 FEET; THENCE S59°50'14" W40.68 FEET; THENCE N30°09'46" W120.00 FEET; THENCE S59°50'14" W411.20 FEET; THENCE N30°09'46" W120.00 FEET; THENCE N59°50'14 "E23.70 FEET; THENCE N30°09'46" W614.03 FEET; THENCE S59°26'56" W12.57 FEET; THENCE N30°33'04" W159.00 FEET; THENCE N59°26'56 "1E00.90 FEET ; THENCE ALONG THE ARC OF A NON-TANGENT CURVE TO THE RIGHT 12.45 FEET WITH A RADIUS OF 15.00 FEET THROUGH A CENTRAL ANGLE OF 47°34'08 ", CHORD S:53°56'00"E12.10 FEET; THENCE N59°14'27"E 58.00 FEET; THENCE ALONG THE ARC OF A NON-TANGENT CURVE TO THE RIGHT 12.24 FEET WITH A RADIUS OF 15.00 FEET THROUGH A CENTRAL ANGLE OF 46°45'51 ", CHORD N: 06°46'00" W11.91 FEET ;THENCE N59°26'56 "5E57.87 FEET; THENCE ALONG THE ARC OF A CURVE TO THE RIGHT 252.22 FEET WITH A RADIUS OF 2519.50 FEET THROUGH A CENTRAL ANGLE OF 05°44'09 ", CHORD :N62°19'00"E 252.12 FEET; THENCE ALONG THE ARC OF A NON-TANGENT CURVE TO THE RIGHT 12.71 FEET WITH A RADIUS OF 15.00 FEET THROUGH A CENTRAL ANGLE OF 48°33'17 ", CHORD S:47°49'15" 1E2.33 FEET; THENCE N65°46'56 "E 63.00 FEET; THENCE ALONG THE ARC OF A NON-TANGENT CURVE TO THE RIGHT 12.46 FEET WITH A RADIUS OF 15.00 FEET THROUGH A CENTRAL ANGLE OF 47°34'48 ", CHORD N: 00°20'12 "E 12.10 FEET; THENCE ALONG THE ARC OF A NON-TANGENT CURVE TO THE RIGHT 36.68 FEET WITH A RADIUS OF 2519.50 FEET THROUGH A CENTRAL ANGLE OF 00°50'03 ", CHORD N: 67°15'40 "3E 6.68 </w:t>
      </w:r>
      <w:r w:rsidRPr="00F13D11">
        <w:rPr>
          <w:rFonts w:ascii="Times New Roman" w:eastAsia="Times New Roman" w:hAnsi="Times New Roman" w:cs="Times New Roman"/>
          <w:bCs/>
        </w:rPr>
        <w:lastRenderedPageBreak/>
        <w:t>FEET; THENCE N67°40'42 "E 178.62 FEET; THENCE ALONG THE ARC OF A CURVE TO THE LEFT 541.56 FEET WITH A RADIUS OF 5005.50 FEET THROUGH A CENTRAL ANGLE OF 06°11'56 ", CHORD: N64°34'44 "E 541.30 FEET TO A POINT OF REVERSE CURVE; THENCE ALONG THE ARC OF A CURVE TO THE RIGHT 133.59 FEET WITH A RADIUS OF 1952.50 FEET THROUGH A CENTRAL ANGLE OF 03°55'13 ", CHORD N: 63°26'22 "E 133.56 FEET; THENCE ALONG THE ARC OF A NON-TANGENT CURVE TO THE LEFT 141.58 FEET WITH A RADIUS OF 88.50 FEET THROUGH A CENTRAL ANGLE OF 91°39'34 ", CHORD N: 66°23'11 "E 126.96 FEET; THENCE N66°34'14”E 339.29 FEET; THENCE ALONG THE ARC OF A CURVE TO THE RIGHT 103.44 FEET WITH A RADIUS OF 70.00 FEET THROUGH A CENTRAL ANGLE OF 84°39'59", CHORD: S71°05'46"E 94.28 FEET; THENCE S28°45'47"E 4.75 FEET; THENCE N61°14'13 "E 58.00 FEET; THENCE ALONG THE ARC OF A NON-TANGENT CURVE TO THE RIGHT 118.16 FEET WITH A RADIUS OF 85.50 FEET THROUGH A CENTRAL ANGLE OF 79°10'44 ", CHORD: N10°49'35 "E 108.98 FEET; THENCE N50°24'57 "E 41.27 FEET; THENCE ALONG THE ARC OF A CURVE TO THE RIGHT 142.73 FEET WITH A RADIUS OF 952.50 FEET THROUGH A CENTRAL ANGLE OF 08°35'09", CHORD: N54°42'32"E 142.60 FEET; THENCE N59°00'06"E 5.80 FEET TO THE POINT OF BEGINNING.</w:t>
      </w:r>
    </w:p>
    <w:p w14:paraId="296538AA" w14:textId="77777777" w:rsidR="00F13D11" w:rsidRPr="00F13D11" w:rsidRDefault="00F13D11" w:rsidP="00F13D11">
      <w:pPr>
        <w:widowControl w:val="0"/>
        <w:autoSpaceDE w:val="0"/>
        <w:autoSpaceDN w:val="0"/>
        <w:spacing w:before="1" w:after="0" w:line="240" w:lineRule="auto"/>
        <w:ind w:right="40"/>
        <w:jc w:val="both"/>
        <w:rPr>
          <w:rFonts w:ascii="Times New Roman" w:eastAsia="Times New Roman" w:hAnsi="Times New Roman" w:cs="Times New Roman"/>
          <w:bCs/>
        </w:rPr>
      </w:pPr>
    </w:p>
    <w:p w14:paraId="2B3BAC0C" w14:textId="77777777" w:rsidR="00F13D11" w:rsidRPr="00F13D11" w:rsidRDefault="00F13D11" w:rsidP="00F13D11">
      <w:pPr>
        <w:widowControl w:val="0"/>
        <w:autoSpaceDE w:val="0"/>
        <w:autoSpaceDN w:val="0"/>
        <w:spacing w:before="1" w:after="0" w:line="240" w:lineRule="auto"/>
        <w:ind w:right="40"/>
        <w:rPr>
          <w:rFonts w:ascii="Times New Roman" w:eastAsia="Times New Roman" w:hAnsi="Times New Roman" w:cs="Times New Roman"/>
          <w:bCs/>
        </w:rPr>
      </w:pPr>
      <w:r w:rsidRPr="00F13D11">
        <w:rPr>
          <w:rFonts w:ascii="Times New Roman" w:eastAsia="Times New Roman" w:hAnsi="Times New Roman" w:cs="Times New Roman"/>
          <w:bCs/>
        </w:rPr>
        <w:t>CONTAINS: ±90.19 ACRES</w:t>
      </w:r>
    </w:p>
    <w:p w14:paraId="2B441D7B" w14:textId="77777777" w:rsidR="00F13D11" w:rsidRPr="00F13D11" w:rsidRDefault="00F13D11" w:rsidP="00F13D11">
      <w:pPr>
        <w:widowControl w:val="0"/>
        <w:autoSpaceDE w:val="0"/>
        <w:autoSpaceDN w:val="0"/>
        <w:spacing w:before="1" w:after="0" w:line="240" w:lineRule="auto"/>
        <w:ind w:right="40"/>
        <w:rPr>
          <w:rFonts w:ascii="Times New Roman" w:eastAsia="Times New Roman" w:hAnsi="Times New Roman" w:cs="Times New Roman"/>
          <w:bCs/>
        </w:rPr>
      </w:pPr>
      <w:r w:rsidRPr="00F13D11">
        <w:rPr>
          <w:rFonts w:ascii="Times New Roman" w:eastAsia="Times New Roman" w:hAnsi="Times New Roman" w:cs="Times New Roman"/>
          <w:bCs/>
        </w:rPr>
        <w:t>3,928,487 SQ. FT.</w:t>
      </w:r>
    </w:p>
    <w:p w14:paraId="7DC79EFC" w14:textId="77777777" w:rsidR="00EF3675" w:rsidRDefault="00EF3675">
      <w:pPr>
        <w:rPr>
          <w:rFonts w:ascii="Times New Roman" w:eastAsia="Times New Roman" w:hAnsi="Times New Roman" w:cs="Times New Roman"/>
          <w:b/>
          <w:bCs/>
          <w:sz w:val="24"/>
          <w:szCs w:val="24"/>
        </w:rPr>
      </w:pPr>
      <w:r>
        <w:rPr>
          <w:b/>
          <w:bCs/>
        </w:rPr>
        <w:br w:type="page"/>
      </w:r>
    </w:p>
    <w:p w14:paraId="2AD7FF02" w14:textId="00E21EE3" w:rsidR="00E93262" w:rsidRPr="00DA72E9" w:rsidRDefault="00E93262" w:rsidP="00E93262">
      <w:pPr>
        <w:pStyle w:val="BodyText5"/>
        <w:spacing w:after="40"/>
        <w:ind w:firstLine="0"/>
        <w:jc w:val="center"/>
        <w:rPr>
          <w:b/>
          <w:bCs/>
        </w:rPr>
      </w:pPr>
      <w:r w:rsidRPr="00DA72E9">
        <w:rPr>
          <w:b/>
          <w:bCs/>
        </w:rPr>
        <w:lastRenderedPageBreak/>
        <w:t>EXHIBIT B</w:t>
      </w:r>
    </w:p>
    <w:p w14:paraId="400A124C" w14:textId="362D3431" w:rsidR="00E93262" w:rsidRPr="00C57096" w:rsidRDefault="00E21AD3" w:rsidP="00C57096">
      <w:pPr>
        <w:pStyle w:val="BodyText5"/>
        <w:spacing w:after="40"/>
        <w:ind w:firstLine="0"/>
        <w:jc w:val="center"/>
        <w:rPr>
          <w:b/>
          <w:bCs/>
        </w:rPr>
      </w:pPr>
      <w:r>
        <w:rPr>
          <w:b/>
          <w:bCs/>
        </w:rPr>
        <w:t xml:space="preserve">MAP OF </w:t>
      </w:r>
      <w:r w:rsidR="00F13D11">
        <w:rPr>
          <w:b/>
          <w:bCs/>
        </w:rPr>
        <w:t>WITHDRAWAL</w:t>
      </w:r>
      <w:r w:rsidR="00CC0DF8">
        <w:rPr>
          <w:b/>
          <w:bCs/>
        </w:rPr>
        <w:t xml:space="preserve"> PROPERTY</w:t>
      </w:r>
    </w:p>
    <w:p w14:paraId="0374E5E0" w14:textId="53F30CBA" w:rsidR="00AA6742" w:rsidRDefault="00AA6742" w:rsidP="00AA6742">
      <w:pPr>
        <w:pStyle w:val="BodyText5"/>
        <w:spacing w:after="40"/>
        <w:ind w:firstLine="0"/>
      </w:pPr>
    </w:p>
    <w:p w14:paraId="063F67B2" w14:textId="7F381363" w:rsidR="00D51AED" w:rsidRPr="00DA72E9" w:rsidRDefault="00F13D11" w:rsidP="00454FCF">
      <w:pPr>
        <w:pStyle w:val="BodyText5"/>
        <w:spacing w:after="40"/>
        <w:ind w:firstLine="0"/>
      </w:pPr>
      <w:r>
        <w:rPr>
          <w:noProof/>
          <w14:ligatures w14:val="standardContextual"/>
        </w:rPr>
        <w:drawing>
          <wp:inline distT="0" distB="0" distL="0" distR="0" wp14:anchorId="254CCA22" wp14:editId="0C5115C4">
            <wp:extent cx="7606503" cy="5070808"/>
            <wp:effectExtent l="0" t="8573" r="5398" b="5397"/>
            <wp:docPr id="1582007325" name="Picture 2" descr="A close-up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007325" name="Picture 2" descr="A close-up of a map&#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rot="16200000">
                      <a:off x="0" y="0"/>
                      <a:ext cx="7613471" cy="5075453"/>
                    </a:xfrm>
                    <a:prstGeom prst="rect">
                      <a:avLst/>
                    </a:prstGeom>
                  </pic:spPr>
                </pic:pic>
              </a:graphicData>
            </a:graphic>
          </wp:inline>
        </w:drawing>
      </w:r>
    </w:p>
    <w:sectPr w:rsidR="00D51AED" w:rsidRPr="00DA72E9" w:rsidSect="00844A3B">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C41FD" w14:textId="77777777" w:rsidR="0003028E" w:rsidRDefault="0003028E" w:rsidP="000760EB">
      <w:pPr>
        <w:spacing w:after="0" w:line="240" w:lineRule="auto"/>
      </w:pPr>
      <w:r>
        <w:separator/>
      </w:r>
    </w:p>
  </w:endnote>
  <w:endnote w:type="continuationSeparator" w:id="0">
    <w:p w14:paraId="4E08A11B" w14:textId="77777777" w:rsidR="0003028E" w:rsidRDefault="0003028E" w:rsidP="00076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3C25" w14:textId="71B3C1FD" w:rsidR="008138B4" w:rsidRPr="00764C8D" w:rsidRDefault="00F13D11" w:rsidP="000760EB">
    <w:pPr>
      <w:pStyle w:val="Footer"/>
      <w:jc w:val="center"/>
      <w:rPr>
        <w:rFonts w:ascii="Times New Roman" w:hAnsi="Times New Roman" w:cs="Times New Roman"/>
        <w:sz w:val="16"/>
        <w:szCs w:val="16"/>
      </w:rPr>
    </w:pPr>
    <w:r>
      <w:rPr>
        <w:rFonts w:ascii="Times New Roman" w:hAnsi="Times New Roman" w:cs="Times New Roman"/>
        <w:sz w:val="16"/>
        <w:szCs w:val="16"/>
      </w:rPr>
      <w:t>Withdrawal #2</w:t>
    </w:r>
    <w:r w:rsidR="00063705">
      <w:rPr>
        <w:rFonts w:ascii="Times New Roman" w:hAnsi="Times New Roman" w:cs="Times New Roman"/>
        <w:sz w:val="16"/>
        <w:szCs w:val="16"/>
      </w:rPr>
      <w:t xml:space="preserve"> </w:t>
    </w:r>
    <w:r w:rsidR="008138B4" w:rsidRPr="00764C8D">
      <w:rPr>
        <w:rFonts w:ascii="Times New Roman" w:hAnsi="Times New Roman" w:cs="Times New Roman"/>
        <w:sz w:val="16"/>
        <w:szCs w:val="16"/>
      </w:rPr>
      <w:t>Petition</w:t>
    </w:r>
  </w:p>
  <w:p w14:paraId="2365B4AB" w14:textId="440D0F80" w:rsidR="008138B4" w:rsidRPr="00764C8D" w:rsidRDefault="00B73A86" w:rsidP="000760EB">
    <w:pPr>
      <w:pStyle w:val="Footer"/>
      <w:jc w:val="center"/>
      <w:rPr>
        <w:rFonts w:ascii="Times New Roman" w:hAnsi="Times New Roman" w:cs="Times New Roman"/>
        <w:sz w:val="16"/>
        <w:szCs w:val="16"/>
      </w:rPr>
    </w:pPr>
    <w:r>
      <w:rPr>
        <w:rFonts w:ascii="Times New Roman" w:hAnsi="Times New Roman" w:cs="Times New Roman"/>
        <w:sz w:val="16"/>
        <w:szCs w:val="16"/>
      </w:rPr>
      <w:t>Viridian Farm</w:t>
    </w:r>
    <w:r w:rsidR="00C95F3D" w:rsidRPr="00764C8D">
      <w:rPr>
        <w:rFonts w:ascii="Times New Roman" w:hAnsi="Times New Roman" w:cs="Times New Roman"/>
        <w:sz w:val="16"/>
        <w:szCs w:val="16"/>
      </w:rPr>
      <w:t xml:space="preserve"> Public Infrastructure District</w:t>
    </w:r>
    <w:r>
      <w:rPr>
        <w:rFonts w:ascii="Times New Roman" w:hAnsi="Times New Roman" w:cs="Times New Roman"/>
        <w:sz w:val="16"/>
        <w:szCs w:val="16"/>
      </w:rPr>
      <w:t xml:space="preserve"> No. 2</w:t>
    </w:r>
  </w:p>
  <w:p w14:paraId="30C0E3EC" w14:textId="1A2B1AFC" w:rsidR="008138B4" w:rsidRPr="00764C8D" w:rsidRDefault="008138B4" w:rsidP="000760EB">
    <w:pPr>
      <w:pStyle w:val="Footer"/>
      <w:jc w:val="center"/>
      <w:rPr>
        <w:rFonts w:ascii="Times New Roman" w:hAnsi="Times New Roman" w:cs="Times New Roman"/>
        <w:sz w:val="16"/>
        <w:szCs w:val="16"/>
      </w:rPr>
    </w:pPr>
    <w:r w:rsidRPr="00764C8D">
      <w:rPr>
        <w:rFonts w:ascii="Times New Roman" w:hAnsi="Times New Roman" w:cs="Times New Roman"/>
        <w:sz w:val="16"/>
        <w:szCs w:val="16"/>
      </w:rPr>
      <w:t xml:space="preserve">Page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PAGE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1</w:t>
    </w:r>
    <w:r w:rsidRPr="00764C8D">
      <w:rPr>
        <w:rFonts w:ascii="Times New Roman" w:hAnsi="Times New Roman" w:cs="Times New Roman"/>
        <w:sz w:val="16"/>
        <w:szCs w:val="16"/>
      </w:rPr>
      <w:fldChar w:fldCharType="end"/>
    </w:r>
    <w:r w:rsidRPr="00764C8D">
      <w:rPr>
        <w:rFonts w:ascii="Times New Roman" w:hAnsi="Times New Roman" w:cs="Times New Roman"/>
        <w:sz w:val="16"/>
        <w:szCs w:val="16"/>
      </w:rPr>
      <w:t xml:space="preserve"> of </w:t>
    </w:r>
    <w:r w:rsidRPr="00764C8D">
      <w:rPr>
        <w:rFonts w:ascii="Times New Roman" w:hAnsi="Times New Roman" w:cs="Times New Roman"/>
        <w:sz w:val="16"/>
        <w:szCs w:val="16"/>
      </w:rPr>
      <w:fldChar w:fldCharType="begin"/>
    </w:r>
    <w:r w:rsidRPr="00764C8D">
      <w:rPr>
        <w:rFonts w:ascii="Times New Roman" w:hAnsi="Times New Roman" w:cs="Times New Roman"/>
        <w:sz w:val="16"/>
        <w:szCs w:val="16"/>
      </w:rPr>
      <w:instrText xml:space="preserve"> NUMPAGES  \* Arabic  \* MERGEFORMAT </w:instrText>
    </w:r>
    <w:r w:rsidRPr="00764C8D">
      <w:rPr>
        <w:rFonts w:ascii="Times New Roman" w:hAnsi="Times New Roman" w:cs="Times New Roman"/>
        <w:sz w:val="16"/>
        <w:szCs w:val="16"/>
      </w:rPr>
      <w:fldChar w:fldCharType="separate"/>
    </w:r>
    <w:r w:rsidRPr="00764C8D">
      <w:rPr>
        <w:rFonts w:ascii="Times New Roman" w:hAnsi="Times New Roman" w:cs="Times New Roman"/>
        <w:noProof/>
        <w:sz w:val="16"/>
        <w:szCs w:val="16"/>
      </w:rPr>
      <w:t>2</w:t>
    </w:r>
    <w:r w:rsidRPr="00764C8D">
      <w:rPr>
        <w:rFonts w:ascii="Times New Roman" w:hAnsi="Times New Roman" w:cs="Times New Roman"/>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C0A3D7" w14:textId="77777777" w:rsidR="0003028E" w:rsidRDefault="0003028E" w:rsidP="000760EB">
      <w:pPr>
        <w:spacing w:after="0" w:line="240" w:lineRule="auto"/>
      </w:pPr>
      <w:r>
        <w:separator/>
      </w:r>
    </w:p>
  </w:footnote>
  <w:footnote w:type="continuationSeparator" w:id="0">
    <w:p w14:paraId="5A5D2F3B" w14:textId="77777777" w:rsidR="0003028E" w:rsidRDefault="0003028E" w:rsidP="00076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EF167F"/>
    <w:multiLevelType w:val="hybridMultilevel"/>
    <w:tmpl w:val="39FA9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6960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74E"/>
    <w:rsid w:val="00007408"/>
    <w:rsid w:val="0002202F"/>
    <w:rsid w:val="00025300"/>
    <w:rsid w:val="000263AD"/>
    <w:rsid w:val="0003028E"/>
    <w:rsid w:val="000324F4"/>
    <w:rsid w:val="00047509"/>
    <w:rsid w:val="00053E35"/>
    <w:rsid w:val="00054B90"/>
    <w:rsid w:val="00055E11"/>
    <w:rsid w:val="00063705"/>
    <w:rsid w:val="000760EB"/>
    <w:rsid w:val="000801A1"/>
    <w:rsid w:val="0008046B"/>
    <w:rsid w:val="0008798B"/>
    <w:rsid w:val="000C1A7E"/>
    <w:rsid w:val="00104633"/>
    <w:rsid w:val="0013375B"/>
    <w:rsid w:val="00140C88"/>
    <w:rsid w:val="00144697"/>
    <w:rsid w:val="00171A10"/>
    <w:rsid w:val="001720EC"/>
    <w:rsid w:val="001A1A07"/>
    <w:rsid w:val="001D60A8"/>
    <w:rsid w:val="001F47C4"/>
    <w:rsid w:val="002015EF"/>
    <w:rsid w:val="00226E35"/>
    <w:rsid w:val="002325EB"/>
    <w:rsid w:val="002466DC"/>
    <w:rsid w:val="00281E23"/>
    <w:rsid w:val="00290DE9"/>
    <w:rsid w:val="002A4955"/>
    <w:rsid w:val="002A622C"/>
    <w:rsid w:val="002B37D6"/>
    <w:rsid w:val="002B4C03"/>
    <w:rsid w:val="002C6221"/>
    <w:rsid w:val="002E3874"/>
    <w:rsid w:val="002E6814"/>
    <w:rsid w:val="00314DDC"/>
    <w:rsid w:val="00315D84"/>
    <w:rsid w:val="0034619D"/>
    <w:rsid w:val="003705DC"/>
    <w:rsid w:val="00382A21"/>
    <w:rsid w:val="00382F24"/>
    <w:rsid w:val="003A60E1"/>
    <w:rsid w:val="003B11F7"/>
    <w:rsid w:val="003B25A2"/>
    <w:rsid w:val="003B375C"/>
    <w:rsid w:val="003B6AD0"/>
    <w:rsid w:val="003D7CAE"/>
    <w:rsid w:val="00412738"/>
    <w:rsid w:val="004233F9"/>
    <w:rsid w:val="00430D9F"/>
    <w:rsid w:val="004314F1"/>
    <w:rsid w:val="004365F0"/>
    <w:rsid w:val="00454CFF"/>
    <w:rsid w:val="00454FCF"/>
    <w:rsid w:val="004648A9"/>
    <w:rsid w:val="004704B6"/>
    <w:rsid w:val="00473D96"/>
    <w:rsid w:val="0047568F"/>
    <w:rsid w:val="00484AA3"/>
    <w:rsid w:val="00494B4C"/>
    <w:rsid w:val="004978E6"/>
    <w:rsid w:val="004C1F05"/>
    <w:rsid w:val="004C2787"/>
    <w:rsid w:val="004C46A3"/>
    <w:rsid w:val="004C7B8A"/>
    <w:rsid w:val="004D6420"/>
    <w:rsid w:val="004E755F"/>
    <w:rsid w:val="004F092D"/>
    <w:rsid w:val="004F4916"/>
    <w:rsid w:val="00503241"/>
    <w:rsid w:val="00506930"/>
    <w:rsid w:val="00516C7D"/>
    <w:rsid w:val="005241F3"/>
    <w:rsid w:val="0052795B"/>
    <w:rsid w:val="005300EF"/>
    <w:rsid w:val="00532197"/>
    <w:rsid w:val="00542955"/>
    <w:rsid w:val="00543B17"/>
    <w:rsid w:val="0054401F"/>
    <w:rsid w:val="00555C9F"/>
    <w:rsid w:val="005601F9"/>
    <w:rsid w:val="00571B5C"/>
    <w:rsid w:val="00572FB6"/>
    <w:rsid w:val="00574FE1"/>
    <w:rsid w:val="0058113E"/>
    <w:rsid w:val="00586EC3"/>
    <w:rsid w:val="005A4624"/>
    <w:rsid w:val="005B3976"/>
    <w:rsid w:val="005C5033"/>
    <w:rsid w:val="005E70F0"/>
    <w:rsid w:val="005F6233"/>
    <w:rsid w:val="0060339B"/>
    <w:rsid w:val="00613531"/>
    <w:rsid w:val="006139E5"/>
    <w:rsid w:val="00616DBD"/>
    <w:rsid w:val="00632072"/>
    <w:rsid w:val="00633007"/>
    <w:rsid w:val="00635E7B"/>
    <w:rsid w:val="006546B6"/>
    <w:rsid w:val="00660CF1"/>
    <w:rsid w:val="00663925"/>
    <w:rsid w:val="00663D82"/>
    <w:rsid w:val="00673DC9"/>
    <w:rsid w:val="00677700"/>
    <w:rsid w:val="00682CBB"/>
    <w:rsid w:val="00686F91"/>
    <w:rsid w:val="0069260C"/>
    <w:rsid w:val="006A0D45"/>
    <w:rsid w:val="006A1F6E"/>
    <w:rsid w:val="006A26C5"/>
    <w:rsid w:val="006A3268"/>
    <w:rsid w:val="006B2513"/>
    <w:rsid w:val="006B6C62"/>
    <w:rsid w:val="006B6DAE"/>
    <w:rsid w:val="006D0C36"/>
    <w:rsid w:val="006D241A"/>
    <w:rsid w:val="006E2E05"/>
    <w:rsid w:val="006F3FB7"/>
    <w:rsid w:val="00702CAC"/>
    <w:rsid w:val="00727B63"/>
    <w:rsid w:val="00727ED7"/>
    <w:rsid w:val="007444D5"/>
    <w:rsid w:val="00755647"/>
    <w:rsid w:val="007610E7"/>
    <w:rsid w:val="00764C8D"/>
    <w:rsid w:val="0076651F"/>
    <w:rsid w:val="0077069D"/>
    <w:rsid w:val="00771C93"/>
    <w:rsid w:val="00797146"/>
    <w:rsid w:val="007A3E97"/>
    <w:rsid w:val="007C2CB6"/>
    <w:rsid w:val="007F1735"/>
    <w:rsid w:val="0080374E"/>
    <w:rsid w:val="0080519F"/>
    <w:rsid w:val="008138B4"/>
    <w:rsid w:val="00814848"/>
    <w:rsid w:val="00820EBA"/>
    <w:rsid w:val="008332B6"/>
    <w:rsid w:val="00833E89"/>
    <w:rsid w:val="00844A3B"/>
    <w:rsid w:val="00846055"/>
    <w:rsid w:val="008619CE"/>
    <w:rsid w:val="00872CAA"/>
    <w:rsid w:val="00892E2E"/>
    <w:rsid w:val="00894623"/>
    <w:rsid w:val="008A6106"/>
    <w:rsid w:val="008B2EB7"/>
    <w:rsid w:val="008B7BB9"/>
    <w:rsid w:val="008C6655"/>
    <w:rsid w:val="008C733B"/>
    <w:rsid w:val="008D7CE8"/>
    <w:rsid w:val="008E7359"/>
    <w:rsid w:val="009049E1"/>
    <w:rsid w:val="00907419"/>
    <w:rsid w:val="00912AF3"/>
    <w:rsid w:val="009162B5"/>
    <w:rsid w:val="0092625C"/>
    <w:rsid w:val="009269F8"/>
    <w:rsid w:val="0093053E"/>
    <w:rsid w:val="009501E5"/>
    <w:rsid w:val="009519AC"/>
    <w:rsid w:val="00961C0C"/>
    <w:rsid w:val="009730E6"/>
    <w:rsid w:val="009744E1"/>
    <w:rsid w:val="00992533"/>
    <w:rsid w:val="009A7C3D"/>
    <w:rsid w:val="009B2288"/>
    <w:rsid w:val="009B622F"/>
    <w:rsid w:val="009D7763"/>
    <w:rsid w:val="009F0454"/>
    <w:rsid w:val="009F2EB1"/>
    <w:rsid w:val="009F33B4"/>
    <w:rsid w:val="009F5630"/>
    <w:rsid w:val="00A07DE9"/>
    <w:rsid w:val="00A152A0"/>
    <w:rsid w:val="00A27F92"/>
    <w:rsid w:val="00A56B70"/>
    <w:rsid w:val="00A60921"/>
    <w:rsid w:val="00A666B7"/>
    <w:rsid w:val="00A7588A"/>
    <w:rsid w:val="00A932C6"/>
    <w:rsid w:val="00A94E9D"/>
    <w:rsid w:val="00AA4C0D"/>
    <w:rsid w:val="00AA6742"/>
    <w:rsid w:val="00AD7B4D"/>
    <w:rsid w:val="00AE22A0"/>
    <w:rsid w:val="00AF145E"/>
    <w:rsid w:val="00AF6D5D"/>
    <w:rsid w:val="00B00FED"/>
    <w:rsid w:val="00B0482A"/>
    <w:rsid w:val="00B11BB5"/>
    <w:rsid w:val="00B13117"/>
    <w:rsid w:val="00B13C56"/>
    <w:rsid w:val="00B14F49"/>
    <w:rsid w:val="00B267F2"/>
    <w:rsid w:val="00B36857"/>
    <w:rsid w:val="00B421D6"/>
    <w:rsid w:val="00B43B2C"/>
    <w:rsid w:val="00B52802"/>
    <w:rsid w:val="00B555E7"/>
    <w:rsid w:val="00B6427B"/>
    <w:rsid w:val="00B66EED"/>
    <w:rsid w:val="00B73A86"/>
    <w:rsid w:val="00B81533"/>
    <w:rsid w:val="00B9456E"/>
    <w:rsid w:val="00B97F57"/>
    <w:rsid w:val="00BC314D"/>
    <w:rsid w:val="00BC6B0A"/>
    <w:rsid w:val="00BD0FDE"/>
    <w:rsid w:val="00BE4A81"/>
    <w:rsid w:val="00BF7B0B"/>
    <w:rsid w:val="00C034E5"/>
    <w:rsid w:val="00C0772D"/>
    <w:rsid w:val="00C2219A"/>
    <w:rsid w:val="00C24EFB"/>
    <w:rsid w:val="00C33A04"/>
    <w:rsid w:val="00C45587"/>
    <w:rsid w:val="00C57096"/>
    <w:rsid w:val="00C65C9A"/>
    <w:rsid w:val="00C73F1E"/>
    <w:rsid w:val="00C803D0"/>
    <w:rsid w:val="00C8311F"/>
    <w:rsid w:val="00C91E07"/>
    <w:rsid w:val="00C95F3D"/>
    <w:rsid w:val="00CA5BE8"/>
    <w:rsid w:val="00CB32C8"/>
    <w:rsid w:val="00CC0DF8"/>
    <w:rsid w:val="00CD4348"/>
    <w:rsid w:val="00CD63F0"/>
    <w:rsid w:val="00CE16FA"/>
    <w:rsid w:val="00CF6D02"/>
    <w:rsid w:val="00D1085D"/>
    <w:rsid w:val="00D32897"/>
    <w:rsid w:val="00D37830"/>
    <w:rsid w:val="00D43FCF"/>
    <w:rsid w:val="00D51AED"/>
    <w:rsid w:val="00D55597"/>
    <w:rsid w:val="00D61B1E"/>
    <w:rsid w:val="00D71126"/>
    <w:rsid w:val="00D751D6"/>
    <w:rsid w:val="00D753C4"/>
    <w:rsid w:val="00D8235A"/>
    <w:rsid w:val="00D83ECA"/>
    <w:rsid w:val="00D8712B"/>
    <w:rsid w:val="00D878F7"/>
    <w:rsid w:val="00D950D3"/>
    <w:rsid w:val="00DA72E9"/>
    <w:rsid w:val="00DB0C90"/>
    <w:rsid w:val="00DC1E5A"/>
    <w:rsid w:val="00DC2E7B"/>
    <w:rsid w:val="00DC658A"/>
    <w:rsid w:val="00DC6BE0"/>
    <w:rsid w:val="00DD4301"/>
    <w:rsid w:val="00DE2751"/>
    <w:rsid w:val="00E21492"/>
    <w:rsid w:val="00E21AD3"/>
    <w:rsid w:val="00E42709"/>
    <w:rsid w:val="00E579C3"/>
    <w:rsid w:val="00E64600"/>
    <w:rsid w:val="00E70FD8"/>
    <w:rsid w:val="00E72039"/>
    <w:rsid w:val="00E733A4"/>
    <w:rsid w:val="00E803ED"/>
    <w:rsid w:val="00E8138F"/>
    <w:rsid w:val="00E93262"/>
    <w:rsid w:val="00EB3AF5"/>
    <w:rsid w:val="00EB6CFE"/>
    <w:rsid w:val="00EF3675"/>
    <w:rsid w:val="00EF37D0"/>
    <w:rsid w:val="00EF6867"/>
    <w:rsid w:val="00F13D11"/>
    <w:rsid w:val="00F14C0C"/>
    <w:rsid w:val="00F15592"/>
    <w:rsid w:val="00F204DB"/>
    <w:rsid w:val="00F34338"/>
    <w:rsid w:val="00F40D52"/>
    <w:rsid w:val="00F42DB4"/>
    <w:rsid w:val="00F72C6F"/>
    <w:rsid w:val="00F759CD"/>
    <w:rsid w:val="00FA1BAC"/>
    <w:rsid w:val="00FA5286"/>
    <w:rsid w:val="00FC5C1A"/>
    <w:rsid w:val="00FE1F8F"/>
    <w:rsid w:val="00FE263D"/>
    <w:rsid w:val="00FE2C94"/>
    <w:rsid w:val="00FE6BC3"/>
    <w:rsid w:val="00FF5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41BA7"/>
  <w15:chartTrackingRefBased/>
  <w15:docId w15:val="{15C77E0B-2315-490C-B807-181135EC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5">
    <w:name w:val="* Body Text .5"/>
    <w:basedOn w:val="Normal"/>
    <w:link w:val="BodyText5Char"/>
    <w:rsid w:val="0093053E"/>
    <w:pPr>
      <w:spacing w:after="240" w:line="240" w:lineRule="auto"/>
      <w:ind w:firstLine="720"/>
      <w:jc w:val="both"/>
    </w:pPr>
    <w:rPr>
      <w:rFonts w:ascii="Times New Roman" w:eastAsia="Times New Roman" w:hAnsi="Times New Roman" w:cs="Times New Roman"/>
      <w:sz w:val="24"/>
      <w:szCs w:val="24"/>
    </w:rPr>
  </w:style>
  <w:style w:type="character" w:customStyle="1" w:styleId="BodyText5Char">
    <w:name w:val="* Body Text .5 Char"/>
    <w:link w:val="BodyText5"/>
    <w:rsid w:val="0093053E"/>
    <w:rPr>
      <w:rFonts w:ascii="Times New Roman" w:eastAsia="Times New Roman" w:hAnsi="Times New Roman" w:cs="Times New Roman"/>
      <w:sz w:val="24"/>
      <w:szCs w:val="24"/>
    </w:rPr>
  </w:style>
  <w:style w:type="table" w:styleId="TableGrid">
    <w:name w:val="Table Grid"/>
    <w:basedOn w:val="TableNormal"/>
    <w:uiPriority w:val="39"/>
    <w:rsid w:val="009305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A0D45"/>
    <w:pPr>
      <w:ind w:left="720"/>
      <w:contextualSpacing/>
    </w:pPr>
  </w:style>
  <w:style w:type="paragraph" w:styleId="Header">
    <w:name w:val="header"/>
    <w:basedOn w:val="Normal"/>
    <w:link w:val="HeaderChar"/>
    <w:uiPriority w:val="99"/>
    <w:unhideWhenUsed/>
    <w:rsid w:val="000760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60EB"/>
  </w:style>
  <w:style w:type="paragraph" w:styleId="Footer">
    <w:name w:val="footer"/>
    <w:basedOn w:val="Normal"/>
    <w:link w:val="FooterChar"/>
    <w:uiPriority w:val="99"/>
    <w:unhideWhenUsed/>
    <w:rsid w:val="000760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60EB"/>
  </w:style>
  <w:style w:type="paragraph" w:customStyle="1" w:styleId="00BlockInd5">
    <w:name w:val="00 Block Ind .5"/>
    <w:basedOn w:val="Normal"/>
    <w:rsid w:val="00E93262"/>
    <w:pPr>
      <w:spacing w:after="240" w:line="240" w:lineRule="auto"/>
      <w:ind w:left="720" w:right="720"/>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C7B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7B8A"/>
    <w:rPr>
      <w:rFonts w:ascii="Segoe UI" w:hAnsi="Segoe UI" w:cs="Segoe UI"/>
      <w:sz w:val="18"/>
      <w:szCs w:val="18"/>
    </w:rPr>
  </w:style>
  <w:style w:type="character" w:styleId="CommentReference">
    <w:name w:val="annotation reference"/>
    <w:basedOn w:val="DefaultParagraphFont"/>
    <w:uiPriority w:val="99"/>
    <w:semiHidden/>
    <w:unhideWhenUsed/>
    <w:rsid w:val="006139E5"/>
    <w:rPr>
      <w:sz w:val="16"/>
      <w:szCs w:val="16"/>
    </w:rPr>
  </w:style>
  <w:style w:type="paragraph" w:styleId="CommentText">
    <w:name w:val="annotation text"/>
    <w:basedOn w:val="Normal"/>
    <w:link w:val="CommentTextChar"/>
    <w:uiPriority w:val="99"/>
    <w:unhideWhenUsed/>
    <w:rsid w:val="006139E5"/>
    <w:pPr>
      <w:spacing w:line="240" w:lineRule="auto"/>
    </w:pPr>
    <w:rPr>
      <w:sz w:val="20"/>
      <w:szCs w:val="20"/>
    </w:rPr>
  </w:style>
  <w:style w:type="character" w:customStyle="1" w:styleId="CommentTextChar">
    <w:name w:val="Comment Text Char"/>
    <w:basedOn w:val="DefaultParagraphFont"/>
    <w:link w:val="CommentText"/>
    <w:uiPriority w:val="99"/>
    <w:rsid w:val="006139E5"/>
    <w:rPr>
      <w:sz w:val="20"/>
      <w:szCs w:val="20"/>
    </w:rPr>
  </w:style>
  <w:style w:type="paragraph" w:styleId="CommentSubject">
    <w:name w:val="annotation subject"/>
    <w:basedOn w:val="CommentText"/>
    <w:next w:val="CommentText"/>
    <w:link w:val="CommentSubjectChar"/>
    <w:uiPriority w:val="99"/>
    <w:semiHidden/>
    <w:unhideWhenUsed/>
    <w:rsid w:val="006139E5"/>
    <w:rPr>
      <w:b/>
      <w:bCs/>
    </w:rPr>
  </w:style>
  <w:style w:type="character" w:customStyle="1" w:styleId="CommentSubjectChar">
    <w:name w:val="Comment Subject Char"/>
    <w:basedOn w:val="CommentTextChar"/>
    <w:link w:val="CommentSubject"/>
    <w:uiPriority w:val="99"/>
    <w:semiHidden/>
    <w:rsid w:val="006139E5"/>
    <w:rPr>
      <w:b/>
      <w:bCs/>
      <w:sz w:val="20"/>
      <w:szCs w:val="20"/>
    </w:rPr>
  </w:style>
  <w:style w:type="character" w:styleId="Hyperlink">
    <w:name w:val="Hyperlink"/>
    <w:basedOn w:val="DefaultParagraphFont"/>
    <w:uiPriority w:val="99"/>
    <w:unhideWhenUsed/>
    <w:rsid w:val="00846055"/>
    <w:rPr>
      <w:color w:val="0563C1" w:themeColor="hyperlink"/>
      <w:u w:val="single"/>
    </w:rPr>
  </w:style>
  <w:style w:type="character" w:styleId="UnresolvedMention">
    <w:name w:val="Unresolved Mention"/>
    <w:basedOn w:val="DefaultParagraphFont"/>
    <w:uiPriority w:val="99"/>
    <w:semiHidden/>
    <w:unhideWhenUsed/>
    <w:rsid w:val="00846055"/>
    <w:rPr>
      <w:color w:val="605E5C"/>
      <w:shd w:val="clear" w:color="auto" w:fill="E1DFDD"/>
    </w:rPr>
  </w:style>
  <w:style w:type="paragraph" w:styleId="NormalWeb">
    <w:name w:val="Normal (Web)"/>
    <w:basedOn w:val="Normal"/>
    <w:uiPriority w:val="99"/>
    <w:semiHidden/>
    <w:unhideWhenUsed/>
    <w:rsid w:val="00764C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A6742"/>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0185">
      <w:bodyDiv w:val="1"/>
      <w:marLeft w:val="0"/>
      <w:marRight w:val="0"/>
      <w:marTop w:val="0"/>
      <w:marBottom w:val="0"/>
      <w:divBdr>
        <w:top w:val="none" w:sz="0" w:space="0" w:color="auto"/>
        <w:left w:val="none" w:sz="0" w:space="0" w:color="auto"/>
        <w:bottom w:val="none" w:sz="0" w:space="0" w:color="auto"/>
        <w:right w:val="none" w:sz="0" w:space="0" w:color="auto"/>
      </w:divBdr>
    </w:div>
    <w:div w:id="1383748751">
      <w:bodyDiv w:val="1"/>
      <w:marLeft w:val="0"/>
      <w:marRight w:val="0"/>
      <w:marTop w:val="0"/>
      <w:marBottom w:val="0"/>
      <w:divBdr>
        <w:top w:val="none" w:sz="0" w:space="0" w:color="auto"/>
        <w:left w:val="none" w:sz="0" w:space="0" w:color="auto"/>
        <w:bottom w:val="none" w:sz="0" w:space="0" w:color="auto"/>
        <w:right w:val="none" w:sz="0" w:space="0" w:color="auto"/>
      </w:divBdr>
    </w:div>
    <w:div w:id="1910731237">
      <w:bodyDiv w:val="1"/>
      <w:marLeft w:val="0"/>
      <w:marRight w:val="0"/>
      <w:marTop w:val="0"/>
      <w:marBottom w:val="0"/>
      <w:divBdr>
        <w:top w:val="none" w:sz="0" w:space="0" w:color="auto"/>
        <w:left w:val="none" w:sz="0" w:space="0" w:color="auto"/>
        <w:bottom w:val="none" w:sz="0" w:space="0" w:color="auto"/>
        <w:right w:val="none" w:sz="0" w:space="0" w:color="auto"/>
      </w:divBdr>
    </w:div>
    <w:div w:id="2027822158">
      <w:bodyDiv w:val="1"/>
      <w:marLeft w:val="0"/>
      <w:marRight w:val="0"/>
      <w:marTop w:val="0"/>
      <w:marBottom w:val="0"/>
      <w:divBdr>
        <w:top w:val="none" w:sz="0" w:space="0" w:color="auto"/>
        <w:left w:val="none" w:sz="0" w:space="0" w:color="auto"/>
        <w:bottom w:val="none" w:sz="0" w:space="0" w:color="auto"/>
        <w:right w:val="none" w:sz="0" w:space="0" w:color="auto"/>
      </w:divBdr>
      <w:divsChild>
        <w:div w:id="937754657">
          <w:marLeft w:val="0"/>
          <w:marRight w:val="0"/>
          <w:marTop w:val="0"/>
          <w:marBottom w:val="0"/>
          <w:divBdr>
            <w:top w:val="none" w:sz="0" w:space="0" w:color="auto"/>
            <w:left w:val="none" w:sz="0" w:space="0" w:color="auto"/>
            <w:bottom w:val="none" w:sz="0" w:space="0" w:color="auto"/>
            <w:right w:val="none" w:sz="0" w:space="0" w:color="auto"/>
          </w:divBdr>
          <w:divsChild>
            <w:div w:id="125050753">
              <w:marLeft w:val="0"/>
              <w:marRight w:val="0"/>
              <w:marTop w:val="0"/>
              <w:marBottom w:val="0"/>
              <w:divBdr>
                <w:top w:val="none" w:sz="0" w:space="0" w:color="auto"/>
                <w:left w:val="none" w:sz="0" w:space="0" w:color="auto"/>
                <w:bottom w:val="none" w:sz="0" w:space="0" w:color="auto"/>
                <w:right w:val="none" w:sz="0" w:space="0" w:color="auto"/>
              </w:divBdr>
              <w:divsChild>
                <w:div w:id="154147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533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C2DCB-C2B7-4FFE-B4B8-B791A66C4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6</Pages>
  <Words>1152</Words>
  <Characters>6569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Devin Snow</dc:creator>
  <cp:keywords/>
  <dc:description/>
  <cp:lastModifiedBy>Tyler King</cp:lastModifiedBy>
  <cp:revision>17</cp:revision>
  <cp:lastPrinted>2021-09-07T14:37:00Z</cp:lastPrinted>
  <dcterms:created xsi:type="dcterms:W3CDTF">2024-04-01T20:48:00Z</dcterms:created>
  <dcterms:modified xsi:type="dcterms:W3CDTF">2025-07-25T06:18:00Z</dcterms:modified>
</cp:coreProperties>
</file>