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7D01A" w14:textId="77777777" w:rsidR="00DA7512" w:rsidRDefault="00DA7512" w:rsidP="00DA7512">
      <w:pPr>
        <w:jc w:val="center"/>
        <w:rPr>
          <w:b/>
          <w:bCs/>
          <w:sz w:val="28"/>
          <w:szCs w:val="28"/>
        </w:rPr>
      </w:pPr>
    </w:p>
    <w:p w14:paraId="7340BB82" w14:textId="446843F7" w:rsidR="00DA7512" w:rsidRDefault="00AB161B" w:rsidP="00DA75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NOTICE OF </w:t>
      </w:r>
      <w:r w:rsidR="00AE7539">
        <w:rPr>
          <w:b/>
          <w:bCs/>
          <w:sz w:val="28"/>
          <w:szCs w:val="28"/>
        </w:rPr>
        <w:t xml:space="preserve">ELECTION </w:t>
      </w:r>
      <w:r>
        <w:rPr>
          <w:b/>
          <w:bCs/>
          <w:sz w:val="28"/>
          <w:szCs w:val="28"/>
        </w:rPr>
        <w:t>AUDIT</w:t>
      </w:r>
      <w:r w:rsidR="00914280" w:rsidRPr="00914280">
        <w:rPr>
          <w:b/>
          <w:bCs/>
          <w:sz w:val="28"/>
          <w:szCs w:val="28"/>
        </w:rPr>
        <w:t xml:space="preserve"> </w:t>
      </w:r>
    </w:p>
    <w:p w14:paraId="30D04285" w14:textId="16D4D24A" w:rsidR="0052666F" w:rsidRDefault="0052666F" w:rsidP="0052666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Public Notice is hereby given that a</w:t>
      </w:r>
      <w:r w:rsidRPr="00DA751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Public Audit </w:t>
      </w:r>
      <w:r w:rsidRPr="00DA7512">
        <w:rPr>
          <w:sz w:val="24"/>
          <w:szCs w:val="24"/>
        </w:rPr>
        <w:t>of the 202</w:t>
      </w:r>
      <w:r w:rsidR="00EE17D0">
        <w:rPr>
          <w:sz w:val="24"/>
          <w:szCs w:val="24"/>
        </w:rPr>
        <w:t>5 Municipal Primary</w:t>
      </w:r>
      <w:r w:rsidRPr="00DA7512">
        <w:rPr>
          <w:sz w:val="24"/>
          <w:szCs w:val="24"/>
        </w:rPr>
        <w:t xml:space="preserve"> Election </w:t>
      </w:r>
      <w:r>
        <w:rPr>
          <w:sz w:val="24"/>
          <w:szCs w:val="24"/>
        </w:rPr>
        <w:t>ballots wi</w:t>
      </w:r>
      <w:r w:rsidRPr="00DA7512">
        <w:rPr>
          <w:sz w:val="24"/>
          <w:szCs w:val="24"/>
        </w:rPr>
        <w:t xml:space="preserve">ll be held on </w:t>
      </w:r>
      <w:r w:rsidR="00EE17D0">
        <w:rPr>
          <w:sz w:val="24"/>
          <w:szCs w:val="24"/>
        </w:rPr>
        <w:t>August 21</w:t>
      </w:r>
      <w:r>
        <w:rPr>
          <w:sz w:val="24"/>
          <w:szCs w:val="24"/>
        </w:rPr>
        <w:t>, 202</w:t>
      </w:r>
      <w:r w:rsidR="00EE17D0">
        <w:rPr>
          <w:sz w:val="24"/>
          <w:szCs w:val="24"/>
        </w:rPr>
        <w:t>5</w:t>
      </w:r>
      <w:r w:rsidRPr="00DA7512">
        <w:rPr>
          <w:sz w:val="24"/>
          <w:szCs w:val="24"/>
        </w:rPr>
        <w:t>, at 1</w:t>
      </w:r>
      <w:r>
        <w:rPr>
          <w:sz w:val="24"/>
          <w:szCs w:val="24"/>
        </w:rPr>
        <w:t>1</w:t>
      </w:r>
      <w:r w:rsidRPr="00DA7512">
        <w:rPr>
          <w:sz w:val="24"/>
          <w:szCs w:val="24"/>
        </w:rPr>
        <w:t xml:space="preserve">:00 a.m. in the </w:t>
      </w:r>
      <w:r>
        <w:rPr>
          <w:sz w:val="24"/>
          <w:szCs w:val="24"/>
        </w:rPr>
        <w:t>Juab County Clerk’s Office</w:t>
      </w:r>
      <w:r w:rsidRPr="00DA7512">
        <w:rPr>
          <w:sz w:val="24"/>
          <w:szCs w:val="24"/>
        </w:rPr>
        <w:t xml:space="preserve"> of the Juab County Administration Building, 160 North Main.  The public is welcome to attend and observe.</w:t>
      </w:r>
    </w:p>
    <w:p w14:paraId="7A65BD49" w14:textId="77777777" w:rsidR="00DA7512" w:rsidRPr="00DA7512" w:rsidRDefault="00DA7512" w:rsidP="00001936">
      <w:pPr>
        <w:spacing w:after="0" w:line="240" w:lineRule="auto"/>
        <w:rPr>
          <w:sz w:val="24"/>
          <w:szCs w:val="24"/>
        </w:rPr>
      </w:pPr>
    </w:p>
    <w:p w14:paraId="1B03D41B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2290D33F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383F7D5B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2AF46149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7BF0CBDB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p w14:paraId="4F148501" w14:textId="77777777" w:rsidR="00362E66" w:rsidRDefault="00362E66" w:rsidP="00DA7512">
      <w:pPr>
        <w:spacing w:after="0" w:line="240" w:lineRule="auto"/>
        <w:rPr>
          <w:sz w:val="24"/>
          <w:szCs w:val="24"/>
        </w:rPr>
      </w:pPr>
    </w:p>
    <w:sectPr w:rsidR="00362E66" w:rsidSect="004010BA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440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3CB06" w14:textId="77777777" w:rsidR="004C7879" w:rsidRDefault="004C7879" w:rsidP="00B21F0A">
      <w:pPr>
        <w:spacing w:after="0" w:line="240" w:lineRule="auto"/>
      </w:pPr>
      <w:r>
        <w:separator/>
      </w:r>
    </w:p>
  </w:endnote>
  <w:endnote w:type="continuationSeparator" w:id="0">
    <w:p w14:paraId="1F0C3714" w14:textId="77777777" w:rsidR="004C7879" w:rsidRDefault="004C7879" w:rsidP="00B2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6D1FE" w14:textId="77777777" w:rsidR="00BE3BB6" w:rsidRDefault="00F3251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B0F41CA" wp14:editId="535BA5F8">
              <wp:simplePos x="0" y="0"/>
              <wp:positionH relativeFrom="margin">
                <wp:posOffset>619125</wp:posOffset>
              </wp:positionH>
              <wp:positionV relativeFrom="page">
                <wp:posOffset>9344025</wp:posOffset>
              </wp:positionV>
              <wp:extent cx="4695825" cy="257175"/>
              <wp:effectExtent l="0" t="0" r="9525" b="952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25717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6A251" w14:textId="77777777" w:rsidR="005A2B2F" w:rsidRPr="005A2B2F" w:rsidRDefault="005A2B2F" w:rsidP="005A2B2F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  <w:r w:rsidRPr="005A2B2F"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  <w:t>160 North Main Street, Nephi, UT 84648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F41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.75pt;margin-top:735.75pt;width:369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" fillcolor="#a6802e" stroked="f">
              <v:textbox>
                <w:txbxContent>
                  <w:p w14:paraId="5496A251" w14:textId="77777777" w:rsidR="005A2B2F" w:rsidRPr="005A2B2F" w:rsidRDefault="005A2B2F" w:rsidP="005A2B2F">
                    <w:pPr>
                      <w:jc w:val="center"/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</w:pPr>
                    <w:r w:rsidRPr="005A2B2F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160 North Main Street, Nephi, UT 84648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FAEEC9" wp14:editId="1EA7911A">
              <wp:simplePos x="0" y="0"/>
              <wp:positionH relativeFrom="page">
                <wp:posOffset>0</wp:posOffset>
              </wp:positionH>
              <wp:positionV relativeFrom="page">
                <wp:posOffset>9344025</wp:posOffset>
              </wp:positionV>
              <wp:extent cx="7753350" cy="2667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66700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C256CE" id="Rectangle 5" o:spid="_x0000_s1026" style="position:absolute;margin-left:0;margin-top:735.75pt;width:610.5pt;height:21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" fillcolor="#a6802e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76647F" wp14:editId="61FA0BA4">
              <wp:simplePos x="0" y="0"/>
              <wp:positionH relativeFrom="page">
                <wp:posOffset>0</wp:posOffset>
              </wp:positionH>
              <wp:positionV relativeFrom="page">
                <wp:posOffset>9610725</wp:posOffset>
              </wp:positionV>
              <wp:extent cx="7753350" cy="25717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5717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0BD008" id="Rectangle 4" o:spid="_x0000_s1026" style="position:absolute;margin-left:0;margin-top:756.75pt;width:610.5pt;height:20.2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" fillcolor="#0b1a3c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9A08E" w14:textId="77777777" w:rsidR="004C7879" w:rsidRDefault="004C7879" w:rsidP="00B21F0A">
      <w:pPr>
        <w:spacing w:after="0" w:line="240" w:lineRule="auto"/>
      </w:pPr>
      <w:r>
        <w:separator/>
      </w:r>
    </w:p>
  </w:footnote>
  <w:footnote w:type="continuationSeparator" w:id="0">
    <w:p w14:paraId="1EDB0150" w14:textId="77777777" w:rsidR="004C7879" w:rsidRDefault="004C7879" w:rsidP="00B2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E097" w14:textId="77777777" w:rsidR="004010BA" w:rsidRDefault="004C7879">
    <w:pPr>
      <w:pStyle w:val="Header"/>
    </w:pPr>
    <w:r>
      <w:rPr>
        <w:noProof/>
      </w:rPr>
      <w:pict w14:anchorId="786DD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2" o:spid="_x0000_s1026" type="#_x0000_t75" style="position:absolute;margin-left:0;margin-top:0;width:468pt;height:468pt;z-index:-251643904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044F" w14:textId="77777777" w:rsidR="00BE3BB6" w:rsidRDefault="007A4DD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8F9B29" wp14:editId="05404E7D">
              <wp:simplePos x="0" y="0"/>
              <wp:positionH relativeFrom="column">
                <wp:posOffset>3409950</wp:posOffset>
              </wp:positionH>
              <wp:positionV relativeFrom="page">
                <wp:posOffset>381000</wp:posOffset>
              </wp:positionV>
              <wp:extent cx="3038475" cy="113919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40CBF0" w14:textId="3176D1AD" w:rsidR="00BE3BB6" w:rsidRPr="005A2B2F" w:rsidRDefault="007A4DD0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 xml:space="preserve">JUAB COUNTY </w:t>
                          </w:r>
                          <w:r w:rsidR="00E66811"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>CLERK/AUDITOR</w:t>
                          </w:r>
                          <w:r w:rsidR="00BE3BB6" w:rsidRPr="00BE3BB6">
                            <w:rPr>
                              <w:rFonts w:asciiTheme="majorHAnsi" w:hAnsiTheme="majorHAnsi" w:cstheme="maj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 Callaway</w:t>
                          </w:r>
                          <w:r w:rsidR="005A2B2F"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t>435-623-34</w:t>
                          </w:r>
                          <w:r w:rsidR="00E66811">
                            <w:rPr>
                              <w:rFonts w:cstheme="minorHAnsi"/>
                            </w:rPr>
                            <w:t>10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taniellec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t>@juabcounty.gov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br/>
                            <w:t>www.juabcounty.gov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8F9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8.5pt;margin-top:30pt;width:239.25pt;height: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" stroked="f">
              <v:textbox style="mso-fit-shape-to-text:t">
                <w:txbxContent>
                  <w:p w14:paraId="4340CBF0" w14:textId="3176D1AD" w:rsidR="00BE3BB6" w:rsidRPr="005A2B2F" w:rsidRDefault="007A4DD0">
                    <w:pPr>
                      <w:rPr>
                        <w:rFonts w:cstheme="min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 xml:space="preserve">JUAB COUNTY </w:t>
                    </w:r>
                    <w:r w:rsidR="00E66811"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>CLERK/AUDITOR</w:t>
                    </w:r>
                    <w:r w:rsidR="00BE3BB6" w:rsidRPr="00BE3BB6">
                      <w:rPr>
                        <w:rFonts w:asciiTheme="majorHAnsi" w:hAnsiTheme="majorHAnsi" w:cstheme="maj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 Callaway</w:t>
                    </w:r>
                    <w:r w:rsidR="005A2B2F"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t>435-623-34</w:t>
                    </w:r>
                    <w:r w:rsidR="00E66811">
                      <w:rPr>
                        <w:rFonts w:cstheme="minorHAnsi"/>
                      </w:rPr>
                      <w:t>10</w:t>
                    </w:r>
                    <w:r>
                      <w:rPr>
                        <w:rFonts w:cstheme="min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taniellec</w:t>
                    </w:r>
                    <w:r w:rsidR="00BE3BB6" w:rsidRPr="005A2B2F">
                      <w:rPr>
                        <w:rFonts w:cstheme="minorHAnsi"/>
                      </w:rPr>
                      <w:t>@juabcounty.gov</w:t>
                    </w:r>
                    <w:r w:rsidR="00BE3BB6" w:rsidRPr="005A2B2F">
                      <w:rPr>
                        <w:rFonts w:cstheme="minorHAnsi"/>
                      </w:rPr>
                      <w:br/>
                      <w:t>www.juabcounty.gov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267BF7">
      <w:rPr>
        <w:noProof/>
      </w:rPr>
      <w:drawing>
        <wp:anchor distT="0" distB="0" distL="114300" distR="114300" simplePos="0" relativeHeight="251662336" behindDoc="1" locked="0" layoutInCell="1" allowOverlap="1" wp14:anchorId="0F0FB5AE" wp14:editId="68B98463">
          <wp:simplePos x="0" y="0"/>
          <wp:positionH relativeFrom="margin">
            <wp:posOffset>-419735</wp:posOffset>
          </wp:positionH>
          <wp:positionV relativeFrom="page">
            <wp:posOffset>314325</wp:posOffset>
          </wp:positionV>
          <wp:extent cx="3056255" cy="1228725"/>
          <wp:effectExtent l="0" t="0" r="0" b="9525"/>
          <wp:wrapThrough wrapText="bothSides">
            <wp:wrapPolygon edited="0">
              <wp:start x="0" y="0"/>
              <wp:lineTo x="0" y="21433"/>
              <wp:lineTo x="21407" y="21433"/>
              <wp:lineTo x="2140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s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8C24D" wp14:editId="40E2D2DF">
              <wp:simplePos x="0" y="0"/>
              <wp:positionH relativeFrom="page">
                <wp:posOffset>0</wp:posOffset>
              </wp:positionH>
              <wp:positionV relativeFrom="page">
                <wp:posOffset>1809750</wp:posOffset>
              </wp:positionV>
              <wp:extent cx="7753350" cy="450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508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D51C94" id="Rectangle 3" o:spid="_x0000_s1026" style="position:absolute;margin-left:0;margin-top:142.5pt;width:610.5pt;height:3.5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" fillcolor="#a6802e" stroked="f" strokeweight="1pt">
              <w10:wrap anchorx="page" anchory="page"/>
            </v:rect>
          </w:pict>
        </mc:Fallback>
      </mc:AlternateContent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0991D" wp14:editId="6FBEE126">
              <wp:simplePos x="0" y="0"/>
              <wp:positionH relativeFrom="page">
                <wp:posOffset>0</wp:posOffset>
              </wp:positionH>
              <wp:positionV relativeFrom="page">
                <wp:posOffset>1695450</wp:posOffset>
              </wp:positionV>
              <wp:extent cx="7753350" cy="1238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2382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7CC115" id="Rectangle 2" o:spid="_x0000_s1026" style="position:absolute;margin-left:0;margin-top:133.5pt;width:610.5pt;height:9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" fillcolor="#0b1a3c" stroked="f" strokeweight="1pt">
              <w10:wrap anchorx="page" anchory="page"/>
            </v:rect>
          </w:pict>
        </mc:Fallback>
      </mc:AlternateContent>
    </w:r>
  </w:p>
  <w:p w14:paraId="57522476" w14:textId="77777777" w:rsidR="00B21F0A" w:rsidRDefault="004C7879">
    <w:pPr>
      <w:pStyle w:val="Header"/>
    </w:pPr>
    <w:r>
      <w:rPr>
        <w:noProof/>
      </w:rPr>
      <w:pict w14:anchorId="08D05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3" o:spid="_x0000_s1027" type="#_x0000_t75" style="position:absolute;margin-left:0;margin-top:0;width:380.25pt;height:380.25pt;z-index:-251642880;mso-position-horizontal:center;mso-position-horizontal-relative:margin;mso-position-vertical:center;mso-position-vertical-relative:margin" o:allowincell="f">
          <v:imagedata r:id="rId2" o:title="jc-bad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F991" w14:textId="77777777" w:rsidR="004010BA" w:rsidRDefault="004C7879">
    <w:pPr>
      <w:pStyle w:val="Header"/>
    </w:pPr>
    <w:r>
      <w:rPr>
        <w:noProof/>
      </w:rPr>
      <w:pict w14:anchorId="509D7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1" o:spid="_x0000_s1025" type="#_x0000_t75" style="position:absolute;margin-left:0;margin-top:0;width:468pt;height:468pt;z-index:-251644928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84B80"/>
    <w:multiLevelType w:val="hybridMultilevel"/>
    <w:tmpl w:val="2E4682A2"/>
    <w:lvl w:ilvl="0" w:tplc="0DBE6D5E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41756"/>
    <w:multiLevelType w:val="hybridMultilevel"/>
    <w:tmpl w:val="0D340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3672C"/>
    <w:multiLevelType w:val="hybridMultilevel"/>
    <w:tmpl w:val="8F3C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78131">
    <w:abstractNumId w:val="2"/>
  </w:num>
  <w:num w:numId="2" w16cid:durableId="1696030665">
    <w:abstractNumId w:val="1"/>
  </w:num>
  <w:num w:numId="3" w16cid:durableId="1203402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F0A"/>
    <w:rsid w:val="00001936"/>
    <w:rsid w:val="00055D23"/>
    <w:rsid w:val="00140A4C"/>
    <w:rsid w:val="001717A9"/>
    <w:rsid w:val="001825C6"/>
    <w:rsid w:val="001D6CAB"/>
    <w:rsid w:val="002243B0"/>
    <w:rsid w:val="002432AE"/>
    <w:rsid w:val="00267BF7"/>
    <w:rsid w:val="002E5EA3"/>
    <w:rsid w:val="00331EB9"/>
    <w:rsid w:val="0035153F"/>
    <w:rsid w:val="00357219"/>
    <w:rsid w:val="00362E66"/>
    <w:rsid w:val="003715F4"/>
    <w:rsid w:val="0037723F"/>
    <w:rsid w:val="004010BA"/>
    <w:rsid w:val="0042380D"/>
    <w:rsid w:val="004C7879"/>
    <w:rsid w:val="0052666F"/>
    <w:rsid w:val="0054716F"/>
    <w:rsid w:val="005A2B2F"/>
    <w:rsid w:val="005F4F28"/>
    <w:rsid w:val="006B268E"/>
    <w:rsid w:val="006E000D"/>
    <w:rsid w:val="006F5D31"/>
    <w:rsid w:val="00716516"/>
    <w:rsid w:val="00730CA7"/>
    <w:rsid w:val="0073621C"/>
    <w:rsid w:val="00742A75"/>
    <w:rsid w:val="00780A08"/>
    <w:rsid w:val="007A4DD0"/>
    <w:rsid w:val="00914280"/>
    <w:rsid w:val="00A23942"/>
    <w:rsid w:val="00A855BC"/>
    <w:rsid w:val="00A9012E"/>
    <w:rsid w:val="00AB161B"/>
    <w:rsid w:val="00AC06E2"/>
    <w:rsid w:val="00AE7539"/>
    <w:rsid w:val="00B21F0A"/>
    <w:rsid w:val="00B407E0"/>
    <w:rsid w:val="00B83968"/>
    <w:rsid w:val="00BE3BB6"/>
    <w:rsid w:val="00C00BE2"/>
    <w:rsid w:val="00C22C38"/>
    <w:rsid w:val="00C9402D"/>
    <w:rsid w:val="00CD3A7D"/>
    <w:rsid w:val="00CF299A"/>
    <w:rsid w:val="00D213FA"/>
    <w:rsid w:val="00D2511E"/>
    <w:rsid w:val="00D573C3"/>
    <w:rsid w:val="00DA7512"/>
    <w:rsid w:val="00DB1852"/>
    <w:rsid w:val="00E20026"/>
    <w:rsid w:val="00E368C7"/>
    <w:rsid w:val="00E526EC"/>
    <w:rsid w:val="00E66811"/>
    <w:rsid w:val="00E74068"/>
    <w:rsid w:val="00E91080"/>
    <w:rsid w:val="00EB2DFB"/>
    <w:rsid w:val="00EB6DA7"/>
    <w:rsid w:val="00EE17D0"/>
    <w:rsid w:val="00EE7891"/>
    <w:rsid w:val="00F028D6"/>
    <w:rsid w:val="00F0545D"/>
    <w:rsid w:val="00F3251D"/>
    <w:rsid w:val="00F6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47AE0"/>
  <w15:chartTrackingRefBased/>
  <w15:docId w15:val="{E71D82FA-C677-4EA6-A09D-6DE72B2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0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21F0A"/>
  </w:style>
  <w:style w:type="paragraph" w:styleId="Footer">
    <w:name w:val="footer"/>
    <w:basedOn w:val="Normal"/>
    <w:link w:val="Foot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21F0A"/>
  </w:style>
  <w:style w:type="character" w:styleId="Hyperlink">
    <w:name w:val="Hyperlink"/>
    <w:basedOn w:val="DefaultParagraphFont"/>
    <w:uiPriority w:val="99"/>
    <w:unhideWhenUsed/>
    <w:rsid w:val="00BE3BB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6E000D"/>
    <w:pPr>
      <w:overflowPunct w:val="0"/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E000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42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19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Park</dc:creator>
  <cp:keywords/>
  <dc:description/>
  <cp:lastModifiedBy>Tanielle Callaway</cp:lastModifiedBy>
  <cp:revision>3</cp:revision>
  <cp:lastPrinted>2025-07-23T16:56:00Z</cp:lastPrinted>
  <dcterms:created xsi:type="dcterms:W3CDTF">2025-07-23T16:37:00Z</dcterms:created>
  <dcterms:modified xsi:type="dcterms:W3CDTF">2025-07-23T16:57:00Z</dcterms:modified>
</cp:coreProperties>
</file>