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2C5CC7">
      <w:pPr>
        <w:ind w:left="0"/>
        <w:jc w:val="center"/>
        <w:rPr>
          <w:rFonts w:ascii="Times New Roman" w:hAnsi="Times New Roman" w:cs="Times New Roman"/>
          <w:b/>
          <w:bCs/>
          <w:sz w:val="28"/>
          <w:szCs w:val="28"/>
        </w:rPr>
      </w:pPr>
    </w:p>
    <w:p w14:paraId="6D76EAD6" w14:textId="50914376" w:rsidR="00F64337" w:rsidRPr="00914DCF" w:rsidRDefault="00F64337" w:rsidP="002C5CC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46756A1C" w14:textId="74273960" w:rsidR="00F51C79" w:rsidRDefault="00EF2413" w:rsidP="002C5CC7">
      <w:pPr>
        <w:ind w:left="0"/>
        <w:jc w:val="center"/>
        <w:rPr>
          <w:rFonts w:ascii="Times New Roman" w:hAnsi="Times New Roman" w:cs="Times New Roman"/>
          <w:b/>
          <w:bCs/>
          <w:sz w:val="28"/>
          <w:szCs w:val="28"/>
        </w:rPr>
      </w:pPr>
      <w:r w:rsidRPr="00B47B24">
        <w:rPr>
          <w:rFonts w:ascii="Times New Roman" w:hAnsi="Times New Roman" w:cs="Times New Roman"/>
          <w:b/>
          <w:bCs/>
          <w:sz w:val="28"/>
          <w:szCs w:val="28"/>
        </w:rPr>
        <w:t>Black Rock Mountain Resort Public Infrastructure District</w:t>
      </w:r>
      <w:r>
        <w:rPr>
          <w:rFonts w:ascii="Times New Roman" w:hAnsi="Times New Roman" w:cs="Times New Roman"/>
          <w:b/>
          <w:bCs/>
          <w:sz w:val="28"/>
          <w:szCs w:val="28"/>
        </w:rPr>
        <w:br/>
      </w:r>
      <w:r w:rsidR="00F51C79">
        <w:rPr>
          <w:rFonts w:ascii="Times New Roman" w:hAnsi="Times New Roman" w:cs="Times New Roman"/>
          <w:b/>
          <w:bCs/>
          <w:sz w:val="28"/>
          <w:szCs w:val="28"/>
        </w:rPr>
        <w:t>Board of Trustees</w:t>
      </w:r>
    </w:p>
    <w:p w14:paraId="24E6EBB8" w14:textId="77777777" w:rsidR="002430E2" w:rsidRPr="007B4AF0" w:rsidRDefault="002430E2" w:rsidP="002C5CC7">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2C5CC7">
      <w:pPr>
        <w:tabs>
          <w:tab w:val="center" w:pos="4680"/>
          <w:tab w:val="right" w:pos="9360"/>
        </w:tabs>
        <w:ind w:left="0"/>
        <w:rPr>
          <w:rFonts w:ascii="Times New Roman" w:hAnsi="Times New Roman" w:cs="Times New Roman"/>
          <w:color w:val="08050B"/>
          <w:sz w:val="24"/>
          <w:szCs w:val="24"/>
          <w:u w:val="single"/>
        </w:rPr>
      </w:pPr>
    </w:p>
    <w:p w14:paraId="63A7756D" w14:textId="05D01503" w:rsidR="000804A2" w:rsidRDefault="00C54C7D" w:rsidP="002C5CC7">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617A7E">
        <w:rPr>
          <w:rFonts w:ascii="Times New Roman" w:hAnsi="Times New Roman" w:cs="Times New Roman"/>
          <w:color w:val="08050B"/>
          <w:sz w:val="24"/>
          <w:szCs w:val="24"/>
          <w:u w:val="single"/>
        </w:rPr>
        <w:t xml:space="preserve">MAY </w:t>
      </w:r>
      <w:r w:rsidR="00905DA1">
        <w:rPr>
          <w:rFonts w:ascii="Times New Roman" w:hAnsi="Times New Roman" w:cs="Times New Roman"/>
          <w:color w:val="08050B"/>
          <w:sz w:val="24"/>
          <w:szCs w:val="24"/>
          <w:u w:val="single"/>
        </w:rPr>
        <w:t>16</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617A7E">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2C5CC7">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1522D6B0" w:rsidR="00787DB2" w:rsidRPr="0054668F" w:rsidRDefault="00787DB2" w:rsidP="002C5CC7">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905DA1">
        <w:rPr>
          <w:rFonts w:ascii="Times New Roman" w:hAnsi="Times New Roman" w:cs="Times New Roman"/>
          <w:color w:val="08050B"/>
          <w:sz w:val="24"/>
          <w:szCs w:val="24"/>
          <w:u w:val="single"/>
        </w:rPr>
        <w:t>10:00 A</w:t>
      </w:r>
      <w:r w:rsidR="00F64337">
        <w:rPr>
          <w:rFonts w:ascii="Times New Roman" w:hAnsi="Times New Roman" w:cs="Times New Roman"/>
          <w:color w:val="08050B"/>
          <w:sz w:val="24"/>
          <w:szCs w:val="24"/>
          <w:u w:val="single"/>
        </w:rPr>
        <w:t>.M.</w:t>
      </w:r>
    </w:p>
    <w:p w14:paraId="45752824" w14:textId="77777777" w:rsidR="007C6FEF" w:rsidRPr="0054668F" w:rsidRDefault="007C6FEF" w:rsidP="002C5CC7">
      <w:pPr>
        <w:ind w:left="0"/>
        <w:jc w:val="center"/>
        <w:rPr>
          <w:rFonts w:ascii="Times New Roman" w:hAnsi="Times New Roman" w:cs="Times New Roman"/>
          <w:b/>
          <w:bCs/>
          <w:sz w:val="24"/>
          <w:szCs w:val="24"/>
        </w:rPr>
      </w:pPr>
    </w:p>
    <w:p w14:paraId="67B50104" w14:textId="4F44F935" w:rsidR="00C84D8C" w:rsidRPr="00C800B5" w:rsidRDefault="00C84D8C" w:rsidP="002C5CC7">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proofErr w:type="gramStart"/>
      <w:r w:rsidRPr="00C84D8C">
        <w:rPr>
          <w:rFonts w:ascii="Times New Roman" w:hAnsi="Times New Roman" w:cs="Times New Roman"/>
          <w:color w:val="08050B"/>
          <w:sz w:val="24"/>
          <w:szCs w:val="24"/>
        </w:rPr>
        <w:t>MEMBERS</w:t>
      </w:r>
      <w:proofErr w:type="gramEnd"/>
      <w:r w:rsidRPr="00C84D8C">
        <w:rPr>
          <w:rFonts w:ascii="Times New Roman" w:hAnsi="Times New Roman" w:cs="Times New Roman"/>
          <w:color w:val="08050B"/>
          <w:sz w:val="24"/>
          <w:szCs w:val="24"/>
        </w:rPr>
        <w:t xml:space="preserve"> PRESENT</w:t>
      </w:r>
      <w:r w:rsidRPr="00C84D8C">
        <w:rPr>
          <w:rFonts w:ascii="Times New Roman" w:hAnsi="Times New Roman" w:cs="Times New Roman"/>
          <w:bCs/>
          <w:color w:val="08050B"/>
          <w:sz w:val="24"/>
          <w:szCs w:val="24"/>
        </w:rPr>
        <w:t xml:space="preserve">: </w:t>
      </w:r>
      <w:r w:rsidR="00EF2413" w:rsidRPr="002A02A7">
        <w:rPr>
          <w:rFonts w:ascii="Times New Roman" w:hAnsi="Times New Roman" w:cs="Times New Roman"/>
          <w:b w:val="0"/>
          <w:color w:val="08050B"/>
          <w:sz w:val="24"/>
          <w:szCs w:val="24"/>
        </w:rPr>
        <w:t>Nicholas Polychronis (zoom),</w:t>
      </w:r>
      <w:r w:rsidR="00EF2413">
        <w:rPr>
          <w:rFonts w:ascii="Times New Roman" w:hAnsi="Times New Roman" w:cs="Times New Roman"/>
          <w:b w:val="0"/>
          <w:color w:val="08050B"/>
          <w:sz w:val="24"/>
          <w:szCs w:val="24"/>
        </w:rPr>
        <w:t xml:space="preserve"> Richard Wolper (zoom), Russell Skousen (zoom).</w:t>
      </w:r>
    </w:p>
    <w:p w14:paraId="5C394C15" w14:textId="0D8FEB7C" w:rsidR="004532F0" w:rsidRDefault="00C84D8C" w:rsidP="008000EA">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8000EA">
        <w:rPr>
          <w:rFonts w:ascii="Times New Roman" w:hAnsi="Times New Roman" w:cs="Times New Roman"/>
          <w:b w:val="0"/>
          <w:color w:val="08050B"/>
          <w:sz w:val="24"/>
          <w:szCs w:val="24"/>
        </w:rPr>
        <w:t>, Kira Kaur (zoom), Cindy Polad (zoom), Adan Daly (zoom), Tyler King (zoom),</w:t>
      </w:r>
      <w:r w:rsidR="00914DCF">
        <w:rPr>
          <w:rFonts w:ascii="Times New Roman" w:hAnsi="Times New Roman" w:cs="Times New Roman"/>
          <w:b w:val="0"/>
          <w:color w:val="08050B"/>
          <w:sz w:val="24"/>
          <w:szCs w:val="24"/>
        </w:rPr>
        <w:t xml:space="preserve"> 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2C5CC7">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2C5CC7">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2C5CC7">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2C5CC7">
      <w:pPr>
        <w:pStyle w:val="BodyText2"/>
        <w:tabs>
          <w:tab w:val="left" w:pos="360"/>
        </w:tabs>
        <w:ind w:left="450" w:hanging="90"/>
        <w:rPr>
          <w:rFonts w:ascii="Times New Roman" w:hAnsi="Times New Roman" w:cs="Times New Roman"/>
          <w:color w:val="08050B"/>
          <w:sz w:val="24"/>
          <w:szCs w:val="24"/>
          <w:u w:val="single"/>
        </w:rPr>
      </w:pPr>
    </w:p>
    <w:p w14:paraId="4AF2341C" w14:textId="30A97256" w:rsidR="00380A15" w:rsidRPr="004532F0" w:rsidRDefault="00380A15" w:rsidP="002C5CC7">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8000EA">
        <w:rPr>
          <w:rFonts w:ascii="Times New Roman" w:hAnsi="Times New Roman" w:cs="Times New Roman"/>
          <w:b w:val="0"/>
          <w:bCs/>
          <w:color w:val="08050B"/>
          <w:sz w:val="24"/>
          <w:szCs w:val="24"/>
        </w:rPr>
        <w:t>10:06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2C5CC7">
      <w:pPr>
        <w:pStyle w:val="BodyText2"/>
        <w:rPr>
          <w:rFonts w:ascii="Times New Roman" w:hAnsi="Times New Roman" w:cs="Times New Roman"/>
          <w:color w:val="08050B"/>
          <w:sz w:val="24"/>
          <w:szCs w:val="24"/>
          <w:u w:val="single"/>
        </w:rPr>
      </w:pPr>
    </w:p>
    <w:p w14:paraId="4CF4D036" w14:textId="1EC46B11" w:rsidR="004532F0" w:rsidRPr="00914DCF" w:rsidRDefault="004532F0" w:rsidP="002C5CC7">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2C5CC7">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2C5CC7">
      <w:pPr>
        <w:tabs>
          <w:tab w:val="left" w:pos="360"/>
        </w:tabs>
        <w:ind w:left="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 Items</w:t>
      </w:r>
    </w:p>
    <w:p w14:paraId="205BA1E9" w14:textId="77777777" w:rsidR="000740D0" w:rsidRPr="000740D0" w:rsidRDefault="000740D0" w:rsidP="002C5CC7">
      <w:pPr>
        <w:tabs>
          <w:tab w:val="left" w:pos="360"/>
        </w:tabs>
        <w:ind w:left="0"/>
        <w:jc w:val="both"/>
        <w:rPr>
          <w:rFonts w:ascii="Times New Roman" w:hAnsi="Times New Roman" w:cs="Times New Roman"/>
          <w:color w:val="08050B"/>
          <w:sz w:val="24"/>
          <w:szCs w:val="24"/>
          <w:u w:val="single"/>
        </w:rPr>
      </w:pPr>
    </w:p>
    <w:p w14:paraId="23646CC7" w14:textId="7C33FE35" w:rsidR="00914DCF" w:rsidRPr="001713A0" w:rsidRDefault="00323965" w:rsidP="002C5CC7">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617A7E">
        <w:rPr>
          <w:rFonts w:ascii="Times New Roman" w:hAnsi="Times New Roman" w:cs="Times New Roman"/>
          <w:b/>
          <w:bCs/>
          <w:color w:val="08050B"/>
          <w:sz w:val="24"/>
          <w:szCs w:val="24"/>
        </w:rPr>
        <w:t>February 20, 2025.</w:t>
      </w:r>
    </w:p>
    <w:p w14:paraId="50097F64" w14:textId="77777777" w:rsidR="001713A0" w:rsidRPr="001713A0" w:rsidRDefault="001713A0" w:rsidP="002C5CC7">
      <w:pPr>
        <w:pStyle w:val="ListParagraph"/>
        <w:tabs>
          <w:tab w:val="left" w:pos="360"/>
        </w:tabs>
        <w:ind w:left="810" w:hanging="360"/>
        <w:jc w:val="both"/>
        <w:rPr>
          <w:rFonts w:ascii="Times New Roman" w:hAnsi="Times New Roman" w:cs="Times New Roman"/>
          <w:color w:val="08050B"/>
          <w:sz w:val="24"/>
          <w:szCs w:val="24"/>
        </w:rPr>
      </w:pPr>
    </w:p>
    <w:p w14:paraId="444516CA" w14:textId="70CB0D61" w:rsidR="00CB5277" w:rsidRDefault="00DA042A" w:rsidP="008000EA">
      <w:pPr>
        <w:pStyle w:val="ListParagraph"/>
        <w:tabs>
          <w:tab w:val="left" w:pos="360"/>
        </w:tabs>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8000EA">
        <w:rPr>
          <w:rFonts w:ascii="Times New Roman" w:hAnsi="Times New Roman" w:cs="Times New Roman"/>
          <w:color w:val="08050B"/>
          <w:sz w:val="24"/>
          <w:szCs w:val="24"/>
        </w:rPr>
        <w:t xml:space="preserve">Richard Wolper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w:t>
      </w:r>
      <w:r w:rsidR="00516D4F">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eeting </w:t>
      </w:r>
      <w:r w:rsidR="00516D4F">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inutes of </w:t>
      </w:r>
      <w:r w:rsidR="00617A7E">
        <w:rPr>
          <w:rFonts w:ascii="Times New Roman" w:hAnsi="Times New Roman" w:cs="Times New Roman"/>
          <w:color w:val="08050B"/>
          <w:sz w:val="24"/>
          <w:szCs w:val="24"/>
        </w:rPr>
        <w:t>February 20, 2025.</w:t>
      </w:r>
    </w:p>
    <w:p w14:paraId="7945BBE5" w14:textId="17490DE2" w:rsidR="00914DCF" w:rsidRDefault="00DA042A" w:rsidP="002C5CC7">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8000EA">
        <w:rPr>
          <w:rFonts w:ascii="Times New Roman" w:hAnsi="Times New Roman" w:cs="Times New Roman"/>
          <w:color w:val="08050B"/>
          <w:sz w:val="24"/>
          <w:szCs w:val="24"/>
        </w:rPr>
        <w:t xml:space="preserve">Nicholas Polychronis </w:t>
      </w:r>
      <w:r w:rsidR="00914DCF">
        <w:rPr>
          <w:rFonts w:ascii="Times New Roman" w:hAnsi="Times New Roman" w:cs="Times New Roman"/>
          <w:color w:val="08050B"/>
          <w:sz w:val="24"/>
          <w:szCs w:val="24"/>
        </w:rPr>
        <w:t>second the motion.</w:t>
      </w:r>
    </w:p>
    <w:p w14:paraId="26EF4B50" w14:textId="77777777" w:rsidR="00EF2413" w:rsidRDefault="00DA042A"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F2413">
        <w:rPr>
          <w:rFonts w:ascii="Times New Roman" w:hAnsi="Times New Roman" w:cs="Times New Roman"/>
          <w:bCs/>
          <w:color w:val="08050B"/>
          <w:sz w:val="24"/>
          <w:szCs w:val="24"/>
        </w:rPr>
        <w:t>Richard Wolper: Aye</w:t>
      </w:r>
    </w:p>
    <w:p w14:paraId="4529057E" w14:textId="77777777" w:rsidR="00EF2413" w:rsidRDefault="00EF2413"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51C48CE9" w14:textId="77777777" w:rsidR="00EF2413" w:rsidRDefault="00EF2413"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7C5EB430" w14:textId="77777777" w:rsidR="00EF2413" w:rsidRPr="00854D74" w:rsidRDefault="00EF2413" w:rsidP="002C5CC7">
      <w:pPr>
        <w:tabs>
          <w:tab w:val="left" w:pos="630"/>
        </w:tabs>
        <w:spacing w:line="276" w:lineRule="auto"/>
        <w:ind w:left="90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583384B4" w:rsidR="005A43B8" w:rsidRDefault="005A43B8" w:rsidP="002C5CC7">
      <w:pPr>
        <w:pStyle w:val="ListParagraph"/>
        <w:tabs>
          <w:tab w:val="left" w:pos="360"/>
        </w:tabs>
        <w:ind w:left="630" w:hanging="180"/>
        <w:jc w:val="both"/>
        <w:rPr>
          <w:rFonts w:ascii="Times New Roman" w:hAnsi="Times New Roman" w:cs="Times New Roman"/>
          <w:color w:val="08050B"/>
          <w:sz w:val="24"/>
          <w:szCs w:val="24"/>
        </w:rPr>
      </w:pPr>
    </w:p>
    <w:p w14:paraId="04EC27CC" w14:textId="5A6023AB" w:rsidR="00D02B73" w:rsidRDefault="00AA7EAA" w:rsidP="002C5CC7">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2C5CC7">
      <w:pPr>
        <w:pStyle w:val="BodyText2"/>
        <w:ind w:left="0"/>
        <w:jc w:val="left"/>
        <w:rPr>
          <w:rFonts w:ascii="Times New Roman" w:hAnsi="Times New Roman" w:cs="Times New Roman"/>
          <w:bCs/>
          <w:color w:val="08050B"/>
          <w:sz w:val="24"/>
          <w:szCs w:val="24"/>
          <w:u w:val="single"/>
        </w:rPr>
      </w:pPr>
    </w:p>
    <w:p w14:paraId="7C476A4E" w14:textId="0495C109" w:rsidR="000E738D" w:rsidRPr="000E738D" w:rsidRDefault="00F7111B" w:rsidP="000E738D">
      <w:pPr>
        <w:pStyle w:val="ListParagraph"/>
        <w:numPr>
          <w:ilvl w:val="0"/>
          <w:numId w:val="18"/>
        </w:numPr>
        <w:ind w:left="630" w:hanging="270"/>
        <w:rPr>
          <w:rFonts w:ascii="Times New Roman" w:hAnsi="Times New Roman" w:cs="Times New Roman"/>
          <w:b/>
          <w:color w:val="08050B"/>
          <w:sz w:val="22"/>
          <w:szCs w:val="22"/>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617A7E">
        <w:rPr>
          <w:rFonts w:ascii="Times New Roman" w:hAnsi="Times New Roman" w:cs="Times New Roman"/>
          <w:b/>
          <w:color w:val="08050B"/>
          <w:sz w:val="24"/>
          <w:szCs w:val="24"/>
        </w:rPr>
        <w:t>Resolution 2025-</w:t>
      </w:r>
      <w:r w:rsidR="00617A7E" w:rsidRPr="000E738D">
        <w:rPr>
          <w:rFonts w:ascii="Times New Roman" w:hAnsi="Times New Roman" w:cs="Times New Roman"/>
          <w:b/>
          <w:color w:val="08050B"/>
          <w:sz w:val="24"/>
          <w:szCs w:val="24"/>
        </w:rPr>
        <w:t>02</w:t>
      </w:r>
      <w:r w:rsidR="000E738D">
        <w:rPr>
          <w:rFonts w:ascii="Times New Roman" w:hAnsi="Times New Roman" w:cs="Times New Roman"/>
          <w:b/>
          <w:color w:val="08050B"/>
        </w:rPr>
        <w:t xml:space="preserve">, </w:t>
      </w:r>
      <w:r w:rsidR="000E738D" w:rsidRPr="000E738D">
        <w:rPr>
          <w:rFonts w:ascii="Times New Roman" w:hAnsi="Times New Roman" w:cs="Times New Roman"/>
          <w:b/>
          <w:color w:val="08050B"/>
          <w:sz w:val="22"/>
          <w:szCs w:val="22"/>
        </w:rPr>
        <w:t>CONSIDERATION OF A RESOLUTION OF THE BOARD OF TRUSTEES OF THE BLACK ROCK MOUNTAIN RESORT PUBLIC INFRASTRUCTURE DISTRICT ESTABLISHING THE TERMS AND CONDITIONS OF AN AMENDED AND RESTATED ASSESSMENT ORDINANCE FOR THE BLACK ROCK MOUNTAIN RESORT ASSESSMENT AREA (THE “ASSESSMENT AREA”), AUTHORIZING THE EXECUTION OF AN AMENDED AND RESTATED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7C70314F" w14:textId="77777777" w:rsidR="003817D9" w:rsidRDefault="008000EA" w:rsidP="002C5CC7">
      <w:pPr>
        <w:pStyle w:val="ListParagraph"/>
        <w:ind w:left="630" w:hanging="270"/>
        <w:rPr>
          <w:rFonts w:ascii="Times New Roman" w:hAnsi="Times New Roman" w:cs="Times New Roman"/>
          <w:b/>
          <w:color w:val="08050B"/>
          <w:sz w:val="22"/>
          <w:szCs w:val="22"/>
        </w:rPr>
      </w:pPr>
      <w:r>
        <w:rPr>
          <w:rFonts w:ascii="Times New Roman" w:hAnsi="Times New Roman" w:cs="Times New Roman"/>
          <w:b/>
          <w:color w:val="08050B"/>
          <w:sz w:val="22"/>
          <w:szCs w:val="22"/>
        </w:rPr>
        <w:lastRenderedPageBreak/>
        <w:tab/>
      </w:r>
    </w:p>
    <w:p w14:paraId="38203EFB" w14:textId="77777777" w:rsidR="003817D9" w:rsidRDefault="003817D9" w:rsidP="002C5CC7">
      <w:pPr>
        <w:pStyle w:val="ListParagraph"/>
        <w:ind w:left="630" w:hanging="270"/>
        <w:rPr>
          <w:rFonts w:ascii="Times New Roman" w:hAnsi="Times New Roman" w:cs="Times New Roman"/>
          <w:b/>
          <w:color w:val="08050B"/>
          <w:sz w:val="22"/>
          <w:szCs w:val="22"/>
        </w:rPr>
      </w:pPr>
    </w:p>
    <w:p w14:paraId="6CDD3456" w14:textId="481CE4BF" w:rsidR="00914DCF" w:rsidRPr="008000EA" w:rsidRDefault="003817D9" w:rsidP="002C5CC7">
      <w:pPr>
        <w:pStyle w:val="ListParagraph"/>
        <w:ind w:left="630" w:hanging="270"/>
        <w:rPr>
          <w:rFonts w:ascii="Times New Roman" w:hAnsi="Times New Roman" w:cs="Times New Roman"/>
          <w:bCs/>
          <w:color w:val="08050B"/>
          <w:sz w:val="22"/>
          <w:szCs w:val="22"/>
        </w:rPr>
      </w:pPr>
      <w:r>
        <w:rPr>
          <w:rFonts w:ascii="Times New Roman" w:hAnsi="Times New Roman" w:cs="Times New Roman"/>
          <w:b/>
          <w:color w:val="08050B"/>
          <w:sz w:val="22"/>
          <w:szCs w:val="22"/>
        </w:rPr>
        <w:tab/>
      </w:r>
      <w:r w:rsidR="008000EA">
        <w:rPr>
          <w:rFonts w:ascii="Times New Roman" w:hAnsi="Times New Roman" w:cs="Times New Roman"/>
          <w:bCs/>
          <w:color w:val="08050B"/>
          <w:sz w:val="22"/>
          <w:szCs w:val="22"/>
        </w:rPr>
        <w:t>Adam Daly explained Resolution 2025-02.</w:t>
      </w:r>
    </w:p>
    <w:p w14:paraId="60015578" w14:textId="77777777" w:rsidR="00914DCF" w:rsidRPr="000E738D" w:rsidRDefault="00914DCF" w:rsidP="002C5CC7">
      <w:pPr>
        <w:pStyle w:val="ListParagraph"/>
        <w:ind w:left="630" w:hanging="270"/>
        <w:rPr>
          <w:rFonts w:ascii="Times New Roman" w:hAnsi="Times New Roman" w:cs="Times New Roman"/>
          <w:b/>
          <w:color w:val="08050B"/>
          <w:sz w:val="22"/>
          <w:szCs w:val="22"/>
        </w:rPr>
      </w:pPr>
    </w:p>
    <w:p w14:paraId="50F50F69" w14:textId="1BA651CB" w:rsidR="00914DCF" w:rsidRDefault="004B00B6" w:rsidP="002C5CC7">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8000EA">
        <w:rPr>
          <w:rFonts w:ascii="Times New Roman" w:hAnsi="Times New Roman" w:cs="Times New Roman"/>
          <w:bCs/>
          <w:color w:val="08050B"/>
          <w:sz w:val="24"/>
          <w:szCs w:val="24"/>
        </w:rPr>
        <w:t xml:space="preserve">Richard Wolper </w:t>
      </w:r>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8000EA">
        <w:rPr>
          <w:rFonts w:ascii="Times New Roman" w:hAnsi="Times New Roman" w:cs="Times New Roman"/>
          <w:bCs/>
          <w:color w:val="08050B"/>
          <w:sz w:val="24"/>
          <w:szCs w:val="24"/>
        </w:rPr>
        <w:t>Resolution 2025-02.</w:t>
      </w:r>
    </w:p>
    <w:p w14:paraId="16500AB9" w14:textId="278DBF4B" w:rsidR="00914DCF" w:rsidRDefault="004B00B6" w:rsidP="002C5CC7">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8000EA">
        <w:rPr>
          <w:rFonts w:ascii="Times New Roman" w:hAnsi="Times New Roman" w:cs="Times New Roman"/>
          <w:bCs/>
          <w:color w:val="08050B"/>
          <w:sz w:val="24"/>
          <w:szCs w:val="24"/>
        </w:rPr>
        <w:t xml:space="preserve">Nicholas Polychronis </w:t>
      </w:r>
      <w:r w:rsidR="00914DCF">
        <w:rPr>
          <w:rFonts w:ascii="Times New Roman" w:hAnsi="Times New Roman" w:cs="Times New Roman"/>
          <w:bCs/>
          <w:color w:val="08050B"/>
          <w:sz w:val="24"/>
          <w:szCs w:val="24"/>
        </w:rPr>
        <w:t>second the motion.</w:t>
      </w:r>
    </w:p>
    <w:bookmarkEnd w:id="5"/>
    <w:p w14:paraId="6A7FDC2B" w14:textId="77777777" w:rsidR="00EF2413" w:rsidRDefault="00DA042A"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F2413">
        <w:rPr>
          <w:rFonts w:ascii="Times New Roman" w:hAnsi="Times New Roman" w:cs="Times New Roman"/>
          <w:bCs/>
          <w:color w:val="08050B"/>
          <w:sz w:val="24"/>
          <w:szCs w:val="24"/>
        </w:rPr>
        <w:t>Richard Wolper: Aye</w:t>
      </w:r>
    </w:p>
    <w:p w14:paraId="462E5A3A" w14:textId="77777777" w:rsidR="00EF2413" w:rsidRDefault="00EF2413"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7B483F87" w14:textId="77777777" w:rsidR="00EF2413" w:rsidRDefault="00EF2413"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7238A65D" w14:textId="7CC4A804" w:rsidR="008000EA" w:rsidRPr="008000EA" w:rsidRDefault="00EF2413" w:rsidP="008000EA">
      <w:pPr>
        <w:tabs>
          <w:tab w:val="left" w:pos="630"/>
        </w:tabs>
        <w:spacing w:line="276" w:lineRule="auto"/>
        <w:ind w:left="90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r w:rsidR="008000EA">
        <w:rPr>
          <w:rFonts w:ascii="Times New Roman" w:hAnsi="Times New Roman" w:cs="Times New Roman"/>
          <w:bCs/>
          <w:color w:val="08050B"/>
          <w:sz w:val="24"/>
          <w:szCs w:val="24"/>
          <w:highlight w:val="yellow"/>
        </w:rPr>
        <w:br/>
      </w:r>
    </w:p>
    <w:p w14:paraId="7D9D6D49" w14:textId="27E0930A" w:rsidR="0019546E" w:rsidRDefault="005E7BDE" w:rsidP="002C5CC7">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2C5CC7">
      <w:pPr>
        <w:pStyle w:val="BodyText2"/>
        <w:tabs>
          <w:tab w:val="left" w:pos="540"/>
        </w:tabs>
        <w:ind w:hanging="360"/>
        <w:rPr>
          <w:rFonts w:ascii="Times New Roman" w:hAnsi="Times New Roman" w:cs="Times New Roman"/>
          <w:bCs/>
          <w:color w:val="08050B"/>
          <w:sz w:val="24"/>
          <w:szCs w:val="24"/>
          <w:u w:val="single"/>
        </w:rPr>
      </w:pPr>
    </w:p>
    <w:p w14:paraId="45543E6E" w14:textId="54569DE4" w:rsidR="00DA042A" w:rsidRPr="00DA042A" w:rsidRDefault="008000EA" w:rsidP="003817D9">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Adam Daly, Board Members and Michael Jensen discussed </w:t>
      </w:r>
      <w:r w:rsidR="00162F94">
        <w:rPr>
          <w:rFonts w:ascii="Times New Roman" w:hAnsi="Times New Roman" w:cs="Times New Roman"/>
          <w:b w:val="0"/>
          <w:color w:val="08050B"/>
          <w:sz w:val="24"/>
          <w:szCs w:val="24"/>
        </w:rPr>
        <w:t>the signatures</w:t>
      </w:r>
      <w:r>
        <w:rPr>
          <w:rFonts w:ascii="Times New Roman" w:hAnsi="Times New Roman" w:cs="Times New Roman"/>
          <w:b w:val="0"/>
          <w:color w:val="08050B"/>
          <w:sz w:val="24"/>
          <w:szCs w:val="24"/>
        </w:rPr>
        <w:t xml:space="preserve"> required for the Resolution.</w:t>
      </w:r>
    </w:p>
    <w:p w14:paraId="6CBB9AD0" w14:textId="77777777" w:rsidR="000740D0" w:rsidRDefault="000740D0" w:rsidP="002C5CC7">
      <w:pPr>
        <w:pStyle w:val="BodyText2"/>
        <w:ind w:hanging="360"/>
        <w:rPr>
          <w:rFonts w:ascii="Times New Roman" w:hAnsi="Times New Roman" w:cs="Times New Roman"/>
          <w:bCs/>
          <w:color w:val="08050B"/>
          <w:sz w:val="24"/>
          <w:szCs w:val="24"/>
          <w:u w:val="single"/>
        </w:rPr>
      </w:pPr>
    </w:p>
    <w:p w14:paraId="46F5377C" w14:textId="5298F4B6" w:rsidR="00DA042A" w:rsidRPr="003817D9" w:rsidRDefault="000740D0" w:rsidP="003817D9">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 xml:space="preserve">F.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 Items From Board Members</w:t>
      </w:r>
    </w:p>
    <w:p w14:paraId="3C0BFE09" w14:textId="77777777" w:rsidR="00D02B73" w:rsidRPr="001C5A54" w:rsidRDefault="00D02B73" w:rsidP="002C5CC7">
      <w:pPr>
        <w:pStyle w:val="BodyText2"/>
        <w:ind w:left="5040"/>
        <w:jc w:val="left"/>
        <w:rPr>
          <w:rFonts w:ascii="Times New Roman" w:hAnsi="Times New Roman" w:cs="Times New Roman"/>
          <w:sz w:val="24"/>
          <w:szCs w:val="24"/>
          <w:highlight w:val="yellow"/>
        </w:rPr>
      </w:pPr>
    </w:p>
    <w:p w14:paraId="3216418E" w14:textId="468920EA" w:rsidR="00F37942" w:rsidRDefault="000740D0" w:rsidP="002C5CC7">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p w14:paraId="7B245EAD" w14:textId="77777777" w:rsidR="0063196F" w:rsidRDefault="0063196F" w:rsidP="002C5CC7">
      <w:pPr>
        <w:pStyle w:val="BodyText2"/>
        <w:tabs>
          <w:tab w:val="left" w:pos="360"/>
        </w:tabs>
        <w:ind w:hanging="360"/>
        <w:jc w:val="left"/>
        <w:rPr>
          <w:rFonts w:ascii="Times New Roman" w:hAnsi="Times New Roman" w:cs="Times New Roman"/>
          <w:sz w:val="24"/>
          <w:szCs w:val="24"/>
          <w:u w:val="single"/>
        </w:rPr>
      </w:pPr>
    </w:p>
    <w:p w14:paraId="2E1F5892" w14:textId="76315BBD" w:rsidR="00DA042A" w:rsidRDefault="00DA042A" w:rsidP="002C5CC7">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3817D9" w:rsidRPr="003817D9">
        <w:rPr>
          <w:rFonts w:ascii="Times New Roman" w:hAnsi="Times New Roman" w:cs="Times New Roman"/>
          <w:b w:val="0"/>
          <w:bCs/>
          <w:sz w:val="24"/>
          <w:szCs w:val="24"/>
        </w:rPr>
        <w:t>Russell Skousen</w:t>
      </w:r>
      <w:r w:rsidR="003817D9">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3817D9">
        <w:rPr>
          <w:rFonts w:ascii="Times New Roman" w:hAnsi="Times New Roman" w:cs="Times New Roman"/>
          <w:b w:val="0"/>
          <w:bCs/>
          <w:sz w:val="24"/>
          <w:szCs w:val="24"/>
        </w:rPr>
        <w:t>.</w:t>
      </w:r>
    </w:p>
    <w:p w14:paraId="4A657DCE" w14:textId="28EBA1C6" w:rsidR="00DA042A" w:rsidRPr="00DA042A" w:rsidRDefault="00DA042A" w:rsidP="002C5CC7">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3817D9">
        <w:rPr>
          <w:rFonts w:ascii="Times New Roman" w:hAnsi="Times New Roman" w:cs="Times New Roman"/>
          <w:b w:val="0"/>
          <w:bCs/>
          <w:sz w:val="24"/>
          <w:szCs w:val="24"/>
        </w:rPr>
        <w:t xml:space="preserve">Richard Wolper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4F3A949A" w14:textId="77777777" w:rsidR="00EF2413" w:rsidRDefault="00DA042A" w:rsidP="002C5CC7">
      <w:pPr>
        <w:tabs>
          <w:tab w:val="left" w:pos="630"/>
        </w:tabs>
        <w:spacing w:line="276" w:lineRule="auto"/>
        <w:ind w:hanging="63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EF2413">
        <w:rPr>
          <w:rFonts w:ascii="Times New Roman" w:hAnsi="Times New Roman" w:cs="Times New Roman"/>
          <w:bCs/>
          <w:color w:val="08050B"/>
          <w:sz w:val="24"/>
          <w:szCs w:val="24"/>
        </w:rPr>
        <w:t>Richard Wolper: Aye</w:t>
      </w:r>
    </w:p>
    <w:p w14:paraId="1563A93F" w14:textId="77777777" w:rsidR="00EF2413" w:rsidRDefault="00EF2413" w:rsidP="002C5CC7">
      <w:pPr>
        <w:tabs>
          <w:tab w:val="left" w:pos="630"/>
        </w:tabs>
        <w:spacing w:line="276" w:lineRule="auto"/>
        <w:ind w:hanging="63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2B608C70" w14:textId="77777777" w:rsidR="00EF2413" w:rsidRDefault="00EF2413" w:rsidP="002C5CC7">
      <w:pPr>
        <w:tabs>
          <w:tab w:val="left" w:pos="630"/>
        </w:tabs>
        <w:spacing w:line="276" w:lineRule="auto"/>
        <w:ind w:hanging="63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31F86128" w14:textId="77777777" w:rsidR="00EF2413" w:rsidRPr="00854D74" w:rsidRDefault="00EF2413" w:rsidP="002C5CC7">
      <w:pPr>
        <w:tabs>
          <w:tab w:val="left" w:pos="630"/>
        </w:tabs>
        <w:spacing w:line="276" w:lineRule="auto"/>
        <w:ind w:hanging="63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bookmarkEnd w:id="3"/>
    <w:p w14:paraId="3B0AEE88" w14:textId="77777777" w:rsidR="00235EDB" w:rsidRDefault="00235EDB" w:rsidP="002C5CC7">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2C5CC7">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2C5CC7">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C5CC7">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6A33B7A4" w:rsidR="00235EDB" w:rsidRDefault="00235EDB" w:rsidP="002C5CC7">
      <w:pPr>
        <w:jc w:val="center"/>
      </w:pPr>
      <w:r w:rsidRPr="009F36D4">
        <w:rPr>
          <w:rFonts w:ascii="Times New Roman" w:hAnsi="Times New Roman" w:cs="Times New Roman"/>
          <w:bCs/>
          <w:i/>
          <w:color w:val="000000" w:themeColor="text1" w:themeShade="80"/>
          <w:sz w:val="24"/>
          <w:szCs w:val="24"/>
        </w:rPr>
        <w:t xml:space="preserve">in the meeting held </w:t>
      </w:r>
      <w:r w:rsidR="00BD2F05">
        <w:rPr>
          <w:rFonts w:ascii="Times New Roman" w:hAnsi="Times New Roman" w:cs="Times New Roman"/>
          <w:bCs/>
          <w:i/>
          <w:color w:val="000000" w:themeColor="text1" w:themeShade="80"/>
          <w:sz w:val="24"/>
          <w:szCs w:val="24"/>
        </w:rPr>
        <w:t>07-17-2025</w:t>
      </w:r>
    </w:p>
    <w:p w14:paraId="087F2FDF" w14:textId="4A7D113B" w:rsidR="00D83C0D" w:rsidRPr="00667BF5" w:rsidRDefault="00D83C0D" w:rsidP="002C5CC7">
      <w:pPr>
        <w:tabs>
          <w:tab w:val="left" w:pos="2268"/>
        </w:tabs>
        <w:ind w:left="5760"/>
        <w:rPr>
          <w:rFonts w:ascii="Times New Roman" w:hAnsi="Times New Roman" w:cs="Times New Roman"/>
          <w:sz w:val="24"/>
          <w:szCs w:val="24"/>
        </w:rPr>
      </w:pPr>
    </w:p>
    <w:sectPr w:rsidR="00D83C0D" w:rsidRPr="00667BF5" w:rsidSect="007041D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52F398C3"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4F6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AF0"/>
    <w:rsid w:val="00072BD9"/>
    <w:rsid w:val="00072D72"/>
    <w:rsid w:val="00073B62"/>
    <w:rsid w:val="000740D0"/>
    <w:rsid w:val="00074501"/>
    <w:rsid w:val="00075610"/>
    <w:rsid w:val="000804A2"/>
    <w:rsid w:val="00083C19"/>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38D"/>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2F94"/>
    <w:rsid w:val="0016360B"/>
    <w:rsid w:val="00165273"/>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0447"/>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5CC7"/>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25F83"/>
    <w:rsid w:val="00325FD0"/>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7D9"/>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5E0"/>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5B06"/>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16D4F"/>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17A7E"/>
    <w:rsid w:val="0062001C"/>
    <w:rsid w:val="006214AB"/>
    <w:rsid w:val="0062186A"/>
    <w:rsid w:val="0062198E"/>
    <w:rsid w:val="00622DE1"/>
    <w:rsid w:val="00623486"/>
    <w:rsid w:val="00624D9A"/>
    <w:rsid w:val="00625F58"/>
    <w:rsid w:val="00627AF8"/>
    <w:rsid w:val="00627BE0"/>
    <w:rsid w:val="00631192"/>
    <w:rsid w:val="0063196F"/>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0EA"/>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DA1"/>
    <w:rsid w:val="00905EB4"/>
    <w:rsid w:val="00907259"/>
    <w:rsid w:val="009075DC"/>
    <w:rsid w:val="00907905"/>
    <w:rsid w:val="00910F0B"/>
    <w:rsid w:val="00911210"/>
    <w:rsid w:val="00911A90"/>
    <w:rsid w:val="0091390C"/>
    <w:rsid w:val="00914DCF"/>
    <w:rsid w:val="00914E15"/>
    <w:rsid w:val="00915964"/>
    <w:rsid w:val="009163E7"/>
    <w:rsid w:val="00916A0D"/>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89"/>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2D2"/>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2F05"/>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382B"/>
    <w:rsid w:val="00C45748"/>
    <w:rsid w:val="00C50542"/>
    <w:rsid w:val="00C506E6"/>
    <w:rsid w:val="00C51E7B"/>
    <w:rsid w:val="00C52C50"/>
    <w:rsid w:val="00C54C7D"/>
    <w:rsid w:val="00C54FEC"/>
    <w:rsid w:val="00C5595A"/>
    <w:rsid w:val="00C61287"/>
    <w:rsid w:val="00C646AD"/>
    <w:rsid w:val="00C67A8C"/>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0D16"/>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3662"/>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281C"/>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239B"/>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202D"/>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3F00"/>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2413"/>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A48A9"/>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5737074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12088704">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2195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2024-09-27T19:50:00Z</cp:lastPrinted>
  <dcterms:created xsi:type="dcterms:W3CDTF">2025-07-17T16:27:00Z</dcterms:created>
  <dcterms:modified xsi:type="dcterms:W3CDTF">2025-07-17T16:27:00Z</dcterms:modified>
</cp:coreProperties>
</file>