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468D" w14:textId="77777777" w:rsidR="00CD67D5" w:rsidRDefault="00815E13" w:rsidP="00CD67D5">
      <w:pPr>
        <w:autoSpaceDE w:val="0"/>
        <w:autoSpaceDN w:val="0"/>
        <w:adjustRightInd w:val="0"/>
        <w:spacing w:after="0" w:line="240" w:lineRule="auto"/>
        <w:rPr>
          <w:rFonts w:ascii="TrebuchetMS" w:hAnsi="TrebuchetMS" w:cs="TrebuchetMS"/>
          <w:b/>
          <w:color w:val="222222"/>
          <w:sz w:val="24"/>
          <w:szCs w:val="24"/>
        </w:rPr>
      </w:pPr>
      <w:r>
        <w:rPr>
          <w:rFonts w:ascii="TrebuchetMS" w:hAnsi="TrebuchetMS" w:cs="TrebuchetMS"/>
          <w:b/>
          <w:color w:val="222222"/>
          <w:sz w:val="24"/>
          <w:szCs w:val="24"/>
        </w:rPr>
        <w:t>April 16, 2025</w:t>
      </w:r>
    </w:p>
    <w:p w14:paraId="60327845" w14:textId="77777777" w:rsidR="00815E13" w:rsidRDefault="00815E13" w:rsidP="00CD67D5">
      <w:pPr>
        <w:autoSpaceDE w:val="0"/>
        <w:autoSpaceDN w:val="0"/>
        <w:adjustRightInd w:val="0"/>
        <w:spacing w:after="0" w:line="240" w:lineRule="auto"/>
        <w:rPr>
          <w:rFonts w:ascii="TrebuchetMS" w:hAnsi="TrebuchetMS" w:cs="TrebuchetMS"/>
          <w:b/>
          <w:color w:val="222222"/>
          <w:sz w:val="24"/>
          <w:szCs w:val="24"/>
        </w:rPr>
      </w:pPr>
    </w:p>
    <w:p w14:paraId="0B3CE262" w14:textId="77777777" w:rsidR="00815E13" w:rsidRDefault="00815E13" w:rsidP="00CD67D5">
      <w:pPr>
        <w:autoSpaceDE w:val="0"/>
        <w:autoSpaceDN w:val="0"/>
        <w:adjustRightInd w:val="0"/>
        <w:spacing w:after="0" w:line="240" w:lineRule="auto"/>
        <w:rPr>
          <w:rFonts w:ascii="TrebuchetMS" w:hAnsi="TrebuchetMS" w:cs="TrebuchetMS"/>
          <w:color w:val="222222"/>
          <w:sz w:val="24"/>
          <w:szCs w:val="24"/>
        </w:rPr>
      </w:pPr>
      <w:r>
        <w:rPr>
          <w:rFonts w:ascii="TrebuchetMS" w:hAnsi="TrebuchetMS" w:cs="TrebuchetMS"/>
          <w:b/>
          <w:color w:val="222222"/>
          <w:sz w:val="24"/>
          <w:szCs w:val="24"/>
        </w:rPr>
        <w:t xml:space="preserve">Town Board Present:  </w:t>
      </w:r>
      <w:r>
        <w:rPr>
          <w:rFonts w:ascii="TrebuchetMS" w:hAnsi="TrebuchetMS" w:cs="TrebuchetMS"/>
          <w:color w:val="222222"/>
          <w:sz w:val="24"/>
          <w:szCs w:val="24"/>
        </w:rPr>
        <w:t>Mayor Kerry Barney, Kurt Sawyer, Jon Spendlove, Gary Goble and Janell Barney</w:t>
      </w:r>
    </w:p>
    <w:p w14:paraId="39C591FC" w14:textId="77777777" w:rsidR="00815E13" w:rsidRDefault="00815E13" w:rsidP="00CD67D5">
      <w:pPr>
        <w:autoSpaceDE w:val="0"/>
        <w:autoSpaceDN w:val="0"/>
        <w:adjustRightInd w:val="0"/>
        <w:spacing w:after="0" w:line="240" w:lineRule="auto"/>
        <w:rPr>
          <w:rFonts w:ascii="TrebuchetMS" w:hAnsi="TrebuchetMS" w:cs="TrebuchetMS"/>
          <w:color w:val="222222"/>
          <w:sz w:val="24"/>
          <w:szCs w:val="24"/>
        </w:rPr>
      </w:pPr>
    </w:p>
    <w:p w14:paraId="6B7E35DA" w14:textId="77777777" w:rsidR="00815E13" w:rsidRDefault="00815E13" w:rsidP="00CD67D5">
      <w:pPr>
        <w:autoSpaceDE w:val="0"/>
        <w:autoSpaceDN w:val="0"/>
        <w:adjustRightInd w:val="0"/>
        <w:spacing w:after="0" w:line="240" w:lineRule="auto"/>
        <w:rPr>
          <w:rFonts w:ascii="TrebuchetMS" w:hAnsi="TrebuchetMS" w:cs="TrebuchetMS"/>
          <w:color w:val="222222"/>
          <w:sz w:val="24"/>
          <w:szCs w:val="24"/>
        </w:rPr>
      </w:pPr>
      <w:r>
        <w:rPr>
          <w:rFonts w:ascii="TrebuchetMS" w:hAnsi="TrebuchetMS" w:cs="TrebuchetMS"/>
          <w:b/>
          <w:color w:val="222222"/>
          <w:sz w:val="24"/>
          <w:szCs w:val="24"/>
        </w:rPr>
        <w:t xml:space="preserve">Staff:  </w:t>
      </w:r>
      <w:r>
        <w:rPr>
          <w:rFonts w:ascii="TrebuchetMS" w:hAnsi="TrebuchetMS" w:cs="TrebuchetMS"/>
          <w:color w:val="222222"/>
          <w:sz w:val="24"/>
          <w:szCs w:val="24"/>
        </w:rPr>
        <w:t>Jacie Torgersen &amp; Tyler Mendenhall</w:t>
      </w:r>
    </w:p>
    <w:p w14:paraId="63E4ED12" w14:textId="77777777" w:rsidR="00815E13" w:rsidRDefault="00815E13" w:rsidP="00CD67D5">
      <w:pPr>
        <w:autoSpaceDE w:val="0"/>
        <w:autoSpaceDN w:val="0"/>
        <w:adjustRightInd w:val="0"/>
        <w:spacing w:after="0" w:line="240" w:lineRule="auto"/>
        <w:rPr>
          <w:rFonts w:ascii="TrebuchetMS" w:hAnsi="TrebuchetMS" w:cs="TrebuchetMS"/>
          <w:color w:val="222222"/>
          <w:sz w:val="24"/>
          <w:szCs w:val="24"/>
        </w:rPr>
      </w:pPr>
    </w:p>
    <w:p w14:paraId="6067B590" w14:textId="77777777" w:rsidR="00815E13" w:rsidRDefault="00815E13" w:rsidP="00CD67D5">
      <w:pPr>
        <w:autoSpaceDE w:val="0"/>
        <w:autoSpaceDN w:val="0"/>
        <w:adjustRightInd w:val="0"/>
        <w:spacing w:after="0" w:line="240" w:lineRule="auto"/>
        <w:rPr>
          <w:rFonts w:ascii="TrebuchetMS" w:hAnsi="TrebuchetMS" w:cs="TrebuchetMS"/>
          <w:color w:val="222222"/>
          <w:sz w:val="24"/>
          <w:szCs w:val="24"/>
        </w:rPr>
      </w:pPr>
      <w:r>
        <w:rPr>
          <w:rFonts w:ascii="TrebuchetMS" w:hAnsi="TrebuchetMS" w:cs="TrebuchetMS"/>
          <w:b/>
          <w:color w:val="222222"/>
          <w:sz w:val="24"/>
          <w:szCs w:val="24"/>
        </w:rPr>
        <w:t xml:space="preserve">Public:  </w:t>
      </w:r>
      <w:r>
        <w:rPr>
          <w:rFonts w:ascii="TrebuchetMS" w:hAnsi="TrebuchetMS" w:cs="TrebuchetMS"/>
          <w:color w:val="222222"/>
          <w:sz w:val="24"/>
          <w:szCs w:val="24"/>
        </w:rPr>
        <w:t>Gene Spendlove, Kerri Justus, Brett Burrows &amp; Ben Neilson</w:t>
      </w:r>
    </w:p>
    <w:p w14:paraId="05AD2FFB" w14:textId="77777777" w:rsidR="00815E13" w:rsidRPr="00815E13" w:rsidRDefault="00815E13" w:rsidP="00CD67D5">
      <w:pPr>
        <w:autoSpaceDE w:val="0"/>
        <w:autoSpaceDN w:val="0"/>
        <w:adjustRightInd w:val="0"/>
        <w:spacing w:after="0" w:line="240" w:lineRule="auto"/>
        <w:rPr>
          <w:rFonts w:ascii="TrebuchetMS" w:hAnsi="TrebuchetMS" w:cs="TrebuchetMS"/>
          <w:color w:val="222222"/>
          <w:sz w:val="24"/>
          <w:szCs w:val="24"/>
        </w:rPr>
      </w:pPr>
    </w:p>
    <w:p w14:paraId="60165B6A" w14:textId="77777777" w:rsidR="00815E13" w:rsidRDefault="00815E13" w:rsidP="00CD67D5">
      <w:pPr>
        <w:autoSpaceDE w:val="0"/>
        <w:autoSpaceDN w:val="0"/>
        <w:adjustRightInd w:val="0"/>
        <w:spacing w:after="0" w:line="240" w:lineRule="auto"/>
        <w:rPr>
          <w:rFonts w:ascii="TrebuchetMS" w:hAnsi="TrebuchetMS" w:cs="TrebuchetMS"/>
          <w:b/>
          <w:color w:val="222222"/>
          <w:sz w:val="24"/>
          <w:szCs w:val="24"/>
        </w:rPr>
      </w:pPr>
    </w:p>
    <w:p w14:paraId="54BDEA4B" w14:textId="77777777" w:rsidR="00CD67D5" w:rsidRPr="00815E13" w:rsidRDefault="00CD67D5" w:rsidP="00815E13">
      <w:pPr>
        <w:pStyle w:val="ListParagraph"/>
        <w:numPr>
          <w:ilvl w:val="0"/>
          <w:numId w:val="1"/>
        </w:numPr>
        <w:autoSpaceDE w:val="0"/>
        <w:autoSpaceDN w:val="0"/>
        <w:adjustRightInd w:val="0"/>
        <w:spacing w:after="0" w:line="240" w:lineRule="auto"/>
        <w:rPr>
          <w:rFonts w:ascii="TrebuchetMS" w:hAnsi="TrebuchetMS" w:cs="TrebuchetMS"/>
          <w:b/>
          <w:color w:val="222222"/>
          <w:sz w:val="24"/>
          <w:szCs w:val="24"/>
        </w:rPr>
      </w:pPr>
      <w:r w:rsidRPr="00815E13">
        <w:rPr>
          <w:rFonts w:ascii="TrebuchetMS" w:hAnsi="TrebuchetMS" w:cs="TrebuchetMS"/>
          <w:b/>
          <w:color w:val="222222"/>
          <w:sz w:val="24"/>
          <w:szCs w:val="24"/>
        </w:rPr>
        <w:t>Meeting Called to Order</w:t>
      </w:r>
    </w:p>
    <w:p w14:paraId="14D21198" w14:textId="77777777" w:rsidR="00815E13" w:rsidRDefault="00815E13" w:rsidP="00815E13">
      <w:pPr>
        <w:pStyle w:val="ListParagraph"/>
        <w:autoSpaceDE w:val="0"/>
        <w:autoSpaceDN w:val="0"/>
        <w:adjustRightInd w:val="0"/>
        <w:spacing w:after="0" w:line="240" w:lineRule="auto"/>
        <w:rPr>
          <w:rFonts w:ascii="TrebuchetMS" w:hAnsi="TrebuchetMS" w:cs="TrebuchetMS"/>
          <w:color w:val="222222"/>
          <w:sz w:val="24"/>
          <w:szCs w:val="24"/>
        </w:rPr>
      </w:pPr>
      <w:r>
        <w:rPr>
          <w:rFonts w:ascii="TrebuchetMS" w:hAnsi="TrebuchetMS" w:cs="TrebuchetMS"/>
          <w:color w:val="222222"/>
          <w:sz w:val="24"/>
          <w:szCs w:val="24"/>
        </w:rPr>
        <w:t xml:space="preserve">The meeting began at 7pm with Mayor Barney welcoming everyone. </w:t>
      </w:r>
      <w:r w:rsidR="00FB0052">
        <w:rPr>
          <w:rFonts w:ascii="TrebuchetMS" w:hAnsi="TrebuchetMS" w:cs="TrebuchetMS"/>
          <w:color w:val="222222"/>
          <w:sz w:val="24"/>
          <w:szCs w:val="24"/>
        </w:rPr>
        <w:t>Councilor Sawyer offered an opening prayer</w:t>
      </w:r>
      <w:r>
        <w:rPr>
          <w:rFonts w:ascii="TrebuchetMS" w:hAnsi="TrebuchetMS" w:cs="TrebuchetMS"/>
          <w:color w:val="222222"/>
          <w:sz w:val="24"/>
          <w:szCs w:val="24"/>
        </w:rPr>
        <w:t xml:space="preserve"> and all present recited the pledge.</w:t>
      </w:r>
    </w:p>
    <w:p w14:paraId="59F9BF98" w14:textId="77777777" w:rsidR="00815E13" w:rsidRPr="00815E13" w:rsidRDefault="00815E13" w:rsidP="00815E13">
      <w:pPr>
        <w:pStyle w:val="ListParagraph"/>
        <w:autoSpaceDE w:val="0"/>
        <w:autoSpaceDN w:val="0"/>
        <w:adjustRightInd w:val="0"/>
        <w:spacing w:after="0" w:line="240" w:lineRule="auto"/>
        <w:rPr>
          <w:rFonts w:ascii="TrebuchetMS" w:hAnsi="TrebuchetMS" w:cs="TrebuchetMS"/>
          <w:color w:val="222222"/>
          <w:sz w:val="24"/>
          <w:szCs w:val="24"/>
        </w:rPr>
      </w:pPr>
    </w:p>
    <w:p w14:paraId="5D382014"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2</w:t>
      </w:r>
      <w:r w:rsidR="00815E13">
        <w:rPr>
          <w:rFonts w:ascii="TrebuchetMS" w:hAnsi="TrebuchetMS" w:cs="TrebuchetMS"/>
          <w:b/>
          <w:color w:val="222222"/>
          <w:sz w:val="24"/>
          <w:szCs w:val="24"/>
        </w:rPr>
        <w:t xml:space="preserve">. Approval of </w:t>
      </w:r>
      <w:r w:rsidR="00815E13" w:rsidRPr="00CD67D5">
        <w:rPr>
          <w:rFonts w:ascii="TrebuchetMS" w:hAnsi="TrebuchetMS" w:cs="TrebuchetMS"/>
          <w:b/>
          <w:color w:val="222222"/>
          <w:sz w:val="24"/>
          <w:szCs w:val="24"/>
        </w:rPr>
        <w:t>March 19, 2025</w:t>
      </w:r>
      <w:r w:rsidR="00815E13">
        <w:rPr>
          <w:rFonts w:ascii="TrebuchetMS" w:hAnsi="TrebuchetMS" w:cs="TrebuchetMS"/>
          <w:b/>
          <w:color w:val="222222"/>
          <w:sz w:val="24"/>
          <w:szCs w:val="24"/>
        </w:rPr>
        <w:t xml:space="preserve"> </w:t>
      </w:r>
      <w:r w:rsidRPr="00CD67D5">
        <w:rPr>
          <w:rFonts w:ascii="TrebuchetMS" w:hAnsi="TrebuchetMS" w:cs="TrebuchetMS"/>
          <w:b/>
          <w:color w:val="222222"/>
          <w:sz w:val="24"/>
          <w:szCs w:val="24"/>
        </w:rPr>
        <w:t>Minutes</w:t>
      </w:r>
    </w:p>
    <w:p w14:paraId="4D3394C1" w14:textId="77777777" w:rsidR="00CD67D5" w:rsidRDefault="008D0438" w:rsidP="00CD67D5">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Councilor Sawyer motioned to approve the minutes and Councilor Spendlove 2</w:t>
      </w:r>
      <w:r w:rsidRPr="008D0438">
        <w:rPr>
          <w:rFonts w:ascii="TrebuchetMS" w:hAnsi="TrebuchetMS" w:cs="TrebuchetMS"/>
          <w:color w:val="222222"/>
          <w:sz w:val="24"/>
          <w:szCs w:val="24"/>
          <w:vertAlign w:val="superscript"/>
        </w:rPr>
        <w:t>nd</w:t>
      </w:r>
      <w:r>
        <w:rPr>
          <w:rFonts w:ascii="TrebuchetMS" w:hAnsi="TrebuchetMS" w:cs="TrebuchetMS"/>
          <w:color w:val="222222"/>
          <w:sz w:val="24"/>
          <w:szCs w:val="24"/>
        </w:rPr>
        <w:t xml:space="preserve"> the motion, the vote was unanimous.</w:t>
      </w:r>
    </w:p>
    <w:p w14:paraId="4EDE82C2" w14:textId="77777777" w:rsidR="008D0438" w:rsidRPr="00815E13" w:rsidRDefault="008D0438" w:rsidP="00CD67D5">
      <w:pPr>
        <w:autoSpaceDE w:val="0"/>
        <w:autoSpaceDN w:val="0"/>
        <w:adjustRightInd w:val="0"/>
        <w:spacing w:after="0" w:line="240" w:lineRule="auto"/>
        <w:ind w:firstLine="720"/>
        <w:rPr>
          <w:rFonts w:ascii="TrebuchetMS" w:hAnsi="TrebuchetMS" w:cs="TrebuchetMS"/>
          <w:color w:val="222222"/>
          <w:sz w:val="24"/>
          <w:szCs w:val="24"/>
        </w:rPr>
      </w:pPr>
    </w:p>
    <w:p w14:paraId="494B33BA" w14:textId="77777777" w:rsidR="00CD67D5" w:rsidRPr="00CD67D5" w:rsidRDefault="008D0438" w:rsidP="00CD67D5">
      <w:pPr>
        <w:autoSpaceDE w:val="0"/>
        <w:autoSpaceDN w:val="0"/>
        <w:adjustRightInd w:val="0"/>
        <w:spacing w:after="0" w:line="240" w:lineRule="auto"/>
        <w:rPr>
          <w:rFonts w:ascii="TrebuchetMS" w:hAnsi="TrebuchetMS" w:cs="TrebuchetMS"/>
          <w:b/>
          <w:color w:val="222222"/>
          <w:sz w:val="24"/>
          <w:szCs w:val="24"/>
        </w:rPr>
      </w:pPr>
      <w:r>
        <w:rPr>
          <w:rFonts w:ascii="TrebuchetMS" w:hAnsi="TrebuchetMS" w:cs="TrebuchetMS"/>
          <w:b/>
          <w:color w:val="222222"/>
          <w:sz w:val="24"/>
          <w:szCs w:val="24"/>
        </w:rPr>
        <w:t xml:space="preserve">3. Review </w:t>
      </w:r>
      <w:r w:rsidRPr="00CD67D5">
        <w:rPr>
          <w:rFonts w:ascii="TrebuchetMS" w:hAnsi="TrebuchetMS" w:cs="TrebuchetMS"/>
          <w:b/>
          <w:color w:val="222222"/>
          <w:sz w:val="24"/>
          <w:szCs w:val="24"/>
        </w:rPr>
        <w:t xml:space="preserve">March </w:t>
      </w:r>
      <w:r>
        <w:rPr>
          <w:rFonts w:ascii="TrebuchetMS" w:hAnsi="TrebuchetMS" w:cs="TrebuchetMS"/>
          <w:b/>
          <w:color w:val="222222"/>
          <w:sz w:val="24"/>
          <w:szCs w:val="24"/>
        </w:rPr>
        <w:t>I</w:t>
      </w:r>
      <w:r w:rsidR="00CD67D5" w:rsidRPr="00CD67D5">
        <w:rPr>
          <w:rFonts w:ascii="TrebuchetMS" w:hAnsi="TrebuchetMS" w:cs="TrebuchetMS"/>
          <w:b/>
          <w:color w:val="222222"/>
          <w:sz w:val="24"/>
          <w:szCs w:val="24"/>
        </w:rPr>
        <w:t>nvoices, checks &amp; financial report/budget</w:t>
      </w:r>
    </w:p>
    <w:p w14:paraId="650C4BF2" w14:textId="77777777" w:rsidR="00CD67D5" w:rsidRDefault="008D0438" w:rsidP="00CD67D5">
      <w:pPr>
        <w:autoSpaceDE w:val="0"/>
        <w:autoSpaceDN w:val="0"/>
        <w:adjustRightInd w:val="0"/>
        <w:spacing w:after="0" w:line="240" w:lineRule="auto"/>
        <w:rPr>
          <w:rFonts w:ascii="TrebuchetMS" w:hAnsi="TrebuchetMS" w:cs="TrebuchetMS"/>
          <w:color w:val="222222"/>
          <w:sz w:val="24"/>
          <w:szCs w:val="24"/>
        </w:rPr>
      </w:pPr>
      <w:r>
        <w:rPr>
          <w:rFonts w:ascii="TrebuchetMS" w:hAnsi="TrebuchetMS" w:cs="TrebuchetMS"/>
          <w:b/>
          <w:color w:val="222222"/>
          <w:sz w:val="24"/>
          <w:szCs w:val="24"/>
        </w:rPr>
        <w:tab/>
      </w:r>
      <w:r>
        <w:rPr>
          <w:rFonts w:ascii="TrebuchetMS" w:hAnsi="TrebuchetMS" w:cs="TrebuchetMS"/>
          <w:color w:val="222222"/>
          <w:sz w:val="24"/>
          <w:szCs w:val="24"/>
        </w:rPr>
        <w:t>Councilor Sawyer motioned to approve March expenditures and Councilor Spendlove 2</w:t>
      </w:r>
      <w:r w:rsidRPr="008D0438">
        <w:rPr>
          <w:rFonts w:ascii="TrebuchetMS" w:hAnsi="TrebuchetMS" w:cs="TrebuchetMS"/>
          <w:color w:val="222222"/>
          <w:sz w:val="24"/>
          <w:szCs w:val="24"/>
          <w:vertAlign w:val="superscript"/>
        </w:rPr>
        <w:t>nd</w:t>
      </w:r>
      <w:r>
        <w:rPr>
          <w:rFonts w:ascii="TrebuchetMS" w:hAnsi="TrebuchetMS" w:cs="TrebuchetMS"/>
          <w:color w:val="222222"/>
          <w:sz w:val="24"/>
          <w:szCs w:val="24"/>
        </w:rPr>
        <w:t xml:space="preserve"> the motion, the vote was unanimous.</w:t>
      </w:r>
    </w:p>
    <w:p w14:paraId="23CA79E7" w14:textId="77777777" w:rsidR="008D0438" w:rsidRPr="008D0438" w:rsidRDefault="008D0438" w:rsidP="00CD67D5">
      <w:pPr>
        <w:autoSpaceDE w:val="0"/>
        <w:autoSpaceDN w:val="0"/>
        <w:adjustRightInd w:val="0"/>
        <w:spacing w:after="0" w:line="240" w:lineRule="auto"/>
        <w:rPr>
          <w:rFonts w:ascii="TrebuchetMS" w:hAnsi="TrebuchetMS" w:cs="TrebuchetMS"/>
          <w:color w:val="222222"/>
          <w:sz w:val="24"/>
          <w:szCs w:val="24"/>
        </w:rPr>
      </w:pPr>
    </w:p>
    <w:p w14:paraId="29B3577B"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4. Public Hearings</w:t>
      </w:r>
    </w:p>
    <w:p w14:paraId="602FC4E0"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5. Petitions, Remonstrations and Communications</w:t>
      </w:r>
    </w:p>
    <w:p w14:paraId="23A0B23F"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5.1 Use/Rental of Hatch Community Center from other entities</w:t>
      </w:r>
    </w:p>
    <w:p w14:paraId="66E2F1CD" w14:textId="77777777" w:rsidR="008D0438" w:rsidRDefault="008D0438"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There have been problems with the irrigation company posting an agenda for a meeting without reserving the building.  The town has not been charging them to have their meetings at the community center but Jacie Torgersen has contacted Matt Walter, president of the irrigation company and it has happened several times.  There are other entities such as Paunsaugunt Cliffs who pay to use the building each time a meeting is held.  Jacie</w:t>
      </w:r>
      <w:r w:rsidR="00FB0052">
        <w:rPr>
          <w:rFonts w:ascii="TrebuchetMS" w:hAnsi="TrebuchetMS" w:cs="TrebuchetMS"/>
          <w:color w:val="222222"/>
          <w:sz w:val="24"/>
          <w:szCs w:val="24"/>
        </w:rPr>
        <w:t xml:space="preserve"> Torgersen suggested that </w:t>
      </w:r>
      <w:r>
        <w:rPr>
          <w:rFonts w:ascii="TrebuchetMS" w:hAnsi="TrebuchetMS" w:cs="TrebuchetMS"/>
          <w:color w:val="222222"/>
          <w:sz w:val="24"/>
          <w:szCs w:val="24"/>
        </w:rPr>
        <w:t>the Irrigation company will need to start paying and reserving the building like everyone else.  Councilor Kurt Sawyer said that he will make sure the building is reserved before a notice is posted advertising the meeting next time</w:t>
      </w:r>
      <w:r w:rsidR="00FB30A6">
        <w:rPr>
          <w:rFonts w:ascii="TrebuchetMS" w:hAnsi="TrebuchetMS" w:cs="TrebuchetMS"/>
          <w:color w:val="222222"/>
          <w:sz w:val="24"/>
          <w:szCs w:val="24"/>
        </w:rPr>
        <w:t>.</w:t>
      </w:r>
    </w:p>
    <w:p w14:paraId="2B633A4A" w14:textId="77777777" w:rsidR="00FB30A6" w:rsidRPr="008D0438" w:rsidRDefault="00FB30A6" w:rsidP="008D0438">
      <w:pPr>
        <w:autoSpaceDE w:val="0"/>
        <w:autoSpaceDN w:val="0"/>
        <w:adjustRightInd w:val="0"/>
        <w:spacing w:after="0" w:line="240" w:lineRule="auto"/>
        <w:ind w:firstLine="720"/>
        <w:rPr>
          <w:rFonts w:ascii="TrebuchetMS" w:hAnsi="TrebuchetMS" w:cs="TrebuchetMS"/>
          <w:color w:val="222222"/>
          <w:sz w:val="24"/>
          <w:szCs w:val="24"/>
        </w:rPr>
      </w:pPr>
    </w:p>
    <w:p w14:paraId="18BFE32E"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5.2 Town maintenance employee at an hourly rate for special projects</w:t>
      </w:r>
    </w:p>
    <w:p w14:paraId="147B1B54" w14:textId="77777777" w:rsidR="00FB30A6" w:rsidRDefault="00FB30A6"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The town set aside $5,000 in the park fund to have extra things done around town.  Some of this will be used for paying the teen employee.  Mayor Kerry Barney would also like to hire Kelby Howard to do some various projects in town and pay him an hourly rate.  He did turn in an application for the town maintenance job then they town changed their mind.  He would like to put him on the payroll and have him put the screws in the firehouse roof, DUP roof and possible paint the DUP building.  Councilor Sawyer motioned to pay him an hourly rate of $25/</w:t>
      </w:r>
      <w:r w:rsidR="00FB0052">
        <w:rPr>
          <w:rFonts w:ascii="TrebuchetMS" w:hAnsi="TrebuchetMS" w:cs="TrebuchetMS"/>
          <w:color w:val="222222"/>
          <w:sz w:val="24"/>
          <w:szCs w:val="24"/>
        </w:rPr>
        <w:t>hour, which is the same as other hourly employees in town,</w:t>
      </w:r>
      <w:r>
        <w:rPr>
          <w:rFonts w:ascii="TrebuchetMS" w:hAnsi="TrebuchetMS" w:cs="TrebuchetMS"/>
          <w:color w:val="222222"/>
          <w:sz w:val="24"/>
          <w:szCs w:val="24"/>
        </w:rPr>
        <w:t xml:space="preserve"> and have him help out on projects as decided by the council and Councilor Spendlove 2</w:t>
      </w:r>
      <w:r w:rsidRPr="00FB30A6">
        <w:rPr>
          <w:rFonts w:ascii="TrebuchetMS" w:hAnsi="TrebuchetMS" w:cs="TrebuchetMS"/>
          <w:color w:val="222222"/>
          <w:sz w:val="24"/>
          <w:szCs w:val="24"/>
          <w:vertAlign w:val="superscript"/>
        </w:rPr>
        <w:t>nd</w:t>
      </w:r>
      <w:r>
        <w:rPr>
          <w:rFonts w:ascii="TrebuchetMS" w:hAnsi="TrebuchetMS" w:cs="TrebuchetMS"/>
          <w:color w:val="222222"/>
          <w:sz w:val="24"/>
          <w:szCs w:val="24"/>
        </w:rPr>
        <w:t xml:space="preserve"> the motion, the vote was unanimous.</w:t>
      </w:r>
    </w:p>
    <w:p w14:paraId="51D42128" w14:textId="77777777" w:rsidR="00FB30A6" w:rsidRDefault="00FB30A6" w:rsidP="008D0438">
      <w:pPr>
        <w:autoSpaceDE w:val="0"/>
        <w:autoSpaceDN w:val="0"/>
        <w:adjustRightInd w:val="0"/>
        <w:spacing w:after="0" w:line="240" w:lineRule="auto"/>
        <w:ind w:firstLine="720"/>
        <w:rPr>
          <w:rFonts w:ascii="TrebuchetMS" w:hAnsi="TrebuchetMS" w:cs="TrebuchetMS"/>
          <w:color w:val="222222"/>
          <w:sz w:val="24"/>
          <w:szCs w:val="24"/>
        </w:rPr>
      </w:pPr>
    </w:p>
    <w:p w14:paraId="5208EBD9" w14:textId="77777777" w:rsidR="00FB30A6" w:rsidRDefault="00FB30A6"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Mayor Barney is concerned about the potholes in town and a discussion was</w:t>
      </w:r>
      <w:r w:rsidR="003C3B42">
        <w:rPr>
          <w:rFonts w:ascii="TrebuchetMS" w:hAnsi="TrebuchetMS" w:cs="TrebuchetMS"/>
          <w:color w:val="222222"/>
          <w:sz w:val="24"/>
          <w:szCs w:val="24"/>
        </w:rPr>
        <w:t xml:space="preserve"> h</w:t>
      </w:r>
      <w:r>
        <w:rPr>
          <w:rFonts w:ascii="TrebuchetMS" w:hAnsi="TrebuchetMS" w:cs="TrebuchetMS"/>
          <w:color w:val="222222"/>
          <w:sz w:val="24"/>
          <w:szCs w:val="24"/>
        </w:rPr>
        <w:t xml:space="preserve">eld about how to best take care of them.  It was suggested to contact Gaylen Dalton from UDOT in Panguitch to see if they could take </w:t>
      </w:r>
      <w:r>
        <w:rPr>
          <w:rFonts w:ascii="TrebuchetMS" w:hAnsi="TrebuchetMS" w:cs="TrebuchetMS"/>
          <w:color w:val="222222"/>
          <w:sz w:val="24"/>
          <w:szCs w:val="24"/>
        </w:rPr>
        <w:lastRenderedPageBreak/>
        <w:t xml:space="preserve">care of the ones in the state right of way.  There will be projects coming up on either end of town and maybe while the surfacing is being done </w:t>
      </w:r>
      <w:proofErr w:type="gramStart"/>
      <w:r>
        <w:rPr>
          <w:rFonts w:ascii="TrebuchetMS" w:hAnsi="TrebuchetMS" w:cs="TrebuchetMS"/>
          <w:color w:val="222222"/>
          <w:sz w:val="24"/>
          <w:szCs w:val="24"/>
        </w:rPr>
        <w:t>there</w:t>
      </w:r>
      <w:proofErr w:type="gramEnd"/>
      <w:r>
        <w:rPr>
          <w:rFonts w:ascii="TrebuchetMS" w:hAnsi="TrebuchetMS" w:cs="TrebuchetMS"/>
          <w:color w:val="222222"/>
          <w:sz w:val="24"/>
          <w:szCs w:val="24"/>
        </w:rPr>
        <w:t xml:space="preserve"> they could do a little patching next to the highway through town.</w:t>
      </w:r>
    </w:p>
    <w:p w14:paraId="3B4CC863" w14:textId="77777777" w:rsidR="003C3B42" w:rsidRDefault="003C3B42"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A suggestion was made to install some security cameras on the outside of the building especially if the town gets the pickleball court grant and decides to leave the bathrooms open daily this summer.</w:t>
      </w:r>
    </w:p>
    <w:p w14:paraId="0BB04EAB" w14:textId="77777777" w:rsidR="003C3B42" w:rsidRPr="00FB30A6" w:rsidRDefault="003C3B42" w:rsidP="008D0438">
      <w:pPr>
        <w:autoSpaceDE w:val="0"/>
        <w:autoSpaceDN w:val="0"/>
        <w:adjustRightInd w:val="0"/>
        <w:spacing w:after="0" w:line="240" w:lineRule="auto"/>
        <w:ind w:firstLine="720"/>
        <w:rPr>
          <w:rFonts w:ascii="TrebuchetMS" w:hAnsi="TrebuchetMS" w:cs="TrebuchetMS"/>
          <w:color w:val="222222"/>
          <w:sz w:val="24"/>
          <w:szCs w:val="24"/>
        </w:rPr>
      </w:pPr>
    </w:p>
    <w:p w14:paraId="05C69B4A"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5.3 Blackburn Propane Property</w:t>
      </w:r>
    </w:p>
    <w:p w14:paraId="2F401CF5" w14:textId="77777777" w:rsidR="003C3B42" w:rsidRPr="003C3B42" w:rsidRDefault="003C3B42"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 xml:space="preserve">A discussion was held about the appearance of the Blackburn propane property that is being leased.  There is a </w:t>
      </w:r>
      <w:proofErr w:type="spellStart"/>
      <w:r>
        <w:rPr>
          <w:rFonts w:ascii="TrebuchetMS" w:hAnsi="TrebuchetMS" w:cs="TrebuchetMS"/>
          <w:color w:val="222222"/>
          <w:sz w:val="24"/>
          <w:szCs w:val="24"/>
        </w:rPr>
        <w:t>semi truck</w:t>
      </w:r>
      <w:proofErr w:type="spellEnd"/>
      <w:r>
        <w:rPr>
          <w:rFonts w:ascii="TrebuchetMS" w:hAnsi="TrebuchetMS" w:cs="TrebuchetMS"/>
          <w:color w:val="222222"/>
          <w:sz w:val="24"/>
          <w:szCs w:val="24"/>
        </w:rPr>
        <w:t xml:space="preserve"> trailer </w:t>
      </w:r>
      <w:r w:rsidR="00C11E54">
        <w:rPr>
          <w:rFonts w:ascii="TrebuchetMS" w:hAnsi="TrebuchetMS" w:cs="TrebuchetMS"/>
          <w:color w:val="222222"/>
          <w:sz w:val="24"/>
          <w:szCs w:val="24"/>
        </w:rPr>
        <w:t xml:space="preserve">with beer advertisements </w:t>
      </w:r>
      <w:r>
        <w:rPr>
          <w:rFonts w:ascii="TrebuchetMS" w:hAnsi="TrebuchetMS" w:cs="TrebuchetMS"/>
          <w:color w:val="222222"/>
          <w:sz w:val="24"/>
          <w:szCs w:val="24"/>
        </w:rPr>
        <w:t xml:space="preserve">sitting on the property with storing </w:t>
      </w:r>
      <w:proofErr w:type="spellStart"/>
      <w:r>
        <w:rPr>
          <w:rFonts w:ascii="TrebuchetMS" w:hAnsi="TrebuchetMS" w:cs="TrebuchetMS"/>
          <w:color w:val="222222"/>
          <w:sz w:val="24"/>
          <w:szCs w:val="24"/>
        </w:rPr>
        <w:t>portapotties</w:t>
      </w:r>
      <w:proofErr w:type="spellEnd"/>
      <w:r>
        <w:rPr>
          <w:rFonts w:ascii="TrebuchetMS" w:hAnsi="TrebuchetMS" w:cs="TrebuchetMS"/>
          <w:color w:val="222222"/>
          <w:sz w:val="24"/>
          <w:szCs w:val="24"/>
        </w:rPr>
        <w:t xml:space="preserve"> in it.  There used to be a fence around the large propane tank and it is no longer has fencing.  </w:t>
      </w:r>
      <w:r w:rsidR="00C11E54">
        <w:rPr>
          <w:rFonts w:ascii="TrebuchetMS" w:hAnsi="TrebuchetMS" w:cs="TrebuchetMS"/>
          <w:color w:val="222222"/>
          <w:sz w:val="24"/>
          <w:szCs w:val="24"/>
        </w:rPr>
        <w:t xml:space="preserve">There have been some concerns brought up about what the property looks like especially since that is the first view of Hatch from the south. </w:t>
      </w:r>
      <w:r>
        <w:rPr>
          <w:rFonts w:ascii="TrebuchetMS" w:hAnsi="TrebuchetMS" w:cs="TrebuchetMS"/>
          <w:color w:val="222222"/>
          <w:sz w:val="24"/>
          <w:szCs w:val="24"/>
        </w:rPr>
        <w:t>M</w:t>
      </w:r>
      <w:r w:rsidR="00C11E54">
        <w:rPr>
          <w:rFonts w:ascii="TrebuchetMS" w:hAnsi="TrebuchetMS" w:cs="TrebuchetMS"/>
          <w:color w:val="222222"/>
          <w:sz w:val="24"/>
          <w:szCs w:val="24"/>
        </w:rPr>
        <w:t>ayor Barney has reviewed the lease that was signed and couldn’t really find anything specific in there concerning the appearance of the property.  He will call Blackburn and have a discussion with them.</w:t>
      </w:r>
    </w:p>
    <w:p w14:paraId="49A3A9E3" w14:textId="77777777" w:rsidR="00FB30A6" w:rsidRPr="00CD67D5" w:rsidRDefault="00FB30A6" w:rsidP="008D0438">
      <w:pPr>
        <w:autoSpaceDE w:val="0"/>
        <w:autoSpaceDN w:val="0"/>
        <w:adjustRightInd w:val="0"/>
        <w:spacing w:after="0" w:line="240" w:lineRule="auto"/>
        <w:ind w:firstLine="720"/>
        <w:rPr>
          <w:rFonts w:ascii="TrebuchetMS" w:hAnsi="TrebuchetMS" w:cs="TrebuchetMS"/>
          <w:b/>
          <w:color w:val="222222"/>
          <w:sz w:val="24"/>
          <w:szCs w:val="24"/>
        </w:rPr>
      </w:pPr>
    </w:p>
    <w:p w14:paraId="26B93CDD"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5.4 New Christmas lighting – funding available for Garfield County Tourism</w:t>
      </w:r>
    </w:p>
    <w:p w14:paraId="2B60A422" w14:textId="77777777" w:rsidR="00C11E54" w:rsidRDefault="00C11E54"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There is a grant available where the town could get up to $5,000 for funding for Christmas lights.  The town has been looking at upgrading the snowflakes that go on the light poles so the town could use the money for that.  Jacie Torgersen asked if they wanted to decorate the park and get things to light up the park for the season.  There was a concern about having someone available to put up and take down lights at the park.  Councilor Spendlove suggested getting the forever lights at the community center and then they could be left up and changed for the season.  Jacie Torgersen will get a quote for those and then start writing the grant that is due in May.</w:t>
      </w:r>
    </w:p>
    <w:p w14:paraId="35856885" w14:textId="77777777" w:rsidR="00C11E54" w:rsidRPr="00C11E54" w:rsidRDefault="00C11E54" w:rsidP="008D0438">
      <w:pPr>
        <w:autoSpaceDE w:val="0"/>
        <w:autoSpaceDN w:val="0"/>
        <w:adjustRightInd w:val="0"/>
        <w:spacing w:after="0" w:line="240" w:lineRule="auto"/>
        <w:ind w:firstLine="720"/>
        <w:rPr>
          <w:rFonts w:ascii="TrebuchetMS" w:hAnsi="TrebuchetMS" w:cs="TrebuchetMS"/>
          <w:color w:val="222222"/>
          <w:sz w:val="24"/>
          <w:szCs w:val="24"/>
        </w:rPr>
      </w:pPr>
    </w:p>
    <w:p w14:paraId="5A078AAF"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6. Ordinances</w:t>
      </w:r>
    </w:p>
    <w:p w14:paraId="6E6049A4"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7. Report of Officers - boards - committees</w:t>
      </w:r>
    </w:p>
    <w:p w14:paraId="7EF61242"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7.1 Water Department - Water Usage</w:t>
      </w:r>
    </w:p>
    <w:p w14:paraId="41276D94" w14:textId="77777777" w:rsidR="00C11E54" w:rsidRDefault="00C11E54"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Water usage for March 2025 is 29,900 gallons from well #5.  On April 30</w:t>
      </w:r>
      <w:r w:rsidRPr="00C11E54">
        <w:rPr>
          <w:rFonts w:ascii="TrebuchetMS" w:hAnsi="TrebuchetMS" w:cs="TrebuchetMS"/>
          <w:color w:val="222222"/>
          <w:sz w:val="24"/>
          <w:szCs w:val="24"/>
          <w:vertAlign w:val="superscript"/>
        </w:rPr>
        <w:t>th</w:t>
      </w:r>
      <w:r>
        <w:rPr>
          <w:rFonts w:ascii="TrebuchetMS" w:hAnsi="TrebuchetMS" w:cs="TrebuchetMS"/>
          <w:color w:val="222222"/>
          <w:sz w:val="24"/>
          <w:szCs w:val="24"/>
        </w:rPr>
        <w:t xml:space="preserve"> there will be a cyber security evaluation at the town hall and on May </w:t>
      </w:r>
      <w:r w:rsidR="00FB0052">
        <w:rPr>
          <w:rFonts w:ascii="TrebuchetMS" w:hAnsi="TrebuchetMS" w:cs="TrebuchetMS"/>
          <w:color w:val="222222"/>
          <w:sz w:val="24"/>
          <w:szCs w:val="24"/>
        </w:rPr>
        <w:t>20</w:t>
      </w:r>
      <w:r w:rsidR="00FB0052" w:rsidRPr="00C11E54">
        <w:rPr>
          <w:rFonts w:ascii="TrebuchetMS" w:hAnsi="TrebuchetMS" w:cs="TrebuchetMS"/>
          <w:color w:val="222222"/>
          <w:sz w:val="24"/>
          <w:szCs w:val="24"/>
          <w:vertAlign w:val="superscript"/>
        </w:rPr>
        <w:t>th,</w:t>
      </w:r>
      <w:r>
        <w:rPr>
          <w:rFonts w:ascii="TrebuchetMS" w:hAnsi="TrebuchetMS" w:cs="TrebuchetMS"/>
          <w:color w:val="222222"/>
          <w:sz w:val="24"/>
          <w:szCs w:val="24"/>
        </w:rPr>
        <w:t xml:space="preserve"> there will be the physical security assessment of the buildings, equipment and things. Tyler Moore will be the town’s new SCADA contact from Richfield.  This will be a lot cheaper from the town since they won’t have to pay for mileage from Salt Lake to have someone come down.  There was an issue with low water pressure a few days ago that has been resolved.  There is a customer who was getting water out of a fire hydrant that was causing the low pressure.  He will now be getting it out of a different hydrant at the top of the system where it doesn’t affect the pressure. </w:t>
      </w:r>
    </w:p>
    <w:p w14:paraId="20A3AD7F" w14:textId="77777777" w:rsidR="00C11E54" w:rsidRDefault="00C11E54"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 xml:space="preserve">Mayor Barney is concerned about the blue stakes marking.  It has not been being done </w:t>
      </w:r>
      <w:r w:rsidR="00FB0052">
        <w:rPr>
          <w:rFonts w:ascii="TrebuchetMS" w:hAnsi="TrebuchetMS" w:cs="TrebuchetMS"/>
          <w:color w:val="222222"/>
          <w:sz w:val="24"/>
          <w:szCs w:val="24"/>
        </w:rPr>
        <w:t>correctly, it is the law,</w:t>
      </w:r>
      <w:r>
        <w:rPr>
          <w:rFonts w:ascii="TrebuchetMS" w:hAnsi="TrebuchetMS" w:cs="TrebuchetMS"/>
          <w:color w:val="222222"/>
          <w:sz w:val="24"/>
          <w:szCs w:val="24"/>
        </w:rPr>
        <w:t xml:space="preserve"> and he doesn’t want the town to get in trouble for it.  He would like to have Gary Goble and himself</w:t>
      </w:r>
      <w:r w:rsidR="00962453">
        <w:rPr>
          <w:rFonts w:ascii="TrebuchetMS" w:hAnsi="TrebuchetMS" w:cs="TrebuchetMS"/>
          <w:color w:val="222222"/>
          <w:sz w:val="24"/>
          <w:szCs w:val="24"/>
        </w:rPr>
        <w:t xml:space="preserve"> added on to the contacts to receive the notifications for the marking.  Someone pointed out that Hatch Irrigation Company has never been a part of blue stakes and they wondered why.</w:t>
      </w:r>
    </w:p>
    <w:p w14:paraId="424395BD" w14:textId="77777777" w:rsidR="00962453" w:rsidRPr="00C11E54" w:rsidRDefault="00962453" w:rsidP="008D0438">
      <w:pPr>
        <w:autoSpaceDE w:val="0"/>
        <w:autoSpaceDN w:val="0"/>
        <w:adjustRightInd w:val="0"/>
        <w:spacing w:after="0" w:line="240" w:lineRule="auto"/>
        <w:ind w:firstLine="720"/>
        <w:rPr>
          <w:rFonts w:ascii="TrebuchetMS" w:hAnsi="TrebuchetMS" w:cs="TrebuchetMS"/>
          <w:color w:val="222222"/>
          <w:sz w:val="24"/>
          <w:szCs w:val="24"/>
        </w:rPr>
      </w:pPr>
    </w:p>
    <w:p w14:paraId="35D43AC5"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rPr>
      </w:pPr>
      <w:r w:rsidRPr="00CD67D5">
        <w:rPr>
          <w:rFonts w:ascii="TrebuchetMS" w:hAnsi="TrebuchetMS" w:cs="TrebuchetMS"/>
          <w:b/>
          <w:color w:val="222222"/>
        </w:rPr>
        <w:t>7.1.a Raising water connection rate for 2- inch meter and cancelling 1-inch</w:t>
      </w:r>
    </w:p>
    <w:p w14:paraId="29DF5981" w14:textId="77777777" w:rsidR="00962453" w:rsidRDefault="00962453" w:rsidP="008D0438">
      <w:pPr>
        <w:autoSpaceDE w:val="0"/>
        <w:autoSpaceDN w:val="0"/>
        <w:adjustRightInd w:val="0"/>
        <w:spacing w:after="0" w:line="240" w:lineRule="auto"/>
        <w:ind w:firstLine="720"/>
        <w:rPr>
          <w:rFonts w:ascii="TrebuchetMS" w:hAnsi="TrebuchetMS" w:cs="TrebuchetMS"/>
          <w:color w:val="222222"/>
        </w:rPr>
      </w:pPr>
      <w:r>
        <w:rPr>
          <w:rFonts w:ascii="TrebuchetMS" w:hAnsi="TrebuchetMS" w:cs="TrebuchetMS"/>
          <w:color w:val="222222"/>
        </w:rPr>
        <w:t xml:space="preserve">The rate for the 2 </w:t>
      </w:r>
      <w:r w:rsidR="008A3479">
        <w:rPr>
          <w:rFonts w:ascii="TrebuchetMS" w:hAnsi="TrebuchetMS" w:cs="TrebuchetMS"/>
          <w:color w:val="222222"/>
        </w:rPr>
        <w:t>-</w:t>
      </w:r>
      <w:r>
        <w:rPr>
          <w:rFonts w:ascii="TrebuchetMS" w:hAnsi="TrebuchetMS" w:cs="TrebuchetMS"/>
          <w:color w:val="222222"/>
        </w:rPr>
        <w:t xml:space="preserve">inch meter needs to be raised.  It is currently at $2,200 and Tyler Mendenhall suggested raising it to $3,000 to cover the increased cost of the meter.  The water connection rate can only be for the price of </w:t>
      </w:r>
      <w:r w:rsidR="00FB0052">
        <w:rPr>
          <w:rFonts w:ascii="TrebuchetMS" w:hAnsi="TrebuchetMS" w:cs="TrebuchetMS"/>
          <w:color w:val="222222"/>
        </w:rPr>
        <w:t>parts, which</w:t>
      </w:r>
      <w:r>
        <w:rPr>
          <w:rFonts w:ascii="TrebuchetMS" w:hAnsi="TrebuchetMS" w:cs="TrebuchetMS"/>
          <w:color w:val="222222"/>
        </w:rPr>
        <w:t xml:space="preserve"> is not something that the town can make money on.  Tyler has been being very cautious with the old meter setters </w:t>
      </w:r>
      <w:r w:rsidR="008A3479">
        <w:rPr>
          <w:rFonts w:ascii="TrebuchetMS" w:hAnsi="TrebuchetMS" w:cs="TrebuchetMS"/>
          <w:color w:val="222222"/>
        </w:rPr>
        <w:t xml:space="preserve">to try and get them to last since the price has gone up so much on them.  Right </w:t>
      </w:r>
      <w:r w:rsidR="00FB0052">
        <w:rPr>
          <w:rFonts w:ascii="TrebuchetMS" w:hAnsi="TrebuchetMS" w:cs="TrebuchetMS"/>
          <w:color w:val="222222"/>
        </w:rPr>
        <w:t>now,</w:t>
      </w:r>
      <w:r w:rsidR="008A3479">
        <w:rPr>
          <w:rFonts w:ascii="TrebuchetMS" w:hAnsi="TrebuchetMS" w:cs="TrebuchetMS"/>
          <w:color w:val="222222"/>
        </w:rPr>
        <w:t xml:space="preserve"> the town offers </w:t>
      </w:r>
      <w:r w:rsidR="00FB0052">
        <w:rPr>
          <w:rFonts w:ascii="TrebuchetMS" w:hAnsi="TrebuchetMS" w:cs="TrebuchetMS"/>
          <w:color w:val="222222"/>
        </w:rPr>
        <w:t>¾-inch</w:t>
      </w:r>
      <w:r w:rsidR="008A3479">
        <w:rPr>
          <w:rFonts w:ascii="TrebuchetMS" w:hAnsi="TrebuchetMS" w:cs="TrebuchetMS"/>
          <w:color w:val="222222"/>
        </w:rPr>
        <w:t xml:space="preserve"> connections, </w:t>
      </w:r>
      <w:r w:rsidR="00FB0052">
        <w:rPr>
          <w:rFonts w:ascii="TrebuchetMS" w:hAnsi="TrebuchetMS" w:cs="TrebuchetMS"/>
          <w:color w:val="222222"/>
        </w:rPr>
        <w:t>1-inch</w:t>
      </w:r>
      <w:r w:rsidR="008A3479">
        <w:rPr>
          <w:rFonts w:ascii="TrebuchetMS" w:hAnsi="TrebuchetMS" w:cs="TrebuchetMS"/>
          <w:color w:val="222222"/>
        </w:rPr>
        <w:t xml:space="preserve"> connections and 2 in connections.  Tyler suggested not offering the 1-inch connections anymore so that would be one less tier of parts the town would need to keep in stock.  Councilor Sawyer said that the town needs to </w:t>
      </w:r>
      <w:r w:rsidR="008A3479">
        <w:rPr>
          <w:rFonts w:ascii="TrebuchetMS" w:hAnsi="TrebuchetMS" w:cs="TrebuchetMS"/>
          <w:color w:val="222222"/>
        </w:rPr>
        <w:lastRenderedPageBreak/>
        <w:t>have that 1-inch connection as an option because people on the west side of town and future developments will need it for the pressure.</w:t>
      </w:r>
    </w:p>
    <w:p w14:paraId="78797DB4" w14:textId="77777777" w:rsidR="008A3479" w:rsidRPr="00962453" w:rsidRDefault="008A3479" w:rsidP="008D0438">
      <w:pPr>
        <w:autoSpaceDE w:val="0"/>
        <w:autoSpaceDN w:val="0"/>
        <w:adjustRightInd w:val="0"/>
        <w:spacing w:after="0" w:line="240" w:lineRule="auto"/>
        <w:ind w:firstLine="720"/>
        <w:rPr>
          <w:rFonts w:ascii="TrebuchetMS" w:hAnsi="TrebuchetMS" w:cs="TrebuchetMS"/>
          <w:color w:val="222222"/>
        </w:rPr>
      </w:pPr>
    </w:p>
    <w:p w14:paraId="67D86C68"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7.2 Fire Department</w:t>
      </w:r>
    </w:p>
    <w:p w14:paraId="74C3C219"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7.2.a Fire Department recruitment</w:t>
      </w:r>
    </w:p>
    <w:p w14:paraId="14FA1DA4" w14:textId="77777777" w:rsidR="008A3479" w:rsidRDefault="008A3479"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The fire department may need to dinner inside the firehouse tomorrow night instead of barbequing outside since it is supposed to snow.  Chief Spendlove said in Panguitch the fire department is given $</w:t>
      </w:r>
      <w:r w:rsidR="00C321E2">
        <w:rPr>
          <w:rFonts w:ascii="TrebuchetMS" w:hAnsi="TrebuchetMS" w:cs="TrebuchetMS"/>
          <w:color w:val="222222"/>
          <w:sz w:val="24"/>
          <w:szCs w:val="24"/>
        </w:rPr>
        <w:t xml:space="preserve">10 for training and $15 for each call out.  That is something Hatch could do to help get people to respond when called out.  Mayor Barney feels like the town should definitely pay fire department members to be trained.  Councilor Sawyer wants to know if there is a way for the town to collect money when they are called out to help people in an auto accident.  When the ambulance is called out the county bills for that.  If the town could bill the insurance companies when they are paged out that could help with revenue.  </w:t>
      </w:r>
    </w:p>
    <w:p w14:paraId="5A4FC710" w14:textId="77777777" w:rsidR="00C321E2" w:rsidRPr="008A3479" w:rsidRDefault="00C321E2" w:rsidP="008D0438">
      <w:pPr>
        <w:autoSpaceDE w:val="0"/>
        <w:autoSpaceDN w:val="0"/>
        <w:adjustRightInd w:val="0"/>
        <w:spacing w:after="0" w:line="240" w:lineRule="auto"/>
        <w:ind w:firstLine="720"/>
        <w:rPr>
          <w:rFonts w:ascii="TrebuchetMS" w:hAnsi="TrebuchetMS" w:cs="TrebuchetMS"/>
          <w:color w:val="222222"/>
          <w:sz w:val="24"/>
          <w:szCs w:val="24"/>
        </w:rPr>
      </w:pPr>
    </w:p>
    <w:p w14:paraId="41948A47"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7.3 Road Department-</w:t>
      </w:r>
    </w:p>
    <w:p w14:paraId="7A899AFC"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7.3.</w:t>
      </w:r>
      <w:proofErr w:type="spellStart"/>
      <w:r w:rsidRPr="00CD67D5">
        <w:rPr>
          <w:rFonts w:ascii="TrebuchetMS" w:hAnsi="TrebuchetMS" w:cs="TrebuchetMS"/>
          <w:b/>
          <w:color w:val="222222"/>
          <w:sz w:val="24"/>
          <w:szCs w:val="24"/>
        </w:rPr>
        <w:t>a</w:t>
      </w:r>
      <w:proofErr w:type="spellEnd"/>
      <w:r w:rsidRPr="00CD67D5">
        <w:rPr>
          <w:rFonts w:ascii="TrebuchetMS" w:hAnsi="TrebuchetMS" w:cs="TrebuchetMS"/>
          <w:b/>
          <w:color w:val="222222"/>
          <w:sz w:val="24"/>
          <w:szCs w:val="24"/>
        </w:rPr>
        <w:t xml:space="preserve"> Asphalt grinds for filling in pot holes</w:t>
      </w:r>
    </w:p>
    <w:p w14:paraId="0C0BA38C" w14:textId="77777777" w:rsidR="00C321E2" w:rsidRDefault="00C321E2"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Mayor Barney did not contact the company to do the roads after the bid was approved last month because he had another company reach out to him to do a bid for the town.  The 2</w:t>
      </w:r>
      <w:r w:rsidRPr="00C321E2">
        <w:rPr>
          <w:rFonts w:ascii="TrebuchetMS" w:hAnsi="TrebuchetMS" w:cs="TrebuchetMS"/>
          <w:color w:val="222222"/>
          <w:sz w:val="24"/>
          <w:szCs w:val="24"/>
          <w:vertAlign w:val="superscript"/>
        </w:rPr>
        <w:t>nd</w:t>
      </w:r>
      <w:r>
        <w:rPr>
          <w:rFonts w:ascii="TrebuchetMS" w:hAnsi="TrebuchetMS" w:cs="TrebuchetMS"/>
          <w:color w:val="222222"/>
          <w:sz w:val="24"/>
          <w:szCs w:val="24"/>
        </w:rPr>
        <w:t xml:space="preserve"> company has not gotten back to him though so he will go ahead with the 1</w:t>
      </w:r>
      <w:r w:rsidRPr="00C321E2">
        <w:rPr>
          <w:rFonts w:ascii="TrebuchetMS" w:hAnsi="TrebuchetMS" w:cs="TrebuchetMS"/>
          <w:color w:val="222222"/>
          <w:sz w:val="24"/>
          <w:szCs w:val="24"/>
          <w:vertAlign w:val="superscript"/>
        </w:rPr>
        <w:t>st</w:t>
      </w:r>
      <w:r>
        <w:rPr>
          <w:rFonts w:ascii="TrebuchetMS" w:hAnsi="TrebuchetMS" w:cs="TrebuchetMS"/>
          <w:color w:val="222222"/>
          <w:sz w:val="24"/>
          <w:szCs w:val="24"/>
        </w:rPr>
        <w:t xml:space="preserve"> bid.</w:t>
      </w:r>
    </w:p>
    <w:p w14:paraId="358DD7D9" w14:textId="77777777" w:rsidR="00C321E2" w:rsidRPr="00C321E2" w:rsidRDefault="00C321E2" w:rsidP="008D0438">
      <w:pPr>
        <w:autoSpaceDE w:val="0"/>
        <w:autoSpaceDN w:val="0"/>
        <w:adjustRightInd w:val="0"/>
        <w:spacing w:after="0" w:line="240" w:lineRule="auto"/>
        <w:ind w:firstLine="720"/>
        <w:rPr>
          <w:rFonts w:ascii="TrebuchetMS" w:hAnsi="TrebuchetMS" w:cs="TrebuchetMS"/>
          <w:color w:val="222222"/>
          <w:sz w:val="24"/>
          <w:szCs w:val="24"/>
        </w:rPr>
      </w:pPr>
    </w:p>
    <w:p w14:paraId="1D9E7D32"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7.4 Parks &amp; Recreation-</w:t>
      </w:r>
    </w:p>
    <w:p w14:paraId="6435A713"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7.4.a Easter egg hunt</w:t>
      </w:r>
    </w:p>
    <w:p w14:paraId="795781C7" w14:textId="77777777" w:rsidR="00C321E2" w:rsidRDefault="00C321E2"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 xml:space="preserve">Councilor Barney ordered pre-filled eggs so everything is ready to go for the Easter egg hunt she will just need help hiding them on Saturday at 9am.  She also asked Mayor Barney if he </w:t>
      </w:r>
      <w:r w:rsidR="00FB0052">
        <w:rPr>
          <w:rFonts w:ascii="TrebuchetMS" w:hAnsi="TrebuchetMS" w:cs="TrebuchetMS"/>
          <w:color w:val="222222"/>
          <w:sz w:val="24"/>
          <w:szCs w:val="24"/>
        </w:rPr>
        <w:t>would</w:t>
      </w:r>
      <w:r>
        <w:rPr>
          <w:rFonts w:ascii="TrebuchetMS" w:hAnsi="TrebuchetMS" w:cs="TrebuchetMS"/>
          <w:color w:val="222222"/>
          <w:sz w:val="24"/>
          <w:szCs w:val="24"/>
        </w:rPr>
        <w:t xml:space="preserve"> be in charge of getting things ready to do a flag burning ceremony on the 4</w:t>
      </w:r>
      <w:r w:rsidRPr="00C321E2">
        <w:rPr>
          <w:rFonts w:ascii="TrebuchetMS" w:hAnsi="TrebuchetMS" w:cs="TrebuchetMS"/>
          <w:color w:val="222222"/>
          <w:sz w:val="24"/>
          <w:szCs w:val="24"/>
          <w:vertAlign w:val="superscript"/>
        </w:rPr>
        <w:t>th</w:t>
      </w:r>
      <w:r>
        <w:rPr>
          <w:rFonts w:ascii="TrebuchetMS" w:hAnsi="TrebuchetMS" w:cs="TrebuchetMS"/>
          <w:color w:val="222222"/>
          <w:sz w:val="24"/>
          <w:szCs w:val="24"/>
        </w:rPr>
        <w:t xml:space="preserve"> of July.</w:t>
      </w:r>
    </w:p>
    <w:p w14:paraId="2D1AB57E" w14:textId="77777777" w:rsidR="00C321E2" w:rsidRPr="00C321E2" w:rsidRDefault="00C321E2" w:rsidP="008D0438">
      <w:pPr>
        <w:autoSpaceDE w:val="0"/>
        <w:autoSpaceDN w:val="0"/>
        <w:adjustRightInd w:val="0"/>
        <w:spacing w:after="0" w:line="240" w:lineRule="auto"/>
        <w:ind w:firstLine="720"/>
        <w:rPr>
          <w:rFonts w:ascii="TrebuchetMS" w:hAnsi="TrebuchetMS" w:cs="TrebuchetMS"/>
          <w:color w:val="222222"/>
          <w:sz w:val="24"/>
          <w:szCs w:val="24"/>
        </w:rPr>
      </w:pPr>
    </w:p>
    <w:p w14:paraId="74B16289" w14:textId="77777777" w:rsidR="00CD67D5" w:rsidRDefault="00CD67D5" w:rsidP="008D0438">
      <w:pPr>
        <w:autoSpaceDE w:val="0"/>
        <w:autoSpaceDN w:val="0"/>
        <w:adjustRightInd w:val="0"/>
        <w:spacing w:after="0" w:line="240" w:lineRule="auto"/>
        <w:ind w:firstLine="720"/>
        <w:rPr>
          <w:rFonts w:ascii="TrebuchetMS" w:hAnsi="TrebuchetMS" w:cs="TrebuchetMS"/>
          <w:b/>
          <w:color w:val="222222"/>
          <w:sz w:val="24"/>
          <w:szCs w:val="24"/>
        </w:rPr>
      </w:pPr>
      <w:r w:rsidRPr="00CD67D5">
        <w:rPr>
          <w:rFonts w:ascii="TrebuchetMS" w:hAnsi="TrebuchetMS" w:cs="TrebuchetMS"/>
          <w:b/>
          <w:color w:val="222222"/>
          <w:sz w:val="24"/>
          <w:szCs w:val="24"/>
        </w:rPr>
        <w:t>7.4.b Possible fish grab on July 4</w:t>
      </w:r>
      <w:r w:rsidRPr="00C321E2">
        <w:rPr>
          <w:rFonts w:ascii="TrebuchetMS" w:hAnsi="TrebuchetMS" w:cs="TrebuchetMS"/>
          <w:b/>
          <w:color w:val="222222"/>
          <w:sz w:val="24"/>
          <w:szCs w:val="24"/>
          <w:vertAlign w:val="superscript"/>
        </w:rPr>
        <w:t>th</w:t>
      </w:r>
    </w:p>
    <w:p w14:paraId="541E11B6" w14:textId="77777777" w:rsidR="00C321E2" w:rsidRDefault="00C321E2" w:rsidP="008D0438">
      <w:pPr>
        <w:autoSpaceDE w:val="0"/>
        <w:autoSpaceDN w:val="0"/>
        <w:adjustRightInd w:val="0"/>
        <w:spacing w:after="0" w:line="240" w:lineRule="auto"/>
        <w:ind w:firstLine="720"/>
        <w:rPr>
          <w:rFonts w:ascii="TrebuchetMS" w:hAnsi="TrebuchetMS" w:cs="TrebuchetMS"/>
          <w:color w:val="222222"/>
          <w:sz w:val="24"/>
          <w:szCs w:val="24"/>
        </w:rPr>
      </w:pPr>
      <w:r>
        <w:rPr>
          <w:rFonts w:ascii="TrebuchetMS" w:hAnsi="TrebuchetMS" w:cs="TrebuchetMS"/>
          <w:color w:val="222222"/>
          <w:sz w:val="24"/>
          <w:szCs w:val="24"/>
        </w:rPr>
        <w:t>Ben Neilson presented a proposal for doing a fish grab for the kids.  He would like to do it on the 24</w:t>
      </w:r>
      <w:r w:rsidRPr="00C321E2">
        <w:rPr>
          <w:rFonts w:ascii="TrebuchetMS" w:hAnsi="TrebuchetMS" w:cs="TrebuchetMS"/>
          <w:color w:val="222222"/>
          <w:sz w:val="24"/>
          <w:szCs w:val="24"/>
          <w:vertAlign w:val="superscript"/>
        </w:rPr>
        <w:t>th</w:t>
      </w:r>
      <w:r>
        <w:rPr>
          <w:rFonts w:ascii="TrebuchetMS" w:hAnsi="TrebuchetMS" w:cs="TrebuchetMS"/>
          <w:color w:val="222222"/>
          <w:sz w:val="24"/>
          <w:szCs w:val="24"/>
        </w:rPr>
        <w:t xml:space="preserve"> of July.  The town would need to order another water tank.  The minimum order for fish is 200 lbs</w:t>
      </w:r>
      <w:r w:rsidR="00E23140">
        <w:rPr>
          <w:rFonts w:ascii="TrebuchetMS" w:hAnsi="TrebuchetMS" w:cs="TrebuchetMS"/>
          <w:color w:val="222222"/>
          <w:sz w:val="24"/>
          <w:szCs w:val="24"/>
        </w:rPr>
        <w:t xml:space="preserve">.    If the town </w:t>
      </w:r>
      <w:r w:rsidR="00FB0052">
        <w:rPr>
          <w:rFonts w:ascii="TrebuchetMS" w:hAnsi="TrebuchetMS" w:cs="TrebuchetMS"/>
          <w:color w:val="222222"/>
          <w:sz w:val="24"/>
          <w:szCs w:val="24"/>
        </w:rPr>
        <w:t>did,</w:t>
      </w:r>
      <w:r w:rsidR="00E23140">
        <w:rPr>
          <w:rFonts w:ascii="TrebuchetMS" w:hAnsi="TrebuchetMS" w:cs="TrebuchetMS"/>
          <w:color w:val="222222"/>
          <w:sz w:val="24"/>
          <w:szCs w:val="24"/>
        </w:rPr>
        <w:t xml:space="preserve"> the fish grab then they could do fewer inflatables so they would have room and also save money to go towards to fish grab.  Councilor Barney suggested that the town try it out this year and see if it works, if it doesn’t then the town could sell water tank.  A suggestion was made to raise the rates of the bracelets that kids get to participate.  If the bracelets were $5 last </w:t>
      </w:r>
      <w:proofErr w:type="gramStart"/>
      <w:r w:rsidR="00E23140">
        <w:rPr>
          <w:rFonts w:ascii="TrebuchetMS" w:hAnsi="TrebuchetMS" w:cs="TrebuchetMS"/>
          <w:color w:val="222222"/>
          <w:sz w:val="24"/>
          <w:szCs w:val="24"/>
        </w:rPr>
        <w:t>year</w:t>
      </w:r>
      <w:proofErr w:type="gramEnd"/>
      <w:r w:rsidR="00E23140">
        <w:rPr>
          <w:rFonts w:ascii="TrebuchetMS" w:hAnsi="TrebuchetMS" w:cs="TrebuchetMS"/>
          <w:color w:val="222222"/>
          <w:sz w:val="24"/>
          <w:szCs w:val="24"/>
        </w:rPr>
        <w:t xml:space="preserve"> then the town could sell them for $7 this year to help cover costs.  Ben Neilson had a sheet for the proposed costs of doing the fish grab (see attached).  The council approved $1,550 for him to go ahead and do the fish grab.</w:t>
      </w:r>
    </w:p>
    <w:p w14:paraId="209A5B58" w14:textId="77777777" w:rsidR="00E23140" w:rsidRPr="00C321E2" w:rsidRDefault="00E23140" w:rsidP="008D0438">
      <w:pPr>
        <w:autoSpaceDE w:val="0"/>
        <w:autoSpaceDN w:val="0"/>
        <w:adjustRightInd w:val="0"/>
        <w:spacing w:after="0" w:line="240" w:lineRule="auto"/>
        <w:ind w:firstLine="720"/>
        <w:rPr>
          <w:rFonts w:ascii="TrebuchetMS" w:hAnsi="TrebuchetMS" w:cs="TrebuchetMS"/>
          <w:color w:val="222222"/>
          <w:sz w:val="24"/>
          <w:szCs w:val="24"/>
        </w:rPr>
      </w:pPr>
    </w:p>
    <w:p w14:paraId="5CAF0BD8" w14:textId="77777777" w:rsid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7.5 Grants-</w:t>
      </w:r>
    </w:p>
    <w:p w14:paraId="4266453F" w14:textId="77777777" w:rsidR="00E23140" w:rsidRDefault="00E23140" w:rsidP="00CD67D5">
      <w:pPr>
        <w:autoSpaceDE w:val="0"/>
        <w:autoSpaceDN w:val="0"/>
        <w:adjustRightInd w:val="0"/>
        <w:spacing w:after="0" w:line="240" w:lineRule="auto"/>
        <w:rPr>
          <w:rFonts w:ascii="TrebuchetMS" w:hAnsi="TrebuchetMS" w:cs="TrebuchetMS"/>
          <w:color w:val="222222"/>
          <w:sz w:val="24"/>
          <w:szCs w:val="24"/>
        </w:rPr>
      </w:pPr>
      <w:r>
        <w:rPr>
          <w:rFonts w:ascii="TrebuchetMS" w:hAnsi="TrebuchetMS" w:cs="TrebuchetMS"/>
          <w:color w:val="222222"/>
          <w:sz w:val="24"/>
          <w:szCs w:val="24"/>
        </w:rPr>
        <w:t>Mayor Barney met with the mayor from West Valley City who was biking to St. George and talking to all the mayors along the way.  He suggested always having a grant in the works and they also discussed impact fees.</w:t>
      </w:r>
    </w:p>
    <w:p w14:paraId="687B4B50" w14:textId="77777777" w:rsidR="00E23140" w:rsidRPr="00E23140" w:rsidRDefault="00E23140" w:rsidP="00CD67D5">
      <w:pPr>
        <w:autoSpaceDE w:val="0"/>
        <w:autoSpaceDN w:val="0"/>
        <w:adjustRightInd w:val="0"/>
        <w:spacing w:after="0" w:line="240" w:lineRule="auto"/>
        <w:rPr>
          <w:rFonts w:ascii="TrebuchetMS" w:hAnsi="TrebuchetMS" w:cs="TrebuchetMS"/>
          <w:color w:val="222222"/>
          <w:sz w:val="24"/>
          <w:szCs w:val="24"/>
        </w:rPr>
      </w:pPr>
    </w:p>
    <w:p w14:paraId="5D053C90"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7.6 Planning &amp; Zoning Commission</w:t>
      </w:r>
    </w:p>
    <w:p w14:paraId="2CF14DDC"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7.7 Cemetery</w:t>
      </w:r>
    </w:p>
    <w:p w14:paraId="4044B9D4" w14:textId="77777777" w:rsidR="00CD67D5" w:rsidRP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8. Public Input</w:t>
      </w:r>
    </w:p>
    <w:p w14:paraId="2799C9BE" w14:textId="77777777" w:rsidR="00CD67D5" w:rsidRDefault="00CD67D5" w:rsidP="00CD67D5">
      <w:pPr>
        <w:autoSpaceDE w:val="0"/>
        <w:autoSpaceDN w:val="0"/>
        <w:adjustRightInd w:val="0"/>
        <w:spacing w:after="0" w:line="240" w:lineRule="auto"/>
        <w:rPr>
          <w:rFonts w:ascii="TrebuchetMS" w:hAnsi="TrebuchetMS" w:cs="TrebuchetMS"/>
          <w:b/>
          <w:color w:val="222222"/>
          <w:sz w:val="24"/>
          <w:szCs w:val="24"/>
        </w:rPr>
      </w:pPr>
      <w:r w:rsidRPr="00CD67D5">
        <w:rPr>
          <w:rFonts w:ascii="TrebuchetMS" w:hAnsi="TrebuchetMS" w:cs="TrebuchetMS"/>
          <w:b/>
          <w:color w:val="222222"/>
          <w:sz w:val="24"/>
          <w:szCs w:val="24"/>
        </w:rPr>
        <w:t>9. Unfinished or New Business</w:t>
      </w:r>
    </w:p>
    <w:p w14:paraId="51DD3BB0" w14:textId="77777777" w:rsidR="00E23140" w:rsidRPr="00E23140" w:rsidRDefault="00E23140" w:rsidP="00CD67D5">
      <w:pPr>
        <w:autoSpaceDE w:val="0"/>
        <w:autoSpaceDN w:val="0"/>
        <w:adjustRightInd w:val="0"/>
        <w:spacing w:after="0" w:line="240" w:lineRule="auto"/>
        <w:rPr>
          <w:rFonts w:ascii="TrebuchetMS" w:hAnsi="TrebuchetMS" w:cs="TrebuchetMS"/>
          <w:color w:val="222222"/>
          <w:sz w:val="24"/>
          <w:szCs w:val="24"/>
        </w:rPr>
      </w:pPr>
      <w:r>
        <w:rPr>
          <w:rFonts w:ascii="TrebuchetMS" w:hAnsi="TrebuchetMS" w:cs="TrebuchetMS"/>
          <w:color w:val="222222"/>
          <w:sz w:val="24"/>
          <w:szCs w:val="24"/>
        </w:rPr>
        <w:t>The next meeting will be on May 21</w:t>
      </w:r>
      <w:r w:rsidRPr="00E23140">
        <w:rPr>
          <w:rFonts w:ascii="TrebuchetMS" w:hAnsi="TrebuchetMS" w:cs="TrebuchetMS"/>
          <w:color w:val="222222"/>
          <w:sz w:val="24"/>
          <w:szCs w:val="24"/>
          <w:vertAlign w:val="superscript"/>
        </w:rPr>
        <w:t>st</w:t>
      </w:r>
      <w:r>
        <w:rPr>
          <w:rFonts w:ascii="TrebuchetMS" w:hAnsi="TrebuchetMS" w:cs="TrebuchetMS"/>
          <w:color w:val="222222"/>
          <w:sz w:val="24"/>
          <w:szCs w:val="24"/>
        </w:rPr>
        <w:t>.</w:t>
      </w:r>
    </w:p>
    <w:p w14:paraId="2F47BB96" w14:textId="77777777" w:rsidR="003617C4" w:rsidRDefault="00CD67D5" w:rsidP="00CD67D5">
      <w:pPr>
        <w:rPr>
          <w:rFonts w:ascii="TrebuchetMS" w:hAnsi="TrebuchetMS" w:cs="TrebuchetMS"/>
          <w:b/>
          <w:color w:val="222222"/>
          <w:sz w:val="24"/>
          <w:szCs w:val="24"/>
        </w:rPr>
      </w:pPr>
      <w:r w:rsidRPr="00CD67D5">
        <w:rPr>
          <w:rFonts w:ascii="TrebuchetMS" w:hAnsi="TrebuchetMS" w:cs="TrebuchetMS"/>
          <w:b/>
          <w:color w:val="222222"/>
          <w:sz w:val="24"/>
          <w:szCs w:val="24"/>
        </w:rPr>
        <w:t>10. Adjournment</w:t>
      </w:r>
    </w:p>
    <w:p w14:paraId="6DF42B80" w14:textId="77777777" w:rsidR="00E23140" w:rsidRDefault="00E23140" w:rsidP="00CD67D5">
      <w:pPr>
        <w:rPr>
          <w:rFonts w:ascii="TrebuchetMS" w:hAnsi="TrebuchetMS" w:cs="TrebuchetMS"/>
          <w:color w:val="222222"/>
          <w:sz w:val="24"/>
          <w:szCs w:val="24"/>
        </w:rPr>
      </w:pPr>
      <w:r>
        <w:rPr>
          <w:rFonts w:ascii="TrebuchetMS" w:hAnsi="TrebuchetMS" w:cs="TrebuchetMS"/>
          <w:color w:val="222222"/>
          <w:sz w:val="24"/>
          <w:szCs w:val="24"/>
        </w:rPr>
        <w:lastRenderedPageBreak/>
        <w:t>Councilor Sawyer motioned to adjourn at 8:15pm and Councilor Spendlove 2</w:t>
      </w:r>
      <w:r w:rsidRPr="00E23140">
        <w:rPr>
          <w:rFonts w:ascii="TrebuchetMS" w:hAnsi="TrebuchetMS" w:cs="TrebuchetMS"/>
          <w:color w:val="222222"/>
          <w:sz w:val="24"/>
          <w:szCs w:val="24"/>
          <w:vertAlign w:val="superscript"/>
        </w:rPr>
        <w:t>nd</w:t>
      </w:r>
      <w:r>
        <w:rPr>
          <w:rFonts w:ascii="TrebuchetMS" w:hAnsi="TrebuchetMS" w:cs="TrebuchetMS"/>
          <w:color w:val="222222"/>
          <w:sz w:val="24"/>
          <w:szCs w:val="24"/>
        </w:rPr>
        <w:t xml:space="preserve"> the motion, the vote was unanimous.</w:t>
      </w:r>
    </w:p>
    <w:p w14:paraId="4B35CEAD" w14:textId="77777777" w:rsidR="00E23140" w:rsidRDefault="00E23140" w:rsidP="00CD67D5">
      <w:pPr>
        <w:rPr>
          <w:rFonts w:ascii="TrebuchetMS" w:hAnsi="TrebuchetMS" w:cs="TrebuchetMS"/>
          <w:color w:val="222222"/>
          <w:sz w:val="24"/>
          <w:szCs w:val="24"/>
        </w:rPr>
      </w:pPr>
    </w:p>
    <w:p w14:paraId="6A46A261" w14:textId="77777777" w:rsidR="00E23140" w:rsidRPr="00E23140" w:rsidRDefault="00E23140" w:rsidP="00CD67D5">
      <w:proofErr w:type="spellStart"/>
      <w:r>
        <w:rPr>
          <w:rFonts w:ascii="TrebuchetMS" w:hAnsi="TrebuchetMS" w:cs="TrebuchetMS"/>
          <w:color w:val="222222"/>
          <w:sz w:val="24"/>
          <w:szCs w:val="24"/>
        </w:rPr>
        <w:t>jjt</w:t>
      </w:r>
      <w:proofErr w:type="spellEnd"/>
    </w:p>
    <w:sectPr w:rsidR="00E23140" w:rsidRPr="00E23140" w:rsidSect="002130D3">
      <w:headerReference w:type="default" r:id="rId7"/>
      <w:footerReference w:type="default" r:id="rId8"/>
      <w:pgSz w:w="12240" w:h="15840" w:code="1"/>
      <w:pgMar w:top="720" w:right="720" w:bottom="720" w:left="720" w:header="720" w:footer="720" w:gutter="0"/>
      <w:cols w:space="720"/>
      <w:docGrid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410B" w14:textId="77777777" w:rsidR="00F96139" w:rsidRDefault="00F96139" w:rsidP="00815E13">
      <w:pPr>
        <w:spacing w:after="0" w:line="240" w:lineRule="auto"/>
      </w:pPr>
      <w:r>
        <w:separator/>
      </w:r>
    </w:p>
  </w:endnote>
  <w:endnote w:type="continuationSeparator" w:id="0">
    <w:p w14:paraId="60B857F3" w14:textId="77777777" w:rsidR="00F96139" w:rsidRDefault="00F96139" w:rsidP="0081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29260"/>
      <w:docPartObj>
        <w:docPartGallery w:val="Page Numbers (Bottom of Page)"/>
        <w:docPartUnique/>
      </w:docPartObj>
    </w:sdtPr>
    <w:sdtEndPr>
      <w:rPr>
        <w:noProof/>
      </w:rPr>
    </w:sdtEndPr>
    <w:sdtContent>
      <w:p w14:paraId="6D818F4B" w14:textId="77777777" w:rsidR="008A3479" w:rsidRDefault="008A3479">
        <w:pPr>
          <w:pStyle w:val="Footer"/>
          <w:jc w:val="center"/>
        </w:pPr>
        <w:r>
          <w:fldChar w:fldCharType="begin"/>
        </w:r>
        <w:r>
          <w:instrText xml:space="preserve"> PAGE   \* MERGEFORMAT </w:instrText>
        </w:r>
        <w:r>
          <w:fldChar w:fldCharType="separate"/>
        </w:r>
        <w:r w:rsidR="00FB0052">
          <w:rPr>
            <w:noProof/>
          </w:rPr>
          <w:t>4</w:t>
        </w:r>
        <w:r>
          <w:rPr>
            <w:noProof/>
          </w:rPr>
          <w:fldChar w:fldCharType="end"/>
        </w:r>
      </w:p>
    </w:sdtContent>
  </w:sdt>
  <w:p w14:paraId="1E632EF4" w14:textId="77777777" w:rsidR="008A3479" w:rsidRDefault="008A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F2C0" w14:textId="77777777" w:rsidR="00F96139" w:rsidRDefault="00F96139" w:rsidP="00815E13">
      <w:pPr>
        <w:spacing w:after="0" w:line="240" w:lineRule="auto"/>
      </w:pPr>
      <w:r>
        <w:separator/>
      </w:r>
    </w:p>
  </w:footnote>
  <w:footnote w:type="continuationSeparator" w:id="0">
    <w:p w14:paraId="32C4FA6E" w14:textId="77777777" w:rsidR="00F96139" w:rsidRDefault="00F96139" w:rsidP="0081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4E66" w14:textId="77777777" w:rsidR="00815E13" w:rsidRDefault="00815E13">
    <w:pPr>
      <w:pStyle w:val="Header"/>
    </w:pPr>
    <w:r>
      <w:rPr>
        <w:noProof/>
      </w:rPr>
      <mc:AlternateContent>
        <mc:Choice Requires="wps">
          <w:drawing>
            <wp:anchor distT="0" distB="0" distL="118745" distR="118745" simplePos="0" relativeHeight="251659264" behindDoc="1" locked="0" layoutInCell="1" allowOverlap="0" wp14:anchorId="6B102BAE" wp14:editId="66689E6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691E0B5" w14:textId="77777777" w:rsidR="00815E13" w:rsidRDefault="00815E13">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102BA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691E0B5" w14:textId="77777777" w:rsidR="00815E13" w:rsidRDefault="00815E13">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24B"/>
    <w:multiLevelType w:val="hybridMultilevel"/>
    <w:tmpl w:val="FE7EB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7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90"/>
  <w:drawingGridVerticalSpacing w:val="51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7D5"/>
    <w:rsid w:val="002130D3"/>
    <w:rsid w:val="003617C4"/>
    <w:rsid w:val="003C3B42"/>
    <w:rsid w:val="004861BD"/>
    <w:rsid w:val="00815E13"/>
    <w:rsid w:val="008A3479"/>
    <w:rsid w:val="008D0438"/>
    <w:rsid w:val="00962453"/>
    <w:rsid w:val="009863D7"/>
    <w:rsid w:val="00A05E3E"/>
    <w:rsid w:val="00C11E54"/>
    <w:rsid w:val="00C321E2"/>
    <w:rsid w:val="00CD67D5"/>
    <w:rsid w:val="00E23140"/>
    <w:rsid w:val="00F96139"/>
    <w:rsid w:val="00FB0052"/>
    <w:rsid w:val="00FB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B3311E"/>
  <w15:chartTrackingRefBased/>
  <w15:docId w15:val="{BAC824CE-3CA1-4548-843E-03E696D5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E13"/>
  </w:style>
  <w:style w:type="paragraph" w:styleId="Footer">
    <w:name w:val="footer"/>
    <w:basedOn w:val="Normal"/>
    <w:link w:val="FooterChar"/>
    <w:uiPriority w:val="99"/>
    <w:unhideWhenUsed/>
    <w:rsid w:val="00815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E13"/>
  </w:style>
  <w:style w:type="paragraph" w:styleId="ListParagraph">
    <w:name w:val="List Paragraph"/>
    <w:basedOn w:val="Normal"/>
    <w:uiPriority w:val="34"/>
    <w:qFormat/>
    <w:rsid w:val="00815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Leniece Fischer</dc:creator>
  <cp:keywords/>
  <dc:description/>
  <cp:lastModifiedBy>Hatch Utah</cp:lastModifiedBy>
  <cp:revision>2</cp:revision>
  <dcterms:created xsi:type="dcterms:W3CDTF">2025-04-29T17:46:00Z</dcterms:created>
  <dcterms:modified xsi:type="dcterms:W3CDTF">2025-04-29T17:46:00Z</dcterms:modified>
</cp:coreProperties>
</file>