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4A48" w14:textId="492BD17E" w:rsidR="005666D0" w:rsidRDefault="0034663D" w:rsidP="00225C35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DBB2A0" wp14:editId="1F278CF7">
                <wp:simplePos x="0" y="0"/>
                <wp:positionH relativeFrom="page">
                  <wp:align>left</wp:align>
                </wp:positionH>
                <wp:positionV relativeFrom="paragraph">
                  <wp:posOffset>1075690</wp:posOffset>
                </wp:positionV>
                <wp:extent cx="7855676" cy="0"/>
                <wp:effectExtent l="0" t="19050" r="31115" b="19050"/>
                <wp:wrapNone/>
                <wp:docPr id="1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55676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64121" id="Straight Connector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84.7pt" to="618.55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" strokeweight="2.5pt">
                <v:stroke joinstyle="miter"/>
                <w10:wrap anchorx="pag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7E8E5D7" wp14:editId="5B2C6920">
            <wp:simplePos x="914400" y="628650"/>
            <wp:positionH relativeFrom="column">
              <wp:align>left</wp:align>
            </wp:positionH>
            <wp:positionV relativeFrom="paragraph">
              <wp:align>top</wp:align>
            </wp:positionV>
            <wp:extent cx="1238250" cy="1281445"/>
            <wp:effectExtent l="0" t="0" r="0" b="0"/>
            <wp:wrapSquare wrapText="bothSides"/>
            <wp:docPr id="13" name="Picture 1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8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br w:type="textWrapping" w:clear="all"/>
      </w:r>
    </w:p>
    <w:p w14:paraId="3F02E8CE" w14:textId="40BCEE64" w:rsidR="005964E2" w:rsidRDefault="005964E2" w:rsidP="00225C35">
      <w:pPr>
        <w:rPr>
          <w:rFonts w:ascii="Arial" w:hAnsi="Arial" w:cs="Arial"/>
          <w:sz w:val="22"/>
          <w:szCs w:val="22"/>
        </w:rPr>
      </w:pPr>
    </w:p>
    <w:p w14:paraId="5AB900BF" w14:textId="065E84D8" w:rsidR="0034663D" w:rsidRDefault="0034663D" w:rsidP="00225C35">
      <w:pPr>
        <w:rPr>
          <w:rFonts w:ascii="Arial" w:hAnsi="Arial" w:cs="Arial"/>
          <w:sz w:val="22"/>
          <w:szCs w:val="22"/>
        </w:rPr>
      </w:pPr>
    </w:p>
    <w:p w14:paraId="731B03B2" w14:textId="7BE40C3E" w:rsidR="0034663D" w:rsidRDefault="0034663D" w:rsidP="00225C35">
      <w:pPr>
        <w:rPr>
          <w:rFonts w:ascii="Arial" w:hAnsi="Arial" w:cs="Arial"/>
          <w:sz w:val="22"/>
          <w:szCs w:val="22"/>
        </w:rPr>
      </w:pPr>
    </w:p>
    <w:p w14:paraId="0F709DC9" w14:textId="77777777" w:rsidR="0034663D" w:rsidRDefault="0034663D" w:rsidP="00225C35">
      <w:pPr>
        <w:rPr>
          <w:rFonts w:ascii="Arial" w:hAnsi="Arial" w:cs="Arial"/>
          <w:sz w:val="22"/>
          <w:szCs w:val="22"/>
        </w:rPr>
      </w:pPr>
    </w:p>
    <w:p w14:paraId="7E70CB9F" w14:textId="77777777" w:rsidR="00DA02DF" w:rsidRDefault="00DA02DF" w:rsidP="00DA02DF">
      <w:pPr>
        <w:pStyle w:val="Heading1"/>
      </w:pPr>
      <w:r>
        <w:t>PUBLIC NOTICE</w:t>
      </w:r>
    </w:p>
    <w:p w14:paraId="48408567" w14:textId="77777777" w:rsidR="00DA02DF" w:rsidRDefault="00DA02DF" w:rsidP="00DA02DF">
      <w:pPr>
        <w:jc w:val="both"/>
      </w:pPr>
    </w:p>
    <w:p w14:paraId="0871209D" w14:textId="76FCE898" w:rsidR="006B0DA5" w:rsidRDefault="006B0DA5" w:rsidP="00DA02DF">
      <w:pPr>
        <w:rPr>
          <w:sz w:val="32"/>
          <w:szCs w:val="32"/>
        </w:rPr>
      </w:pPr>
    </w:p>
    <w:p w14:paraId="7E2D4199" w14:textId="4DAD6528" w:rsidR="00085DCD" w:rsidRDefault="00085DCD" w:rsidP="00085DCD">
      <w:pPr>
        <w:pStyle w:val="BodyText"/>
        <w:tabs>
          <w:tab w:val="left" w:pos="7740"/>
        </w:tabs>
        <w:jc w:val="both"/>
        <w:rPr>
          <w:b w:val="0"/>
          <w:bCs/>
          <w:szCs w:val="28"/>
        </w:rPr>
      </w:pPr>
      <w:bookmarkStart w:id="0" w:name="_Hlk92464833"/>
      <w:bookmarkStart w:id="1" w:name="_Hlk92464821"/>
      <w:r w:rsidRPr="002D2B94">
        <w:rPr>
          <w:b w:val="0"/>
          <w:szCs w:val="28"/>
        </w:rPr>
        <w:t xml:space="preserve">Notice is hereby given </w:t>
      </w:r>
      <w:r>
        <w:rPr>
          <w:b w:val="0"/>
          <w:szCs w:val="28"/>
        </w:rPr>
        <w:t xml:space="preserve">that </w:t>
      </w:r>
      <w:r w:rsidRPr="002D2B94">
        <w:rPr>
          <w:b w:val="0"/>
          <w:szCs w:val="28"/>
        </w:rPr>
        <w:t xml:space="preserve">the Brigham City </w:t>
      </w:r>
      <w:r>
        <w:rPr>
          <w:b w:val="0"/>
          <w:szCs w:val="28"/>
        </w:rPr>
        <w:t>Planning Commission will hold a p</w:t>
      </w:r>
      <w:r w:rsidRPr="002D2B94">
        <w:rPr>
          <w:b w:val="0"/>
          <w:szCs w:val="28"/>
        </w:rPr>
        <w:t xml:space="preserve">ublic </w:t>
      </w:r>
      <w:r>
        <w:rPr>
          <w:b w:val="0"/>
          <w:szCs w:val="28"/>
        </w:rPr>
        <w:t>h</w:t>
      </w:r>
      <w:r w:rsidRPr="002D2B94">
        <w:rPr>
          <w:b w:val="0"/>
          <w:szCs w:val="28"/>
        </w:rPr>
        <w:t xml:space="preserve">earing to receive input </w:t>
      </w:r>
      <w:r>
        <w:rPr>
          <w:b w:val="0"/>
          <w:szCs w:val="28"/>
        </w:rPr>
        <w:t xml:space="preserve">on an </w:t>
      </w:r>
      <w:r w:rsidRPr="00AD5459">
        <w:rPr>
          <w:b w:val="0"/>
          <w:bCs/>
          <w:szCs w:val="28"/>
        </w:rPr>
        <w:t xml:space="preserve">amendment to </w:t>
      </w:r>
      <w:r>
        <w:rPr>
          <w:b w:val="0"/>
          <w:bCs/>
          <w:szCs w:val="28"/>
        </w:rPr>
        <w:t xml:space="preserve">the </w:t>
      </w:r>
      <w:r w:rsidRPr="00C831AA">
        <w:rPr>
          <w:szCs w:val="28"/>
        </w:rPr>
        <w:t xml:space="preserve">Brigham City Code, </w:t>
      </w:r>
      <w:r>
        <w:rPr>
          <w:szCs w:val="28"/>
        </w:rPr>
        <w:t>Chapter 156</w:t>
      </w:r>
      <w:r w:rsidRPr="00C831AA">
        <w:rPr>
          <w:szCs w:val="28"/>
        </w:rPr>
        <w:t xml:space="preserve"> </w:t>
      </w:r>
      <w:r>
        <w:rPr>
          <w:szCs w:val="28"/>
        </w:rPr>
        <w:t>Zoning</w:t>
      </w:r>
      <w:r>
        <w:rPr>
          <w:b w:val="0"/>
          <w:bCs/>
          <w:szCs w:val="28"/>
        </w:rPr>
        <w:t xml:space="preserve">, </w:t>
      </w:r>
      <w:bookmarkEnd w:id="1"/>
      <w:r w:rsidR="006D6105" w:rsidRPr="00AF1FAC">
        <w:rPr>
          <w:b w:val="0"/>
          <w:bCs/>
          <w:szCs w:val="28"/>
        </w:rPr>
        <w:t xml:space="preserve">to </w:t>
      </w:r>
      <w:r w:rsidR="006D6105">
        <w:rPr>
          <w:b w:val="0"/>
          <w:bCs/>
          <w:szCs w:val="28"/>
        </w:rPr>
        <w:t>establish solar land use regulations and definitions, and incorporate use categories in multiple zoning districts.</w:t>
      </w:r>
    </w:p>
    <w:p w14:paraId="7430A702" w14:textId="77777777" w:rsidR="004E7679" w:rsidRDefault="004E7679" w:rsidP="004E7679">
      <w:pPr>
        <w:pStyle w:val="BodyText"/>
        <w:tabs>
          <w:tab w:val="left" w:pos="7740"/>
        </w:tabs>
        <w:jc w:val="both"/>
        <w:rPr>
          <w:b w:val="0"/>
          <w:szCs w:val="28"/>
        </w:rPr>
      </w:pPr>
    </w:p>
    <w:p w14:paraId="0983F10A" w14:textId="155C23DA" w:rsidR="004E7679" w:rsidRDefault="004E7679" w:rsidP="004E7679">
      <w:pPr>
        <w:jc w:val="both"/>
        <w:rPr>
          <w:sz w:val="28"/>
          <w:szCs w:val="28"/>
        </w:rPr>
      </w:pPr>
      <w:r w:rsidRPr="00F5491E">
        <w:rPr>
          <w:sz w:val="28"/>
          <w:szCs w:val="28"/>
        </w:rPr>
        <w:t xml:space="preserve">The public hearing will be held </w:t>
      </w:r>
      <w:r>
        <w:rPr>
          <w:b/>
          <w:sz w:val="28"/>
          <w:szCs w:val="28"/>
        </w:rPr>
        <w:t xml:space="preserve">Tuesday, </w:t>
      </w:r>
      <w:r w:rsidR="00085DCD">
        <w:rPr>
          <w:b/>
          <w:sz w:val="28"/>
          <w:szCs w:val="28"/>
        </w:rPr>
        <w:t>August 5</w:t>
      </w:r>
      <w:r w:rsidRPr="00424FDB">
        <w:rPr>
          <w:b/>
          <w:sz w:val="28"/>
          <w:szCs w:val="28"/>
        </w:rPr>
        <w:t>, 202</w:t>
      </w:r>
      <w:r w:rsidR="00085DC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, </w:t>
      </w:r>
      <w:r w:rsidRPr="00F5491E">
        <w:rPr>
          <w:b/>
          <w:sz w:val="28"/>
          <w:szCs w:val="28"/>
        </w:rPr>
        <w:t>at 6:00 p.m.</w:t>
      </w:r>
      <w:r w:rsidRPr="00F5491E">
        <w:rPr>
          <w:sz w:val="28"/>
          <w:szCs w:val="28"/>
        </w:rPr>
        <w:t xml:space="preserve"> in t</w:t>
      </w:r>
      <w:r>
        <w:rPr>
          <w:sz w:val="28"/>
          <w:szCs w:val="28"/>
        </w:rPr>
        <w:t>he Brigham City Council Chambers</w:t>
      </w:r>
      <w:r w:rsidRPr="00F5491E">
        <w:rPr>
          <w:sz w:val="28"/>
          <w:szCs w:val="28"/>
        </w:rPr>
        <w:t xml:space="preserve">, </w:t>
      </w:r>
      <w:r>
        <w:rPr>
          <w:sz w:val="28"/>
          <w:szCs w:val="28"/>
        </w:rPr>
        <w:t>20 North Main Street</w:t>
      </w:r>
      <w:r w:rsidRPr="00F5491E">
        <w:rPr>
          <w:sz w:val="28"/>
          <w:szCs w:val="28"/>
        </w:rPr>
        <w:t xml:space="preserve">, </w:t>
      </w:r>
      <w:smartTag w:uri="urn:schemas-microsoft-com:office:smarttags" w:element="stockticker">
        <w:r w:rsidRPr="00F5491E">
          <w:rPr>
            <w:sz w:val="28"/>
            <w:szCs w:val="28"/>
          </w:rPr>
          <w:t>Brigham City</w:t>
        </w:r>
      </w:smartTag>
      <w:r w:rsidRPr="00F5491E">
        <w:rPr>
          <w:sz w:val="28"/>
          <w:szCs w:val="28"/>
        </w:rPr>
        <w:t xml:space="preserve">, </w:t>
      </w:r>
      <w:smartTag w:uri="urn:schemas-microsoft-com:office:smarttags" w:element="stockticker">
        <w:r w:rsidRPr="00F5491E">
          <w:rPr>
            <w:sz w:val="28"/>
            <w:szCs w:val="28"/>
          </w:rPr>
          <w:t>Utah</w:t>
        </w:r>
      </w:smartTag>
      <w:r>
        <w:rPr>
          <w:sz w:val="28"/>
          <w:szCs w:val="28"/>
        </w:rPr>
        <w:t xml:space="preserve">. </w:t>
      </w:r>
    </w:p>
    <w:bookmarkEnd w:id="0"/>
    <w:p w14:paraId="5EB9E23F" w14:textId="77777777" w:rsidR="00A64529" w:rsidRDefault="00A64529" w:rsidP="00A64529">
      <w:pPr>
        <w:jc w:val="both"/>
        <w:rPr>
          <w:sz w:val="28"/>
          <w:szCs w:val="28"/>
        </w:rPr>
      </w:pPr>
    </w:p>
    <w:p w14:paraId="1C296C72" w14:textId="77777777" w:rsidR="00A64529" w:rsidRDefault="00A64529" w:rsidP="00A64529">
      <w:pPr>
        <w:jc w:val="both"/>
        <w:rPr>
          <w:sz w:val="28"/>
          <w:szCs w:val="28"/>
        </w:rPr>
      </w:pPr>
      <w:r>
        <w:rPr>
          <w:sz w:val="28"/>
          <w:szCs w:val="28"/>
        </w:rPr>
        <w:t>Information regarding this matter is available during business hours by contacting the Brigham City Community &amp; Economic Development Office at (435) 734-6604.  Business Hours are 8:00 a.m. to 5:00 p.m., Monday through Friday.</w:t>
      </w:r>
    </w:p>
    <w:p w14:paraId="4561EA1C" w14:textId="77777777" w:rsidR="00DA02DF" w:rsidRDefault="00DA02DF" w:rsidP="00DA02DF">
      <w:pPr>
        <w:jc w:val="both"/>
        <w:rPr>
          <w:sz w:val="28"/>
          <w:szCs w:val="28"/>
        </w:rPr>
      </w:pPr>
    </w:p>
    <w:p w14:paraId="329A1C2D" w14:textId="77777777" w:rsidR="00DA02DF" w:rsidRDefault="00DA02DF" w:rsidP="00DA02DF">
      <w:pPr>
        <w:jc w:val="both"/>
        <w:rPr>
          <w:b/>
          <w:sz w:val="22"/>
        </w:rPr>
      </w:pPr>
    </w:p>
    <w:p w14:paraId="6BC825D6" w14:textId="1F05D7BE" w:rsidR="00975C0D" w:rsidRPr="00DA02DF" w:rsidRDefault="00975C0D" w:rsidP="00975C0D">
      <w:pPr>
        <w:pStyle w:val="BlockText"/>
        <w:rPr>
          <w:sz w:val="24"/>
          <w:szCs w:val="24"/>
          <w:highlight w:val="yellow"/>
        </w:rPr>
      </w:pPr>
      <w:r w:rsidRPr="00DA02DF">
        <w:rPr>
          <w:sz w:val="24"/>
          <w:szCs w:val="24"/>
        </w:rPr>
        <w:t xml:space="preserve">POSTED </w:t>
      </w:r>
      <w:smartTag w:uri="urn:schemas-microsoft-com:office:smarttags" w:element="stockticker">
        <w:r w:rsidRPr="00DA02DF">
          <w:rPr>
            <w:sz w:val="24"/>
            <w:szCs w:val="24"/>
          </w:rPr>
          <w:t>AND</w:t>
        </w:r>
      </w:smartTag>
      <w:r w:rsidRPr="00DA02DF">
        <w:rPr>
          <w:sz w:val="24"/>
          <w:szCs w:val="24"/>
        </w:rPr>
        <w:t xml:space="preserve"> DELIVERED TO THE </w:t>
      </w:r>
      <w:smartTag w:uri="urn:schemas-microsoft-com:office:smarttags" w:element="stockticker">
        <w:r w:rsidRPr="00DA02DF">
          <w:rPr>
            <w:sz w:val="24"/>
            <w:szCs w:val="24"/>
          </w:rPr>
          <w:t>BOX</w:t>
        </w:r>
      </w:smartTag>
      <w:r w:rsidRPr="00DA02DF">
        <w:rPr>
          <w:sz w:val="24"/>
          <w:szCs w:val="24"/>
        </w:rPr>
        <w:t xml:space="preserve"> ELDER NEWS &amp; JOURNAL THIS </w:t>
      </w:r>
      <w:r w:rsidR="00085DCD">
        <w:rPr>
          <w:sz w:val="24"/>
          <w:szCs w:val="24"/>
        </w:rPr>
        <w:t>16</w:t>
      </w:r>
      <w:r w:rsidR="001521A6" w:rsidRPr="00524E05">
        <w:rPr>
          <w:sz w:val="24"/>
          <w:szCs w:val="24"/>
          <w:vertAlign w:val="superscript"/>
        </w:rPr>
        <w:t>th</w:t>
      </w:r>
      <w:r w:rsidRPr="00524E05">
        <w:rPr>
          <w:sz w:val="24"/>
          <w:szCs w:val="24"/>
        </w:rPr>
        <w:t xml:space="preserve"> DAY</w:t>
      </w:r>
      <w:r w:rsidRPr="00DA02DF">
        <w:rPr>
          <w:sz w:val="24"/>
          <w:szCs w:val="24"/>
        </w:rPr>
        <w:t xml:space="preserve"> OF </w:t>
      </w:r>
      <w:r w:rsidR="00085DCD">
        <w:rPr>
          <w:sz w:val="24"/>
          <w:szCs w:val="24"/>
        </w:rPr>
        <w:t>JULY</w:t>
      </w:r>
      <w:r>
        <w:rPr>
          <w:sz w:val="24"/>
          <w:szCs w:val="24"/>
        </w:rPr>
        <w:t xml:space="preserve"> </w:t>
      </w:r>
      <w:r w:rsidRPr="00DA02DF">
        <w:rPr>
          <w:sz w:val="24"/>
          <w:szCs w:val="24"/>
        </w:rPr>
        <w:t>202</w:t>
      </w:r>
      <w:r w:rsidR="00085DCD">
        <w:rPr>
          <w:sz w:val="24"/>
          <w:szCs w:val="24"/>
        </w:rPr>
        <w:t>5</w:t>
      </w:r>
      <w:r w:rsidRPr="00DA02DF">
        <w:rPr>
          <w:sz w:val="24"/>
          <w:szCs w:val="24"/>
        </w:rPr>
        <w:t xml:space="preserve"> FOR PUBLICATION ON </w:t>
      </w:r>
      <w:r w:rsidR="00085DCD">
        <w:rPr>
          <w:sz w:val="24"/>
          <w:szCs w:val="24"/>
        </w:rPr>
        <w:t>JULY 23</w:t>
      </w:r>
      <w:r>
        <w:rPr>
          <w:sz w:val="24"/>
          <w:szCs w:val="24"/>
        </w:rPr>
        <w:t>, 202</w:t>
      </w:r>
      <w:r w:rsidR="00085DCD">
        <w:rPr>
          <w:sz w:val="24"/>
          <w:szCs w:val="24"/>
        </w:rPr>
        <w:t>5</w:t>
      </w:r>
      <w:r w:rsidRPr="00DA02DF">
        <w:rPr>
          <w:sz w:val="24"/>
          <w:szCs w:val="24"/>
        </w:rPr>
        <w:t>.</w:t>
      </w:r>
    </w:p>
    <w:p w14:paraId="78607202" w14:textId="77777777" w:rsidR="00975C0D" w:rsidRPr="00DA02DF" w:rsidRDefault="00975C0D" w:rsidP="00975C0D">
      <w:pPr>
        <w:pStyle w:val="BlockText"/>
        <w:rPr>
          <w:sz w:val="24"/>
          <w:szCs w:val="24"/>
        </w:rPr>
      </w:pPr>
    </w:p>
    <w:p w14:paraId="2702ACE4" w14:textId="43FF78EA" w:rsidR="00975C0D" w:rsidRPr="00DA02DF" w:rsidRDefault="00975C0D" w:rsidP="00975C0D">
      <w:pPr>
        <w:ind w:left="720" w:firstLine="720"/>
        <w:rPr>
          <w:b/>
          <w:bCs/>
          <w:sz w:val="22"/>
          <w:szCs w:val="22"/>
        </w:rPr>
      </w:pPr>
      <w:r w:rsidRPr="00DA02DF">
        <w:rPr>
          <w:b/>
          <w:bCs/>
          <w:sz w:val="22"/>
          <w:szCs w:val="22"/>
        </w:rPr>
        <w:t>APPLICATION # 2</w:t>
      </w:r>
      <w:r w:rsidR="00085DCD">
        <w:rPr>
          <w:b/>
          <w:bCs/>
          <w:sz w:val="22"/>
          <w:szCs w:val="22"/>
        </w:rPr>
        <w:t>5-047</w:t>
      </w:r>
    </w:p>
    <w:p w14:paraId="321BCBF9" w14:textId="77777777" w:rsidR="00DA02DF" w:rsidRPr="00DA02DF" w:rsidRDefault="00DA02DF" w:rsidP="00DA02DF">
      <w:pPr>
        <w:ind w:left="720" w:firstLine="720"/>
        <w:rPr>
          <w:b/>
          <w:bCs/>
          <w:sz w:val="22"/>
          <w:szCs w:val="22"/>
        </w:rPr>
      </w:pPr>
    </w:p>
    <w:p w14:paraId="6BFA3010" w14:textId="77777777" w:rsidR="00DA02DF" w:rsidRDefault="00DA02DF" w:rsidP="00DA02DF">
      <w:pPr>
        <w:jc w:val="center"/>
        <w:rPr>
          <w:rStyle w:val="d1"/>
          <w:rFonts w:ascii="Arial" w:hAnsi="Arial" w:cs="Arial"/>
          <w:sz w:val="19"/>
          <w:szCs w:val="19"/>
        </w:rPr>
      </w:pPr>
    </w:p>
    <w:sectPr w:rsidR="00DA02DF" w:rsidSect="0034663D">
      <w:headerReference w:type="first" r:id="rId9"/>
      <w:footerReference w:type="first" r:id="rId10"/>
      <w:pgSz w:w="12240" w:h="15840"/>
      <w:pgMar w:top="90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5820" w14:textId="77777777" w:rsidR="00B95647" w:rsidRDefault="00B95647" w:rsidP="005A30B9">
      <w:r>
        <w:separator/>
      </w:r>
    </w:p>
  </w:endnote>
  <w:endnote w:type="continuationSeparator" w:id="0">
    <w:p w14:paraId="573A6011" w14:textId="77777777" w:rsidR="00B95647" w:rsidRDefault="00B95647" w:rsidP="005A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6CA7" w14:textId="77777777" w:rsidR="001A238B" w:rsidRPr="00BC6481" w:rsidRDefault="00CB3CBD" w:rsidP="001A238B">
    <w:pPr>
      <w:pStyle w:val="Footer"/>
      <w:jc w:val="center"/>
      <w:rPr>
        <w:rFonts w:ascii="Arial" w:hAnsi="Arial" w:cs="Arial"/>
        <w:b/>
        <w:sz w:val="20"/>
        <w:szCs w:val="20"/>
      </w:rPr>
    </w:pPr>
    <w:r w:rsidRPr="00BC6481">
      <w:rPr>
        <w:rFonts w:ascii="Arial" w:hAnsi="Arial" w:cs="Arial"/>
        <w:b/>
        <w:sz w:val="20"/>
        <w:szCs w:val="20"/>
      </w:rPr>
      <w:t>PHO</w:t>
    </w:r>
    <w:r w:rsidR="001A238B" w:rsidRPr="00BC6481">
      <w:rPr>
        <w:rFonts w:ascii="Arial" w:hAnsi="Arial" w:cs="Arial"/>
        <w:b/>
        <w:sz w:val="20"/>
        <w:szCs w:val="20"/>
      </w:rPr>
      <w:t xml:space="preserve">NE: (435) 734-6604 </w:t>
    </w:r>
    <w:r w:rsidR="004014A3">
      <w:rPr>
        <w:rFonts w:ascii="Arial" w:hAnsi="Arial" w:cs="Arial"/>
        <w:b/>
        <w:sz w:val="20"/>
        <w:szCs w:val="20"/>
      </w:rPr>
      <w:t xml:space="preserve"> </w:t>
    </w:r>
    <w:r w:rsidR="001A238B" w:rsidRPr="00BC6481">
      <w:rPr>
        <w:rFonts w:ascii="Arial" w:hAnsi="Arial" w:cs="Arial"/>
        <w:b/>
        <w:sz w:val="20"/>
        <w:szCs w:val="20"/>
      </w:rPr>
      <w:t>•  20 NORTH MAIN</w:t>
    </w:r>
    <w:r w:rsidR="004014A3">
      <w:rPr>
        <w:rFonts w:ascii="Arial" w:hAnsi="Arial" w:cs="Arial"/>
        <w:b/>
        <w:sz w:val="20"/>
        <w:szCs w:val="20"/>
      </w:rPr>
      <w:t xml:space="preserve">  </w:t>
    </w:r>
    <w:r w:rsidR="004014A3" w:rsidRPr="00BC6481">
      <w:rPr>
        <w:rFonts w:ascii="Arial" w:hAnsi="Arial" w:cs="Arial"/>
        <w:b/>
        <w:sz w:val="20"/>
        <w:szCs w:val="20"/>
      </w:rPr>
      <w:t>•</w:t>
    </w:r>
    <w:r w:rsidR="001A238B" w:rsidRPr="00BC6481">
      <w:rPr>
        <w:rFonts w:ascii="Arial" w:hAnsi="Arial" w:cs="Arial"/>
        <w:b/>
        <w:sz w:val="20"/>
        <w:szCs w:val="20"/>
      </w:rPr>
      <w:t xml:space="preserve">  BRIGHAM CITY,  UTAH  84302</w:t>
    </w:r>
  </w:p>
  <w:p w14:paraId="174A1205" w14:textId="77777777" w:rsidR="001A238B" w:rsidRDefault="001A2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8D7F" w14:textId="77777777" w:rsidR="00B95647" w:rsidRDefault="00B95647" w:rsidP="005A30B9">
      <w:r>
        <w:separator/>
      </w:r>
    </w:p>
  </w:footnote>
  <w:footnote w:type="continuationSeparator" w:id="0">
    <w:p w14:paraId="6C41B42B" w14:textId="77777777" w:rsidR="00B95647" w:rsidRDefault="00B95647" w:rsidP="005A3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DE33" w14:textId="498BB8C5" w:rsidR="00E7371E" w:rsidRDefault="001E7DD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5BE74F8" wp14:editId="103C36A9">
              <wp:simplePos x="0" y="0"/>
              <wp:positionH relativeFrom="margin">
                <wp:align>right</wp:align>
              </wp:positionH>
              <wp:positionV relativeFrom="paragraph">
                <wp:posOffset>-1232535</wp:posOffset>
              </wp:positionV>
              <wp:extent cx="3916045" cy="809625"/>
              <wp:effectExtent l="0" t="0" r="825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604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CE3A0E" w14:textId="77777777" w:rsidR="0091058A" w:rsidRPr="00061B31" w:rsidRDefault="0091058A" w:rsidP="000E324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E74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15pt;margin-top:-97.05pt;width:308.35pt;height:63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" stroked="f">
              <v:textbox>
                <w:txbxContent>
                  <w:p w14:paraId="02CE3A0E" w14:textId="77777777" w:rsidR="0091058A" w:rsidRPr="00061B31" w:rsidRDefault="0091058A" w:rsidP="000E3240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052DF"/>
    <w:multiLevelType w:val="hybridMultilevel"/>
    <w:tmpl w:val="6D0E0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20BC"/>
    <w:multiLevelType w:val="hybridMultilevel"/>
    <w:tmpl w:val="5FB2AF5E"/>
    <w:lvl w:ilvl="0" w:tplc="4DD2E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536DB3"/>
    <w:multiLevelType w:val="hybridMultilevel"/>
    <w:tmpl w:val="1CFC5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829AD"/>
    <w:multiLevelType w:val="hybridMultilevel"/>
    <w:tmpl w:val="81FA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91191"/>
    <w:multiLevelType w:val="hybridMultilevel"/>
    <w:tmpl w:val="7A4E6334"/>
    <w:lvl w:ilvl="0" w:tplc="3C4447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63125873">
    <w:abstractNumId w:val="0"/>
  </w:num>
  <w:num w:numId="2" w16cid:durableId="361632104">
    <w:abstractNumId w:val="2"/>
  </w:num>
  <w:num w:numId="3" w16cid:durableId="1160080124">
    <w:abstractNumId w:val="4"/>
  </w:num>
  <w:num w:numId="4" w16cid:durableId="1241987844">
    <w:abstractNumId w:val="1"/>
  </w:num>
  <w:num w:numId="5" w16cid:durableId="111313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881"/>
    <w:rsid w:val="00000884"/>
    <w:rsid w:val="000149C5"/>
    <w:rsid w:val="00020D27"/>
    <w:rsid w:val="00026AE6"/>
    <w:rsid w:val="00040F8A"/>
    <w:rsid w:val="00043394"/>
    <w:rsid w:val="00061B31"/>
    <w:rsid w:val="000733BD"/>
    <w:rsid w:val="00073ED9"/>
    <w:rsid w:val="00085DCD"/>
    <w:rsid w:val="00086669"/>
    <w:rsid w:val="000C4AE1"/>
    <w:rsid w:val="000E3240"/>
    <w:rsid w:val="00106C8B"/>
    <w:rsid w:val="00124CF7"/>
    <w:rsid w:val="00136561"/>
    <w:rsid w:val="001507F5"/>
    <w:rsid w:val="001521A6"/>
    <w:rsid w:val="00153376"/>
    <w:rsid w:val="001603E0"/>
    <w:rsid w:val="00160E49"/>
    <w:rsid w:val="001735A0"/>
    <w:rsid w:val="0017770E"/>
    <w:rsid w:val="00196BE7"/>
    <w:rsid w:val="001A238B"/>
    <w:rsid w:val="001D74C8"/>
    <w:rsid w:val="001E7DDD"/>
    <w:rsid w:val="0021638B"/>
    <w:rsid w:val="00225C35"/>
    <w:rsid w:val="00227F89"/>
    <w:rsid w:val="002368E5"/>
    <w:rsid w:val="00247B59"/>
    <w:rsid w:val="00286EAD"/>
    <w:rsid w:val="00296DD5"/>
    <w:rsid w:val="002A1371"/>
    <w:rsid w:val="002B4554"/>
    <w:rsid w:val="002B4C28"/>
    <w:rsid w:val="002C20BF"/>
    <w:rsid w:val="002C3191"/>
    <w:rsid w:val="00333D7F"/>
    <w:rsid w:val="00336E22"/>
    <w:rsid w:val="003426EA"/>
    <w:rsid w:val="0034663D"/>
    <w:rsid w:val="00346FF2"/>
    <w:rsid w:val="003651F5"/>
    <w:rsid w:val="003728CF"/>
    <w:rsid w:val="003730E1"/>
    <w:rsid w:val="0038769A"/>
    <w:rsid w:val="003C1E0D"/>
    <w:rsid w:val="003D5116"/>
    <w:rsid w:val="003E6061"/>
    <w:rsid w:val="004014A3"/>
    <w:rsid w:val="004048E1"/>
    <w:rsid w:val="00405A3D"/>
    <w:rsid w:val="00421011"/>
    <w:rsid w:val="00423CBB"/>
    <w:rsid w:val="00440F04"/>
    <w:rsid w:val="00450BEF"/>
    <w:rsid w:val="00462FD0"/>
    <w:rsid w:val="004660DC"/>
    <w:rsid w:val="004E4D48"/>
    <w:rsid w:val="004E7679"/>
    <w:rsid w:val="004F00F9"/>
    <w:rsid w:val="004F28E6"/>
    <w:rsid w:val="00524E05"/>
    <w:rsid w:val="0053437A"/>
    <w:rsid w:val="00543384"/>
    <w:rsid w:val="00554F31"/>
    <w:rsid w:val="005628BD"/>
    <w:rsid w:val="00563FB8"/>
    <w:rsid w:val="0056638C"/>
    <w:rsid w:val="005666D0"/>
    <w:rsid w:val="00566A64"/>
    <w:rsid w:val="00583ECD"/>
    <w:rsid w:val="005964E2"/>
    <w:rsid w:val="005A30B9"/>
    <w:rsid w:val="005C69F4"/>
    <w:rsid w:val="005D20E9"/>
    <w:rsid w:val="005E1B89"/>
    <w:rsid w:val="00621091"/>
    <w:rsid w:val="00622940"/>
    <w:rsid w:val="0062571E"/>
    <w:rsid w:val="00631B52"/>
    <w:rsid w:val="0063731C"/>
    <w:rsid w:val="00641ECE"/>
    <w:rsid w:val="0065596A"/>
    <w:rsid w:val="00694F58"/>
    <w:rsid w:val="006978E9"/>
    <w:rsid w:val="006A2562"/>
    <w:rsid w:val="006B0DA5"/>
    <w:rsid w:val="006C0425"/>
    <w:rsid w:val="006D6105"/>
    <w:rsid w:val="006E4E1A"/>
    <w:rsid w:val="00700D38"/>
    <w:rsid w:val="00701575"/>
    <w:rsid w:val="00705E07"/>
    <w:rsid w:val="00720EF2"/>
    <w:rsid w:val="007426B8"/>
    <w:rsid w:val="0074566F"/>
    <w:rsid w:val="00763F51"/>
    <w:rsid w:val="0078255C"/>
    <w:rsid w:val="00790C8A"/>
    <w:rsid w:val="007A27A7"/>
    <w:rsid w:val="007B766A"/>
    <w:rsid w:val="007B7BAD"/>
    <w:rsid w:val="008046D9"/>
    <w:rsid w:val="00807587"/>
    <w:rsid w:val="00807944"/>
    <w:rsid w:val="008127EA"/>
    <w:rsid w:val="008131D3"/>
    <w:rsid w:val="008415AC"/>
    <w:rsid w:val="00852A1C"/>
    <w:rsid w:val="008540EB"/>
    <w:rsid w:val="00866A41"/>
    <w:rsid w:val="00871445"/>
    <w:rsid w:val="00871A08"/>
    <w:rsid w:val="0089257C"/>
    <w:rsid w:val="00895399"/>
    <w:rsid w:val="008A54A6"/>
    <w:rsid w:val="008B50B1"/>
    <w:rsid w:val="008B5704"/>
    <w:rsid w:val="008C3E50"/>
    <w:rsid w:val="008C7322"/>
    <w:rsid w:val="0090045B"/>
    <w:rsid w:val="00907830"/>
    <w:rsid w:val="0091058A"/>
    <w:rsid w:val="009175EE"/>
    <w:rsid w:val="009248A3"/>
    <w:rsid w:val="00956A4D"/>
    <w:rsid w:val="009670EA"/>
    <w:rsid w:val="00972F53"/>
    <w:rsid w:val="00975C0D"/>
    <w:rsid w:val="00984EB6"/>
    <w:rsid w:val="009B2F0A"/>
    <w:rsid w:val="009B32D4"/>
    <w:rsid w:val="009E541D"/>
    <w:rsid w:val="009E5848"/>
    <w:rsid w:val="00A1422D"/>
    <w:rsid w:val="00A24410"/>
    <w:rsid w:val="00A35E90"/>
    <w:rsid w:val="00A40415"/>
    <w:rsid w:val="00A42D09"/>
    <w:rsid w:val="00A4795F"/>
    <w:rsid w:val="00A64529"/>
    <w:rsid w:val="00A826A1"/>
    <w:rsid w:val="00A8683B"/>
    <w:rsid w:val="00AB59A5"/>
    <w:rsid w:val="00AC3289"/>
    <w:rsid w:val="00AD0813"/>
    <w:rsid w:val="00AF154C"/>
    <w:rsid w:val="00AF39F2"/>
    <w:rsid w:val="00AF598D"/>
    <w:rsid w:val="00B0028E"/>
    <w:rsid w:val="00B0102E"/>
    <w:rsid w:val="00B043EE"/>
    <w:rsid w:val="00B3239D"/>
    <w:rsid w:val="00B32E9B"/>
    <w:rsid w:val="00B6723C"/>
    <w:rsid w:val="00B95647"/>
    <w:rsid w:val="00BA404E"/>
    <w:rsid w:val="00BB2411"/>
    <w:rsid w:val="00BB5F71"/>
    <w:rsid w:val="00BB6D6B"/>
    <w:rsid w:val="00BC6481"/>
    <w:rsid w:val="00BD4881"/>
    <w:rsid w:val="00C0604D"/>
    <w:rsid w:val="00C11368"/>
    <w:rsid w:val="00C12707"/>
    <w:rsid w:val="00C246A5"/>
    <w:rsid w:val="00C52DFD"/>
    <w:rsid w:val="00C81E33"/>
    <w:rsid w:val="00CA275A"/>
    <w:rsid w:val="00CA2931"/>
    <w:rsid w:val="00CB0AD6"/>
    <w:rsid w:val="00CB3CBD"/>
    <w:rsid w:val="00CC0E05"/>
    <w:rsid w:val="00CD248F"/>
    <w:rsid w:val="00CF04C6"/>
    <w:rsid w:val="00CF5645"/>
    <w:rsid w:val="00D176EF"/>
    <w:rsid w:val="00D24D72"/>
    <w:rsid w:val="00D40387"/>
    <w:rsid w:val="00D7628D"/>
    <w:rsid w:val="00DA02DF"/>
    <w:rsid w:val="00DB73BF"/>
    <w:rsid w:val="00DC1EF3"/>
    <w:rsid w:val="00DC3599"/>
    <w:rsid w:val="00DC6B22"/>
    <w:rsid w:val="00DD3570"/>
    <w:rsid w:val="00DD6B50"/>
    <w:rsid w:val="00DE2728"/>
    <w:rsid w:val="00E067D7"/>
    <w:rsid w:val="00E17117"/>
    <w:rsid w:val="00E253B3"/>
    <w:rsid w:val="00E265E1"/>
    <w:rsid w:val="00E3005E"/>
    <w:rsid w:val="00E36573"/>
    <w:rsid w:val="00E7371E"/>
    <w:rsid w:val="00E84CAB"/>
    <w:rsid w:val="00EA0E0D"/>
    <w:rsid w:val="00ED16CA"/>
    <w:rsid w:val="00EF5558"/>
    <w:rsid w:val="00EF7D99"/>
    <w:rsid w:val="00F04DBF"/>
    <w:rsid w:val="00F409A4"/>
    <w:rsid w:val="00F43A1E"/>
    <w:rsid w:val="00F62698"/>
    <w:rsid w:val="00F64A36"/>
    <w:rsid w:val="00F81F9B"/>
    <w:rsid w:val="00F83912"/>
    <w:rsid w:val="00F9346E"/>
    <w:rsid w:val="00F9761F"/>
    <w:rsid w:val="00FA2E0C"/>
    <w:rsid w:val="00FB0110"/>
    <w:rsid w:val="00FD120D"/>
    <w:rsid w:val="00FE4EEF"/>
    <w:rsid w:val="00FF1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EB59806"/>
  <w15:docId w15:val="{FA7D137A-530B-4815-A813-4FE4D018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26B8"/>
    <w:pPr>
      <w:keepNext/>
      <w:jc w:val="center"/>
      <w:outlineLvl w:val="0"/>
    </w:pPr>
    <w:rPr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0B9"/>
  </w:style>
  <w:style w:type="paragraph" w:styleId="Footer">
    <w:name w:val="footer"/>
    <w:basedOn w:val="Normal"/>
    <w:link w:val="FooterChar"/>
    <w:uiPriority w:val="99"/>
    <w:unhideWhenUsed/>
    <w:rsid w:val="005A30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0B9"/>
  </w:style>
  <w:style w:type="paragraph" w:styleId="BalloonText">
    <w:name w:val="Balloon Text"/>
    <w:basedOn w:val="Normal"/>
    <w:link w:val="BalloonTextChar"/>
    <w:uiPriority w:val="99"/>
    <w:semiHidden/>
    <w:unhideWhenUsed/>
    <w:rsid w:val="008A5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4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7B59"/>
    <w:pPr>
      <w:ind w:left="720"/>
      <w:contextualSpacing/>
    </w:pPr>
  </w:style>
  <w:style w:type="paragraph" w:styleId="Title">
    <w:name w:val="Title"/>
    <w:basedOn w:val="Normal"/>
    <w:link w:val="TitleChar"/>
    <w:qFormat/>
    <w:rsid w:val="007B7BAD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7B7BAD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7426B8"/>
    <w:rPr>
      <w:rFonts w:ascii="Times New Roman" w:eastAsia="Times New Roman" w:hAnsi="Times New Roman" w:cs="Times New Roman"/>
      <w:sz w:val="56"/>
      <w:szCs w:val="20"/>
    </w:rPr>
  </w:style>
  <w:style w:type="paragraph" w:styleId="BodyText">
    <w:name w:val="Body Text"/>
    <w:basedOn w:val="Normal"/>
    <w:link w:val="BodyTextChar"/>
    <w:rsid w:val="007426B8"/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426B8"/>
    <w:rPr>
      <w:rFonts w:ascii="Times New Roman" w:eastAsia="Times New Roman" w:hAnsi="Times New Roman" w:cs="Times New Roman"/>
      <w:b/>
      <w:sz w:val="28"/>
      <w:szCs w:val="20"/>
    </w:rPr>
  </w:style>
  <w:style w:type="paragraph" w:styleId="BlockText">
    <w:name w:val="Block Text"/>
    <w:basedOn w:val="Normal"/>
    <w:uiPriority w:val="99"/>
    <w:rsid w:val="007426B8"/>
    <w:pPr>
      <w:ind w:left="1440" w:right="1440"/>
      <w:jc w:val="both"/>
    </w:pPr>
    <w:rPr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DA02DF"/>
    <w:rPr>
      <w:color w:val="0000FF"/>
      <w:u w:val="single"/>
    </w:rPr>
  </w:style>
  <w:style w:type="character" w:customStyle="1" w:styleId="d1">
    <w:name w:val="d1"/>
    <w:basedOn w:val="DefaultParagraphFont"/>
    <w:rsid w:val="00DA02DF"/>
    <w:rPr>
      <w:sz w:val="18"/>
      <w:szCs w:val="18"/>
    </w:rPr>
  </w:style>
  <w:style w:type="character" w:customStyle="1" w:styleId="hit1">
    <w:name w:val="hit1"/>
    <w:basedOn w:val="DefaultParagraphFont"/>
    <w:rsid w:val="00DA02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D87F-63FE-419A-8D79-8F109EEE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Ekins</dc:creator>
  <cp:lastModifiedBy>Mark Bradley</cp:lastModifiedBy>
  <cp:revision>13</cp:revision>
  <cp:lastPrinted>2022-08-18T19:34:00Z</cp:lastPrinted>
  <dcterms:created xsi:type="dcterms:W3CDTF">2023-02-27T22:13:00Z</dcterms:created>
  <dcterms:modified xsi:type="dcterms:W3CDTF">2025-07-16T15:30:00Z</dcterms:modified>
</cp:coreProperties>
</file>