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21E1" w14:textId="77777777" w:rsidR="00B4758A" w:rsidRDefault="00B4758A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</w:p>
    <w:p w14:paraId="342AFB1E" w14:textId="006C3ADA" w:rsidR="00B4758A" w:rsidRPr="007B0157" w:rsidRDefault="007B0157" w:rsidP="007B0157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7B0157">
        <w:rPr>
          <w:rFonts w:ascii="Rockwell Nova Cond Light" w:hAnsi="Rockwell Nova Cond Light"/>
          <w:b/>
          <w:bCs/>
          <w:sz w:val="28"/>
          <w:szCs w:val="28"/>
        </w:rPr>
        <w:t>1.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     </w:t>
      </w:r>
      <w:r w:rsidRPr="007B0157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0B1576" w:rsidRPr="007B0157">
        <w:rPr>
          <w:rFonts w:ascii="Rockwell Nova Cond Light" w:hAnsi="Rockwell Nova Cond Light"/>
          <w:b/>
          <w:bCs/>
          <w:sz w:val="28"/>
          <w:szCs w:val="28"/>
        </w:rPr>
        <w:t xml:space="preserve">Review </w:t>
      </w:r>
      <w:r w:rsidR="00A970E7" w:rsidRPr="007B0157">
        <w:rPr>
          <w:rFonts w:ascii="Rockwell Nova Cond Light" w:hAnsi="Rockwell Nova Cond Light"/>
          <w:b/>
          <w:bCs/>
          <w:sz w:val="28"/>
          <w:szCs w:val="28"/>
        </w:rPr>
        <w:t xml:space="preserve">Minutes </w:t>
      </w:r>
      <w:r w:rsidR="00A67100" w:rsidRPr="007B0157">
        <w:rPr>
          <w:rFonts w:ascii="Rockwell Nova Cond Light" w:hAnsi="Rockwell Nova Cond Light"/>
          <w:b/>
          <w:bCs/>
          <w:sz w:val="28"/>
          <w:szCs w:val="28"/>
        </w:rPr>
        <w:t>of</w:t>
      </w:r>
      <w:r w:rsidR="005437B9" w:rsidRPr="007B0157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B5512D" w:rsidRPr="007B0157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5437B9" w:rsidRPr="007B0157">
        <w:rPr>
          <w:rFonts w:ascii="Rockwell Nova Cond Light" w:hAnsi="Rockwell Nova Cond Light"/>
          <w:b/>
          <w:bCs/>
          <w:sz w:val="28"/>
          <w:szCs w:val="28"/>
        </w:rPr>
        <w:t>June 18</w:t>
      </w:r>
      <w:r w:rsidR="00AA6CAB" w:rsidRPr="007B0157">
        <w:rPr>
          <w:rFonts w:ascii="Rockwell Nova Cond Light" w:hAnsi="Rockwell Nova Cond Light"/>
          <w:b/>
          <w:bCs/>
          <w:sz w:val="28"/>
          <w:szCs w:val="28"/>
        </w:rPr>
        <w:t>, 2025, Regular Board Meeting Minutes</w:t>
      </w:r>
      <w:r w:rsidR="00FF73CB" w:rsidRPr="007B0157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7433ED30" w14:textId="5E566135" w:rsidR="001A5A5A" w:rsidRPr="001A5A5A" w:rsidRDefault="007B0157" w:rsidP="007B0157">
      <w:pPr>
        <w:spacing w:after="0" w:line="240" w:lineRule="auto"/>
        <w:rPr>
          <w:rFonts w:ascii="Rockwell Nova Cond Light" w:eastAsia="Times New Roman" w:hAnsi="Rockwell Nova Cond Light" w:cs="Times New Roman"/>
        </w:rPr>
      </w:pPr>
      <w:r>
        <w:t xml:space="preserve">         </w:t>
      </w:r>
      <w:hyperlink r:id="rId7" w:history="1">
        <w:r w:rsidR="001A5A5A" w:rsidRPr="001A5A5A">
          <w:rPr>
            <w:rFonts w:ascii="Rockwell Nova Cond Light" w:eastAsia="Times New Roman" w:hAnsi="Rockwell Nova Cond Light" w:cs="Times New Roman"/>
            <w:color w:val="0000FF"/>
            <w:u w:val="single"/>
          </w:rPr>
          <w:t>6-JUNE 2025 BOARD MEETING MINUTES (Draft).docx</w:t>
        </w:r>
      </w:hyperlink>
    </w:p>
    <w:p w14:paraId="468D454E" w14:textId="6B62F992" w:rsidR="00F24BF1" w:rsidRDefault="00B4758A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2.      Review Finances for Ju</w:t>
      </w:r>
      <w:r w:rsidR="005437B9">
        <w:rPr>
          <w:rFonts w:ascii="Rockwell Nova Cond Light" w:hAnsi="Rockwell Nova Cond Light"/>
          <w:b/>
          <w:bCs/>
          <w:sz w:val="28"/>
          <w:szCs w:val="28"/>
        </w:rPr>
        <w:t>ly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2025</w:t>
      </w:r>
    </w:p>
    <w:p w14:paraId="0DF9AE64" w14:textId="06B2C3A9" w:rsidR="00F30EE8" w:rsidRPr="00800867" w:rsidRDefault="00F24BF1" w:rsidP="003B53C3">
      <w:pPr>
        <w:spacing w:after="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3</w:t>
      </w:r>
      <w:r w:rsidR="000B1576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115ED1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0B1576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087760">
        <w:rPr>
          <w:rFonts w:ascii="Rockwell Nova Cond Light" w:hAnsi="Rockwell Nova Cond Light"/>
          <w:b/>
          <w:bCs/>
          <w:sz w:val="28"/>
          <w:szCs w:val="28"/>
        </w:rPr>
        <w:t>Public Comment</w:t>
      </w:r>
    </w:p>
    <w:p w14:paraId="76B0FF4B" w14:textId="586DF916" w:rsidR="00533029" w:rsidRPr="00F30EE8" w:rsidRDefault="00F24BF1" w:rsidP="00F30EE8">
      <w:pPr>
        <w:spacing w:after="0"/>
        <w:rPr>
          <w:rFonts w:ascii="Rockwell Nova Cond Light" w:eastAsia="Times New Roman" w:hAnsi="Rockwell Nova Cond Light" w:cs="Times New Roman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4</w:t>
      </w:r>
      <w:r w:rsidR="00087760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565C7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A970E7" w:rsidRPr="00565C74">
        <w:rPr>
          <w:rFonts w:ascii="Rockwell Nova Cond Light" w:hAnsi="Rockwell Nova Cond Light"/>
          <w:b/>
          <w:bCs/>
          <w:sz w:val="28"/>
          <w:szCs w:val="28"/>
        </w:rPr>
        <w:t>District Busines</w:t>
      </w:r>
      <w:r w:rsidR="00533029">
        <w:rPr>
          <w:rFonts w:ascii="Rockwell Nova Cond Light" w:hAnsi="Rockwell Nova Cond Light"/>
          <w:b/>
          <w:bCs/>
          <w:sz w:val="28"/>
          <w:szCs w:val="28"/>
        </w:rPr>
        <w:t>s</w:t>
      </w:r>
    </w:p>
    <w:p w14:paraId="7EB2E212" w14:textId="1650C608" w:rsidR="00087760" w:rsidRPr="004D4074" w:rsidRDefault="00087760" w:rsidP="00087760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</w:t>
      </w:r>
      <w:r w:rsidR="004D7D5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D10305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A.    </w:t>
      </w:r>
      <w:r w:rsidR="004D4074">
        <w:rPr>
          <w:rFonts w:ascii="Rockwell Nova Cond Light" w:hAnsi="Rockwell Nova Cond Light"/>
          <w:b/>
          <w:bCs/>
          <w:sz w:val="28"/>
          <w:szCs w:val="28"/>
        </w:rPr>
        <w:t>Bids for Slurry Coat for Stat</w:t>
      </w:r>
      <w:r w:rsidR="007B0157">
        <w:rPr>
          <w:rFonts w:ascii="Rockwell Nova Cond Light" w:hAnsi="Rockwell Nova Cond Light"/>
          <w:b/>
          <w:bCs/>
          <w:sz w:val="28"/>
          <w:szCs w:val="28"/>
        </w:rPr>
        <w:t>i</w:t>
      </w:r>
      <w:r w:rsidR="004D4074">
        <w:rPr>
          <w:rFonts w:ascii="Rockwell Nova Cond Light" w:hAnsi="Rockwell Nova Cond Light"/>
          <w:b/>
          <w:bCs/>
          <w:sz w:val="28"/>
          <w:szCs w:val="28"/>
        </w:rPr>
        <w:t xml:space="preserve">on 41 Parking Lot </w:t>
      </w:r>
      <w:r w:rsidR="004D4074" w:rsidRPr="004D4074">
        <w:rPr>
          <w:rFonts w:ascii="Rockwell Nova Cond Light" w:hAnsi="Rockwell Nova Cond Light"/>
          <w:sz w:val="28"/>
          <w:szCs w:val="28"/>
        </w:rPr>
        <w:t>(Approval)</w:t>
      </w:r>
    </w:p>
    <w:p w14:paraId="5760758E" w14:textId="0FBCDE8B" w:rsidR="0051207E" w:rsidRPr="001A5A5A" w:rsidRDefault="0051207E" w:rsidP="00087760">
      <w:pPr>
        <w:spacing w:after="0"/>
        <w:rPr>
          <w:rFonts w:ascii="Rockwell Nova Cond Light" w:hAnsi="Rockwell Nova Cond Light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  <w:t xml:space="preserve">  a</w:t>
      </w:r>
      <w:r w:rsidRPr="001A5A5A">
        <w:rPr>
          <w:rFonts w:ascii="Rockwell Nova Cond Light" w:hAnsi="Rockwell Nova Cond Light"/>
          <w:b/>
          <w:bCs/>
        </w:rPr>
        <w:t xml:space="preserve">.  </w:t>
      </w:r>
      <w:hyperlink r:id="rId8" w:history="1">
        <w:r w:rsidR="00870EFF" w:rsidRPr="001A5A5A">
          <w:rPr>
            <w:rFonts w:ascii="Rockwell Nova Cond Light" w:hAnsi="Rockwell Nova Cond Light"/>
            <w:color w:val="0000FF"/>
            <w:u w:val="single"/>
          </w:rPr>
          <w:t>Eckles Paving Bid.pdf</w:t>
        </w:r>
      </w:hyperlink>
    </w:p>
    <w:p w14:paraId="08D6F9C8" w14:textId="571F4815" w:rsidR="00870EFF" w:rsidRDefault="00870EFF" w:rsidP="00087760">
      <w:pPr>
        <w:spacing w:after="0"/>
      </w:pPr>
      <w:r w:rsidRPr="001A5A5A">
        <w:rPr>
          <w:rFonts w:ascii="Rockwell Nova Cond Light" w:hAnsi="Rockwell Nova Cond Light"/>
        </w:rPr>
        <w:tab/>
      </w:r>
      <w:r w:rsidRPr="001A5A5A">
        <w:rPr>
          <w:rFonts w:ascii="Rockwell Nova Cond Light" w:hAnsi="Rockwell Nova Cond Light"/>
          <w:b/>
          <w:bCs/>
        </w:rPr>
        <w:t xml:space="preserve">   b.</w:t>
      </w:r>
      <w:r w:rsidRPr="001A5A5A">
        <w:rPr>
          <w:rFonts w:ascii="Rockwell Nova Cond Light" w:hAnsi="Rockwell Nova Cond Light"/>
        </w:rPr>
        <w:t xml:space="preserve">  </w:t>
      </w:r>
      <w:hyperlink r:id="rId9" w:history="1">
        <w:r w:rsidR="001636F9" w:rsidRPr="001A5A5A">
          <w:rPr>
            <w:rFonts w:ascii="Rockwell Nova Cond Light" w:hAnsi="Rockwell Nova Cond Light"/>
            <w:color w:val="0000FF"/>
            <w:u w:val="single"/>
          </w:rPr>
          <w:t>Spartan Asphalt Bid.pdf</w:t>
        </w:r>
      </w:hyperlink>
    </w:p>
    <w:p w14:paraId="479705CA" w14:textId="77777777" w:rsidR="00216519" w:rsidRPr="00216519" w:rsidRDefault="00292810" w:rsidP="00216519">
      <w:pPr>
        <w:rPr>
          <w:rFonts w:ascii="Rockwell Nova Cond Light" w:eastAsia="Times New Roman" w:hAnsi="Rockwell Nova Cond Light" w:cs="Times New Roman"/>
        </w:rPr>
      </w:pPr>
      <w:r w:rsidRPr="00292810">
        <w:rPr>
          <w:b/>
          <w:bCs/>
          <w:sz w:val="18"/>
          <w:szCs w:val="18"/>
        </w:rPr>
        <w:t xml:space="preserve">               </w:t>
      </w:r>
      <w:r>
        <w:rPr>
          <w:b/>
          <w:bCs/>
          <w:sz w:val="18"/>
          <w:szCs w:val="18"/>
        </w:rPr>
        <w:t xml:space="preserve">    </w:t>
      </w:r>
      <w:r w:rsidRPr="00292810">
        <w:rPr>
          <w:b/>
          <w:bCs/>
          <w:sz w:val="18"/>
          <w:szCs w:val="18"/>
        </w:rPr>
        <w:t xml:space="preserve"> </w:t>
      </w:r>
      <w:r w:rsidRPr="00292810">
        <w:rPr>
          <w:b/>
          <w:bCs/>
        </w:rPr>
        <w:t>C</w:t>
      </w:r>
      <w:r w:rsidRPr="00292810">
        <w:rPr>
          <w:rFonts w:ascii="Rockwell Nova Cond Light" w:hAnsi="Rockwell Nova Cond Light"/>
          <w:b/>
          <w:bCs/>
        </w:rPr>
        <w:t xml:space="preserve">. </w:t>
      </w:r>
      <w:hyperlink r:id="rId10" w:history="1">
        <w:r w:rsidR="00216519" w:rsidRPr="00216519">
          <w:rPr>
            <w:rFonts w:ascii="Rockwell Nova Cond Light" w:eastAsia="Times New Roman" w:hAnsi="Rockwell Nova Cond Light" w:cs="Times New Roman"/>
            <w:color w:val="0000FF"/>
            <w:u w:val="single"/>
          </w:rPr>
          <w:t>Morgan Asphalt Bid.pdf</w:t>
        </w:r>
      </w:hyperlink>
    </w:p>
    <w:p w14:paraId="2A4D6493" w14:textId="087D73C3" w:rsidR="002A22BA" w:rsidRDefault="00216519" w:rsidP="00216519">
      <w:pPr>
        <w:pStyle w:val="NormalWeb"/>
        <w:spacing w:before="0" w:beforeAutospacing="0" w:after="0" w:afterAutospacing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</w:t>
      </w:r>
      <w:r w:rsidR="0063175A" w:rsidRPr="0063175A">
        <w:rPr>
          <w:rFonts w:ascii="Rockwell Nova Cond Light" w:hAnsi="Rockwell Nova Cond Light"/>
          <w:b/>
          <w:bCs/>
          <w:sz w:val="28"/>
          <w:szCs w:val="28"/>
        </w:rPr>
        <w:t>B.</w:t>
      </w:r>
      <w:r w:rsidR="00800867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6F4DE9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FC3CDD">
        <w:rPr>
          <w:rFonts w:ascii="Rockwell Nova Cond Light" w:hAnsi="Rockwell Nova Cond Light"/>
          <w:b/>
          <w:bCs/>
          <w:sz w:val="28"/>
          <w:szCs w:val="28"/>
        </w:rPr>
        <w:t>Policy &amp; Procedures</w:t>
      </w:r>
      <w:r w:rsidR="0002477C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</w:p>
    <w:p w14:paraId="2EB7995E" w14:textId="77777777" w:rsidR="001F7A42" w:rsidRPr="001F7A42" w:rsidRDefault="001F7A42" w:rsidP="001F7A42">
      <w:pPr>
        <w:spacing w:after="0" w:line="240" w:lineRule="auto"/>
        <w:rPr>
          <w:rFonts w:ascii="Rockwell Nova Cond Light" w:eastAsia="Times New Roman" w:hAnsi="Rockwell Nova Cond Light" w:cs="Times New Roman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hyperlink r:id="rId11" w:history="1">
        <w:r w:rsidRPr="001F7A42">
          <w:rPr>
            <w:rFonts w:ascii="Rockwell Nova Cond Light" w:eastAsia="Times New Roman" w:hAnsi="Rockwell Nova Cond Light" w:cs="Times New Roman"/>
            <w:color w:val="0000FF"/>
            <w:u w:val="single"/>
          </w:rPr>
          <w:t>Why Policy Adoption Matters.pdf</w:t>
        </w:r>
      </w:hyperlink>
    </w:p>
    <w:p w14:paraId="3DAE7AEE" w14:textId="54836E22" w:rsidR="001F7A42" w:rsidRDefault="001F7A42" w:rsidP="001F7A42">
      <w:pPr>
        <w:pStyle w:val="NormalWeb"/>
        <w:spacing w:before="0" w:beforeAutospacing="0" w:after="0" w:afterAutospacing="0"/>
        <w:rPr>
          <w:rFonts w:ascii="Rockwell Nova Cond Light" w:hAnsi="Rockwell Nova Cond Light"/>
          <w:b/>
          <w:bCs/>
          <w:sz w:val="28"/>
          <w:szCs w:val="28"/>
        </w:rPr>
      </w:pPr>
    </w:p>
    <w:p w14:paraId="338564C4" w14:textId="05ADE7CD" w:rsidR="0002477C" w:rsidRDefault="002A22BA" w:rsidP="001F7A42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C20177">
        <w:rPr>
          <w:rFonts w:ascii="Rockwell Nova Cond Light" w:hAnsi="Rockwell Nova Cond Light"/>
          <w:b/>
          <w:bCs/>
        </w:rPr>
        <w:t xml:space="preserve">        </w:t>
      </w:r>
      <w:r w:rsidR="0002477C" w:rsidRPr="00C20177">
        <w:rPr>
          <w:rFonts w:ascii="Rockwell Nova Cond Light" w:hAnsi="Rockwell Nova Cond Light"/>
          <w:b/>
          <w:bCs/>
        </w:rPr>
        <w:t>a.</w:t>
      </w:r>
      <w:r w:rsidR="00C20177">
        <w:rPr>
          <w:rFonts w:ascii="Rockwell Nova Cond Light" w:hAnsi="Rockwell Nova Cond Light"/>
          <w:b/>
          <w:bCs/>
        </w:rPr>
        <w:t xml:space="preserve">  </w:t>
      </w:r>
      <w:r w:rsidR="0002477C" w:rsidRPr="00C20177">
        <w:rPr>
          <w:rFonts w:ascii="Rockwell Nova Cond Light" w:hAnsi="Rockwell Nova Cond Light"/>
          <w:b/>
          <w:bCs/>
        </w:rPr>
        <w:t xml:space="preserve"> </w:t>
      </w:r>
      <w:r w:rsidR="0002477C" w:rsidRPr="00C20177">
        <w:rPr>
          <w:rFonts w:ascii="Rockwell Nova Cond Light" w:hAnsi="Rockwell Nova Cond Light"/>
        </w:rPr>
        <w:t>Personnel Records</w:t>
      </w:r>
      <w:r w:rsidR="005306A3">
        <w:rPr>
          <w:rFonts w:ascii="Rockwell Nova Cond Light" w:hAnsi="Rockwell Nova Cond Light"/>
        </w:rPr>
        <w:t xml:space="preserve"> #1017</w:t>
      </w:r>
    </w:p>
    <w:p w14:paraId="6DA9193C" w14:textId="19DB796F" w:rsidR="00EB3F78" w:rsidRPr="00595365" w:rsidRDefault="00EB3F78" w:rsidP="001F7A42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</w:t>
      </w:r>
      <w:hyperlink r:id="rId12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Personnel Records 1017.pdf</w:t>
        </w:r>
      </w:hyperlink>
    </w:p>
    <w:p w14:paraId="0A98CAA0" w14:textId="32F287AB" w:rsidR="00EB3F78" w:rsidRPr="00595365" w:rsidRDefault="00FE26A5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c.</w:t>
      </w:r>
      <w:r w:rsidRPr="00595365">
        <w:rPr>
          <w:rFonts w:ascii="Rockwell Nova Cond Light" w:hAnsi="Rockwell Nova Cond Light"/>
        </w:rPr>
        <w:t xml:space="preserve"> </w:t>
      </w:r>
      <w:r w:rsidR="00C20177" w:rsidRPr="00595365">
        <w:rPr>
          <w:rFonts w:ascii="Rockwell Nova Cond Light" w:hAnsi="Rockwell Nova Cond Light"/>
        </w:rPr>
        <w:t xml:space="preserve">   </w:t>
      </w:r>
      <w:r w:rsidRPr="00595365">
        <w:rPr>
          <w:rFonts w:ascii="Rockwell Nova Cond Light" w:hAnsi="Rockwell Nova Cond Light"/>
        </w:rPr>
        <w:t xml:space="preserve"> Release of HIPAA-Protected Information</w:t>
      </w:r>
      <w:r w:rsidR="007D1F74" w:rsidRPr="00595365">
        <w:rPr>
          <w:rFonts w:ascii="Rockwell Nova Cond Light" w:hAnsi="Rockwell Nova Cond Light"/>
        </w:rPr>
        <w:t xml:space="preserve"> #1033</w:t>
      </w:r>
    </w:p>
    <w:p w14:paraId="3F00CFD3" w14:textId="1D8D5FD3" w:rsidR="00EB3F78" w:rsidRPr="00595365" w:rsidRDefault="00EB3F78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 </w:t>
      </w:r>
      <w:hyperlink r:id="rId13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Release of HIPAA-Protected Information 1033.pdf</w:t>
        </w:r>
      </w:hyperlink>
    </w:p>
    <w:p w14:paraId="1542DECF" w14:textId="1714593C" w:rsidR="00FE26A5" w:rsidRPr="00595365" w:rsidRDefault="00FE26A5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color w:val="00B0F0"/>
        </w:rPr>
      </w:pPr>
      <w:r w:rsidRPr="00595365">
        <w:rPr>
          <w:rFonts w:ascii="Rockwell Nova Cond Light" w:hAnsi="Rockwell Nova Cond Light"/>
          <w:b/>
          <w:bCs/>
        </w:rPr>
        <w:tab/>
        <w:t xml:space="preserve">   d</w:t>
      </w:r>
      <w:r w:rsidRPr="00595365">
        <w:rPr>
          <w:rFonts w:ascii="Rockwell Nova Cond Light" w:hAnsi="Rockwell Nova Cond Light"/>
          <w:b/>
          <w:bCs/>
          <w:color w:val="00B0F0"/>
        </w:rPr>
        <w:t>.</w:t>
      </w:r>
      <w:r w:rsidRPr="00595365">
        <w:rPr>
          <w:rFonts w:ascii="Rockwell Nova Cond Light" w:hAnsi="Rockwell Nova Cond Light"/>
          <w:color w:val="00B0F0"/>
        </w:rPr>
        <w:t xml:space="preserve"> </w:t>
      </w:r>
      <w:r w:rsidR="00C20177" w:rsidRPr="00595365">
        <w:rPr>
          <w:rFonts w:ascii="Rockwell Nova Cond Light" w:hAnsi="Rockwell Nova Cond Light"/>
          <w:color w:val="00B0F0"/>
        </w:rPr>
        <w:t xml:space="preserve">  </w:t>
      </w:r>
      <w:r w:rsidRPr="00595365">
        <w:rPr>
          <w:rFonts w:ascii="Rockwell Nova Cond Light" w:hAnsi="Rockwell Nova Cond Light"/>
          <w:color w:val="00B0F0"/>
        </w:rPr>
        <w:t xml:space="preserve"> </w:t>
      </w:r>
      <w:r w:rsidR="00185885" w:rsidRPr="00595365">
        <w:rPr>
          <w:rFonts w:ascii="Rockwell Nova Cond Light" w:hAnsi="Rockwell Nova Cond Light"/>
          <w:color w:val="EE0000"/>
        </w:rPr>
        <w:t>Driver License Requirements</w:t>
      </w:r>
      <w:r w:rsidR="007D1F74" w:rsidRPr="00595365">
        <w:rPr>
          <w:rFonts w:ascii="Rockwell Nova Cond Light" w:hAnsi="Rockwell Nova Cond Light"/>
          <w:color w:val="EE0000"/>
        </w:rPr>
        <w:t xml:space="preserve"> #1041</w:t>
      </w:r>
    </w:p>
    <w:p w14:paraId="46C15783" w14:textId="276A0B17" w:rsidR="0005582A" w:rsidRPr="00595365" w:rsidRDefault="0005582A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 </w:t>
      </w:r>
      <w:hyperlink r:id="rId14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Driver License Requirements 1041.pdf</w:t>
        </w:r>
      </w:hyperlink>
    </w:p>
    <w:p w14:paraId="7389EB37" w14:textId="772F6AA3" w:rsidR="0079024D" w:rsidRPr="00595365" w:rsidRDefault="00185885" w:rsidP="006C0486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e.</w:t>
      </w:r>
      <w:r w:rsidRPr="00595365">
        <w:rPr>
          <w:rFonts w:ascii="Rockwell Nova Cond Light" w:hAnsi="Rockwell Nova Cond Light"/>
        </w:rPr>
        <w:t xml:space="preserve">  </w:t>
      </w:r>
      <w:r w:rsidR="00C20177" w:rsidRPr="00595365">
        <w:rPr>
          <w:rFonts w:ascii="Rockwell Nova Cond Light" w:hAnsi="Rockwell Nova Cond Light"/>
        </w:rPr>
        <w:t xml:space="preserve"> </w:t>
      </w:r>
      <w:r w:rsidR="0079024D" w:rsidRPr="00595365">
        <w:rPr>
          <w:rFonts w:ascii="Rockwell Nova Cond Light" w:hAnsi="Rockwell Nova Cond Light"/>
        </w:rPr>
        <w:t xml:space="preserve">  Records Management</w:t>
      </w:r>
      <w:r w:rsidR="0091467C" w:rsidRPr="00595365">
        <w:rPr>
          <w:rFonts w:ascii="Rockwell Nova Cond Light" w:hAnsi="Rockwell Nova Cond Light"/>
        </w:rPr>
        <w:t xml:space="preserve"> #800</w:t>
      </w:r>
      <w:r w:rsidR="00595365">
        <w:rPr>
          <w:rFonts w:ascii="Rockwell Nova Cond Light" w:hAnsi="Rockwell Nova Cond Light"/>
        </w:rPr>
        <w:t xml:space="preserve"> and 800</w:t>
      </w:r>
      <w:r w:rsidR="00553161" w:rsidRPr="00595365">
        <w:rPr>
          <w:rFonts w:ascii="Rockwell Nova Cond Light" w:hAnsi="Rockwell Nova Cond Light"/>
        </w:rPr>
        <w:t xml:space="preserve"> Series</w:t>
      </w:r>
    </w:p>
    <w:p w14:paraId="748E8066" w14:textId="4B155ADF" w:rsidR="003056C4" w:rsidRPr="00C20177" w:rsidRDefault="003056C4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    </w:t>
      </w:r>
      <w:hyperlink r:id="rId15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Release of Records 800 Series.pdf</w:t>
        </w:r>
      </w:hyperlink>
    </w:p>
    <w:p w14:paraId="003950BB" w14:textId="711AD7E3" w:rsidR="0079024D" w:rsidRPr="00213285" w:rsidRDefault="0079024D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r w:rsidRPr="00213285">
        <w:rPr>
          <w:rFonts w:ascii="Rockwell Nova Cond Light" w:hAnsi="Rockwell Nova Cond Light"/>
          <w:sz w:val="22"/>
          <w:szCs w:val="22"/>
        </w:rPr>
        <w:t xml:space="preserve">  </w:t>
      </w:r>
      <w:r w:rsidR="00213285">
        <w:rPr>
          <w:rFonts w:ascii="Rockwell Nova Cond Light" w:hAnsi="Rockwell Nova Cond Light"/>
          <w:sz w:val="22"/>
          <w:szCs w:val="22"/>
        </w:rPr>
        <w:t xml:space="preserve">   </w:t>
      </w:r>
      <w:r w:rsidRPr="00213285">
        <w:rPr>
          <w:rFonts w:ascii="Rockwell Nova Cond Light" w:hAnsi="Rockwell Nova Cond Light"/>
          <w:sz w:val="22"/>
          <w:szCs w:val="22"/>
        </w:rPr>
        <w:t xml:space="preserve">  </w:t>
      </w:r>
      <w:r w:rsidR="006C0486">
        <w:rPr>
          <w:rFonts w:ascii="Rockwell Nova Cond Light" w:hAnsi="Rockwell Nova Cond Light"/>
          <w:sz w:val="22"/>
          <w:szCs w:val="22"/>
        </w:rPr>
        <w:tab/>
      </w:r>
      <w:r w:rsidRPr="00213285">
        <w:rPr>
          <w:rFonts w:ascii="Rockwell Nova Cond Light" w:hAnsi="Rockwell Nova Cond Light"/>
          <w:sz w:val="22"/>
          <w:szCs w:val="22"/>
        </w:rPr>
        <w:t xml:space="preserve">    </w:t>
      </w:r>
      <w:proofErr w:type="spellStart"/>
      <w:r w:rsidR="00D72B4B" w:rsidRPr="00213285">
        <w:rPr>
          <w:rFonts w:ascii="Rockwell Nova Cond Light" w:hAnsi="Rockwell Nova Cond Light"/>
          <w:sz w:val="22"/>
          <w:szCs w:val="22"/>
        </w:rPr>
        <w:t>i</w:t>
      </w:r>
      <w:proofErr w:type="spellEnd"/>
      <w:r w:rsidR="00D72B4B" w:rsidRPr="00213285">
        <w:rPr>
          <w:rFonts w:ascii="Rockwell Nova Cond Light" w:hAnsi="Rockwell Nova Cond Light"/>
          <w:sz w:val="22"/>
          <w:szCs w:val="22"/>
        </w:rPr>
        <w:t>. Release of Records</w:t>
      </w:r>
      <w:r w:rsidR="00553161">
        <w:rPr>
          <w:rFonts w:ascii="Rockwell Nova Cond Light" w:hAnsi="Rockwell Nova Cond Light"/>
          <w:sz w:val="22"/>
          <w:szCs w:val="22"/>
        </w:rPr>
        <w:t xml:space="preserve"> #</w:t>
      </w:r>
      <w:r w:rsidR="0091467C">
        <w:rPr>
          <w:rFonts w:ascii="Rockwell Nova Cond Light" w:hAnsi="Rockwell Nova Cond Light"/>
          <w:sz w:val="22"/>
          <w:szCs w:val="22"/>
        </w:rPr>
        <w:t xml:space="preserve"> 801</w:t>
      </w:r>
    </w:p>
    <w:p w14:paraId="38664B35" w14:textId="2DD9163A" w:rsidR="00D72B4B" w:rsidRDefault="00D72B4B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  <w:r w:rsidRPr="00213285">
        <w:rPr>
          <w:rFonts w:ascii="Rockwell Nova Cond Light" w:hAnsi="Rockwell Nova Cond Light"/>
          <w:sz w:val="22"/>
          <w:szCs w:val="22"/>
        </w:rPr>
        <w:t xml:space="preserve">           </w:t>
      </w:r>
      <w:r w:rsidR="006C0486">
        <w:rPr>
          <w:rFonts w:ascii="Rockwell Nova Cond Light" w:hAnsi="Rockwell Nova Cond Light"/>
          <w:sz w:val="22"/>
          <w:szCs w:val="22"/>
        </w:rPr>
        <w:tab/>
      </w:r>
      <w:r w:rsidRPr="00213285">
        <w:rPr>
          <w:rFonts w:ascii="Rockwell Nova Cond Light" w:hAnsi="Rockwell Nova Cond Light"/>
          <w:sz w:val="22"/>
          <w:szCs w:val="22"/>
        </w:rPr>
        <w:t xml:space="preserve">    ii.  </w:t>
      </w:r>
      <w:r w:rsidR="00213285" w:rsidRPr="00213285">
        <w:rPr>
          <w:rFonts w:ascii="Rockwell Nova Cond Light" w:hAnsi="Rockwell Nova Cond Light"/>
          <w:sz w:val="22"/>
          <w:szCs w:val="22"/>
        </w:rPr>
        <w:t>Subpoenas and Court Appearances</w:t>
      </w:r>
      <w:r w:rsidR="002976B1">
        <w:rPr>
          <w:rFonts w:ascii="Rockwell Nova Cond Light" w:hAnsi="Rockwell Nova Cond Light"/>
          <w:sz w:val="22"/>
          <w:szCs w:val="22"/>
        </w:rPr>
        <w:t xml:space="preserve"> #802</w:t>
      </w:r>
    </w:p>
    <w:p w14:paraId="587609BA" w14:textId="7C368529" w:rsidR="00730E0B" w:rsidRPr="00213285" w:rsidRDefault="00213285" w:rsidP="0055316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  <w:r>
        <w:rPr>
          <w:rFonts w:ascii="Rockwell Nova Cond Light" w:hAnsi="Rockwell Nova Cond Light"/>
          <w:sz w:val="22"/>
          <w:szCs w:val="22"/>
        </w:rPr>
        <w:tab/>
        <w:t xml:space="preserve">      </w:t>
      </w:r>
      <w:r w:rsidR="006C0486">
        <w:rPr>
          <w:rFonts w:ascii="Rockwell Nova Cond Light" w:hAnsi="Rockwell Nova Cond Light"/>
          <w:sz w:val="22"/>
          <w:szCs w:val="22"/>
        </w:rPr>
        <w:tab/>
      </w:r>
      <w:r>
        <w:rPr>
          <w:rFonts w:ascii="Rockwell Nova Cond Light" w:hAnsi="Rockwell Nova Cond Light"/>
          <w:sz w:val="22"/>
          <w:szCs w:val="22"/>
        </w:rPr>
        <w:t xml:space="preserve">   iii.  </w:t>
      </w:r>
      <w:r w:rsidR="009B567D">
        <w:rPr>
          <w:rFonts w:ascii="Rockwell Nova Cond Light" w:hAnsi="Rockwell Nova Cond Light"/>
          <w:sz w:val="22"/>
          <w:szCs w:val="22"/>
        </w:rPr>
        <w:t>Patient Medical Record Security and Privacy</w:t>
      </w:r>
      <w:r w:rsidR="002976B1">
        <w:rPr>
          <w:rFonts w:ascii="Rockwell Nova Cond Light" w:hAnsi="Rockwell Nova Cond Light"/>
          <w:sz w:val="22"/>
          <w:szCs w:val="22"/>
        </w:rPr>
        <w:t xml:space="preserve"> #803</w:t>
      </w:r>
      <w:r w:rsidR="00730E0B">
        <w:rPr>
          <w:rFonts w:ascii="Rockwell Nova Cond Light" w:hAnsi="Rockwell Nova Cond Light"/>
          <w:sz w:val="22"/>
          <w:szCs w:val="22"/>
        </w:rPr>
        <w:t xml:space="preserve">.  </w:t>
      </w:r>
    </w:p>
    <w:p w14:paraId="7DAD1FB6" w14:textId="77777777" w:rsidR="00213285" w:rsidRPr="00D72B4B" w:rsidRDefault="00213285" w:rsidP="002A22BA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</w:p>
    <w:p w14:paraId="3D030E3E" w14:textId="54B217D0" w:rsidR="00426FCA" w:rsidRPr="004D4074" w:rsidRDefault="00B3092F" w:rsidP="002A22B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FC3CDD">
        <w:rPr>
          <w:rFonts w:ascii="Rockwell Nova Cond Light" w:hAnsi="Rockwell Nova Cond Light"/>
          <w:b/>
          <w:bCs/>
          <w:sz w:val="28"/>
          <w:szCs w:val="28"/>
        </w:rPr>
        <w:t xml:space="preserve">       </w:t>
      </w:r>
      <w:r w:rsidR="00426FCA" w:rsidRPr="00FC3CDD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FC3CDD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Pr="00FC3CDD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426FCA" w:rsidRPr="00FC3CDD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Pr="00FC3CDD">
        <w:rPr>
          <w:rFonts w:ascii="Rockwell Nova Cond Light" w:hAnsi="Rockwell Nova Cond Light"/>
          <w:b/>
          <w:bCs/>
          <w:sz w:val="28"/>
          <w:szCs w:val="28"/>
        </w:rPr>
        <w:t>C</w:t>
      </w:r>
      <w:r w:rsidR="00426FCA" w:rsidRPr="00FC3CDD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426FCA" w:rsidRPr="00426FCA">
        <w:rPr>
          <w:rFonts w:ascii="Rockwell Nova Cond Light" w:hAnsi="Rockwell Nova Cond Light"/>
          <w:b/>
          <w:bCs/>
          <w:sz w:val="24"/>
          <w:szCs w:val="24"/>
        </w:rPr>
        <w:t xml:space="preserve">     </w:t>
      </w:r>
      <w:r w:rsidR="00426FCA" w:rsidRPr="004D4074">
        <w:rPr>
          <w:rFonts w:ascii="Rockwell Nova Cond Light" w:hAnsi="Rockwell Nova Cond Light"/>
          <w:b/>
          <w:bCs/>
          <w:sz w:val="28"/>
          <w:szCs w:val="28"/>
        </w:rPr>
        <w:t>New Hire</w:t>
      </w:r>
      <w:r w:rsidR="004D4074" w:rsidRPr="004D4074">
        <w:rPr>
          <w:rFonts w:ascii="Rockwell Nova Cond Light" w:hAnsi="Rockwell Nova Cond Light"/>
          <w:b/>
          <w:bCs/>
          <w:sz w:val="28"/>
          <w:szCs w:val="28"/>
        </w:rPr>
        <w:t>s</w:t>
      </w:r>
      <w:r w:rsidR="00FC3CDD">
        <w:rPr>
          <w:rFonts w:ascii="Rockwell Nova Cond Light" w:hAnsi="Rockwell Nova Cond Light"/>
          <w:b/>
          <w:bCs/>
          <w:sz w:val="28"/>
          <w:szCs w:val="28"/>
        </w:rPr>
        <w:t>/Employee Coverage</w:t>
      </w:r>
    </w:p>
    <w:p w14:paraId="4A6DA371" w14:textId="6441EB12" w:rsidR="00AB2914" w:rsidRPr="00426FCA" w:rsidRDefault="00426FCA" w:rsidP="00426FCA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4"/>
          <w:szCs w:val="24"/>
        </w:rPr>
        <w:t xml:space="preserve">            </w:t>
      </w:r>
      <w:r w:rsidR="00710E19" w:rsidRPr="00710E19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1D168B">
        <w:rPr>
          <w:rFonts w:ascii="Rockwell Nova Cond Light" w:hAnsi="Rockwell Nova Cond Light"/>
          <w:b/>
          <w:bCs/>
          <w:sz w:val="28"/>
          <w:szCs w:val="28"/>
        </w:rPr>
        <w:t>D</w:t>
      </w:r>
      <w:r w:rsidR="00710E19" w:rsidRPr="00710E19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C53414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C20177">
        <w:rPr>
          <w:rFonts w:ascii="Rockwell Nova Cond Light" w:hAnsi="Rockwell Nova Cond Light"/>
          <w:b/>
          <w:bCs/>
          <w:sz w:val="28"/>
          <w:szCs w:val="28"/>
        </w:rPr>
        <w:t xml:space="preserve">Possible Work Meeting/Budget Review before August Board Meeting </w:t>
      </w:r>
    </w:p>
    <w:p w14:paraId="1FEE8A64" w14:textId="294DB33F" w:rsidR="00710E19" w:rsidRPr="009E58A6" w:rsidRDefault="00F24BF1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5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    </w:t>
      </w:r>
      <w:r w:rsidR="00710E19" w:rsidRPr="00BD41A5">
        <w:rPr>
          <w:rFonts w:ascii="Rockwell Nova Cond Light" w:hAnsi="Rockwell Nova Cond Light"/>
          <w:b/>
          <w:bCs/>
          <w:sz w:val="28"/>
          <w:szCs w:val="28"/>
        </w:rPr>
        <w:t>Fire Chief Report</w:t>
      </w:r>
    </w:p>
    <w:p w14:paraId="1EAE92DF" w14:textId="5D1297A4" w:rsidR="005F6B91" w:rsidRDefault="00710E19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 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="00274E92" w:rsidRPr="00F30EE8">
        <w:rPr>
          <w:rFonts w:ascii="Rockwell Nova Cond Light" w:hAnsi="Rockwell Nova Cond Light"/>
          <w:b/>
          <w:bCs/>
          <w:sz w:val="28"/>
          <w:szCs w:val="28"/>
        </w:rPr>
        <w:t>.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 xml:space="preserve">     Operations Update</w:t>
      </w:r>
    </w:p>
    <w:p w14:paraId="71E1F3D6" w14:textId="77777777" w:rsidR="001F7A42" w:rsidRDefault="001F7A42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</w:p>
    <w:p w14:paraId="3806D37A" w14:textId="0D8BAE44" w:rsidR="00710E19" w:rsidRPr="00780CF9" w:rsidRDefault="00F24BF1" w:rsidP="00710E19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lastRenderedPageBreak/>
        <w:t>6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CB169F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 Fire Marshall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Jackson Coleman</w:t>
      </w:r>
    </w:p>
    <w:p w14:paraId="027BDEEF" w14:textId="77777777" w:rsidR="006A248E" w:rsidRDefault="00710E1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8"/>
          <w:szCs w:val="28"/>
        </w:rPr>
        <w:t xml:space="preserve">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.     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>Inspection Report</w:t>
      </w:r>
    </w:p>
    <w:p w14:paraId="5D730AF8" w14:textId="64D192C9" w:rsidR="00F81509" w:rsidRDefault="00F8150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B.    District Equipment </w:t>
      </w:r>
    </w:p>
    <w:p w14:paraId="09011687" w14:textId="6731F473" w:rsidR="00710E19" w:rsidRPr="006A248E" w:rsidRDefault="00F24BF1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7</w:t>
      </w:r>
      <w:r w:rsidR="00710E19">
        <w:rPr>
          <w:rFonts w:ascii="Rockwell Nova Cond Light" w:hAnsi="Rockwell Nova Cond Light"/>
          <w:b/>
          <w:bCs/>
          <w:sz w:val="24"/>
          <w:szCs w:val="24"/>
        </w:rPr>
        <w:t xml:space="preserve">.   </w:t>
      </w:r>
      <w:r w:rsidR="00710E19" w:rsidRPr="0025484E">
        <w:rPr>
          <w:rFonts w:ascii="Rockwell Nova Cond Light" w:hAnsi="Rockwell Nova Cond Light"/>
          <w:sz w:val="24"/>
          <w:szCs w:val="24"/>
        </w:rPr>
        <w:t xml:space="preserve"> </w:t>
      </w:r>
      <w:r w:rsidR="00CB169F">
        <w:rPr>
          <w:rFonts w:ascii="Rockwell Nova Cond Light" w:hAnsi="Rockwell Nova Cond Light"/>
          <w:sz w:val="24"/>
          <w:szCs w:val="24"/>
        </w:rPr>
        <w:t xml:space="preserve">  </w:t>
      </w:r>
      <w:r w:rsidR="00710E19" w:rsidRPr="0025484E">
        <w:rPr>
          <w:rFonts w:ascii="Rockwell Nova Cond Light" w:hAnsi="Rockwell Nova Cond Light"/>
          <w:b/>
          <w:bCs/>
          <w:sz w:val="28"/>
          <w:szCs w:val="28"/>
        </w:rPr>
        <w:t>Closed Sessi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on</w:t>
      </w:r>
    </w:p>
    <w:p w14:paraId="72624E37" w14:textId="6B1E2D85" w:rsidR="006A0A8B" w:rsidRDefault="005F6B91" w:rsidP="006A0A8B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6A248E">
        <w:rPr>
          <w:rFonts w:ascii="Rockwell Nova Cond Light" w:hAnsi="Rockwell Nova Cond Light"/>
          <w:sz w:val="24"/>
          <w:szCs w:val="24"/>
        </w:rPr>
        <w:t xml:space="preserve">         </w:t>
      </w:r>
      <w:r w:rsidR="006A0A8B">
        <w:rPr>
          <w:rFonts w:ascii="Rockwell Nova Cond Light" w:hAnsi="Rockwell Nova Cond Light"/>
          <w:sz w:val="24"/>
          <w:szCs w:val="24"/>
        </w:rPr>
        <w:t>The Board will meet in a closed session to discuss the charact</w:t>
      </w:r>
      <w:r w:rsidR="00105986">
        <w:rPr>
          <w:rFonts w:ascii="Rockwell Nova Cond Light" w:hAnsi="Rockwell Nova Cond Light"/>
          <w:sz w:val="24"/>
          <w:szCs w:val="24"/>
        </w:rPr>
        <w:t>er,</w:t>
      </w:r>
      <w:r w:rsidR="006A0A8B">
        <w:rPr>
          <w:rFonts w:ascii="Rockwell Nova Cond Light" w:hAnsi="Rockwell Nova Cond Light"/>
          <w:sz w:val="24"/>
          <w:szCs w:val="24"/>
        </w:rPr>
        <w:t xml:space="preserve"> competence, or health of an individual</w:t>
      </w:r>
    </w:p>
    <w:p w14:paraId="215E492F" w14:textId="60483674" w:rsidR="00710E19" w:rsidRPr="003C1C92" w:rsidRDefault="00F24BF1" w:rsidP="003C1C92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8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 xml:space="preserve">.    Review Correspondence if Needed, Pay </w:t>
      </w:r>
      <w:r w:rsidR="00800867">
        <w:rPr>
          <w:rFonts w:ascii="Rockwell Nova Cond Light" w:hAnsi="Rockwell Nova Cond Light"/>
          <w:b/>
          <w:bCs/>
          <w:sz w:val="28"/>
          <w:szCs w:val="28"/>
        </w:rPr>
        <w:t>June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Bills</w:t>
      </w:r>
      <w:r w:rsidR="00FE411A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4E7E5ED4" w14:textId="1F83AA0A" w:rsidR="00EC5873" w:rsidRDefault="00F24BF1" w:rsidP="001E7EE1">
      <w:pPr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9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710E19" w:rsidRPr="00352525">
        <w:rPr>
          <w:rFonts w:ascii="Rockwell Nova Cond Light" w:hAnsi="Rockwell Nova Cond Light"/>
          <w:b/>
          <w:bCs/>
          <w:sz w:val="28"/>
          <w:szCs w:val="28"/>
        </w:rPr>
        <w:t>Adjour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n</w:t>
      </w:r>
      <w:bookmarkStart w:id="0" w:name="_Hlk198288845"/>
    </w:p>
    <w:p w14:paraId="08D7C9EB" w14:textId="77777777" w:rsidR="005F6B91" w:rsidRDefault="005F6B91" w:rsidP="001E7EE1">
      <w:pPr>
        <w:rPr>
          <w:rFonts w:ascii="Rockwell Nova Cond Light" w:hAnsi="Rockwell Nova Cond Light"/>
          <w:b/>
          <w:bCs/>
          <w:sz w:val="28"/>
          <w:szCs w:val="28"/>
        </w:rPr>
      </w:pPr>
    </w:p>
    <w:p w14:paraId="0CB05735" w14:textId="77777777" w:rsidR="005F6B91" w:rsidRDefault="005F6B91" w:rsidP="001E7EE1">
      <w:pPr>
        <w:rPr>
          <w:rFonts w:ascii="Rockwell Nova Cond Light" w:hAnsi="Rockwell Nova Cond Light"/>
          <w:b/>
          <w:bCs/>
          <w:sz w:val="28"/>
          <w:szCs w:val="28"/>
        </w:rPr>
      </w:pPr>
    </w:p>
    <w:bookmarkEnd w:id="0"/>
    <w:p w14:paraId="6048C567" w14:textId="615B12CE" w:rsidR="00D87BCC" w:rsidRPr="004E1CA8" w:rsidRDefault="005B733D" w:rsidP="001E7EE1">
      <w:pPr>
        <w:spacing w:after="0"/>
        <w:ind w:left="2880" w:firstLine="720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  <w:r w:rsidR="007A070E" w:rsidRPr="004E1CA8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NOTICE</w:t>
      </w: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</w:p>
    <w:p w14:paraId="38E64480" w14:textId="76F543C6" w:rsidR="004E1CA8" w:rsidRDefault="004E1CA8" w:rsidP="004E1CA8">
      <w:pPr>
        <w:spacing w:after="0" w:line="240" w:lineRule="auto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PUBLIC NOTICE IS HER</w:t>
      </w:r>
      <w:r>
        <w:rPr>
          <w:rFonts w:ascii="Rockwell Nova Cond Light" w:hAnsi="Rockwell Nova Cond Light"/>
          <w:b/>
          <w:bCs/>
        </w:rPr>
        <w:t>E</w:t>
      </w:r>
      <w:r w:rsidRPr="008F3766">
        <w:rPr>
          <w:rFonts w:ascii="Rockwell Nova Cond Light" w:hAnsi="Rockwell Nova Cond Light"/>
          <w:b/>
          <w:bCs/>
        </w:rPr>
        <w:t>BY GIVEN THAT THE South Summit Fire Protection District</w:t>
      </w:r>
      <w:r w:rsidRPr="008F3766">
        <w:rPr>
          <w:rFonts w:ascii="Rockwell Nova Cond Light" w:hAnsi="Rockwell Nova Cond Light"/>
        </w:rPr>
        <w:t xml:space="preserve"> wil</w:t>
      </w:r>
      <w:r>
        <w:rPr>
          <w:rFonts w:ascii="Rockwell Nova Cond Light" w:hAnsi="Rockwell Nova Cond Light"/>
        </w:rPr>
        <w:t>l hold</w:t>
      </w:r>
      <w:r w:rsidRPr="008F3766">
        <w:rPr>
          <w:rFonts w:ascii="Rockwell Nova Cond Light" w:hAnsi="Rockwell Nova Cond Light"/>
        </w:rPr>
        <w:t xml:space="preserve"> its</w:t>
      </w:r>
      <w:r w:rsidR="005B733D">
        <w:rPr>
          <w:rFonts w:ascii="Rockwell Nova Cond Light" w:hAnsi="Rockwell Nova Cond Light"/>
        </w:rPr>
        <w:t>’</w:t>
      </w:r>
      <w:r w:rsidRPr="008F3766">
        <w:rPr>
          <w:rFonts w:ascii="Rockwell Nova Cond Light" w:hAnsi="Rockwell Nova Cond Light"/>
        </w:rPr>
        <w:t xml:space="preserve"> regular meeting at</w:t>
      </w:r>
      <w:r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>the above time and place</w:t>
      </w:r>
      <w:r w:rsidR="00EC5873">
        <w:rPr>
          <w:rFonts w:ascii="Rockwell Nova Cond Light" w:hAnsi="Rockwell Nova Cond Light"/>
        </w:rPr>
        <w:t>. An</w:t>
      </w:r>
    </w:p>
    <w:p w14:paraId="74DEA8EE" w14:textId="77777777" w:rsidR="004E1CA8" w:rsidRPr="004E1CA8" w:rsidRDefault="004E1CA8" w:rsidP="004E1CA8">
      <w:pPr>
        <w:spacing w:after="0" w:line="240" w:lineRule="auto"/>
        <w:rPr>
          <w:rFonts w:ascii="Rockwell Nova Cond Light" w:hAnsi="Rockwell Nova Cond Light"/>
          <w:kern w:val="2"/>
          <w14:ligatures w14:val="standardContextual"/>
        </w:rPr>
      </w:pPr>
      <w:r w:rsidRPr="008F3766">
        <w:rPr>
          <w:rFonts w:ascii="Rockwell Nova Cond Light" w:hAnsi="Rockwell Nova Cond Light"/>
        </w:rPr>
        <w:t>agenda has been posted in at least three places 24 hours in advance of the meeting</w:t>
      </w:r>
      <w:r w:rsidRPr="005853FD">
        <w:rPr>
          <w:rFonts w:ascii="Rockwell Nova Cond Light" w:hAnsi="Rockwell Nova Cond Light"/>
          <w:sz w:val="28"/>
          <w:szCs w:val="28"/>
        </w:rPr>
        <w:t>.</w:t>
      </w:r>
    </w:p>
    <w:p w14:paraId="62C9F647" w14:textId="6FE0480C" w:rsidR="00D87BCC" w:rsidRDefault="00D87BCC" w:rsidP="00D87BCC">
      <w:pPr>
        <w:spacing w:after="0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Note:</w:t>
      </w:r>
      <w:r w:rsidRPr="008F3766">
        <w:rPr>
          <w:rFonts w:ascii="Rockwell Nova Cond Light" w:hAnsi="Rockwell Nova Cond Light"/>
        </w:rPr>
        <w:t xml:space="preserve"> </w:t>
      </w:r>
      <w:r w:rsidR="00BC6FBB">
        <w:rPr>
          <w:rFonts w:ascii="Rockwell Nova Cond Light" w:hAnsi="Rockwell Nova Cond Light"/>
        </w:rPr>
        <w:t>The Board of</w:t>
      </w:r>
      <w:r w:rsidRPr="008F3766">
        <w:rPr>
          <w:rFonts w:ascii="Rockwell Nova Cond Light" w:hAnsi="Rockwell Nova Cond Light"/>
        </w:rPr>
        <w:t xml:space="preserve"> Commissioners </w:t>
      </w:r>
      <w:r w:rsidR="00A04A95" w:rsidRPr="008F3766">
        <w:rPr>
          <w:rFonts w:ascii="Rockwell Nova Cond Light" w:hAnsi="Rockwell Nova Cond Light"/>
        </w:rPr>
        <w:t>reserves</w:t>
      </w:r>
      <w:r w:rsidRPr="008F3766">
        <w:rPr>
          <w:rFonts w:ascii="Rockwell Nova Cond Light" w:hAnsi="Rockwell Nova Cond Light"/>
        </w:rPr>
        <w:t xml:space="preserve"> the right to </w:t>
      </w:r>
      <w:r w:rsidR="00D84395" w:rsidRPr="008F3766">
        <w:rPr>
          <w:rFonts w:ascii="Rockwell Nova Cond Light" w:hAnsi="Rockwell Nova Cond Light"/>
        </w:rPr>
        <w:t>change</w:t>
      </w:r>
      <w:r w:rsidRPr="008F3766">
        <w:rPr>
          <w:rFonts w:ascii="Rockwell Nova Cond Light" w:hAnsi="Rockwell Nova Cond Light"/>
        </w:rPr>
        <w:t xml:space="preserve"> the order of this agenda </w:t>
      </w:r>
      <w:r w:rsidR="00EE2DEE">
        <w:rPr>
          <w:rFonts w:ascii="Rockwell Nova Cond Light" w:hAnsi="Rockwell Nova Cond Light"/>
        </w:rPr>
        <w:t>for</w:t>
      </w:r>
      <w:r>
        <w:rPr>
          <w:rFonts w:ascii="Rockwell Nova Cond Light" w:hAnsi="Rockwell Nova Cond Light"/>
        </w:rPr>
        <w:t xml:space="preserve"> this meeting </w:t>
      </w:r>
      <w:r w:rsidRPr="008F3766">
        <w:rPr>
          <w:rFonts w:ascii="Rockwell Nova Cond Light" w:hAnsi="Rockwell Nova Cond Light"/>
        </w:rPr>
        <w:t>at any time to best accommodate the needs of the District. In compliance with the Americans with Disabilities Act, individuals needing special accommodations for this meeting should notify Melanie Mitchell- 435-659-8553 or</w:t>
      </w:r>
      <w:r w:rsidR="005B733D">
        <w:rPr>
          <w:rFonts w:ascii="Rockwell Nova Cond Light" w:hAnsi="Rockwell Nova Cond Light"/>
        </w:rPr>
        <w:t xml:space="preserve"> </w:t>
      </w:r>
      <w:hyperlink r:id="rId16" w:history="1">
        <w:r w:rsidR="00034904" w:rsidRPr="00B773FD">
          <w:rPr>
            <w:rStyle w:val="Hyperlink"/>
            <w:rFonts w:ascii="Rockwell Nova Cond Light" w:hAnsi="Rockwell Nova Cond Light"/>
          </w:rPr>
          <w:t>mmitchell@southsummitfd.gov</w:t>
        </w:r>
      </w:hyperlink>
      <w:r w:rsidR="005B733D"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 xml:space="preserve">  at least 24 hours prior to this meeting.</w:t>
      </w:r>
    </w:p>
    <w:p w14:paraId="31658000" w14:textId="5FFDD930" w:rsidR="004E1CA8" w:rsidRDefault="00BC6FBB" w:rsidP="004E1CA8">
      <w:pPr>
        <w:spacing w:after="0" w:line="240" w:lineRule="auto"/>
        <w:rPr>
          <w:rFonts w:ascii="Rockwell Nova Cond Light" w:hAnsi="Rockwell Nova Cond Light"/>
          <w:kern w:val="2"/>
          <w14:ligatures w14:val="standardContextual"/>
        </w:rPr>
      </w:pPr>
      <w:r w:rsidRPr="008F3766">
        <w:rPr>
          <w:rFonts w:ascii="Rockwell Nova Cond Light" w:hAnsi="Rockwell Nova Cond Light"/>
          <w:b/>
          <w:bCs/>
        </w:rPr>
        <w:t xml:space="preserve"> </w:t>
      </w:r>
      <w:r w:rsidR="00D87BCC" w:rsidRPr="008F3766">
        <w:rPr>
          <w:rFonts w:ascii="Rockwell Nova Cond Light" w:hAnsi="Rockwell Nova Cond Light"/>
          <w:b/>
          <w:bCs/>
        </w:rPr>
        <w:t>Note</w:t>
      </w:r>
      <w:r w:rsidR="00EE2DEE">
        <w:rPr>
          <w:rFonts w:ascii="Rockwell Nova Cond Light" w:hAnsi="Rockwell Nova Cond Light"/>
        </w:rPr>
        <w:t>:</w:t>
      </w:r>
      <w:r w:rsidR="00EE2DEE" w:rsidRPr="008F3766">
        <w:rPr>
          <w:rFonts w:ascii="Rockwell Nova Cond Light" w:hAnsi="Rockwell Nova Cond Light"/>
          <w:kern w:val="2"/>
          <w14:ligatures w14:val="standardContextual"/>
        </w:rPr>
        <w:t xml:space="preserve"> The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Board of Commissioners for the South Summit Fire Protection District values public comment and encourages civil discourse.  Public comments will be </w:t>
      </w:r>
      <w:r w:rsidR="00D84395">
        <w:rPr>
          <w:rFonts w:ascii="Rockwell Nova Cond Light" w:hAnsi="Rockwell Nova Cond Light"/>
          <w:kern w:val="2"/>
          <w14:ligatures w14:val="standardContextual"/>
        </w:rPr>
        <w:t>taken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during the Public </w:t>
      </w:r>
      <w:r w:rsidR="004E1CA8">
        <w:rPr>
          <w:rFonts w:ascii="Rockwell Nova Cond Light" w:hAnsi="Rockwell Nova Cond Light"/>
          <w:kern w:val="2"/>
          <w14:ligatures w14:val="standardContextual"/>
        </w:rPr>
        <w:t>Comment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section of this meeting.  Time allowed for individual comments will be established by the Board Chairman prior to starting any public comment portion of the meetin</w:t>
      </w:r>
      <w:r w:rsidR="00D87BCC">
        <w:rPr>
          <w:rFonts w:ascii="Rockwell Nova Cond Light" w:hAnsi="Rockwell Nova Cond Light"/>
          <w:kern w:val="2"/>
          <w14:ligatures w14:val="standardContextual"/>
        </w:rPr>
        <w:t>g.</w:t>
      </w:r>
    </w:p>
    <w:p w14:paraId="2C986691" w14:textId="77777777" w:rsidR="004E1CA8" w:rsidRDefault="004E1CA8" w:rsidP="004E1CA8">
      <w:pPr>
        <w:spacing w:after="0" w:line="276" w:lineRule="auto"/>
        <w:rPr>
          <w:rFonts w:ascii="Rockwell Nova Cond Light" w:hAnsi="Rockwell Nova Cond Light"/>
          <w:b/>
          <w:bCs/>
        </w:rPr>
      </w:pPr>
    </w:p>
    <w:p w14:paraId="4E1DBE95" w14:textId="16B02B07" w:rsidR="004D2935" w:rsidRDefault="007905B3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  <w:r w:rsidRPr="007A070E">
        <w:rPr>
          <w:rFonts w:ascii="Rockwell Nova Cond Light" w:hAnsi="Rockwell Nova Cond Light"/>
          <w:sz w:val="24"/>
          <w:szCs w:val="24"/>
        </w:rPr>
        <w:t>**</w:t>
      </w:r>
      <w:r w:rsidR="004D2935" w:rsidRPr="007A070E">
        <w:rPr>
          <w:rFonts w:ascii="Rockwell Nova Cond Light" w:hAnsi="Rockwell Nova Cond Light"/>
          <w:sz w:val="24"/>
          <w:szCs w:val="24"/>
        </w:rPr>
        <w:t>Electronic and Telephon</w:t>
      </w:r>
      <w:r w:rsidR="008F7F08" w:rsidRPr="007A070E">
        <w:rPr>
          <w:rFonts w:ascii="Rockwell Nova Cond Light" w:hAnsi="Rockwell Nova Cond Light"/>
          <w:sz w:val="24"/>
          <w:szCs w:val="24"/>
        </w:rPr>
        <w:t>e</w:t>
      </w:r>
      <w:r w:rsidR="004D2935" w:rsidRPr="007A070E">
        <w:rPr>
          <w:rFonts w:ascii="Rockwell Nova Cond Light" w:hAnsi="Rockwell Nova Cond Light"/>
          <w:sz w:val="24"/>
          <w:szCs w:val="24"/>
        </w:rPr>
        <w:t xml:space="preserve"> participation available for Board Members</w:t>
      </w:r>
    </w:p>
    <w:p w14:paraId="705D8050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53B9E25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0ED46856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50E04100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9066648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3F43AA5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1E898ED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0174392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2BA93039" w14:textId="77777777" w:rsidR="004E7581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C20177">
        <w:rPr>
          <w:rFonts w:ascii="Rockwell Nova Cond Light" w:hAnsi="Rockwell Nova Cond Light"/>
          <w:b/>
          <w:bCs/>
        </w:rPr>
        <w:t xml:space="preserve">        a.</w:t>
      </w:r>
      <w:r>
        <w:rPr>
          <w:rFonts w:ascii="Rockwell Nova Cond Light" w:hAnsi="Rockwell Nova Cond Light"/>
          <w:b/>
          <w:bCs/>
        </w:rPr>
        <w:t xml:space="preserve">  </w:t>
      </w:r>
      <w:r w:rsidRPr="00C20177">
        <w:rPr>
          <w:rFonts w:ascii="Rockwell Nova Cond Light" w:hAnsi="Rockwell Nova Cond Light"/>
          <w:b/>
          <w:bCs/>
        </w:rPr>
        <w:t xml:space="preserve"> </w:t>
      </w:r>
      <w:r w:rsidRPr="00C20177">
        <w:rPr>
          <w:rFonts w:ascii="Rockwell Nova Cond Light" w:hAnsi="Rockwell Nova Cond Light"/>
        </w:rPr>
        <w:t>Personnel Records</w:t>
      </w:r>
      <w:r>
        <w:rPr>
          <w:rFonts w:ascii="Rockwell Nova Cond Light" w:hAnsi="Rockwell Nova Cond Light"/>
        </w:rPr>
        <w:t xml:space="preserve"> #1017</w:t>
      </w:r>
    </w:p>
    <w:p w14:paraId="14ABB933" w14:textId="77777777" w:rsidR="004E7581" w:rsidRPr="0059536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</w:t>
      </w:r>
      <w:hyperlink r:id="rId17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Personnel Records 1017.pdf</w:t>
        </w:r>
      </w:hyperlink>
    </w:p>
    <w:p w14:paraId="1AEC9FBD" w14:textId="77777777" w:rsidR="004E7581" w:rsidRPr="0059536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c.</w:t>
      </w:r>
      <w:r w:rsidRPr="00595365">
        <w:rPr>
          <w:rFonts w:ascii="Rockwell Nova Cond Light" w:hAnsi="Rockwell Nova Cond Light"/>
        </w:rPr>
        <w:t xml:space="preserve">     Release of HIPAA-Protected Information #1033</w:t>
      </w:r>
    </w:p>
    <w:p w14:paraId="02B8D0B5" w14:textId="77777777" w:rsidR="004E7581" w:rsidRPr="0059536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 </w:t>
      </w:r>
      <w:hyperlink r:id="rId18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Release of HIPAA-Protected Information 1033.pdf</w:t>
        </w:r>
      </w:hyperlink>
    </w:p>
    <w:p w14:paraId="072B6854" w14:textId="77777777" w:rsidR="004E7581" w:rsidRPr="0059536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color w:val="00B0F0"/>
        </w:rPr>
      </w:pPr>
      <w:r w:rsidRPr="00595365">
        <w:rPr>
          <w:rFonts w:ascii="Rockwell Nova Cond Light" w:hAnsi="Rockwell Nova Cond Light"/>
          <w:b/>
          <w:bCs/>
        </w:rPr>
        <w:tab/>
        <w:t xml:space="preserve">   d</w:t>
      </w:r>
      <w:r w:rsidRPr="00595365">
        <w:rPr>
          <w:rFonts w:ascii="Rockwell Nova Cond Light" w:hAnsi="Rockwell Nova Cond Light"/>
          <w:b/>
          <w:bCs/>
          <w:color w:val="00B0F0"/>
        </w:rPr>
        <w:t>.</w:t>
      </w:r>
      <w:r w:rsidRPr="00595365">
        <w:rPr>
          <w:rFonts w:ascii="Rockwell Nova Cond Light" w:hAnsi="Rockwell Nova Cond Light"/>
          <w:color w:val="00B0F0"/>
        </w:rPr>
        <w:t xml:space="preserve">    </w:t>
      </w:r>
      <w:r w:rsidRPr="00595365">
        <w:rPr>
          <w:rFonts w:ascii="Rockwell Nova Cond Light" w:hAnsi="Rockwell Nova Cond Light"/>
          <w:color w:val="EE0000"/>
        </w:rPr>
        <w:t>Driver License Requirements #1041</w:t>
      </w:r>
    </w:p>
    <w:p w14:paraId="274E1751" w14:textId="77777777" w:rsidR="004E7581" w:rsidRPr="0059536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 </w:t>
      </w:r>
      <w:hyperlink r:id="rId19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Driver License Requirements 1041.pdf</w:t>
        </w:r>
      </w:hyperlink>
    </w:p>
    <w:p w14:paraId="79E13CC1" w14:textId="77777777" w:rsidR="004E7581" w:rsidRPr="0059536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e.</w:t>
      </w:r>
      <w:r w:rsidRPr="00595365">
        <w:rPr>
          <w:rFonts w:ascii="Rockwell Nova Cond Light" w:hAnsi="Rockwell Nova Cond Light"/>
        </w:rPr>
        <w:t xml:space="preserve">     Records Management #800</w:t>
      </w:r>
      <w:r>
        <w:rPr>
          <w:rFonts w:ascii="Rockwell Nova Cond Light" w:hAnsi="Rockwell Nova Cond Light"/>
        </w:rPr>
        <w:t xml:space="preserve"> and 800</w:t>
      </w:r>
      <w:r w:rsidRPr="00595365">
        <w:rPr>
          <w:rFonts w:ascii="Rockwell Nova Cond Light" w:hAnsi="Rockwell Nova Cond Light"/>
        </w:rPr>
        <w:t xml:space="preserve"> Series</w:t>
      </w:r>
    </w:p>
    <w:p w14:paraId="50E4ADDD" w14:textId="77777777" w:rsidR="004E7581" w:rsidRPr="00C20177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</w:rPr>
      </w:pPr>
      <w:r w:rsidRPr="00595365">
        <w:rPr>
          <w:rFonts w:ascii="Rockwell Nova Cond Light" w:hAnsi="Rockwell Nova Cond Light"/>
          <w:b/>
          <w:bCs/>
        </w:rPr>
        <w:t xml:space="preserve">                   </w:t>
      </w:r>
      <w:hyperlink r:id="rId20" w:history="1">
        <w:r w:rsidRPr="00595365">
          <w:rPr>
            <w:rFonts w:ascii="Rockwell Nova Cond Light" w:eastAsiaTheme="minorHAnsi" w:hAnsi="Rockwell Nova Cond Light" w:cstheme="minorBidi"/>
            <w:color w:val="0000FF"/>
            <w:sz w:val="22"/>
            <w:szCs w:val="22"/>
            <w:u w:val="single"/>
          </w:rPr>
          <w:t>Release of Records 800 Series.pdf</w:t>
        </w:r>
      </w:hyperlink>
    </w:p>
    <w:p w14:paraId="6FEECF2C" w14:textId="77777777" w:rsidR="004E7581" w:rsidRPr="0021328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r w:rsidRPr="00213285">
        <w:rPr>
          <w:rFonts w:ascii="Rockwell Nova Cond Light" w:hAnsi="Rockwell Nova Cond Light"/>
          <w:sz w:val="22"/>
          <w:szCs w:val="22"/>
        </w:rPr>
        <w:t xml:space="preserve">  </w:t>
      </w:r>
      <w:r>
        <w:rPr>
          <w:rFonts w:ascii="Rockwell Nova Cond Light" w:hAnsi="Rockwell Nova Cond Light"/>
          <w:sz w:val="22"/>
          <w:szCs w:val="22"/>
        </w:rPr>
        <w:t xml:space="preserve">   </w:t>
      </w:r>
      <w:r w:rsidRPr="00213285">
        <w:rPr>
          <w:rFonts w:ascii="Rockwell Nova Cond Light" w:hAnsi="Rockwell Nova Cond Light"/>
          <w:sz w:val="22"/>
          <w:szCs w:val="22"/>
        </w:rPr>
        <w:t xml:space="preserve">  </w:t>
      </w:r>
      <w:r>
        <w:rPr>
          <w:rFonts w:ascii="Rockwell Nova Cond Light" w:hAnsi="Rockwell Nova Cond Light"/>
          <w:sz w:val="22"/>
          <w:szCs w:val="22"/>
        </w:rPr>
        <w:tab/>
      </w:r>
      <w:r w:rsidRPr="00213285">
        <w:rPr>
          <w:rFonts w:ascii="Rockwell Nova Cond Light" w:hAnsi="Rockwell Nova Cond Light"/>
          <w:sz w:val="22"/>
          <w:szCs w:val="22"/>
        </w:rPr>
        <w:t xml:space="preserve">    </w:t>
      </w:r>
      <w:proofErr w:type="spellStart"/>
      <w:r w:rsidRPr="00213285">
        <w:rPr>
          <w:rFonts w:ascii="Rockwell Nova Cond Light" w:hAnsi="Rockwell Nova Cond Light"/>
          <w:sz w:val="22"/>
          <w:szCs w:val="22"/>
        </w:rPr>
        <w:t>i</w:t>
      </w:r>
      <w:proofErr w:type="spellEnd"/>
      <w:r w:rsidRPr="00213285">
        <w:rPr>
          <w:rFonts w:ascii="Rockwell Nova Cond Light" w:hAnsi="Rockwell Nova Cond Light"/>
          <w:sz w:val="22"/>
          <w:szCs w:val="22"/>
        </w:rPr>
        <w:t>. Release of Records</w:t>
      </w:r>
      <w:r>
        <w:rPr>
          <w:rFonts w:ascii="Rockwell Nova Cond Light" w:hAnsi="Rockwell Nova Cond Light"/>
          <w:sz w:val="22"/>
          <w:szCs w:val="22"/>
        </w:rPr>
        <w:t xml:space="preserve"> # 801</w:t>
      </w:r>
    </w:p>
    <w:p w14:paraId="378ECDA9" w14:textId="77777777" w:rsidR="004E7581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  <w:r w:rsidRPr="00213285">
        <w:rPr>
          <w:rFonts w:ascii="Rockwell Nova Cond Light" w:hAnsi="Rockwell Nova Cond Light"/>
          <w:sz w:val="22"/>
          <w:szCs w:val="22"/>
        </w:rPr>
        <w:t xml:space="preserve">           </w:t>
      </w:r>
      <w:r>
        <w:rPr>
          <w:rFonts w:ascii="Rockwell Nova Cond Light" w:hAnsi="Rockwell Nova Cond Light"/>
          <w:sz w:val="22"/>
          <w:szCs w:val="22"/>
        </w:rPr>
        <w:tab/>
      </w:r>
      <w:r w:rsidRPr="00213285">
        <w:rPr>
          <w:rFonts w:ascii="Rockwell Nova Cond Light" w:hAnsi="Rockwell Nova Cond Light"/>
          <w:sz w:val="22"/>
          <w:szCs w:val="22"/>
        </w:rPr>
        <w:t xml:space="preserve">    ii.  Subpoenas and Court Appearances</w:t>
      </w:r>
      <w:r>
        <w:rPr>
          <w:rFonts w:ascii="Rockwell Nova Cond Light" w:hAnsi="Rockwell Nova Cond Light"/>
          <w:sz w:val="22"/>
          <w:szCs w:val="22"/>
        </w:rPr>
        <w:t xml:space="preserve"> #802</w:t>
      </w:r>
    </w:p>
    <w:p w14:paraId="7C749DD7" w14:textId="77777777" w:rsidR="004E7581" w:rsidRPr="00213285" w:rsidRDefault="004E7581" w:rsidP="004E7581">
      <w:pPr>
        <w:pStyle w:val="NormalWeb"/>
        <w:spacing w:before="0" w:beforeAutospacing="0" w:after="0" w:afterAutospacing="0"/>
        <w:ind w:left="552"/>
        <w:rPr>
          <w:rFonts w:ascii="Rockwell Nova Cond Light" w:hAnsi="Rockwell Nova Cond Light"/>
          <w:sz w:val="22"/>
          <w:szCs w:val="22"/>
        </w:rPr>
      </w:pPr>
      <w:r>
        <w:rPr>
          <w:rFonts w:ascii="Rockwell Nova Cond Light" w:hAnsi="Rockwell Nova Cond Light"/>
          <w:sz w:val="22"/>
          <w:szCs w:val="22"/>
        </w:rPr>
        <w:tab/>
        <w:t xml:space="preserve">      </w:t>
      </w:r>
      <w:r>
        <w:rPr>
          <w:rFonts w:ascii="Rockwell Nova Cond Light" w:hAnsi="Rockwell Nova Cond Light"/>
          <w:sz w:val="22"/>
          <w:szCs w:val="22"/>
        </w:rPr>
        <w:tab/>
        <w:t xml:space="preserve">   iii.  Patient Medical Record Security and Privacy #803.  </w:t>
      </w:r>
    </w:p>
    <w:p w14:paraId="0A46E2CB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46256CF" w14:textId="77777777" w:rsidR="004E7581" w:rsidRP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sectPr w:rsidR="004E7581" w:rsidRPr="004E7581" w:rsidSect="009D10B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1440" w:bottom="72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AF73" w14:textId="77777777" w:rsidR="004E2097" w:rsidRDefault="004E2097" w:rsidP="00A970E7">
      <w:pPr>
        <w:spacing w:after="0" w:line="240" w:lineRule="auto"/>
      </w:pPr>
      <w:r>
        <w:separator/>
      </w:r>
    </w:p>
  </w:endnote>
  <w:endnote w:type="continuationSeparator" w:id="0">
    <w:p w14:paraId="21240279" w14:textId="77777777" w:rsidR="004E2097" w:rsidRDefault="004E2097" w:rsidP="00A9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D7CC" w14:textId="77777777" w:rsidR="00107DE9" w:rsidRDefault="00107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2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4DABC" w14:textId="5B4C72C9" w:rsidR="00FC603B" w:rsidRDefault="00FC6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B9C1" w14:textId="77777777" w:rsidR="00FC603B" w:rsidRDefault="00FC6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66FA" w14:textId="77777777" w:rsidR="00107DE9" w:rsidRDefault="0010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4CF8" w14:textId="77777777" w:rsidR="004E2097" w:rsidRDefault="004E2097" w:rsidP="00A970E7">
      <w:pPr>
        <w:spacing w:after="0" w:line="240" w:lineRule="auto"/>
      </w:pPr>
      <w:r>
        <w:separator/>
      </w:r>
    </w:p>
  </w:footnote>
  <w:footnote w:type="continuationSeparator" w:id="0">
    <w:p w14:paraId="3BE7E3C6" w14:textId="77777777" w:rsidR="004E2097" w:rsidRDefault="004E2097" w:rsidP="00A9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F001" w14:textId="4A10CE22" w:rsidR="00107DE9" w:rsidRDefault="00107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A932" w14:textId="01C0BE87" w:rsidR="00A970E7" w:rsidRDefault="00E45DFC" w:rsidP="00A970E7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EF891F" wp14:editId="4F7D021C">
          <wp:simplePos x="0" y="0"/>
          <wp:positionH relativeFrom="column">
            <wp:posOffset>4884420</wp:posOffset>
          </wp:positionH>
          <wp:positionV relativeFrom="paragraph">
            <wp:posOffset>297180</wp:posOffset>
          </wp:positionV>
          <wp:extent cx="521208" cy="640080"/>
          <wp:effectExtent l="0" t="0" r="0" b="7620"/>
          <wp:wrapNone/>
          <wp:docPr id="9082399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976A75" wp14:editId="4CD2FA6C">
          <wp:simplePos x="0" y="0"/>
          <wp:positionH relativeFrom="column">
            <wp:posOffset>502920</wp:posOffset>
          </wp:positionH>
          <wp:positionV relativeFrom="paragraph">
            <wp:posOffset>251460</wp:posOffset>
          </wp:positionV>
          <wp:extent cx="521208" cy="640080"/>
          <wp:effectExtent l="0" t="0" r="0" b="7620"/>
          <wp:wrapNone/>
          <wp:docPr id="7576900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>South Summit Fire Protection District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br/>
    </w:r>
    <w:r w:rsidR="00850AA1">
      <w:rPr>
        <w:rFonts w:ascii="Rockwell Nova Cond Light" w:hAnsi="Rockwell Nova Cond Light"/>
        <w:b/>
        <w:bCs/>
        <w:sz w:val="40"/>
        <w:szCs w:val="40"/>
      </w:rPr>
      <w:t xml:space="preserve">Regular </w:t>
    </w:r>
    <w:r w:rsidR="00CB4715">
      <w:rPr>
        <w:rFonts w:ascii="Rockwell Nova Cond Light" w:hAnsi="Rockwell Nova Cond Light"/>
        <w:b/>
        <w:bCs/>
        <w:sz w:val="40"/>
        <w:szCs w:val="40"/>
      </w:rPr>
      <w:t>Business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 xml:space="preserve"> </w:t>
    </w:r>
    <w:r w:rsidR="00F11F2F">
      <w:rPr>
        <w:rFonts w:ascii="Rockwell Nova Cond Light" w:hAnsi="Rockwell Nova Cond Light"/>
        <w:b/>
        <w:bCs/>
        <w:sz w:val="40"/>
        <w:szCs w:val="40"/>
      </w:rPr>
      <w:t xml:space="preserve">Meeting </w:t>
    </w:r>
    <w:r w:rsidR="00C1563B">
      <w:rPr>
        <w:rFonts w:ascii="Rockwell Nova Cond Light" w:hAnsi="Rockwell Nova Cond Light"/>
        <w:b/>
        <w:bCs/>
        <w:sz w:val="40"/>
        <w:szCs w:val="40"/>
      </w:rPr>
      <w:t>Agenda</w:t>
    </w:r>
  </w:p>
  <w:p w14:paraId="2B6BFD98" w14:textId="298DF709" w:rsidR="00D87BCC" w:rsidRDefault="00BB432C" w:rsidP="007467EF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rFonts w:ascii="Rockwell Nova Cond Light" w:hAnsi="Rockwell Nova Cond Light"/>
        <w:b/>
        <w:bCs/>
        <w:sz w:val="40"/>
        <w:szCs w:val="40"/>
      </w:rPr>
      <w:t>Ju</w:t>
    </w:r>
    <w:r w:rsidR="005437B9">
      <w:rPr>
        <w:rFonts w:ascii="Rockwell Nova Cond Light" w:hAnsi="Rockwell Nova Cond Light"/>
        <w:b/>
        <w:bCs/>
        <w:sz w:val="40"/>
        <w:szCs w:val="40"/>
      </w:rPr>
      <w:t>ly 16</w:t>
    </w:r>
    <w:r w:rsidR="00F432B0">
      <w:rPr>
        <w:rFonts w:ascii="Rockwell Nova Cond Light" w:hAnsi="Rockwell Nova Cond Light"/>
        <w:b/>
        <w:bCs/>
        <w:sz w:val="40"/>
        <w:szCs w:val="40"/>
      </w:rPr>
      <w:t>,</w:t>
    </w:r>
    <w:r w:rsidR="00126FBE">
      <w:rPr>
        <w:rFonts w:ascii="Rockwell Nova Cond Light" w:hAnsi="Rockwell Nova Cond Light"/>
        <w:b/>
        <w:bCs/>
        <w:sz w:val="40"/>
        <w:szCs w:val="40"/>
      </w:rPr>
      <w:t xml:space="preserve"> 2025</w:t>
    </w:r>
  </w:p>
  <w:p w14:paraId="17837304" w14:textId="48EAD112" w:rsidR="00B5512D" w:rsidRDefault="00274DE7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 xml:space="preserve">6:30   </w:t>
    </w:r>
    <w:r w:rsidR="0071192C">
      <w:rPr>
        <w:rFonts w:ascii="Rockwell Nova Cond Light" w:hAnsi="Rockwell Nova Cond Light"/>
        <w:b/>
        <w:bCs/>
        <w:sz w:val="24"/>
        <w:szCs w:val="24"/>
      </w:rPr>
      <w:t>PM</w:t>
    </w:r>
  </w:p>
  <w:p w14:paraId="7821306C" w14:textId="3982F6AD" w:rsidR="002E1F94" w:rsidRPr="00B5512D" w:rsidRDefault="00087760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102 Thorn Creek Dr.</w:t>
    </w:r>
  </w:p>
  <w:p w14:paraId="17A1687A" w14:textId="753D81AB" w:rsidR="00B5512D" w:rsidRDefault="00B5512D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Kamas, UT  84036</w:t>
    </w:r>
  </w:p>
  <w:p w14:paraId="742BF147" w14:textId="77777777" w:rsidR="00922F6F" w:rsidRPr="00B5512D" w:rsidRDefault="00922F6F" w:rsidP="00922F6F">
    <w:pPr>
      <w:pStyle w:val="Header"/>
      <w:rPr>
        <w:rFonts w:ascii="Rockwell Nova Cond Light" w:hAnsi="Rockwell Nova Cond Light"/>
        <w:b/>
        <w:bCs/>
        <w:sz w:val="24"/>
        <w:szCs w:val="24"/>
      </w:rPr>
    </w:pPr>
  </w:p>
  <w:p w14:paraId="57D23E24" w14:textId="4B601842" w:rsidR="00B5512D" w:rsidRPr="00B5512D" w:rsidRDefault="00B5512D" w:rsidP="00274DE7">
    <w:pPr>
      <w:pStyle w:val="Header"/>
      <w:rPr>
        <w:rFonts w:ascii="Rockwell Nova Cond Light" w:hAnsi="Rockwell Nova Cond Light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9F59" w14:textId="3051B81C" w:rsidR="00107DE9" w:rsidRDefault="00107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B04A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5F33"/>
    <w:multiLevelType w:val="hybridMultilevel"/>
    <w:tmpl w:val="BF4C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1647"/>
    <w:multiLevelType w:val="hybridMultilevel"/>
    <w:tmpl w:val="49D4BA1C"/>
    <w:lvl w:ilvl="0" w:tplc="3A4CF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735"/>
    <w:multiLevelType w:val="hybridMultilevel"/>
    <w:tmpl w:val="129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1F07"/>
    <w:multiLevelType w:val="hybridMultilevel"/>
    <w:tmpl w:val="3CA04F86"/>
    <w:lvl w:ilvl="0" w:tplc="ABE4ECD4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D57F1"/>
    <w:multiLevelType w:val="hybridMultilevel"/>
    <w:tmpl w:val="0DC8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635"/>
    <w:multiLevelType w:val="hybridMultilevel"/>
    <w:tmpl w:val="1D3042F0"/>
    <w:lvl w:ilvl="0" w:tplc="60B0BFB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CF7BF4"/>
    <w:multiLevelType w:val="hybridMultilevel"/>
    <w:tmpl w:val="10780AE2"/>
    <w:lvl w:ilvl="0" w:tplc="3EF00E26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3F31"/>
    <w:multiLevelType w:val="hybridMultilevel"/>
    <w:tmpl w:val="C4129A86"/>
    <w:lvl w:ilvl="0" w:tplc="683E7BB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882CBC"/>
    <w:multiLevelType w:val="hybridMultilevel"/>
    <w:tmpl w:val="F40E5818"/>
    <w:lvl w:ilvl="0" w:tplc="5374121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2AC21496"/>
    <w:multiLevelType w:val="hybridMultilevel"/>
    <w:tmpl w:val="5BD446E2"/>
    <w:lvl w:ilvl="0" w:tplc="9252FB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97EDF"/>
    <w:multiLevelType w:val="hybridMultilevel"/>
    <w:tmpl w:val="E320F906"/>
    <w:lvl w:ilvl="0" w:tplc="42FC3A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804F0"/>
    <w:multiLevelType w:val="hybridMultilevel"/>
    <w:tmpl w:val="23B2B8F0"/>
    <w:lvl w:ilvl="0" w:tplc="E038829A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  <w:sz w:val="24"/>
        <w:szCs w:val="24"/>
      </w:rPr>
    </w:lvl>
    <w:lvl w:ilvl="1" w:tplc="3EBC1FF6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3401FF3"/>
    <w:multiLevelType w:val="hybridMultilevel"/>
    <w:tmpl w:val="5078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0810"/>
    <w:multiLevelType w:val="hybridMultilevel"/>
    <w:tmpl w:val="0A5815C6"/>
    <w:lvl w:ilvl="0" w:tplc="4CFA836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4786622"/>
    <w:multiLevelType w:val="hybridMultilevel"/>
    <w:tmpl w:val="5C34C88C"/>
    <w:lvl w:ilvl="0" w:tplc="192ACE5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70823"/>
    <w:multiLevelType w:val="hybridMultilevel"/>
    <w:tmpl w:val="5944E6F8"/>
    <w:lvl w:ilvl="0" w:tplc="A0F2D58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54F3455"/>
    <w:multiLevelType w:val="hybridMultilevel"/>
    <w:tmpl w:val="80743EFE"/>
    <w:lvl w:ilvl="0" w:tplc="133E9DDA">
      <w:start w:val="1"/>
      <w:numFmt w:val="decimal"/>
      <w:lvlText w:val="%1."/>
      <w:lvlJc w:val="left"/>
      <w:pPr>
        <w:ind w:left="948" w:hanging="588"/>
      </w:pPr>
      <w:rPr>
        <w:rFonts w:ascii="Rockwell Nova Cond Light" w:eastAsiaTheme="minorHAnsi" w:hAnsi="Rockwell Nova Cond Ligh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559"/>
    <w:multiLevelType w:val="hybridMultilevel"/>
    <w:tmpl w:val="4C36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03C"/>
    <w:multiLevelType w:val="hybridMultilevel"/>
    <w:tmpl w:val="A350E66A"/>
    <w:lvl w:ilvl="0" w:tplc="05944C5A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042CA"/>
    <w:multiLevelType w:val="hybridMultilevel"/>
    <w:tmpl w:val="11F2DB9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435245"/>
    <w:multiLevelType w:val="hybridMultilevel"/>
    <w:tmpl w:val="51FCB0F2"/>
    <w:lvl w:ilvl="0" w:tplc="BD88A1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7ADB"/>
    <w:multiLevelType w:val="hybridMultilevel"/>
    <w:tmpl w:val="BC3CDB80"/>
    <w:lvl w:ilvl="0" w:tplc="F9968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276845"/>
    <w:multiLevelType w:val="hybridMultilevel"/>
    <w:tmpl w:val="AAD2EE1A"/>
    <w:lvl w:ilvl="0" w:tplc="972C0F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3077C"/>
    <w:multiLevelType w:val="hybridMultilevel"/>
    <w:tmpl w:val="5BCE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A5118"/>
    <w:multiLevelType w:val="hybridMultilevel"/>
    <w:tmpl w:val="AC1C4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B757D"/>
    <w:multiLevelType w:val="hybridMultilevel"/>
    <w:tmpl w:val="135CF000"/>
    <w:lvl w:ilvl="0" w:tplc="E93AF80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44220"/>
    <w:multiLevelType w:val="hybridMultilevel"/>
    <w:tmpl w:val="8BB87F04"/>
    <w:lvl w:ilvl="0" w:tplc="46C8D0B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7EB9"/>
    <w:multiLevelType w:val="hybridMultilevel"/>
    <w:tmpl w:val="C80AB17A"/>
    <w:lvl w:ilvl="0" w:tplc="E7E6E1CA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6C5843C0"/>
    <w:multiLevelType w:val="hybridMultilevel"/>
    <w:tmpl w:val="712E9212"/>
    <w:lvl w:ilvl="0" w:tplc="14A208D6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17D1920"/>
    <w:multiLevelType w:val="hybridMultilevel"/>
    <w:tmpl w:val="13DAD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69D5"/>
    <w:multiLevelType w:val="hybridMultilevel"/>
    <w:tmpl w:val="5CCEC0C0"/>
    <w:lvl w:ilvl="0" w:tplc="5EBE1B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73A54B95"/>
    <w:multiLevelType w:val="hybridMultilevel"/>
    <w:tmpl w:val="65BE8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06C"/>
    <w:multiLevelType w:val="hybridMultilevel"/>
    <w:tmpl w:val="4146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39D2"/>
    <w:multiLevelType w:val="hybridMultilevel"/>
    <w:tmpl w:val="21F2BFB6"/>
    <w:lvl w:ilvl="0" w:tplc="655CE3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5" w15:restartNumberingAfterBreak="0">
    <w:nsid w:val="77F24D53"/>
    <w:multiLevelType w:val="hybridMultilevel"/>
    <w:tmpl w:val="35021908"/>
    <w:lvl w:ilvl="0" w:tplc="BE64820A">
      <w:start w:val="1"/>
      <w:numFmt w:val="upperLetter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9836407"/>
    <w:multiLevelType w:val="hybridMultilevel"/>
    <w:tmpl w:val="43B839EE"/>
    <w:lvl w:ilvl="0" w:tplc="F84C0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D42A4D"/>
    <w:multiLevelType w:val="hybridMultilevel"/>
    <w:tmpl w:val="3B905072"/>
    <w:lvl w:ilvl="0" w:tplc="AD3ED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CD2A64A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51610"/>
    <w:multiLevelType w:val="hybridMultilevel"/>
    <w:tmpl w:val="C7A80B36"/>
    <w:lvl w:ilvl="0" w:tplc="E21A95D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5341804">
    <w:abstractNumId w:val="37"/>
  </w:num>
  <w:num w:numId="2" w16cid:durableId="1685471806">
    <w:abstractNumId w:val="26"/>
  </w:num>
  <w:num w:numId="3" w16cid:durableId="1642226647">
    <w:abstractNumId w:val="25"/>
  </w:num>
  <w:num w:numId="4" w16cid:durableId="2094430527">
    <w:abstractNumId w:val="21"/>
  </w:num>
  <w:num w:numId="5" w16cid:durableId="1402406156">
    <w:abstractNumId w:val="15"/>
  </w:num>
  <w:num w:numId="6" w16cid:durableId="1710062694">
    <w:abstractNumId w:val="27"/>
  </w:num>
  <w:num w:numId="7" w16cid:durableId="264315765">
    <w:abstractNumId w:val="30"/>
  </w:num>
  <w:num w:numId="8" w16cid:durableId="1657607993">
    <w:abstractNumId w:val="10"/>
  </w:num>
  <w:num w:numId="9" w16cid:durableId="666713068">
    <w:abstractNumId w:val="35"/>
  </w:num>
  <w:num w:numId="10" w16cid:durableId="373819079">
    <w:abstractNumId w:val="11"/>
  </w:num>
  <w:num w:numId="11" w16cid:durableId="462311042">
    <w:abstractNumId w:val="12"/>
  </w:num>
  <w:num w:numId="12" w16cid:durableId="1692684339">
    <w:abstractNumId w:val="22"/>
  </w:num>
  <w:num w:numId="13" w16cid:durableId="2073305356">
    <w:abstractNumId w:val="20"/>
  </w:num>
  <w:num w:numId="14" w16cid:durableId="1835484743">
    <w:abstractNumId w:val="4"/>
  </w:num>
  <w:num w:numId="15" w16cid:durableId="1823035407">
    <w:abstractNumId w:val="0"/>
  </w:num>
  <w:num w:numId="16" w16cid:durableId="576474351">
    <w:abstractNumId w:val="9"/>
  </w:num>
  <w:num w:numId="17" w16cid:durableId="1497646250">
    <w:abstractNumId w:val="36"/>
  </w:num>
  <w:num w:numId="18" w16cid:durableId="1459688091">
    <w:abstractNumId w:val="28"/>
  </w:num>
  <w:num w:numId="19" w16cid:durableId="346293456">
    <w:abstractNumId w:val="23"/>
  </w:num>
  <w:num w:numId="20" w16cid:durableId="1491025116">
    <w:abstractNumId w:val="29"/>
  </w:num>
  <w:num w:numId="21" w16cid:durableId="500049706">
    <w:abstractNumId w:val="34"/>
  </w:num>
  <w:num w:numId="22" w16cid:durableId="1246376490">
    <w:abstractNumId w:val="14"/>
  </w:num>
  <w:num w:numId="23" w16cid:durableId="654839672">
    <w:abstractNumId w:val="6"/>
  </w:num>
  <w:num w:numId="24" w16cid:durableId="1095201116">
    <w:abstractNumId w:val="31"/>
  </w:num>
  <w:num w:numId="25" w16cid:durableId="866790547">
    <w:abstractNumId w:val="8"/>
  </w:num>
  <w:num w:numId="26" w16cid:durableId="1845128564">
    <w:abstractNumId w:val="16"/>
  </w:num>
  <w:num w:numId="27" w16cid:durableId="1217157099">
    <w:abstractNumId w:val="7"/>
  </w:num>
  <w:num w:numId="28" w16cid:durableId="538665592">
    <w:abstractNumId w:val="38"/>
  </w:num>
  <w:num w:numId="29" w16cid:durableId="1482766810">
    <w:abstractNumId w:val="33"/>
  </w:num>
  <w:num w:numId="30" w16cid:durableId="1798254922">
    <w:abstractNumId w:val="24"/>
  </w:num>
  <w:num w:numId="31" w16cid:durableId="1440878246">
    <w:abstractNumId w:val="2"/>
  </w:num>
  <w:num w:numId="32" w16cid:durableId="1497528481">
    <w:abstractNumId w:val="17"/>
  </w:num>
  <w:num w:numId="33" w16cid:durableId="1210071056">
    <w:abstractNumId w:val="19"/>
  </w:num>
  <w:num w:numId="34" w16cid:durableId="311065145">
    <w:abstractNumId w:val="18"/>
  </w:num>
  <w:num w:numId="35" w16cid:durableId="392041772">
    <w:abstractNumId w:val="1"/>
  </w:num>
  <w:num w:numId="36" w16cid:durableId="504707059">
    <w:abstractNumId w:val="32"/>
  </w:num>
  <w:num w:numId="37" w16cid:durableId="1593509087">
    <w:abstractNumId w:val="3"/>
  </w:num>
  <w:num w:numId="38" w16cid:durableId="989597740">
    <w:abstractNumId w:val="13"/>
  </w:num>
  <w:num w:numId="39" w16cid:durableId="366565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7"/>
    <w:rsid w:val="00006DFE"/>
    <w:rsid w:val="000142E1"/>
    <w:rsid w:val="00020D3E"/>
    <w:rsid w:val="0002159C"/>
    <w:rsid w:val="00024507"/>
    <w:rsid w:val="0002477C"/>
    <w:rsid w:val="000248E9"/>
    <w:rsid w:val="00034904"/>
    <w:rsid w:val="00036B9B"/>
    <w:rsid w:val="0004259C"/>
    <w:rsid w:val="00047632"/>
    <w:rsid w:val="000542DC"/>
    <w:rsid w:val="0005582A"/>
    <w:rsid w:val="00055AC9"/>
    <w:rsid w:val="00055F6C"/>
    <w:rsid w:val="00061EBA"/>
    <w:rsid w:val="00062976"/>
    <w:rsid w:val="00063C46"/>
    <w:rsid w:val="00066793"/>
    <w:rsid w:val="00066F0C"/>
    <w:rsid w:val="000719F8"/>
    <w:rsid w:val="00076338"/>
    <w:rsid w:val="00076FDE"/>
    <w:rsid w:val="00087669"/>
    <w:rsid w:val="00087760"/>
    <w:rsid w:val="0009361A"/>
    <w:rsid w:val="0009378B"/>
    <w:rsid w:val="00093DF8"/>
    <w:rsid w:val="000A22CD"/>
    <w:rsid w:val="000A5A0C"/>
    <w:rsid w:val="000A61E3"/>
    <w:rsid w:val="000A681E"/>
    <w:rsid w:val="000B1576"/>
    <w:rsid w:val="000B3278"/>
    <w:rsid w:val="000B6800"/>
    <w:rsid w:val="000C239C"/>
    <w:rsid w:val="000D349A"/>
    <w:rsid w:val="000D7F30"/>
    <w:rsid w:val="000E1859"/>
    <w:rsid w:val="000E399F"/>
    <w:rsid w:val="000E5FED"/>
    <w:rsid w:val="000E69C7"/>
    <w:rsid w:val="000F292A"/>
    <w:rsid w:val="000F3299"/>
    <w:rsid w:val="000F3DC0"/>
    <w:rsid w:val="000F5A80"/>
    <w:rsid w:val="000F73BE"/>
    <w:rsid w:val="00101535"/>
    <w:rsid w:val="00102F9B"/>
    <w:rsid w:val="00103958"/>
    <w:rsid w:val="00104BFB"/>
    <w:rsid w:val="00105986"/>
    <w:rsid w:val="00107790"/>
    <w:rsid w:val="001079AC"/>
    <w:rsid w:val="00107DE9"/>
    <w:rsid w:val="0011122D"/>
    <w:rsid w:val="001135F4"/>
    <w:rsid w:val="0011435B"/>
    <w:rsid w:val="00115ED1"/>
    <w:rsid w:val="00126FBE"/>
    <w:rsid w:val="00131A24"/>
    <w:rsid w:val="001411C5"/>
    <w:rsid w:val="001457C3"/>
    <w:rsid w:val="00151F9B"/>
    <w:rsid w:val="001533D3"/>
    <w:rsid w:val="00156155"/>
    <w:rsid w:val="001636F9"/>
    <w:rsid w:val="0016654F"/>
    <w:rsid w:val="00175002"/>
    <w:rsid w:val="0017627D"/>
    <w:rsid w:val="00181AEF"/>
    <w:rsid w:val="001840A9"/>
    <w:rsid w:val="00185885"/>
    <w:rsid w:val="001A5A5A"/>
    <w:rsid w:val="001B584E"/>
    <w:rsid w:val="001B58C0"/>
    <w:rsid w:val="001C070E"/>
    <w:rsid w:val="001C1B05"/>
    <w:rsid w:val="001D168B"/>
    <w:rsid w:val="001D3B78"/>
    <w:rsid w:val="001D7A8E"/>
    <w:rsid w:val="001E4742"/>
    <w:rsid w:val="001E7EE1"/>
    <w:rsid w:val="001E7EE6"/>
    <w:rsid w:val="001F04E7"/>
    <w:rsid w:val="001F7A42"/>
    <w:rsid w:val="0020178B"/>
    <w:rsid w:val="00202FE0"/>
    <w:rsid w:val="0020385B"/>
    <w:rsid w:val="00207495"/>
    <w:rsid w:val="00210F60"/>
    <w:rsid w:val="00212775"/>
    <w:rsid w:val="00213285"/>
    <w:rsid w:val="002144B0"/>
    <w:rsid w:val="00216519"/>
    <w:rsid w:val="00222A48"/>
    <w:rsid w:val="002247BE"/>
    <w:rsid w:val="002329A3"/>
    <w:rsid w:val="00236FE2"/>
    <w:rsid w:val="00241673"/>
    <w:rsid w:val="00245580"/>
    <w:rsid w:val="002500C9"/>
    <w:rsid w:val="0025169F"/>
    <w:rsid w:val="0025484E"/>
    <w:rsid w:val="0026377C"/>
    <w:rsid w:val="00266B99"/>
    <w:rsid w:val="00266FBB"/>
    <w:rsid w:val="0027027C"/>
    <w:rsid w:val="002721A2"/>
    <w:rsid w:val="0027241D"/>
    <w:rsid w:val="00274DA8"/>
    <w:rsid w:val="00274DE7"/>
    <w:rsid w:val="00274E92"/>
    <w:rsid w:val="00274F05"/>
    <w:rsid w:val="00280AF5"/>
    <w:rsid w:val="002847F9"/>
    <w:rsid w:val="00286103"/>
    <w:rsid w:val="00287B12"/>
    <w:rsid w:val="00290EF9"/>
    <w:rsid w:val="0029213A"/>
    <w:rsid w:val="00292810"/>
    <w:rsid w:val="0029454E"/>
    <w:rsid w:val="002976B1"/>
    <w:rsid w:val="002A22BA"/>
    <w:rsid w:val="002A3D82"/>
    <w:rsid w:val="002A5842"/>
    <w:rsid w:val="002A7C8B"/>
    <w:rsid w:val="002A7F26"/>
    <w:rsid w:val="002B3E4D"/>
    <w:rsid w:val="002B4C16"/>
    <w:rsid w:val="002B7D94"/>
    <w:rsid w:val="002C1916"/>
    <w:rsid w:val="002C2ADE"/>
    <w:rsid w:val="002D4045"/>
    <w:rsid w:val="002D5F0E"/>
    <w:rsid w:val="002E1F94"/>
    <w:rsid w:val="003012DB"/>
    <w:rsid w:val="00302706"/>
    <w:rsid w:val="003037B1"/>
    <w:rsid w:val="00303F80"/>
    <w:rsid w:val="00304142"/>
    <w:rsid w:val="003056C4"/>
    <w:rsid w:val="00322C98"/>
    <w:rsid w:val="003242E8"/>
    <w:rsid w:val="003263C0"/>
    <w:rsid w:val="003265FD"/>
    <w:rsid w:val="00331145"/>
    <w:rsid w:val="00333284"/>
    <w:rsid w:val="00334DB0"/>
    <w:rsid w:val="0033673D"/>
    <w:rsid w:val="00341FC0"/>
    <w:rsid w:val="00342B14"/>
    <w:rsid w:val="00346C22"/>
    <w:rsid w:val="00350E5B"/>
    <w:rsid w:val="00351034"/>
    <w:rsid w:val="00352525"/>
    <w:rsid w:val="0036308D"/>
    <w:rsid w:val="0036415E"/>
    <w:rsid w:val="003653EA"/>
    <w:rsid w:val="0036679B"/>
    <w:rsid w:val="00367F75"/>
    <w:rsid w:val="003706CE"/>
    <w:rsid w:val="00371A41"/>
    <w:rsid w:val="00373539"/>
    <w:rsid w:val="00377C9A"/>
    <w:rsid w:val="00381336"/>
    <w:rsid w:val="00381352"/>
    <w:rsid w:val="00381A3A"/>
    <w:rsid w:val="003834C5"/>
    <w:rsid w:val="0038471C"/>
    <w:rsid w:val="00387DF8"/>
    <w:rsid w:val="003927B1"/>
    <w:rsid w:val="00392D62"/>
    <w:rsid w:val="003971BB"/>
    <w:rsid w:val="003A2208"/>
    <w:rsid w:val="003A6731"/>
    <w:rsid w:val="003A7BA1"/>
    <w:rsid w:val="003B0D72"/>
    <w:rsid w:val="003B3DBD"/>
    <w:rsid w:val="003B53C3"/>
    <w:rsid w:val="003C1C92"/>
    <w:rsid w:val="003C4770"/>
    <w:rsid w:val="003C54DB"/>
    <w:rsid w:val="003D494F"/>
    <w:rsid w:val="003D76F9"/>
    <w:rsid w:val="003E4962"/>
    <w:rsid w:val="003E6CF1"/>
    <w:rsid w:val="003F03FF"/>
    <w:rsid w:val="00401BD2"/>
    <w:rsid w:val="00404D6B"/>
    <w:rsid w:val="00413CB5"/>
    <w:rsid w:val="004153E8"/>
    <w:rsid w:val="00421992"/>
    <w:rsid w:val="00423A74"/>
    <w:rsid w:val="004253C9"/>
    <w:rsid w:val="00426FCA"/>
    <w:rsid w:val="00433742"/>
    <w:rsid w:val="00436CFD"/>
    <w:rsid w:val="00441EA9"/>
    <w:rsid w:val="00443B75"/>
    <w:rsid w:val="00443E42"/>
    <w:rsid w:val="00446E34"/>
    <w:rsid w:val="0045140D"/>
    <w:rsid w:val="004514D5"/>
    <w:rsid w:val="00455573"/>
    <w:rsid w:val="00466C9D"/>
    <w:rsid w:val="00471CA5"/>
    <w:rsid w:val="00473976"/>
    <w:rsid w:val="004740AF"/>
    <w:rsid w:val="00476055"/>
    <w:rsid w:val="00481FBF"/>
    <w:rsid w:val="004863F4"/>
    <w:rsid w:val="00486DCB"/>
    <w:rsid w:val="00491E58"/>
    <w:rsid w:val="004945ED"/>
    <w:rsid w:val="004A187C"/>
    <w:rsid w:val="004A5A23"/>
    <w:rsid w:val="004B63CD"/>
    <w:rsid w:val="004B69BA"/>
    <w:rsid w:val="004B7609"/>
    <w:rsid w:val="004D2935"/>
    <w:rsid w:val="004D4074"/>
    <w:rsid w:val="004D4FE1"/>
    <w:rsid w:val="004D724E"/>
    <w:rsid w:val="004D7D5A"/>
    <w:rsid w:val="004E1CA8"/>
    <w:rsid w:val="004E1E84"/>
    <w:rsid w:val="004E2097"/>
    <w:rsid w:val="004E7581"/>
    <w:rsid w:val="004F119A"/>
    <w:rsid w:val="004F17C8"/>
    <w:rsid w:val="004F45CE"/>
    <w:rsid w:val="004F5F23"/>
    <w:rsid w:val="004F681E"/>
    <w:rsid w:val="004F770D"/>
    <w:rsid w:val="00501127"/>
    <w:rsid w:val="00503F86"/>
    <w:rsid w:val="00511352"/>
    <w:rsid w:val="0051207E"/>
    <w:rsid w:val="00525A86"/>
    <w:rsid w:val="00525DB7"/>
    <w:rsid w:val="005306A3"/>
    <w:rsid w:val="005328B8"/>
    <w:rsid w:val="00533029"/>
    <w:rsid w:val="005437B9"/>
    <w:rsid w:val="00553161"/>
    <w:rsid w:val="00556951"/>
    <w:rsid w:val="00557B05"/>
    <w:rsid w:val="00564A2F"/>
    <w:rsid w:val="00565C74"/>
    <w:rsid w:val="00572F2C"/>
    <w:rsid w:val="005751B3"/>
    <w:rsid w:val="005876DF"/>
    <w:rsid w:val="00590C68"/>
    <w:rsid w:val="00593AE3"/>
    <w:rsid w:val="00594777"/>
    <w:rsid w:val="00595365"/>
    <w:rsid w:val="005A38FB"/>
    <w:rsid w:val="005A494C"/>
    <w:rsid w:val="005B021C"/>
    <w:rsid w:val="005B1A64"/>
    <w:rsid w:val="005B733D"/>
    <w:rsid w:val="005C4116"/>
    <w:rsid w:val="005C6293"/>
    <w:rsid w:val="005C68D7"/>
    <w:rsid w:val="005C7A9E"/>
    <w:rsid w:val="005D537D"/>
    <w:rsid w:val="005E568F"/>
    <w:rsid w:val="005F0A79"/>
    <w:rsid w:val="005F314D"/>
    <w:rsid w:val="005F6B91"/>
    <w:rsid w:val="006011ED"/>
    <w:rsid w:val="00601641"/>
    <w:rsid w:val="006044E1"/>
    <w:rsid w:val="006048A3"/>
    <w:rsid w:val="006109C1"/>
    <w:rsid w:val="0061164E"/>
    <w:rsid w:val="00621923"/>
    <w:rsid w:val="00623024"/>
    <w:rsid w:val="00626DB6"/>
    <w:rsid w:val="0063175A"/>
    <w:rsid w:val="0063280C"/>
    <w:rsid w:val="006328E3"/>
    <w:rsid w:val="006440B4"/>
    <w:rsid w:val="00654294"/>
    <w:rsid w:val="00657EF0"/>
    <w:rsid w:val="00662950"/>
    <w:rsid w:val="006633C2"/>
    <w:rsid w:val="00670F6F"/>
    <w:rsid w:val="00674205"/>
    <w:rsid w:val="006763B2"/>
    <w:rsid w:val="00676696"/>
    <w:rsid w:val="006949A0"/>
    <w:rsid w:val="006965A4"/>
    <w:rsid w:val="006A0A8B"/>
    <w:rsid w:val="006A235B"/>
    <w:rsid w:val="006A248E"/>
    <w:rsid w:val="006B1A8C"/>
    <w:rsid w:val="006B2344"/>
    <w:rsid w:val="006B2FD0"/>
    <w:rsid w:val="006B410A"/>
    <w:rsid w:val="006B4780"/>
    <w:rsid w:val="006B5487"/>
    <w:rsid w:val="006C0486"/>
    <w:rsid w:val="006C3B43"/>
    <w:rsid w:val="006C4131"/>
    <w:rsid w:val="006C6613"/>
    <w:rsid w:val="006D0D5F"/>
    <w:rsid w:val="006D2612"/>
    <w:rsid w:val="006D3C93"/>
    <w:rsid w:val="006D4139"/>
    <w:rsid w:val="006E1A53"/>
    <w:rsid w:val="006E2005"/>
    <w:rsid w:val="006E4319"/>
    <w:rsid w:val="006E591F"/>
    <w:rsid w:val="006E5B81"/>
    <w:rsid w:val="006F4DE9"/>
    <w:rsid w:val="0070766A"/>
    <w:rsid w:val="00710E19"/>
    <w:rsid w:val="0071192C"/>
    <w:rsid w:val="007237B4"/>
    <w:rsid w:val="00723800"/>
    <w:rsid w:val="00724499"/>
    <w:rsid w:val="0072603E"/>
    <w:rsid w:val="00730E0B"/>
    <w:rsid w:val="00733049"/>
    <w:rsid w:val="00736AD8"/>
    <w:rsid w:val="00736C1D"/>
    <w:rsid w:val="00736CB9"/>
    <w:rsid w:val="00746668"/>
    <w:rsid w:val="007467EF"/>
    <w:rsid w:val="00747FBE"/>
    <w:rsid w:val="00752017"/>
    <w:rsid w:val="00752C89"/>
    <w:rsid w:val="00753C66"/>
    <w:rsid w:val="00754C11"/>
    <w:rsid w:val="007568BC"/>
    <w:rsid w:val="00761A24"/>
    <w:rsid w:val="0076781E"/>
    <w:rsid w:val="00770A84"/>
    <w:rsid w:val="00770C1F"/>
    <w:rsid w:val="00771415"/>
    <w:rsid w:val="007734CD"/>
    <w:rsid w:val="00775525"/>
    <w:rsid w:val="00780CF9"/>
    <w:rsid w:val="0079024D"/>
    <w:rsid w:val="007905B3"/>
    <w:rsid w:val="00791C9D"/>
    <w:rsid w:val="00792548"/>
    <w:rsid w:val="007A070E"/>
    <w:rsid w:val="007A2BDD"/>
    <w:rsid w:val="007B0157"/>
    <w:rsid w:val="007B0FED"/>
    <w:rsid w:val="007B2DC0"/>
    <w:rsid w:val="007B7695"/>
    <w:rsid w:val="007C1623"/>
    <w:rsid w:val="007C786F"/>
    <w:rsid w:val="007D1F74"/>
    <w:rsid w:val="007D6B4A"/>
    <w:rsid w:val="007E3403"/>
    <w:rsid w:val="007E6D50"/>
    <w:rsid w:val="007F40C3"/>
    <w:rsid w:val="00800867"/>
    <w:rsid w:val="00801D0A"/>
    <w:rsid w:val="00802997"/>
    <w:rsid w:val="00804AB5"/>
    <w:rsid w:val="00814F72"/>
    <w:rsid w:val="00826594"/>
    <w:rsid w:val="0082669F"/>
    <w:rsid w:val="008268A2"/>
    <w:rsid w:val="0083008B"/>
    <w:rsid w:val="00834E88"/>
    <w:rsid w:val="008351EC"/>
    <w:rsid w:val="008352D5"/>
    <w:rsid w:val="008372A4"/>
    <w:rsid w:val="00841907"/>
    <w:rsid w:val="00842E50"/>
    <w:rsid w:val="00843460"/>
    <w:rsid w:val="0084731B"/>
    <w:rsid w:val="00850AA1"/>
    <w:rsid w:val="0085198E"/>
    <w:rsid w:val="00852A92"/>
    <w:rsid w:val="008611DD"/>
    <w:rsid w:val="00861686"/>
    <w:rsid w:val="008652BF"/>
    <w:rsid w:val="008658DE"/>
    <w:rsid w:val="00870EFF"/>
    <w:rsid w:val="00881942"/>
    <w:rsid w:val="00881AFB"/>
    <w:rsid w:val="00881C41"/>
    <w:rsid w:val="00882110"/>
    <w:rsid w:val="0089482C"/>
    <w:rsid w:val="008949F5"/>
    <w:rsid w:val="008964FD"/>
    <w:rsid w:val="008A2A99"/>
    <w:rsid w:val="008A56F6"/>
    <w:rsid w:val="008A6D74"/>
    <w:rsid w:val="008F5D14"/>
    <w:rsid w:val="008F6809"/>
    <w:rsid w:val="008F7298"/>
    <w:rsid w:val="008F7F08"/>
    <w:rsid w:val="0090023E"/>
    <w:rsid w:val="009048AE"/>
    <w:rsid w:val="009103D5"/>
    <w:rsid w:val="00911CE7"/>
    <w:rsid w:val="0091467C"/>
    <w:rsid w:val="00914A94"/>
    <w:rsid w:val="00920F3D"/>
    <w:rsid w:val="009229D5"/>
    <w:rsid w:val="00922F6F"/>
    <w:rsid w:val="00925C41"/>
    <w:rsid w:val="009310FF"/>
    <w:rsid w:val="00931F66"/>
    <w:rsid w:val="0093615B"/>
    <w:rsid w:val="00954FD0"/>
    <w:rsid w:val="0096555E"/>
    <w:rsid w:val="00972005"/>
    <w:rsid w:val="0097359D"/>
    <w:rsid w:val="00976ED6"/>
    <w:rsid w:val="009836D4"/>
    <w:rsid w:val="00985EC8"/>
    <w:rsid w:val="00986BAE"/>
    <w:rsid w:val="00991E42"/>
    <w:rsid w:val="0099554A"/>
    <w:rsid w:val="009A2CC9"/>
    <w:rsid w:val="009B34C8"/>
    <w:rsid w:val="009B567D"/>
    <w:rsid w:val="009D10B7"/>
    <w:rsid w:val="009D6EF7"/>
    <w:rsid w:val="009E58A6"/>
    <w:rsid w:val="009F4609"/>
    <w:rsid w:val="009F5345"/>
    <w:rsid w:val="009F7267"/>
    <w:rsid w:val="009F7FE8"/>
    <w:rsid w:val="00A0233A"/>
    <w:rsid w:val="00A0387C"/>
    <w:rsid w:val="00A04A95"/>
    <w:rsid w:val="00A04EBA"/>
    <w:rsid w:val="00A10676"/>
    <w:rsid w:val="00A11008"/>
    <w:rsid w:val="00A1121A"/>
    <w:rsid w:val="00A166C4"/>
    <w:rsid w:val="00A24FB7"/>
    <w:rsid w:val="00A25441"/>
    <w:rsid w:val="00A26749"/>
    <w:rsid w:val="00A324A5"/>
    <w:rsid w:val="00A36B16"/>
    <w:rsid w:val="00A514CE"/>
    <w:rsid w:val="00A53733"/>
    <w:rsid w:val="00A557EB"/>
    <w:rsid w:val="00A55E2F"/>
    <w:rsid w:val="00A55FAD"/>
    <w:rsid w:val="00A6254D"/>
    <w:rsid w:val="00A6317E"/>
    <w:rsid w:val="00A63BBC"/>
    <w:rsid w:val="00A67100"/>
    <w:rsid w:val="00A71F72"/>
    <w:rsid w:val="00A77183"/>
    <w:rsid w:val="00A856E2"/>
    <w:rsid w:val="00A970E7"/>
    <w:rsid w:val="00A97E5B"/>
    <w:rsid w:val="00AA1198"/>
    <w:rsid w:val="00AA517A"/>
    <w:rsid w:val="00AA55EB"/>
    <w:rsid w:val="00AA6CAB"/>
    <w:rsid w:val="00AA7EFE"/>
    <w:rsid w:val="00AB2914"/>
    <w:rsid w:val="00AB3714"/>
    <w:rsid w:val="00AB4FF2"/>
    <w:rsid w:val="00AB5636"/>
    <w:rsid w:val="00AB7734"/>
    <w:rsid w:val="00AB7DC3"/>
    <w:rsid w:val="00AC14DE"/>
    <w:rsid w:val="00AC3626"/>
    <w:rsid w:val="00AD2482"/>
    <w:rsid w:val="00AD51E5"/>
    <w:rsid w:val="00AE12AF"/>
    <w:rsid w:val="00AE28EE"/>
    <w:rsid w:val="00AE39CD"/>
    <w:rsid w:val="00AE6C0C"/>
    <w:rsid w:val="00AE7358"/>
    <w:rsid w:val="00AF465F"/>
    <w:rsid w:val="00AF5C67"/>
    <w:rsid w:val="00AF6253"/>
    <w:rsid w:val="00B02FC0"/>
    <w:rsid w:val="00B111DA"/>
    <w:rsid w:val="00B1457B"/>
    <w:rsid w:val="00B14DC0"/>
    <w:rsid w:val="00B210FB"/>
    <w:rsid w:val="00B2137C"/>
    <w:rsid w:val="00B25D0A"/>
    <w:rsid w:val="00B2651E"/>
    <w:rsid w:val="00B3092F"/>
    <w:rsid w:val="00B37203"/>
    <w:rsid w:val="00B4009A"/>
    <w:rsid w:val="00B409E9"/>
    <w:rsid w:val="00B40F18"/>
    <w:rsid w:val="00B4758A"/>
    <w:rsid w:val="00B53F56"/>
    <w:rsid w:val="00B5512D"/>
    <w:rsid w:val="00B600DE"/>
    <w:rsid w:val="00B60B45"/>
    <w:rsid w:val="00B63A35"/>
    <w:rsid w:val="00B642C1"/>
    <w:rsid w:val="00B64922"/>
    <w:rsid w:val="00B64D49"/>
    <w:rsid w:val="00B75DC7"/>
    <w:rsid w:val="00B86559"/>
    <w:rsid w:val="00B934F7"/>
    <w:rsid w:val="00BA0AD8"/>
    <w:rsid w:val="00BA4E55"/>
    <w:rsid w:val="00BA6098"/>
    <w:rsid w:val="00BB339F"/>
    <w:rsid w:val="00BB432C"/>
    <w:rsid w:val="00BC0CFC"/>
    <w:rsid w:val="00BC6FBB"/>
    <w:rsid w:val="00BD244A"/>
    <w:rsid w:val="00BD29F4"/>
    <w:rsid w:val="00BD41A5"/>
    <w:rsid w:val="00BD5689"/>
    <w:rsid w:val="00BD69E0"/>
    <w:rsid w:val="00BE0F47"/>
    <w:rsid w:val="00BE1A89"/>
    <w:rsid w:val="00BE51EA"/>
    <w:rsid w:val="00BF5579"/>
    <w:rsid w:val="00BF7A90"/>
    <w:rsid w:val="00C12249"/>
    <w:rsid w:val="00C1563B"/>
    <w:rsid w:val="00C20177"/>
    <w:rsid w:val="00C22FB0"/>
    <w:rsid w:val="00C26385"/>
    <w:rsid w:val="00C33627"/>
    <w:rsid w:val="00C50232"/>
    <w:rsid w:val="00C52DE3"/>
    <w:rsid w:val="00C53414"/>
    <w:rsid w:val="00C53935"/>
    <w:rsid w:val="00C6511B"/>
    <w:rsid w:val="00C7168C"/>
    <w:rsid w:val="00C76246"/>
    <w:rsid w:val="00C8733D"/>
    <w:rsid w:val="00C927B8"/>
    <w:rsid w:val="00C94D30"/>
    <w:rsid w:val="00CA26BA"/>
    <w:rsid w:val="00CA4BA0"/>
    <w:rsid w:val="00CA7CE2"/>
    <w:rsid w:val="00CB169F"/>
    <w:rsid w:val="00CB40AA"/>
    <w:rsid w:val="00CB4715"/>
    <w:rsid w:val="00CB6D80"/>
    <w:rsid w:val="00CB765F"/>
    <w:rsid w:val="00CC5779"/>
    <w:rsid w:val="00CC6C4B"/>
    <w:rsid w:val="00CC6CC3"/>
    <w:rsid w:val="00CC7646"/>
    <w:rsid w:val="00CD1D69"/>
    <w:rsid w:val="00CD6FFB"/>
    <w:rsid w:val="00CE4213"/>
    <w:rsid w:val="00CF04C2"/>
    <w:rsid w:val="00CF1585"/>
    <w:rsid w:val="00CF6CE5"/>
    <w:rsid w:val="00D00797"/>
    <w:rsid w:val="00D015C9"/>
    <w:rsid w:val="00D03768"/>
    <w:rsid w:val="00D10305"/>
    <w:rsid w:val="00D115DF"/>
    <w:rsid w:val="00D14934"/>
    <w:rsid w:val="00D17D68"/>
    <w:rsid w:val="00D17EDE"/>
    <w:rsid w:val="00D20415"/>
    <w:rsid w:val="00D22E3A"/>
    <w:rsid w:val="00D32D25"/>
    <w:rsid w:val="00D35413"/>
    <w:rsid w:val="00D37904"/>
    <w:rsid w:val="00D4700A"/>
    <w:rsid w:val="00D51E44"/>
    <w:rsid w:val="00D624B2"/>
    <w:rsid w:val="00D7048A"/>
    <w:rsid w:val="00D709AD"/>
    <w:rsid w:val="00D72845"/>
    <w:rsid w:val="00D72B4B"/>
    <w:rsid w:val="00D73D99"/>
    <w:rsid w:val="00D83C93"/>
    <w:rsid w:val="00D84016"/>
    <w:rsid w:val="00D84269"/>
    <w:rsid w:val="00D84395"/>
    <w:rsid w:val="00D8601E"/>
    <w:rsid w:val="00D8737F"/>
    <w:rsid w:val="00D87494"/>
    <w:rsid w:val="00D87BCC"/>
    <w:rsid w:val="00D914F7"/>
    <w:rsid w:val="00DC02AE"/>
    <w:rsid w:val="00DC2025"/>
    <w:rsid w:val="00DC27F0"/>
    <w:rsid w:val="00DC6F2B"/>
    <w:rsid w:val="00DC7C56"/>
    <w:rsid w:val="00DD28A3"/>
    <w:rsid w:val="00DE16E1"/>
    <w:rsid w:val="00DF3F29"/>
    <w:rsid w:val="00E00FA8"/>
    <w:rsid w:val="00E03399"/>
    <w:rsid w:val="00E0435E"/>
    <w:rsid w:val="00E05404"/>
    <w:rsid w:val="00E131AF"/>
    <w:rsid w:val="00E142B1"/>
    <w:rsid w:val="00E167A8"/>
    <w:rsid w:val="00E275F8"/>
    <w:rsid w:val="00E27DEA"/>
    <w:rsid w:val="00E306AB"/>
    <w:rsid w:val="00E30E24"/>
    <w:rsid w:val="00E36EE6"/>
    <w:rsid w:val="00E45DFC"/>
    <w:rsid w:val="00E46FB6"/>
    <w:rsid w:val="00E64420"/>
    <w:rsid w:val="00E72EDD"/>
    <w:rsid w:val="00E73CA9"/>
    <w:rsid w:val="00E75FA8"/>
    <w:rsid w:val="00E7693B"/>
    <w:rsid w:val="00E81849"/>
    <w:rsid w:val="00E820AF"/>
    <w:rsid w:val="00E83821"/>
    <w:rsid w:val="00E8421F"/>
    <w:rsid w:val="00EA0DEB"/>
    <w:rsid w:val="00EA1242"/>
    <w:rsid w:val="00EA4402"/>
    <w:rsid w:val="00EA4EC7"/>
    <w:rsid w:val="00EA5296"/>
    <w:rsid w:val="00EA6C00"/>
    <w:rsid w:val="00EB1D6F"/>
    <w:rsid w:val="00EB38A5"/>
    <w:rsid w:val="00EB3F78"/>
    <w:rsid w:val="00EC391E"/>
    <w:rsid w:val="00EC5873"/>
    <w:rsid w:val="00EC67B4"/>
    <w:rsid w:val="00ED428C"/>
    <w:rsid w:val="00ED49C8"/>
    <w:rsid w:val="00ED52FB"/>
    <w:rsid w:val="00EE2DEE"/>
    <w:rsid w:val="00EE35B2"/>
    <w:rsid w:val="00EE4130"/>
    <w:rsid w:val="00EF115E"/>
    <w:rsid w:val="00EF55F1"/>
    <w:rsid w:val="00F0413D"/>
    <w:rsid w:val="00F10668"/>
    <w:rsid w:val="00F11F2F"/>
    <w:rsid w:val="00F13198"/>
    <w:rsid w:val="00F15127"/>
    <w:rsid w:val="00F211CE"/>
    <w:rsid w:val="00F2175B"/>
    <w:rsid w:val="00F22AF9"/>
    <w:rsid w:val="00F24BF1"/>
    <w:rsid w:val="00F26F2C"/>
    <w:rsid w:val="00F30EE8"/>
    <w:rsid w:val="00F34BC2"/>
    <w:rsid w:val="00F4189E"/>
    <w:rsid w:val="00F41D42"/>
    <w:rsid w:val="00F432B0"/>
    <w:rsid w:val="00F4331D"/>
    <w:rsid w:val="00F460AE"/>
    <w:rsid w:val="00F469B1"/>
    <w:rsid w:val="00F51370"/>
    <w:rsid w:val="00F51DD9"/>
    <w:rsid w:val="00F56069"/>
    <w:rsid w:val="00F57C53"/>
    <w:rsid w:val="00F602CA"/>
    <w:rsid w:val="00F6066A"/>
    <w:rsid w:val="00F61BCA"/>
    <w:rsid w:val="00F629CD"/>
    <w:rsid w:val="00F6395F"/>
    <w:rsid w:val="00F64C08"/>
    <w:rsid w:val="00F738FF"/>
    <w:rsid w:val="00F80070"/>
    <w:rsid w:val="00F809DA"/>
    <w:rsid w:val="00F80BD1"/>
    <w:rsid w:val="00F81509"/>
    <w:rsid w:val="00F86D60"/>
    <w:rsid w:val="00F879C4"/>
    <w:rsid w:val="00F921A6"/>
    <w:rsid w:val="00F962B4"/>
    <w:rsid w:val="00FA2911"/>
    <w:rsid w:val="00FB3DE2"/>
    <w:rsid w:val="00FC0838"/>
    <w:rsid w:val="00FC1428"/>
    <w:rsid w:val="00FC3CDD"/>
    <w:rsid w:val="00FC4898"/>
    <w:rsid w:val="00FC603B"/>
    <w:rsid w:val="00FC765A"/>
    <w:rsid w:val="00FD6906"/>
    <w:rsid w:val="00FD6A6B"/>
    <w:rsid w:val="00FD6D51"/>
    <w:rsid w:val="00FD7381"/>
    <w:rsid w:val="00FE26A5"/>
    <w:rsid w:val="00FE2804"/>
    <w:rsid w:val="00FE411A"/>
    <w:rsid w:val="00FE5FA1"/>
    <w:rsid w:val="00FF129F"/>
    <w:rsid w:val="00FF161A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5EA5"/>
  <w15:chartTrackingRefBased/>
  <w15:docId w15:val="{5927E6AF-BDF8-40D6-B7E2-9A35D3F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E7"/>
  </w:style>
  <w:style w:type="paragraph" w:styleId="Footer">
    <w:name w:val="footer"/>
    <w:basedOn w:val="Normal"/>
    <w:link w:val="Foot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E7"/>
  </w:style>
  <w:style w:type="paragraph" w:styleId="ListParagraph">
    <w:name w:val="List Paragraph"/>
    <w:basedOn w:val="Normal"/>
    <w:uiPriority w:val="34"/>
    <w:qFormat/>
    <w:rsid w:val="00A9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33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7C8B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unhideWhenUsed/>
    <w:rsid w:val="001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EE6"/>
    <w:rPr>
      <w:i/>
      <w:iCs/>
    </w:rPr>
  </w:style>
  <w:style w:type="character" w:styleId="Strong">
    <w:name w:val="Strong"/>
    <w:basedOn w:val="DefaultParagraphFont"/>
    <w:uiPriority w:val="22"/>
    <w:qFormat/>
    <w:rsid w:val="001E7E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c/9774e276b7b853c8/EQCFFaf3EFJNqLueMTRPFIcBOz-le70KGZ0RZPcBDH4-Zw?e=5VetmO" TargetMode="External"/><Relationship Id="rId13" Type="http://schemas.openxmlformats.org/officeDocument/2006/relationships/hyperlink" Target="https://1drv.ms/b/c/9774e276b7b853c8/EX1LxDWA7apCi05WSP0m86IB5CtzAQU05-qJbZIdg_KWvQ?e=gi163j" TargetMode="External"/><Relationship Id="rId18" Type="http://schemas.openxmlformats.org/officeDocument/2006/relationships/hyperlink" Target="https://1drv.ms/b/c/9774e276b7b853c8/EX1LxDWA7apCi05WSP0m86IB5CtzAQU05-qJbZIdg_KWvQ?e=gi163j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1drv.ms/w/c/9774e276b7b853c8/EYlVf75R4qZMlY4LGJY6AkQBQbdtWICzwfnotcC7X7jgDA?e=DzTPss" TargetMode="External"/><Relationship Id="rId12" Type="http://schemas.openxmlformats.org/officeDocument/2006/relationships/hyperlink" Target="https://1drv.ms/b/c/9774e276b7b853c8/EZBcsZKg3upCvFPGQqC2W9MBgDnsNpKgVxC3KjUob9-HPA?e=Oczrs5" TargetMode="External"/><Relationship Id="rId17" Type="http://schemas.openxmlformats.org/officeDocument/2006/relationships/hyperlink" Target="https://1drv.ms/b/c/9774e276b7b853c8/EZBcsZKg3upCvFPGQqC2W9MBgDnsNpKgVxC3KjUob9-HPA?e=Oczrs5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mmitchell@southsummitfd.gov" TargetMode="External"/><Relationship Id="rId20" Type="http://schemas.openxmlformats.org/officeDocument/2006/relationships/hyperlink" Target="https://1drv.ms/b/c/9774e276b7b853c8/EctXShYWaNVCniRf53EWOfgBilisCotNqOKdPVDbScG7pQ?e=0YCq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b/c/9774e276b7b853c8/ESIj5prGaM5BtDElNziiGTgBLB8YBo-2ZDDh2IMopSYhtw?e=V9AN8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1drv.ms/b/c/9774e276b7b853c8/EctXShYWaNVCniRf53EWOfgBilisCotNqOKdPVDbScG7pQ?e=0YCq3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1drv.ms/b/c/9774e276b7b853c8/EUXDMPspu9dOvnbQWsnjqd4BvsJ_vsn-lVsTNcZUsiGLAg?e=imeRxB" TargetMode="External"/><Relationship Id="rId19" Type="http://schemas.openxmlformats.org/officeDocument/2006/relationships/hyperlink" Target="https://1drv.ms/b/c/9774e276b7b853c8/EQztiJIGfklLslcVYSwWOL8BjEWQyuJIh8ygfNZtgqtVtQ?e=ziTb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b/c/9774e276b7b853c8/EQ28wfowUo5Brn98S5cipjwBu-MAAAOeTCejVHhttbeJfw?e=rDo3nb" TargetMode="External"/><Relationship Id="rId14" Type="http://schemas.openxmlformats.org/officeDocument/2006/relationships/hyperlink" Target="https://1drv.ms/b/c/9774e276b7b853c8/EQztiJIGfklLslcVYSwWOL8BjEWQyuJIh8ygfNZtgqtVtQ?e=ziTbW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5C8AD7-0623-4756-9C6A-44356A65FA6D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59</cp:revision>
  <cp:lastPrinted>2025-07-15T21:56:00Z</cp:lastPrinted>
  <dcterms:created xsi:type="dcterms:W3CDTF">2025-07-01T21:34:00Z</dcterms:created>
  <dcterms:modified xsi:type="dcterms:W3CDTF">2025-07-15T21:59:00Z</dcterms:modified>
</cp:coreProperties>
</file>