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47E95" w14:textId="46C03AD7" w:rsidR="00E26AFE" w:rsidRPr="00E26AFE" w:rsidRDefault="00E26AFE" w:rsidP="0001319B">
      <w:pPr>
        <w:pStyle w:val="NoSpacing"/>
        <w:jc w:val="center"/>
        <w:rPr>
          <w:rFonts w:ascii="Times New Roman" w:hAnsi="Times New Roman" w:cs="Times New Roman"/>
          <w:b/>
          <w:bCs/>
        </w:rPr>
      </w:pPr>
      <w:r w:rsidRPr="00E26AFE">
        <w:rPr>
          <w:rFonts w:ascii="Times New Roman" w:hAnsi="Times New Roman" w:cs="Times New Roman"/>
          <w:b/>
          <w:bCs/>
        </w:rPr>
        <w:t>PUBLIC HEARING</w:t>
      </w:r>
      <w:r w:rsidR="0001319B">
        <w:rPr>
          <w:rFonts w:ascii="Times New Roman" w:hAnsi="Times New Roman" w:cs="Times New Roman"/>
          <w:b/>
          <w:bCs/>
        </w:rPr>
        <w:t xml:space="preserve"> – PARAMETER RESOLUTION</w:t>
      </w:r>
    </w:p>
    <w:p w14:paraId="7024E7FB" w14:textId="7485FE07" w:rsidR="00E26AFE" w:rsidRPr="00E26AFE" w:rsidRDefault="00E26AFE" w:rsidP="00E26AFE">
      <w:pPr>
        <w:pStyle w:val="NoSpacing"/>
        <w:jc w:val="center"/>
        <w:rPr>
          <w:rFonts w:ascii="Times New Roman" w:hAnsi="Times New Roman" w:cs="Times New Roman"/>
          <w:b/>
          <w:bCs/>
        </w:rPr>
      </w:pPr>
      <w:r w:rsidRPr="00E26AFE">
        <w:rPr>
          <w:rFonts w:ascii="Times New Roman" w:hAnsi="Times New Roman" w:cs="Times New Roman"/>
          <w:b/>
          <w:bCs/>
        </w:rPr>
        <w:t>June 11, 2025 – 6:30 p.m.</w:t>
      </w:r>
    </w:p>
    <w:p w14:paraId="6D45637B" w14:textId="3030E383" w:rsidR="00E26AFE" w:rsidRDefault="00E26AFE" w:rsidP="00E26AFE">
      <w:pPr>
        <w:pStyle w:val="NoSpacing"/>
        <w:pBdr>
          <w:bottom w:val="single" w:sz="12" w:space="1" w:color="auto"/>
        </w:pBdr>
        <w:jc w:val="center"/>
        <w:rPr>
          <w:rFonts w:ascii="Times New Roman" w:hAnsi="Times New Roman" w:cs="Times New Roman"/>
          <w:b/>
          <w:bCs/>
        </w:rPr>
      </w:pPr>
      <w:r w:rsidRPr="00E26AFE">
        <w:rPr>
          <w:rFonts w:ascii="Times New Roman" w:hAnsi="Times New Roman" w:cs="Times New Roman"/>
          <w:b/>
          <w:bCs/>
        </w:rPr>
        <w:t>Glenwood Town Hall</w:t>
      </w:r>
    </w:p>
    <w:p w14:paraId="442ECFDC" w14:textId="77777777" w:rsidR="00E26AFE" w:rsidRDefault="00E26AFE" w:rsidP="00E26AFE">
      <w:pPr>
        <w:pStyle w:val="NoSpacing"/>
        <w:jc w:val="center"/>
        <w:rPr>
          <w:rFonts w:ascii="Times New Roman" w:hAnsi="Times New Roman" w:cs="Times New Roman"/>
          <w:b/>
          <w:bCs/>
        </w:rPr>
      </w:pPr>
    </w:p>
    <w:p w14:paraId="4F7FA8FD" w14:textId="77777777" w:rsidR="00E26AFE" w:rsidRDefault="00E26AFE" w:rsidP="00E26AFE">
      <w:pPr>
        <w:pStyle w:val="NoSpacing"/>
        <w:jc w:val="center"/>
        <w:rPr>
          <w:rFonts w:ascii="Times New Roman" w:hAnsi="Times New Roman" w:cs="Times New Roman"/>
          <w:b/>
          <w:bCs/>
        </w:rPr>
      </w:pPr>
    </w:p>
    <w:p w14:paraId="06064AFD" w14:textId="77777777" w:rsidR="00E26AFE" w:rsidRDefault="00E26AFE" w:rsidP="00E26AFE">
      <w:pPr>
        <w:pStyle w:val="NoSpacing"/>
        <w:jc w:val="center"/>
        <w:rPr>
          <w:rFonts w:ascii="Times New Roman" w:hAnsi="Times New Roman" w:cs="Times New Roman"/>
          <w:b/>
          <w:bCs/>
        </w:rPr>
      </w:pPr>
    </w:p>
    <w:p w14:paraId="15C645FC" w14:textId="65DDA3FD" w:rsidR="00E26AFE" w:rsidRDefault="00E26AFE" w:rsidP="00E26AFE">
      <w:pPr>
        <w:pStyle w:val="NoSpacing"/>
        <w:rPr>
          <w:rFonts w:ascii="Times New Roman" w:hAnsi="Times New Roman" w:cs="Times New Roman"/>
        </w:rPr>
      </w:pPr>
      <w:r>
        <w:rPr>
          <w:rFonts w:ascii="Times New Roman" w:hAnsi="Times New Roman" w:cs="Times New Roman"/>
        </w:rPr>
        <w:t>PRESENT:  Mayor Joey Rickenbach, Councilmember Cheryl Hendrickson, Councilmember Kenra Martinez, Councilmember Doug Nowers and Councilmember Randal Peterson.  Clerk/Recorder Kaye S. Bybee and Treasurer Cecelia Bytheway.</w:t>
      </w:r>
    </w:p>
    <w:p w14:paraId="41EAC6C3" w14:textId="77777777" w:rsidR="00E26AFE" w:rsidRDefault="00E26AFE" w:rsidP="00E26AFE">
      <w:pPr>
        <w:pStyle w:val="NoSpacing"/>
        <w:rPr>
          <w:rFonts w:ascii="Times New Roman" w:hAnsi="Times New Roman" w:cs="Times New Roman"/>
        </w:rPr>
      </w:pPr>
    </w:p>
    <w:p w14:paraId="08C42EB3" w14:textId="49BD00B2" w:rsidR="00E26AFE" w:rsidRDefault="00E26AFE" w:rsidP="00E26AFE">
      <w:pPr>
        <w:pStyle w:val="NoSpacing"/>
        <w:rPr>
          <w:rFonts w:ascii="Times New Roman" w:hAnsi="Times New Roman" w:cs="Times New Roman"/>
        </w:rPr>
      </w:pPr>
      <w:r>
        <w:rPr>
          <w:rFonts w:ascii="Times New Roman" w:hAnsi="Times New Roman" w:cs="Times New Roman"/>
        </w:rPr>
        <w:t>VISITORS:  None</w:t>
      </w:r>
    </w:p>
    <w:p w14:paraId="463D6398" w14:textId="77777777" w:rsidR="00E26AFE" w:rsidRDefault="00E26AFE" w:rsidP="00E26AFE">
      <w:pPr>
        <w:pStyle w:val="NoSpacing"/>
        <w:rPr>
          <w:rFonts w:ascii="Times New Roman" w:hAnsi="Times New Roman" w:cs="Times New Roman"/>
        </w:rPr>
      </w:pPr>
    </w:p>
    <w:p w14:paraId="46AFA165" w14:textId="2776F79D" w:rsidR="003C204F" w:rsidRDefault="00E26AFE" w:rsidP="00E26AFE">
      <w:pPr>
        <w:pStyle w:val="NoSpacing"/>
        <w:rPr>
          <w:rFonts w:ascii="Times New Roman" w:hAnsi="Times New Roman" w:cs="Times New Roman"/>
        </w:rPr>
      </w:pPr>
      <w:r>
        <w:rPr>
          <w:rFonts w:ascii="Times New Roman" w:hAnsi="Times New Roman" w:cs="Times New Roman"/>
        </w:rPr>
        <w:t xml:space="preserve">BUSINESS:  </w:t>
      </w:r>
      <w:r w:rsidR="00AD534E">
        <w:rPr>
          <w:rFonts w:ascii="Times New Roman" w:hAnsi="Times New Roman" w:cs="Times New Roman"/>
        </w:rPr>
        <w:t>The public hearing</w:t>
      </w:r>
      <w:r>
        <w:rPr>
          <w:rFonts w:ascii="Times New Roman" w:hAnsi="Times New Roman" w:cs="Times New Roman"/>
        </w:rPr>
        <w:t xml:space="preserve"> was called to order by Mayor Joey Rickenbach at 6:30 p.m.  Mayor Rickenbach explained that the purpose of the hearing was to receive public comments regarding Resolution # 269-5-25,  </w:t>
      </w:r>
      <w:r w:rsidR="003C204F">
        <w:rPr>
          <w:rFonts w:ascii="Times New Roman" w:hAnsi="Times New Roman" w:cs="Times New Roman"/>
        </w:rPr>
        <w:t>which</w:t>
      </w:r>
      <w:r w:rsidR="0048534D">
        <w:rPr>
          <w:rFonts w:ascii="Times New Roman" w:hAnsi="Times New Roman" w:cs="Times New Roman"/>
        </w:rPr>
        <w:t xml:space="preserve"> in part</w:t>
      </w:r>
      <w:r w:rsidR="003C204F">
        <w:rPr>
          <w:rFonts w:ascii="Times New Roman" w:hAnsi="Times New Roman" w:cs="Times New Roman"/>
        </w:rPr>
        <w:t xml:space="preserve"> reads:  ‘A resolution authorizing the issuance and confirming the sale of parity street improvement revenue bonds in the aggregate principal amount of not to exceed $250,000 (the ‘bonds) of Glenwood Town, Sevier Count, Utah, (the ‘issuer’); calling a public hearing and establishing a time, place and location for said public hearing to receive input from the public with respect to the issuance of bonds and any potential economic impact to the private sector from the construction of the project to be funded by the bonds; providing for a pledge of B&amp;C road fund revenues for the payment of the bonds; fixing the maximum aggregate principal amount of the bonds, the maximum number of years over which the bonds may mature, the maximum interest rate which the bonds may bear, and the maximum discount from par at which the bonds may be sold; providing for the running of a contest period; and related matters.’ </w:t>
      </w:r>
    </w:p>
    <w:p w14:paraId="63343690" w14:textId="77777777" w:rsidR="003C204F" w:rsidRDefault="003C204F" w:rsidP="00E26AFE">
      <w:pPr>
        <w:pStyle w:val="NoSpacing"/>
        <w:rPr>
          <w:rFonts w:ascii="Times New Roman" w:hAnsi="Times New Roman" w:cs="Times New Roman"/>
        </w:rPr>
      </w:pPr>
    </w:p>
    <w:p w14:paraId="744B0D2F" w14:textId="7562C953" w:rsidR="00AA3101" w:rsidRDefault="003C204F" w:rsidP="00E26AFE">
      <w:pPr>
        <w:pStyle w:val="NoSpacing"/>
        <w:rPr>
          <w:rFonts w:ascii="Times New Roman" w:hAnsi="Times New Roman" w:cs="Times New Roman"/>
        </w:rPr>
      </w:pPr>
      <w:r>
        <w:rPr>
          <w:rFonts w:ascii="Times New Roman" w:hAnsi="Times New Roman" w:cs="Times New Roman"/>
        </w:rPr>
        <w:t>Mayor Rickenbac</w:t>
      </w:r>
      <w:r w:rsidR="0001319B">
        <w:rPr>
          <w:rFonts w:ascii="Times New Roman" w:hAnsi="Times New Roman" w:cs="Times New Roman"/>
        </w:rPr>
        <w:t>h</w:t>
      </w:r>
      <w:r>
        <w:rPr>
          <w:rFonts w:ascii="Times New Roman" w:hAnsi="Times New Roman" w:cs="Times New Roman"/>
        </w:rPr>
        <w:t xml:space="preserve"> </w:t>
      </w:r>
      <w:r w:rsidR="006C6E6F">
        <w:rPr>
          <w:rFonts w:ascii="Times New Roman" w:hAnsi="Times New Roman" w:cs="Times New Roman"/>
        </w:rPr>
        <w:t>stated</w:t>
      </w:r>
      <w:r>
        <w:rPr>
          <w:rFonts w:ascii="Times New Roman" w:hAnsi="Times New Roman" w:cs="Times New Roman"/>
        </w:rPr>
        <w:t xml:space="preserve"> that the proposed project</w:t>
      </w:r>
      <w:r w:rsidR="0078217C">
        <w:rPr>
          <w:rFonts w:ascii="Times New Roman" w:hAnsi="Times New Roman" w:cs="Times New Roman"/>
        </w:rPr>
        <w:t xml:space="preserve"> </w:t>
      </w:r>
      <w:r w:rsidR="00AA3101">
        <w:rPr>
          <w:rFonts w:ascii="Times New Roman" w:hAnsi="Times New Roman" w:cs="Times New Roman"/>
        </w:rPr>
        <w:t>would involve</w:t>
      </w:r>
      <w:r>
        <w:rPr>
          <w:rFonts w:ascii="Times New Roman" w:hAnsi="Times New Roman" w:cs="Times New Roman"/>
        </w:rPr>
        <w:t xml:space="preserve"> chip seal</w:t>
      </w:r>
      <w:r w:rsidR="0078217C">
        <w:rPr>
          <w:rFonts w:ascii="Times New Roman" w:hAnsi="Times New Roman" w:cs="Times New Roman"/>
        </w:rPr>
        <w:t>ing</w:t>
      </w:r>
      <w:r>
        <w:rPr>
          <w:rFonts w:ascii="Times New Roman" w:hAnsi="Times New Roman" w:cs="Times New Roman"/>
        </w:rPr>
        <w:t xml:space="preserve"> the streets in Glenwood Town </w:t>
      </w:r>
      <w:r w:rsidR="00AD534E">
        <w:rPr>
          <w:rFonts w:ascii="Times New Roman" w:hAnsi="Times New Roman" w:cs="Times New Roman"/>
        </w:rPr>
        <w:t>with the exception of</w:t>
      </w:r>
      <w:r>
        <w:rPr>
          <w:rFonts w:ascii="Times New Roman" w:hAnsi="Times New Roman" w:cs="Times New Roman"/>
        </w:rPr>
        <w:t xml:space="preserve"> Main Street</w:t>
      </w:r>
      <w:r w:rsidR="00AA3101">
        <w:rPr>
          <w:rFonts w:ascii="Times New Roman" w:hAnsi="Times New Roman" w:cs="Times New Roman"/>
        </w:rPr>
        <w:t xml:space="preserve">, installing curb and gutter on Center Street at approximately 250 </w:t>
      </w:r>
      <w:r w:rsidR="0048534D">
        <w:rPr>
          <w:rFonts w:ascii="Times New Roman" w:hAnsi="Times New Roman" w:cs="Times New Roman"/>
        </w:rPr>
        <w:t>E</w:t>
      </w:r>
      <w:r w:rsidR="00AA3101">
        <w:rPr>
          <w:rFonts w:ascii="Times New Roman" w:hAnsi="Times New Roman" w:cs="Times New Roman"/>
        </w:rPr>
        <w:t>ast, and some chip sealing in the parking lot at the park</w:t>
      </w:r>
      <w:r w:rsidR="006C6E6F">
        <w:rPr>
          <w:rFonts w:ascii="Times New Roman" w:hAnsi="Times New Roman" w:cs="Times New Roman"/>
        </w:rPr>
        <w:t xml:space="preserve">. He explained that the purpose for the project </w:t>
      </w:r>
      <w:r w:rsidR="0001319B">
        <w:rPr>
          <w:rFonts w:ascii="Times New Roman" w:hAnsi="Times New Roman" w:cs="Times New Roman"/>
        </w:rPr>
        <w:t>was</w:t>
      </w:r>
      <w:r w:rsidR="006C6E6F">
        <w:rPr>
          <w:rFonts w:ascii="Times New Roman" w:hAnsi="Times New Roman" w:cs="Times New Roman"/>
        </w:rPr>
        <w:t xml:space="preserve"> to</w:t>
      </w:r>
      <w:r w:rsidR="0001319B">
        <w:rPr>
          <w:rFonts w:ascii="Times New Roman" w:hAnsi="Times New Roman" w:cs="Times New Roman"/>
        </w:rPr>
        <w:t xml:space="preserve"> help</w:t>
      </w:r>
      <w:r w:rsidR="006C6E6F">
        <w:rPr>
          <w:rFonts w:ascii="Times New Roman" w:hAnsi="Times New Roman" w:cs="Times New Roman"/>
        </w:rPr>
        <w:t xml:space="preserve"> preserve and maintain the road system in Glenwood Town.     </w:t>
      </w:r>
      <w:r w:rsidR="00AA3101">
        <w:rPr>
          <w:rFonts w:ascii="Times New Roman" w:hAnsi="Times New Roman" w:cs="Times New Roman"/>
        </w:rPr>
        <w:t xml:space="preserve">    </w:t>
      </w:r>
      <w:r w:rsidR="00AD534E">
        <w:rPr>
          <w:rFonts w:ascii="Times New Roman" w:hAnsi="Times New Roman" w:cs="Times New Roman"/>
        </w:rPr>
        <w:t xml:space="preserve">  </w:t>
      </w:r>
      <w:r w:rsidR="00AA3101">
        <w:rPr>
          <w:rFonts w:ascii="Times New Roman" w:hAnsi="Times New Roman" w:cs="Times New Roman"/>
        </w:rPr>
        <w:t xml:space="preserve">  </w:t>
      </w:r>
    </w:p>
    <w:p w14:paraId="5206D1E3" w14:textId="77777777" w:rsidR="00AA3101" w:rsidRDefault="00AA3101" w:rsidP="00E26AFE">
      <w:pPr>
        <w:pStyle w:val="NoSpacing"/>
        <w:rPr>
          <w:rFonts w:ascii="Times New Roman" w:hAnsi="Times New Roman" w:cs="Times New Roman"/>
        </w:rPr>
      </w:pPr>
    </w:p>
    <w:p w14:paraId="17A5A4CA" w14:textId="0BA60FEB" w:rsidR="00AD534E" w:rsidRDefault="00AA3101" w:rsidP="00E26AFE">
      <w:pPr>
        <w:pStyle w:val="NoSpacing"/>
        <w:rPr>
          <w:rFonts w:ascii="Times New Roman" w:hAnsi="Times New Roman" w:cs="Times New Roman"/>
        </w:rPr>
      </w:pPr>
      <w:r>
        <w:rPr>
          <w:rFonts w:ascii="Times New Roman" w:hAnsi="Times New Roman" w:cs="Times New Roman"/>
        </w:rPr>
        <w:t xml:space="preserve">Councilmember Doug Nowers inquired regarding a time table for the project and was told the chipping company would probably be in town by the first part of August.  </w:t>
      </w:r>
      <w:r w:rsidR="0078217C">
        <w:rPr>
          <w:rFonts w:ascii="Times New Roman" w:hAnsi="Times New Roman" w:cs="Times New Roman"/>
        </w:rPr>
        <w:t xml:space="preserve"> </w:t>
      </w:r>
    </w:p>
    <w:p w14:paraId="1505DFB4" w14:textId="77777777" w:rsidR="00AD534E" w:rsidRDefault="00AD534E" w:rsidP="00E26AFE">
      <w:pPr>
        <w:pStyle w:val="NoSpacing"/>
        <w:rPr>
          <w:rFonts w:ascii="Times New Roman" w:hAnsi="Times New Roman" w:cs="Times New Roman"/>
        </w:rPr>
      </w:pPr>
    </w:p>
    <w:p w14:paraId="02E75818" w14:textId="2D67F2E2" w:rsidR="00D223D4" w:rsidRDefault="00AD534E" w:rsidP="00E26AFE">
      <w:pPr>
        <w:pStyle w:val="NoSpacing"/>
        <w:rPr>
          <w:rFonts w:ascii="Times New Roman" w:hAnsi="Times New Roman" w:cs="Times New Roman"/>
        </w:rPr>
      </w:pPr>
      <w:r>
        <w:rPr>
          <w:rFonts w:ascii="Times New Roman" w:hAnsi="Times New Roman" w:cs="Times New Roman"/>
        </w:rPr>
        <w:t>Treasurer Bytheway explained that the loan amount would be $127,000, and the grant would be for $222,549.  The interest amount on the loan would be 1.0%, and payment to CIB would be made once a year for ten years in the amount of $13,270.00 per year.  She s</w:t>
      </w:r>
      <w:r w:rsidR="0078217C">
        <w:rPr>
          <w:rFonts w:ascii="Times New Roman" w:hAnsi="Times New Roman" w:cs="Times New Roman"/>
        </w:rPr>
        <w:t>tated that</w:t>
      </w:r>
      <w:r>
        <w:rPr>
          <w:rFonts w:ascii="Times New Roman" w:hAnsi="Times New Roman" w:cs="Times New Roman"/>
        </w:rPr>
        <w:t xml:space="preserve"> the loan would be paid for out of B&amp;C road funds. </w:t>
      </w:r>
    </w:p>
    <w:p w14:paraId="57D7A30E" w14:textId="77777777" w:rsidR="001B2126" w:rsidRDefault="001B2126" w:rsidP="00E26AFE">
      <w:pPr>
        <w:pStyle w:val="NoSpacing"/>
        <w:rPr>
          <w:rFonts w:ascii="Times New Roman" w:hAnsi="Times New Roman" w:cs="Times New Roman"/>
        </w:rPr>
      </w:pPr>
    </w:p>
    <w:p w14:paraId="70136ACB" w14:textId="4B1E1855" w:rsidR="0001319B" w:rsidRDefault="00D223D4" w:rsidP="00E26AFE">
      <w:pPr>
        <w:pStyle w:val="NoSpacing"/>
        <w:rPr>
          <w:rFonts w:ascii="Times New Roman" w:hAnsi="Times New Roman" w:cs="Times New Roman"/>
        </w:rPr>
      </w:pPr>
      <w:r>
        <w:rPr>
          <w:rFonts w:ascii="Times New Roman" w:hAnsi="Times New Roman" w:cs="Times New Roman"/>
        </w:rPr>
        <w:t>As there were no further comments</w:t>
      </w:r>
      <w:r w:rsidR="0001319B">
        <w:rPr>
          <w:rFonts w:ascii="Times New Roman" w:hAnsi="Times New Roman" w:cs="Times New Roman"/>
        </w:rPr>
        <w:t xml:space="preserve"> or questions, motion to adjourn</w:t>
      </w:r>
      <w:r w:rsidR="001B2126">
        <w:rPr>
          <w:rFonts w:ascii="Times New Roman" w:hAnsi="Times New Roman" w:cs="Times New Roman"/>
        </w:rPr>
        <w:t xml:space="preserve"> the hearing</w:t>
      </w:r>
      <w:r w:rsidR="0001319B">
        <w:rPr>
          <w:rFonts w:ascii="Times New Roman" w:hAnsi="Times New Roman" w:cs="Times New Roman"/>
        </w:rPr>
        <w:t xml:space="preserve"> was made by Councilmember Peterson and seconded by Councilmember Nowers.  Unanimous votes were received from Councilmembers Hendrickson, Martinez, Nowers, Peterson, and Mayor Rickenbach.  Motion carried, and meeting adjourned at 6:45 p.m.   </w:t>
      </w:r>
    </w:p>
    <w:p w14:paraId="555F4033" w14:textId="77777777" w:rsidR="0001319B" w:rsidRDefault="0001319B" w:rsidP="00E26AFE">
      <w:pPr>
        <w:pStyle w:val="NoSpacing"/>
        <w:rPr>
          <w:rFonts w:ascii="Times New Roman" w:hAnsi="Times New Roman" w:cs="Times New Roman"/>
        </w:rPr>
      </w:pPr>
    </w:p>
    <w:p w14:paraId="15B78E8E" w14:textId="78118BA8" w:rsidR="00E26AFE" w:rsidRPr="0001319B" w:rsidRDefault="0001319B" w:rsidP="00E26AFE">
      <w:pPr>
        <w:pStyle w:val="NoSpacing"/>
        <w:rPr>
          <w:rFonts w:ascii="Times New Roman" w:hAnsi="Times New Roman" w:cs="Times New Roman"/>
        </w:rPr>
      </w:pPr>
      <w:r>
        <w:rPr>
          <w:rFonts w:ascii="Times New Roman" w:hAnsi="Times New Roman" w:cs="Times New Roman"/>
        </w:rPr>
        <w:t xml:space="preserve">Kaye S. Bybee, Clerk/Recorder </w:t>
      </w:r>
      <w:r w:rsidR="00AD534E">
        <w:rPr>
          <w:rFonts w:ascii="Times New Roman" w:hAnsi="Times New Roman" w:cs="Times New Roman"/>
        </w:rPr>
        <w:t xml:space="preserve"> </w:t>
      </w:r>
    </w:p>
    <w:sectPr w:rsidR="00E26AFE" w:rsidRPr="0001319B">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09A58" w14:textId="77777777" w:rsidR="00C738E6" w:rsidRDefault="00C738E6" w:rsidP="00A94C74">
      <w:pPr>
        <w:spacing w:after="0" w:line="240" w:lineRule="auto"/>
      </w:pPr>
      <w:r>
        <w:separator/>
      </w:r>
    </w:p>
  </w:endnote>
  <w:endnote w:type="continuationSeparator" w:id="0">
    <w:p w14:paraId="074FB916" w14:textId="77777777" w:rsidR="00C738E6" w:rsidRDefault="00C738E6" w:rsidP="00A94C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10B26" w14:textId="77777777" w:rsidR="00A94C74" w:rsidRDefault="00A94C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51983" w14:textId="77777777" w:rsidR="00A94C74" w:rsidRDefault="00A94C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2EC50" w14:textId="77777777" w:rsidR="00A94C74" w:rsidRDefault="00A94C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A4429" w14:textId="77777777" w:rsidR="00C738E6" w:rsidRDefault="00C738E6" w:rsidP="00A94C74">
      <w:pPr>
        <w:spacing w:after="0" w:line="240" w:lineRule="auto"/>
      </w:pPr>
      <w:r>
        <w:separator/>
      </w:r>
    </w:p>
  </w:footnote>
  <w:footnote w:type="continuationSeparator" w:id="0">
    <w:p w14:paraId="3C54D169" w14:textId="77777777" w:rsidR="00C738E6" w:rsidRDefault="00C738E6" w:rsidP="00A94C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29D20" w14:textId="77777777" w:rsidR="00A94C74" w:rsidRDefault="00A94C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D11B9" w14:textId="040B06F8" w:rsidR="00A94C74" w:rsidRDefault="00A94C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0227F" w14:textId="77777777" w:rsidR="00A94C74" w:rsidRDefault="00A94C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853"/>
    <w:rsid w:val="0001319B"/>
    <w:rsid w:val="000E4853"/>
    <w:rsid w:val="001B2126"/>
    <w:rsid w:val="0020730A"/>
    <w:rsid w:val="0021687F"/>
    <w:rsid w:val="00275C6B"/>
    <w:rsid w:val="003C204F"/>
    <w:rsid w:val="0048534D"/>
    <w:rsid w:val="00530E6B"/>
    <w:rsid w:val="006C6E6F"/>
    <w:rsid w:val="006D485B"/>
    <w:rsid w:val="0078217C"/>
    <w:rsid w:val="00995191"/>
    <w:rsid w:val="009F0DDF"/>
    <w:rsid w:val="00A94C74"/>
    <w:rsid w:val="00AA3101"/>
    <w:rsid w:val="00AD534E"/>
    <w:rsid w:val="00B86AEB"/>
    <w:rsid w:val="00C738E6"/>
    <w:rsid w:val="00D223D4"/>
    <w:rsid w:val="00E129B3"/>
    <w:rsid w:val="00E26AFE"/>
    <w:rsid w:val="00E93B2C"/>
    <w:rsid w:val="00EF59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F5099"/>
  <w15:chartTrackingRefBased/>
  <w15:docId w15:val="{EE4540BE-918B-4FFC-9F53-25589B6EE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485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E485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E485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E485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E485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E48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48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48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48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485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E485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E485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E485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E485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E48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48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48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4853"/>
    <w:rPr>
      <w:rFonts w:eastAsiaTheme="majorEastAsia" w:cstheme="majorBidi"/>
      <w:color w:val="272727" w:themeColor="text1" w:themeTint="D8"/>
    </w:rPr>
  </w:style>
  <w:style w:type="paragraph" w:styleId="Title">
    <w:name w:val="Title"/>
    <w:basedOn w:val="Normal"/>
    <w:next w:val="Normal"/>
    <w:link w:val="TitleChar"/>
    <w:uiPriority w:val="10"/>
    <w:qFormat/>
    <w:rsid w:val="000E48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48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48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48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4853"/>
    <w:pPr>
      <w:spacing w:before="160"/>
      <w:jc w:val="center"/>
    </w:pPr>
    <w:rPr>
      <w:i/>
      <w:iCs/>
      <w:color w:val="404040" w:themeColor="text1" w:themeTint="BF"/>
    </w:rPr>
  </w:style>
  <w:style w:type="character" w:customStyle="1" w:styleId="QuoteChar">
    <w:name w:val="Quote Char"/>
    <w:basedOn w:val="DefaultParagraphFont"/>
    <w:link w:val="Quote"/>
    <w:uiPriority w:val="29"/>
    <w:rsid w:val="000E4853"/>
    <w:rPr>
      <w:i/>
      <w:iCs/>
      <w:color w:val="404040" w:themeColor="text1" w:themeTint="BF"/>
    </w:rPr>
  </w:style>
  <w:style w:type="paragraph" w:styleId="ListParagraph">
    <w:name w:val="List Paragraph"/>
    <w:basedOn w:val="Normal"/>
    <w:uiPriority w:val="34"/>
    <w:qFormat/>
    <w:rsid w:val="000E4853"/>
    <w:pPr>
      <w:ind w:left="720"/>
      <w:contextualSpacing/>
    </w:pPr>
  </w:style>
  <w:style w:type="character" w:styleId="IntenseEmphasis">
    <w:name w:val="Intense Emphasis"/>
    <w:basedOn w:val="DefaultParagraphFont"/>
    <w:uiPriority w:val="21"/>
    <w:qFormat/>
    <w:rsid w:val="000E4853"/>
    <w:rPr>
      <w:i/>
      <w:iCs/>
      <w:color w:val="2F5496" w:themeColor="accent1" w:themeShade="BF"/>
    </w:rPr>
  </w:style>
  <w:style w:type="paragraph" w:styleId="IntenseQuote">
    <w:name w:val="Intense Quote"/>
    <w:basedOn w:val="Normal"/>
    <w:next w:val="Normal"/>
    <w:link w:val="IntenseQuoteChar"/>
    <w:uiPriority w:val="30"/>
    <w:qFormat/>
    <w:rsid w:val="000E485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E4853"/>
    <w:rPr>
      <w:i/>
      <w:iCs/>
      <w:color w:val="2F5496" w:themeColor="accent1" w:themeShade="BF"/>
    </w:rPr>
  </w:style>
  <w:style w:type="character" w:styleId="IntenseReference">
    <w:name w:val="Intense Reference"/>
    <w:basedOn w:val="DefaultParagraphFont"/>
    <w:uiPriority w:val="32"/>
    <w:qFormat/>
    <w:rsid w:val="000E4853"/>
    <w:rPr>
      <w:b/>
      <w:bCs/>
      <w:smallCaps/>
      <w:color w:val="2F5496" w:themeColor="accent1" w:themeShade="BF"/>
      <w:spacing w:val="5"/>
    </w:rPr>
  </w:style>
  <w:style w:type="paragraph" w:styleId="NoSpacing">
    <w:name w:val="No Spacing"/>
    <w:uiPriority w:val="1"/>
    <w:qFormat/>
    <w:rsid w:val="00E26AFE"/>
    <w:pPr>
      <w:spacing w:after="0" w:line="240" w:lineRule="auto"/>
    </w:pPr>
  </w:style>
  <w:style w:type="paragraph" w:styleId="Header">
    <w:name w:val="header"/>
    <w:basedOn w:val="Normal"/>
    <w:link w:val="HeaderChar"/>
    <w:uiPriority w:val="99"/>
    <w:unhideWhenUsed/>
    <w:rsid w:val="00A94C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4C74"/>
  </w:style>
  <w:style w:type="paragraph" w:styleId="Footer">
    <w:name w:val="footer"/>
    <w:basedOn w:val="Normal"/>
    <w:link w:val="FooterChar"/>
    <w:uiPriority w:val="99"/>
    <w:unhideWhenUsed/>
    <w:rsid w:val="00A94C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4C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1</Pages>
  <Words>402</Words>
  <Characters>2297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Glenwood Town Clerk</dc:creator>
  <cp:keywords/>
  <dc:description/>
  <cp:lastModifiedBy>Glenwood Town Clerk</cp:lastModifiedBy>
  <cp:revision>5</cp:revision>
  <cp:lastPrinted>2025-07-03T21:11:00Z</cp:lastPrinted>
  <dcterms:created xsi:type="dcterms:W3CDTF">2025-06-12T20:03:00Z</dcterms:created>
  <dcterms:modified xsi:type="dcterms:W3CDTF">2025-07-03T21:12:00Z</dcterms:modified>
</cp:coreProperties>
</file>