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1582" w14:textId="67102C61" w:rsidR="00266B5D" w:rsidRDefault="00266B5D" w:rsidP="00266B5D">
      <w:pPr>
        <w:pStyle w:val="Heading1"/>
        <w:spacing w:before="71"/>
        <w:ind w:left="0"/>
        <w:rPr>
          <w:smallCaps/>
          <w:spacing w:val="-4"/>
          <w:u w:val="single"/>
        </w:rPr>
      </w:pPr>
      <w:r>
        <w:rPr>
          <w:smallCaps/>
          <w:spacing w:val="-4"/>
          <w:u w:val="single"/>
        </w:rPr>
        <w:t>Oquirrh Point Improvement District</w:t>
      </w:r>
    </w:p>
    <w:p w14:paraId="1BDFF36F" w14:textId="633C8E25" w:rsidR="009905F8" w:rsidRDefault="00000000" w:rsidP="00266B5D">
      <w:pPr>
        <w:pStyle w:val="Heading1"/>
        <w:spacing w:before="71"/>
        <w:ind w:left="0"/>
      </w:pPr>
      <w:r>
        <w:rPr>
          <w:smallCaps/>
          <w:spacing w:val="-4"/>
          <w:u w:val="single"/>
        </w:rPr>
        <w:t>Water</w:t>
      </w:r>
      <w:r>
        <w:rPr>
          <w:smallCaps/>
          <w:spacing w:val="-2"/>
          <w:u w:val="single"/>
        </w:rPr>
        <w:t xml:space="preserve"> </w:t>
      </w:r>
      <w:r>
        <w:rPr>
          <w:smallCaps/>
          <w:spacing w:val="-4"/>
          <w:u w:val="single"/>
        </w:rPr>
        <w:t>Banking Agreement</w:t>
      </w:r>
    </w:p>
    <w:p w14:paraId="798A989A" w14:textId="77777777" w:rsidR="009905F8" w:rsidRDefault="009905F8">
      <w:pPr>
        <w:pStyle w:val="BodyText"/>
        <w:spacing w:before="89"/>
        <w:rPr>
          <w:b/>
        </w:rPr>
      </w:pPr>
    </w:p>
    <w:p w14:paraId="77F8D91A" w14:textId="502C6B8B" w:rsidR="009905F8" w:rsidRDefault="00000000" w:rsidP="006A2C3D">
      <w:pPr>
        <w:pStyle w:val="BodyText"/>
        <w:tabs>
          <w:tab w:val="left" w:pos="8735"/>
        </w:tabs>
        <w:ind w:left="840"/>
      </w:pPr>
      <w:r>
        <w:t>This</w:t>
      </w:r>
      <w:r>
        <w:rPr>
          <w:spacing w:val="31"/>
        </w:rPr>
        <w:t xml:space="preserve"> </w:t>
      </w:r>
      <w:r>
        <w:t>Water</w:t>
      </w:r>
      <w:r>
        <w:rPr>
          <w:spacing w:val="33"/>
        </w:rPr>
        <w:t xml:space="preserve"> </w:t>
      </w:r>
      <w:r>
        <w:t>Banking</w:t>
      </w:r>
      <w:r>
        <w:rPr>
          <w:spacing w:val="33"/>
        </w:rPr>
        <w:t xml:space="preserve"> </w:t>
      </w:r>
      <w:r>
        <w:t>Agreement</w:t>
      </w:r>
      <w:r>
        <w:rPr>
          <w:spacing w:val="31"/>
        </w:rPr>
        <w:t xml:space="preserve"> </w:t>
      </w:r>
      <w:r>
        <w:t>(“</w:t>
      </w:r>
      <w:r>
        <w:rPr>
          <w:b/>
        </w:rPr>
        <w:t>Agreement</w:t>
      </w:r>
      <w:r>
        <w:t>”)</w:t>
      </w:r>
      <w:r>
        <w:rPr>
          <w:spacing w:val="32"/>
        </w:rPr>
        <w:t xml:space="preserve"> </w:t>
      </w:r>
      <w:r>
        <w:t>is</w:t>
      </w:r>
      <w:r>
        <w:rPr>
          <w:spacing w:val="31"/>
        </w:rPr>
        <w:t xml:space="preserve"> </w:t>
      </w:r>
      <w:r>
        <w:t>entered</w:t>
      </w:r>
      <w:r>
        <w:rPr>
          <w:spacing w:val="32"/>
        </w:rPr>
        <w:t xml:space="preserve"> </w:t>
      </w:r>
      <w:r>
        <w:t>into</w:t>
      </w:r>
      <w:r>
        <w:rPr>
          <w:spacing w:val="32"/>
        </w:rPr>
        <w:t xml:space="preserve"> </w:t>
      </w:r>
      <w:r>
        <w:t>as</w:t>
      </w:r>
      <w:r>
        <w:rPr>
          <w:spacing w:val="32"/>
        </w:rPr>
        <w:t xml:space="preserve"> </w:t>
      </w:r>
      <w:r>
        <w:t>of</w:t>
      </w:r>
      <w:r>
        <w:rPr>
          <w:spacing w:val="32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day</w:t>
      </w:r>
      <w:r>
        <w:rPr>
          <w:spacing w:val="40"/>
        </w:rPr>
        <w:t xml:space="preserve"> </w:t>
      </w:r>
      <w:r w:rsidR="006A2C3D">
        <w:t>of May 2025</w:t>
      </w:r>
      <w:r>
        <w:t>,</w:t>
      </w:r>
      <w:r>
        <w:rPr>
          <w:spacing w:val="-9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(“</w:t>
      </w:r>
      <w:r>
        <w:rPr>
          <w:b/>
        </w:rPr>
        <w:t>Effective</w:t>
      </w:r>
      <w:r>
        <w:rPr>
          <w:b/>
          <w:spacing w:val="-9"/>
        </w:rPr>
        <w:t xml:space="preserve"> </w:t>
      </w:r>
      <w:r>
        <w:rPr>
          <w:b/>
        </w:rPr>
        <w:t>Date</w:t>
      </w:r>
      <w:r>
        <w:t>”),</w:t>
      </w:r>
      <w:r>
        <w:rPr>
          <w:spacing w:val="-9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between</w:t>
      </w:r>
      <w:r>
        <w:rPr>
          <w:spacing w:val="-9"/>
        </w:rPr>
        <w:t xml:space="preserve"> </w:t>
      </w:r>
      <w:r w:rsidR="006A2C3D">
        <w:t>IHC Health Services, Inc., a Utah nonprofit corporation</w:t>
      </w:r>
      <w:r w:rsidR="00D87851">
        <w:t xml:space="preserve"> </w:t>
      </w:r>
      <w:r>
        <w:t>(“</w:t>
      </w:r>
      <w:r>
        <w:rPr>
          <w:b/>
        </w:rPr>
        <w:t>Owner</w:t>
      </w:r>
      <w:r>
        <w:t>”); and OQUIRRH POINT IMPROVEMENT</w:t>
      </w:r>
      <w:r>
        <w:rPr>
          <w:spacing w:val="-9"/>
        </w:rPr>
        <w:t xml:space="preserve"> </w:t>
      </w:r>
      <w:r>
        <w:t>DISTRICT,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Utah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(“</w:t>
      </w:r>
      <w:r>
        <w:rPr>
          <w:b/>
        </w:rPr>
        <w:t>District</w:t>
      </w:r>
      <w:r>
        <w:t>”).</w:t>
      </w:r>
    </w:p>
    <w:p w14:paraId="20ADA7FE" w14:textId="77777777" w:rsidR="009905F8" w:rsidRDefault="009905F8">
      <w:pPr>
        <w:pStyle w:val="BodyText"/>
        <w:spacing w:before="10"/>
      </w:pPr>
    </w:p>
    <w:p w14:paraId="41128454" w14:textId="77777777" w:rsidR="009905F8" w:rsidRDefault="00000000">
      <w:pPr>
        <w:pStyle w:val="Heading2"/>
        <w:ind w:left="4" w:right="4"/>
        <w:jc w:val="center"/>
        <w:rPr>
          <w:u w:val="none"/>
        </w:rPr>
      </w:pPr>
      <w:r>
        <w:rPr>
          <w:spacing w:val="-2"/>
        </w:rPr>
        <w:t>RECITALS</w:t>
      </w:r>
    </w:p>
    <w:p w14:paraId="7E6B682C" w14:textId="77777777" w:rsidR="009905F8" w:rsidRDefault="009905F8">
      <w:pPr>
        <w:pStyle w:val="BodyText"/>
        <w:spacing w:before="8"/>
        <w:rPr>
          <w:b/>
        </w:rPr>
      </w:pPr>
    </w:p>
    <w:p w14:paraId="00299FD3" w14:textId="51EF4C3B" w:rsidR="009905F8" w:rsidRDefault="00000000" w:rsidP="00266B5D">
      <w:pPr>
        <w:pStyle w:val="BodyText"/>
        <w:ind w:firstLine="840"/>
      </w:pPr>
      <w:r>
        <w:rPr>
          <w:b/>
        </w:rPr>
        <w:t>WHEREAS</w:t>
      </w:r>
      <w:r>
        <w:rPr>
          <w:b/>
          <w:spacing w:val="-8"/>
        </w:rPr>
        <w:t xml:space="preserve"> </w:t>
      </w:r>
      <w:r>
        <w:t>Water</w:t>
      </w:r>
      <w:r>
        <w:rPr>
          <w:spacing w:val="-7"/>
        </w:rPr>
        <w:t xml:space="preserve"> </w:t>
      </w:r>
      <w:r>
        <w:t>Right</w:t>
      </w:r>
      <w:r>
        <w:rPr>
          <w:spacing w:val="-7"/>
        </w:rPr>
        <w:t xml:space="preserve"> </w:t>
      </w:r>
      <w:r>
        <w:t>Nos.</w:t>
      </w:r>
      <w:r>
        <w:rPr>
          <w:spacing w:val="-8"/>
        </w:rPr>
        <w:t xml:space="preserve"> </w:t>
      </w:r>
      <w:r w:rsidR="00266B5D" w:rsidRPr="00783AA0">
        <w:rPr>
          <w:highlight w:val="yellow"/>
        </w:rPr>
        <w:t>______________________________</w:t>
      </w:r>
      <w:r>
        <w:t xml:space="preserve"> (collectively, “</w:t>
      </w:r>
      <w:r>
        <w:rPr>
          <w:b/>
        </w:rPr>
        <w:t>Water Rights</w:t>
      </w:r>
      <w:r>
        <w:t>”) have been or will be deeded by Owner to District; and</w:t>
      </w:r>
    </w:p>
    <w:p w14:paraId="57E523AA" w14:textId="77777777" w:rsidR="009905F8" w:rsidRDefault="009905F8">
      <w:pPr>
        <w:pStyle w:val="BodyText"/>
        <w:spacing w:before="6"/>
      </w:pPr>
    </w:p>
    <w:p w14:paraId="0C960B93" w14:textId="742C9757" w:rsidR="009905F8" w:rsidRDefault="00000000">
      <w:pPr>
        <w:pStyle w:val="BodyText"/>
        <w:spacing w:line="242" w:lineRule="auto"/>
        <w:ind w:left="120" w:right="116" w:firstLine="720"/>
        <w:jc w:val="both"/>
      </w:pPr>
      <w:r>
        <w:rPr>
          <w:b/>
        </w:rPr>
        <w:t xml:space="preserve">WHEREAS </w:t>
      </w:r>
      <w:r>
        <w:t xml:space="preserve">the Water Rights allow for the diversion of </w:t>
      </w:r>
      <w:r w:rsidR="00783AA0" w:rsidRPr="00783AA0">
        <w:rPr>
          <w:highlight w:val="yellow"/>
        </w:rPr>
        <w:t>_____</w:t>
      </w:r>
      <w:r>
        <w:t xml:space="preserve"> acre-feet of water for municipal use; and</w:t>
      </w:r>
    </w:p>
    <w:p w14:paraId="7346CDF5" w14:textId="77777777" w:rsidR="009905F8" w:rsidRDefault="009905F8">
      <w:pPr>
        <w:pStyle w:val="BodyText"/>
        <w:spacing w:before="7"/>
      </w:pPr>
    </w:p>
    <w:p w14:paraId="7E581BBF" w14:textId="77777777" w:rsidR="009905F8" w:rsidRDefault="00000000">
      <w:pPr>
        <w:pStyle w:val="BodyText"/>
        <w:spacing w:line="244" w:lineRule="auto"/>
        <w:ind w:left="119" w:right="118" w:firstLine="720"/>
        <w:jc w:val="both"/>
      </w:pPr>
      <w:r>
        <w:rPr>
          <w:b/>
        </w:rPr>
        <w:t xml:space="preserve">WHEREAS </w:t>
      </w:r>
      <w:r>
        <w:t xml:space="preserve">the Water Rights are being transferred to District </w:t>
      </w:r>
      <w:proofErr w:type="gramStart"/>
      <w:r>
        <w:t>in order to</w:t>
      </w:r>
      <w:proofErr w:type="gramEnd"/>
      <w:r>
        <w:t xml:space="preserve"> meet District’s water dedication requirements for Owner’s development(s) and/or for use by Owner’s assigns to meet</w:t>
      </w:r>
      <w:r>
        <w:rPr>
          <w:spacing w:val="-11"/>
        </w:rPr>
        <w:t xml:space="preserve"> </w:t>
      </w:r>
      <w:r>
        <w:t>District’s</w:t>
      </w:r>
      <w:r>
        <w:rPr>
          <w:spacing w:val="-11"/>
        </w:rPr>
        <w:t xml:space="preserve"> </w:t>
      </w:r>
      <w:r>
        <w:t>water</w:t>
      </w:r>
      <w:r>
        <w:rPr>
          <w:spacing w:val="-11"/>
        </w:rPr>
        <w:t xml:space="preserve"> </w:t>
      </w:r>
      <w:r>
        <w:t>dedication</w:t>
      </w:r>
      <w:r>
        <w:rPr>
          <w:spacing w:val="-13"/>
        </w:rPr>
        <w:t xml:space="preserve"> </w:t>
      </w:r>
      <w:r>
        <w:t>requirements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development;</w:t>
      </w:r>
      <w:r>
        <w:rPr>
          <w:spacing w:val="-10"/>
        </w:rPr>
        <w:t xml:space="preserve"> </w:t>
      </w:r>
      <w:r>
        <w:t>and</w:t>
      </w:r>
    </w:p>
    <w:p w14:paraId="152D7662" w14:textId="77777777" w:rsidR="009905F8" w:rsidRDefault="00000000">
      <w:pPr>
        <w:pStyle w:val="BodyText"/>
        <w:spacing w:before="275" w:line="244" w:lineRule="auto"/>
        <w:ind w:left="120" w:right="114" w:firstLine="720"/>
        <w:jc w:val="both"/>
      </w:pPr>
      <w:r>
        <w:rPr>
          <w:b/>
        </w:rPr>
        <w:t xml:space="preserve">WHEREAS </w:t>
      </w:r>
      <w:r>
        <w:t>District is willing to accept the Water Rights for use in its system in satisfaction of its water dedication requirements for present or future developments of Owner or Owner’s assigns.</w:t>
      </w:r>
    </w:p>
    <w:p w14:paraId="0C235B28" w14:textId="77777777" w:rsidR="009905F8" w:rsidRDefault="009905F8">
      <w:pPr>
        <w:pStyle w:val="BodyText"/>
      </w:pPr>
    </w:p>
    <w:p w14:paraId="436CC0EF" w14:textId="77777777" w:rsidR="009905F8" w:rsidRDefault="00000000">
      <w:pPr>
        <w:pStyle w:val="BodyText"/>
        <w:spacing w:line="242" w:lineRule="auto"/>
        <w:ind w:left="120" w:right="114" w:firstLine="720"/>
        <w:jc w:val="both"/>
      </w:pPr>
      <w:r>
        <w:rPr>
          <w:b/>
        </w:rPr>
        <w:t xml:space="preserve">NOW, THEREFORE, </w:t>
      </w:r>
      <w:r>
        <w:t>in consideration of the foregoing premises, the mutual covenants hereafter</w:t>
      </w:r>
      <w:r>
        <w:rPr>
          <w:spacing w:val="-11"/>
        </w:rPr>
        <w:t xml:space="preserve"> </w:t>
      </w:r>
      <w:r>
        <w:t>set</w:t>
      </w:r>
      <w:r>
        <w:rPr>
          <w:spacing w:val="-10"/>
        </w:rPr>
        <w:t xml:space="preserve"> </w:t>
      </w:r>
      <w:r>
        <w:t>forth,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valuable</w:t>
      </w:r>
      <w:r>
        <w:rPr>
          <w:spacing w:val="-10"/>
        </w:rPr>
        <w:t xml:space="preserve"> </w:t>
      </w:r>
      <w:r>
        <w:t>consideration,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receipt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sufficiency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which are</w:t>
      </w:r>
      <w:r>
        <w:rPr>
          <w:spacing w:val="-15"/>
        </w:rPr>
        <w:t xml:space="preserve"> </w:t>
      </w:r>
      <w:r>
        <w:t>hereby</w:t>
      </w:r>
      <w:r>
        <w:rPr>
          <w:spacing w:val="-14"/>
        </w:rPr>
        <w:t xml:space="preserve"> </w:t>
      </w:r>
      <w:r>
        <w:t>acknowledged,</w:t>
      </w:r>
      <w:r>
        <w:rPr>
          <w:spacing w:val="-15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parties,</w:t>
      </w:r>
      <w:r>
        <w:rPr>
          <w:spacing w:val="-15"/>
        </w:rPr>
        <w:t xml:space="preserve"> </w:t>
      </w:r>
      <w:r>
        <w:t>incorporating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recitals</w:t>
      </w:r>
      <w:r>
        <w:rPr>
          <w:spacing w:val="-15"/>
        </w:rPr>
        <w:t xml:space="preserve"> </w:t>
      </w:r>
      <w:r>
        <w:t>set</w:t>
      </w:r>
      <w:r>
        <w:rPr>
          <w:spacing w:val="-14"/>
        </w:rPr>
        <w:t xml:space="preserve"> </w:t>
      </w:r>
      <w:r>
        <w:t>forth</w:t>
      </w:r>
      <w:r>
        <w:rPr>
          <w:spacing w:val="-14"/>
        </w:rPr>
        <w:t xml:space="preserve"> </w:t>
      </w:r>
      <w:r>
        <w:t>above,</w:t>
      </w:r>
      <w:r>
        <w:rPr>
          <w:spacing w:val="-14"/>
        </w:rPr>
        <w:t xml:space="preserve"> </w:t>
      </w:r>
      <w:r>
        <w:t>agree</w:t>
      </w:r>
      <w:r>
        <w:rPr>
          <w:spacing w:val="-15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follows:</w:t>
      </w:r>
    </w:p>
    <w:p w14:paraId="3E325B87" w14:textId="77777777" w:rsidR="009905F8" w:rsidRDefault="009905F8">
      <w:pPr>
        <w:pStyle w:val="BodyText"/>
        <w:spacing w:before="8"/>
      </w:pPr>
    </w:p>
    <w:p w14:paraId="2CEE278E" w14:textId="77777777" w:rsidR="009905F8" w:rsidRDefault="00000000">
      <w:pPr>
        <w:pStyle w:val="Heading2"/>
        <w:ind w:left="4" w:right="3"/>
        <w:jc w:val="center"/>
        <w:rPr>
          <w:u w:val="none"/>
        </w:rPr>
      </w:pPr>
      <w:r>
        <w:rPr>
          <w:spacing w:val="-2"/>
        </w:rPr>
        <w:t>AGREEMENT</w:t>
      </w:r>
    </w:p>
    <w:p w14:paraId="47704070" w14:textId="77777777" w:rsidR="009905F8" w:rsidRDefault="009905F8">
      <w:pPr>
        <w:pStyle w:val="BodyText"/>
        <w:spacing w:before="8"/>
        <w:rPr>
          <w:b/>
        </w:rPr>
      </w:pPr>
    </w:p>
    <w:p w14:paraId="3864D7F6" w14:textId="542F8981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right="117" w:firstLine="720"/>
        <w:jc w:val="both"/>
        <w:rPr>
          <w:sz w:val="24"/>
        </w:rPr>
      </w:pPr>
      <w:r>
        <w:rPr>
          <w:sz w:val="24"/>
          <w:u w:val="single"/>
        </w:rPr>
        <w:t>Transfer and Acceptance of the Water Rights</w:t>
      </w:r>
      <w:r>
        <w:rPr>
          <w:sz w:val="24"/>
        </w:rPr>
        <w:t>. The Water Rights have been conveyed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assigned,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conveyed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assigned,</w:t>
      </w:r>
      <w:r>
        <w:rPr>
          <w:spacing w:val="-14"/>
          <w:sz w:val="24"/>
        </w:rPr>
        <w:t xml:space="preserve"> </w:t>
      </w:r>
      <w:r>
        <w:rPr>
          <w:sz w:val="24"/>
        </w:rPr>
        <w:t>by</w:t>
      </w:r>
      <w:r w:rsidR="00D87851">
        <w:rPr>
          <w:sz w:val="24"/>
        </w:rPr>
        <w:t xml:space="preserve"> Owner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District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Deed,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has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accepted,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accept,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conveyance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assignment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the Water Rights. District agrees and acknowledges that the Water Rights are acceptable water rights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purposes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satisfying</w:t>
      </w:r>
      <w:r>
        <w:rPr>
          <w:spacing w:val="-13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3"/>
          <w:sz w:val="24"/>
        </w:rPr>
        <w:t xml:space="preserve"> </w:t>
      </w:r>
      <w:r>
        <w:rPr>
          <w:sz w:val="24"/>
        </w:rPr>
        <w:t>water</w:t>
      </w:r>
      <w:r>
        <w:rPr>
          <w:spacing w:val="-13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3"/>
          <w:sz w:val="24"/>
        </w:rPr>
        <w:t xml:space="preserve"> </w:t>
      </w:r>
      <w:r>
        <w:rPr>
          <w:sz w:val="24"/>
        </w:rPr>
        <w:t>requirements.</w:t>
      </w:r>
    </w:p>
    <w:p w14:paraId="0FBDD8F4" w14:textId="77777777" w:rsidR="009905F8" w:rsidRDefault="009905F8">
      <w:pPr>
        <w:pStyle w:val="BodyText"/>
        <w:spacing w:before="10"/>
      </w:pPr>
    </w:p>
    <w:p w14:paraId="0138C14A" w14:textId="521D6494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right="114" w:firstLine="720"/>
        <w:jc w:val="both"/>
        <w:rPr>
          <w:sz w:val="24"/>
        </w:rPr>
      </w:pPr>
      <w:r>
        <w:rPr>
          <w:sz w:val="24"/>
          <w:u w:val="single"/>
        </w:rPr>
        <w:t>Water Credits</w:t>
      </w:r>
      <w:r>
        <w:rPr>
          <w:sz w:val="24"/>
        </w:rPr>
        <w:t>. In exchange for the transfer of the Water Rights, District hereby grants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Owner</w:t>
      </w:r>
      <w:r>
        <w:rPr>
          <w:spacing w:val="-5"/>
          <w:sz w:val="24"/>
        </w:rPr>
        <w:t xml:space="preserve"> </w:t>
      </w:r>
      <w:r>
        <w:rPr>
          <w:b/>
          <w:sz w:val="24"/>
          <w:u w:val="single"/>
        </w:rPr>
        <w:t>water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dedication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credits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for</w:t>
      </w:r>
      <w:r>
        <w:rPr>
          <w:b/>
          <w:spacing w:val="-5"/>
          <w:sz w:val="24"/>
          <w:u w:val="single"/>
        </w:rPr>
        <w:t xml:space="preserve"> </w:t>
      </w:r>
      <w:r w:rsidR="00266B5D" w:rsidRPr="00783AA0">
        <w:rPr>
          <w:b/>
          <w:sz w:val="24"/>
          <w:highlight w:val="yellow"/>
          <w:u w:val="single"/>
        </w:rPr>
        <w:t>_____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acre-feet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water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(“</w:t>
      </w:r>
      <w:r>
        <w:rPr>
          <w:b/>
          <w:sz w:val="24"/>
        </w:rPr>
        <w:t>Credits</w:t>
      </w:r>
      <w:r>
        <w:rPr>
          <w:sz w:val="24"/>
        </w:rPr>
        <w:t>”).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provided herein, the Credits may be used by Owner to meet District’s water dedication requirements for </w:t>
      </w:r>
      <w:r>
        <w:rPr>
          <w:spacing w:val="-2"/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development(s)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assigned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Owner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others.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maintain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 </w:t>
      </w:r>
      <w:r>
        <w:rPr>
          <w:sz w:val="24"/>
        </w:rPr>
        <w:t>credit</w:t>
      </w:r>
      <w:r>
        <w:rPr>
          <w:spacing w:val="-13"/>
          <w:sz w:val="24"/>
        </w:rPr>
        <w:t xml:space="preserve"> </w:t>
      </w:r>
      <w:r>
        <w:rPr>
          <w:sz w:val="24"/>
        </w:rPr>
        <w:t>log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keep</w:t>
      </w:r>
      <w:r>
        <w:rPr>
          <w:spacing w:val="-13"/>
          <w:sz w:val="24"/>
        </w:rPr>
        <w:t xml:space="preserve"> </w:t>
      </w:r>
      <w:r>
        <w:rPr>
          <w:sz w:val="24"/>
        </w:rPr>
        <w:t>track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any</w:t>
      </w:r>
      <w:r>
        <w:rPr>
          <w:spacing w:val="-12"/>
          <w:sz w:val="24"/>
        </w:rPr>
        <w:t xml:space="preserve"> </w:t>
      </w:r>
      <w:r>
        <w:rPr>
          <w:sz w:val="24"/>
        </w:rPr>
        <w:t>Credits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z w:val="24"/>
        </w:rPr>
        <w:t>yet</w:t>
      </w:r>
      <w:r>
        <w:rPr>
          <w:spacing w:val="-13"/>
          <w:sz w:val="24"/>
        </w:rPr>
        <w:t xml:space="preserve"> </w:t>
      </w:r>
      <w:r>
        <w:rPr>
          <w:sz w:val="24"/>
        </w:rPr>
        <w:t>been</w:t>
      </w:r>
      <w:r>
        <w:rPr>
          <w:spacing w:val="-12"/>
          <w:sz w:val="24"/>
        </w:rPr>
        <w:t xml:space="preserve"> </w:t>
      </w:r>
      <w:r>
        <w:rPr>
          <w:sz w:val="24"/>
        </w:rPr>
        <w:t>dedicated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specific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3"/>
          <w:sz w:val="24"/>
        </w:rPr>
        <w:t xml:space="preserve"> </w:t>
      </w:r>
      <w:r>
        <w:rPr>
          <w:sz w:val="24"/>
        </w:rPr>
        <w:t>to meet District’s water dedication requirements. Owner, or any assignee of all or a portion of the Credits,</w:t>
      </w:r>
      <w:r>
        <w:rPr>
          <w:spacing w:val="17"/>
          <w:sz w:val="24"/>
        </w:rPr>
        <w:t xml:space="preserve"> </w:t>
      </w:r>
      <w:r>
        <w:rPr>
          <w:sz w:val="24"/>
        </w:rPr>
        <w:t>may</w:t>
      </w:r>
      <w:r>
        <w:rPr>
          <w:spacing w:val="17"/>
          <w:sz w:val="24"/>
        </w:rPr>
        <w:t xml:space="preserve"> </w:t>
      </w:r>
      <w:r>
        <w:rPr>
          <w:sz w:val="24"/>
        </w:rPr>
        <w:t>request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copy</w:t>
      </w:r>
      <w:r>
        <w:rPr>
          <w:spacing w:val="18"/>
          <w:sz w:val="24"/>
        </w:rPr>
        <w:t xml:space="preserve"> </w:t>
      </w:r>
      <w:r>
        <w:rPr>
          <w:sz w:val="24"/>
        </w:rPr>
        <w:t>of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credit</w:t>
      </w:r>
      <w:r>
        <w:rPr>
          <w:spacing w:val="17"/>
          <w:sz w:val="24"/>
        </w:rPr>
        <w:t xml:space="preserve"> </w:t>
      </w:r>
      <w:r>
        <w:rPr>
          <w:sz w:val="24"/>
        </w:rPr>
        <w:t>log</w:t>
      </w:r>
      <w:r>
        <w:rPr>
          <w:spacing w:val="17"/>
          <w:sz w:val="24"/>
        </w:rPr>
        <w:t xml:space="preserve"> </w:t>
      </w:r>
      <w:r>
        <w:rPr>
          <w:sz w:val="24"/>
        </w:rPr>
        <w:t>by</w:t>
      </w:r>
      <w:r>
        <w:rPr>
          <w:spacing w:val="17"/>
          <w:sz w:val="24"/>
        </w:rPr>
        <w:t xml:space="preserve"> </w:t>
      </w:r>
      <w:r>
        <w:rPr>
          <w:sz w:val="24"/>
        </w:rPr>
        <w:t>making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7"/>
          <w:sz w:val="24"/>
        </w:rPr>
        <w:t xml:space="preserve"> </w:t>
      </w:r>
      <w:r>
        <w:rPr>
          <w:sz w:val="24"/>
        </w:rPr>
        <w:t>written</w:t>
      </w:r>
      <w:r>
        <w:rPr>
          <w:spacing w:val="17"/>
          <w:sz w:val="24"/>
        </w:rPr>
        <w:t xml:space="preserve"> </w:t>
      </w:r>
      <w:r>
        <w:rPr>
          <w:sz w:val="24"/>
        </w:rPr>
        <w:t>request</w:t>
      </w:r>
      <w:r>
        <w:rPr>
          <w:spacing w:val="16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District</w:t>
      </w:r>
      <w:r>
        <w:rPr>
          <w:spacing w:val="18"/>
          <w:sz w:val="24"/>
        </w:rPr>
        <w:t xml:space="preserve"> </w:t>
      </w:r>
      <w:r>
        <w:rPr>
          <w:sz w:val="24"/>
        </w:rPr>
        <w:t>Clerk.</w:t>
      </w:r>
    </w:p>
    <w:p w14:paraId="795BF3A5" w14:textId="77777777" w:rsidR="009905F8" w:rsidRDefault="009905F8">
      <w:pPr>
        <w:spacing w:line="242" w:lineRule="auto"/>
        <w:jc w:val="both"/>
        <w:rPr>
          <w:sz w:val="24"/>
        </w:rPr>
        <w:sectPr w:rsidR="009905F8" w:rsidSect="00266B5D">
          <w:headerReference w:type="default" r:id="rId7"/>
          <w:footerReference w:type="default" r:id="rId8"/>
          <w:type w:val="continuous"/>
          <w:pgSz w:w="12240" w:h="15840"/>
          <w:pgMar w:top="1360" w:right="1320" w:bottom="980" w:left="1320" w:header="0" w:footer="785" w:gutter="0"/>
          <w:pgNumType w:start="1"/>
          <w:cols w:space="720"/>
          <w:docGrid w:linePitch="299"/>
        </w:sectPr>
      </w:pPr>
    </w:p>
    <w:p w14:paraId="579EF0E2" w14:textId="77777777" w:rsidR="009905F8" w:rsidRDefault="00000000">
      <w:pPr>
        <w:pStyle w:val="BodyText"/>
        <w:spacing w:before="64" w:line="242" w:lineRule="auto"/>
        <w:ind w:left="120"/>
      </w:pPr>
      <w:r>
        <w:rPr>
          <w:spacing w:val="-2"/>
        </w:rPr>
        <w:lastRenderedPageBreak/>
        <w:t>Within</w:t>
      </w:r>
      <w:r>
        <w:rPr>
          <w:spacing w:val="-9"/>
        </w:rPr>
        <w:t xml:space="preserve"> </w:t>
      </w:r>
      <w:r>
        <w:rPr>
          <w:spacing w:val="-2"/>
        </w:rPr>
        <w:t>ten</w:t>
      </w:r>
      <w:r>
        <w:rPr>
          <w:spacing w:val="-9"/>
        </w:rPr>
        <w:t xml:space="preserve"> </w:t>
      </w:r>
      <w:r>
        <w:rPr>
          <w:spacing w:val="-2"/>
        </w:rPr>
        <w:t>business</w:t>
      </w:r>
      <w:r>
        <w:rPr>
          <w:spacing w:val="-9"/>
        </w:rPr>
        <w:t xml:space="preserve"> </w:t>
      </w:r>
      <w:r>
        <w:rPr>
          <w:spacing w:val="-2"/>
        </w:rPr>
        <w:t>days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receiving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10"/>
        </w:rPr>
        <w:t xml:space="preserve"> </w:t>
      </w:r>
      <w:r>
        <w:rPr>
          <w:spacing w:val="-2"/>
        </w:rPr>
        <w:t>request,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District</w:t>
      </w:r>
      <w:r>
        <w:rPr>
          <w:spacing w:val="-9"/>
        </w:rPr>
        <w:t xml:space="preserve"> </w:t>
      </w:r>
      <w:r>
        <w:rPr>
          <w:spacing w:val="-2"/>
        </w:rPr>
        <w:t>Clerk</w:t>
      </w:r>
      <w:r>
        <w:rPr>
          <w:spacing w:val="-9"/>
        </w:rPr>
        <w:t xml:space="preserve"> </w:t>
      </w:r>
      <w:r>
        <w:rPr>
          <w:spacing w:val="-2"/>
        </w:rPr>
        <w:t>will</w:t>
      </w:r>
      <w:r>
        <w:rPr>
          <w:spacing w:val="-9"/>
        </w:rPr>
        <w:t xml:space="preserve"> </w:t>
      </w:r>
      <w:r>
        <w:rPr>
          <w:spacing w:val="-2"/>
        </w:rPr>
        <w:t>provide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copy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 xml:space="preserve">credit </w:t>
      </w:r>
      <w:r>
        <w:rPr>
          <w:spacing w:val="-4"/>
        </w:rPr>
        <w:t>log.</w:t>
      </w:r>
    </w:p>
    <w:p w14:paraId="078C01B8" w14:textId="77777777" w:rsidR="009905F8" w:rsidRDefault="009905F8">
      <w:pPr>
        <w:pStyle w:val="BodyText"/>
        <w:spacing w:before="6"/>
      </w:pPr>
    </w:p>
    <w:p w14:paraId="212AADBD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right="114" w:firstLine="720"/>
        <w:jc w:val="both"/>
        <w:rPr>
          <w:sz w:val="24"/>
        </w:rPr>
      </w:pPr>
      <w:r>
        <w:rPr>
          <w:sz w:val="24"/>
          <w:u w:val="single"/>
        </w:rPr>
        <w:t>Use of Credits for Owner’s Developments</w:t>
      </w:r>
      <w:r>
        <w:rPr>
          <w:sz w:val="24"/>
        </w:rPr>
        <w:t xml:space="preserve">. Owner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</w:t>
      </w:r>
      <w:r>
        <w:rPr>
          <w:spacing w:val="-15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5"/>
          <w:sz w:val="24"/>
        </w:rPr>
        <w:t xml:space="preserve"> </w:t>
      </w:r>
      <w:r>
        <w:rPr>
          <w:sz w:val="24"/>
        </w:rPr>
        <w:t>water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5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part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4"/>
          <w:sz w:val="24"/>
        </w:rPr>
        <w:t xml:space="preserve"> </w:t>
      </w:r>
      <w:r>
        <w:rPr>
          <w:sz w:val="24"/>
        </w:rPr>
        <w:t>approval</w:t>
      </w:r>
      <w:r>
        <w:rPr>
          <w:spacing w:val="-15"/>
          <w:sz w:val="24"/>
        </w:rPr>
        <w:t xml:space="preserve"> </w:t>
      </w:r>
      <w:r>
        <w:rPr>
          <w:sz w:val="24"/>
        </w:rPr>
        <w:t>process.</w:t>
      </w:r>
      <w:r>
        <w:rPr>
          <w:spacing w:val="-15"/>
          <w:sz w:val="24"/>
        </w:rPr>
        <w:t xml:space="preserve"> </w:t>
      </w:r>
      <w:r>
        <w:rPr>
          <w:sz w:val="24"/>
        </w:rPr>
        <w:t>Prior</w:t>
      </w:r>
      <w:r>
        <w:rPr>
          <w:spacing w:val="-14"/>
          <w:sz w:val="24"/>
        </w:rPr>
        <w:t xml:space="preserve"> </w:t>
      </w:r>
      <w:r>
        <w:rPr>
          <w:sz w:val="24"/>
        </w:rPr>
        <w:t>to final plat approval, Owner shall send the District Clerk a written request to apply a portion of the Credits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specific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number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acre-feet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Credits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 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determined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District</w:t>
      </w:r>
      <w:r>
        <w:rPr>
          <w:spacing w:val="-3"/>
          <w:sz w:val="24"/>
        </w:rPr>
        <w:t xml:space="preserve"> </w:t>
      </w:r>
      <w:r>
        <w:rPr>
          <w:sz w:val="24"/>
        </w:rPr>
        <w:t>ordinances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policies</w:t>
      </w:r>
      <w:r>
        <w:rPr>
          <w:spacing w:val="-3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the time of the dedication. A decision to apply the Credits to a specific development is final, and any Credits</w:t>
      </w:r>
      <w:r>
        <w:rPr>
          <w:spacing w:val="-13"/>
          <w:sz w:val="24"/>
        </w:rPr>
        <w:t xml:space="preserve"> </w:t>
      </w:r>
      <w:r>
        <w:rPr>
          <w:sz w:val="24"/>
        </w:rPr>
        <w:t>so</w:t>
      </w:r>
      <w:r>
        <w:rPr>
          <w:spacing w:val="-14"/>
          <w:sz w:val="24"/>
        </w:rPr>
        <w:t xml:space="preserve"> </w:t>
      </w:r>
      <w:r>
        <w:rPr>
          <w:sz w:val="24"/>
        </w:rPr>
        <w:t>applied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longer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another</w:t>
      </w:r>
      <w:r>
        <w:rPr>
          <w:spacing w:val="-13"/>
          <w:sz w:val="24"/>
        </w:rPr>
        <w:t xml:space="preserve"> </w:t>
      </w:r>
      <w:r>
        <w:rPr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third </w:t>
      </w:r>
      <w:r>
        <w:rPr>
          <w:spacing w:val="-2"/>
          <w:sz w:val="24"/>
        </w:rPr>
        <w:t>party.</w:t>
      </w:r>
    </w:p>
    <w:p w14:paraId="7D57E07B" w14:textId="77777777" w:rsidR="009905F8" w:rsidRDefault="009905F8">
      <w:pPr>
        <w:pStyle w:val="BodyText"/>
        <w:spacing w:before="14"/>
      </w:pPr>
    </w:p>
    <w:p w14:paraId="2F4BD10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4" w:firstLine="720"/>
        <w:jc w:val="both"/>
        <w:rPr>
          <w:sz w:val="24"/>
        </w:rPr>
      </w:pPr>
      <w:r>
        <w:rPr>
          <w:spacing w:val="-2"/>
          <w:sz w:val="24"/>
          <w:u w:val="single"/>
        </w:rPr>
        <w:t>Assignment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of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Credits</w:t>
      </w:r>
      <w:r>
        <w:rPr>
          <w:spacing w:val="-2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Owner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assign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2"/>
          <w:sz w:val="24"/>
        </w:rPr>
        <w:t>all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of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Credits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others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an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Water</w:t>
      </w:r>
      <w:r>
        <w:rPr>
          <w:spacing w:val="-13"/>
          <w:sz w:val="24"/>
        </w:rPr>
        <w:t xml:space="preserve"> </w:t>
      </w:r>
      <w:r>
        <w:rPr>
          <w:sz w:val="24"/>
        </w:rPr>
        <w:t>Credits</w:t>
      </w:r>
      <w:r>
        <w:rPr>
          <w:spacing w:val="-13"/>
          <w:sz w:val="24"/>
        </w:rPr>
        <w:t xml:space="preserve"> </w:t>
      </w:r>
      <w:r>
        <w:rPr>
          <w:sz w:val="24"/>
        </w:rPr>
        <w:t>form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similar</w:t>
      </w:r>
      <w:r>
        <w:rPr>
          <w:spacing w:val="-14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Exhibit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(“</w:t>
      </w:r>
      <w:r>
        <w:rPr>
          <w:b/>
          <w:sz w:val="24"/>
        </w:rPr>
        <w:t>Assignment</w:t>
      </w:r>
      <w:r>
        <w:rPr>
          <w:sz w:val="24"/>
        </w:rPr>
        <w:t>”).</w:t>
      </w:r>
      <w:r>
        <w:rPr>
          <w:spacing w:val="-12"/>
          <w:sz w:val="24"/>
        </w:rPr>
        <w:t xml:space="preserve"> </w:t>
      </w:r>
      <w:r>
        <w:rPr>
          <w:sz w:val="24"/>
        </w:rPr>
        <w:t>An</w:t>
      </w:r>
      <w:r>
        <w:rPr>
          <w:spacing w:val="-14"/>
          <w:sz w:val="24"/>
        </w:rPr>
        <w:t xml:space="preserve"> </w:t>
      </w:r>
      <w:r>
        <w:rPr>
          <w:sz w:val="24"/>
        </w:rPr>
        <w:t>assignee</w:t>
      </w:r>
      <w:r>
        <w:rPr>
          <w:spacing w:val="-12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present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Assignment,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signatures,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Clerk,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time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District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Clerk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shall </w:t>
      </w:r>
      <w:r>
        <w:rPr>
          <w:sz w:val="24"/>
        </w:rPr>
        <w:t xml:space="preserve">update the credit log to account for the Assignment. The District Clerk shall also keep a copy of each Assignment in his/her records. An assignee may assign the Credits in the same manner outlined herein or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 District’s water dedication requirements. Any</w:t>
      </w:r>
      <w:r>
        <w:rPr>
          <w:spacing w:val="-6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Credits</w:t>
      </w:r>
      <w:r>
        <w:rPr>
          <w:spacing w:val="-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presented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District</w:t>
      </w:r>
      <w:r>
        <w:rPr>
          <w:spacing w:val="-1"/>
          <w:sz w:val="24"/>
        </w:rPr>
        <w:t xml:space="preserve"> </w:t>
      </w:r>
      <w:r>
        <w:rPr>
          <w:sz w:val="24"/>
        </w:rPr>
        <w:t>Clerk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provided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paragraph 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void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subsequent</w:t>
      </w:r>
      <w:r>
        <w:rPr>
          <w:spacing w:val="-5"/>
          <w:sz w:val="24"/>
        </w:rPr>
        <w:t xml:space="preserve"> </w:t>
      </w:r>
      <w:r>
        <w:rPr>
          <w:sz w:val="24"/>
        </w:rPr>
        <w:t>purchaser,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faith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valuable</w:t>
      </w:r>
      <w:r>
        <w:rPr>
          <w:spacing w:val="-5"/>
          <w:sz w:val="24"/>
        </w:rPr>
        <w:t xml:space="preserve"> </w:t>
      </w:r>
      <w:r>
        <w:rPr>
          <w:sz w:val="24"/>
        </w:rPr>
        <w:t>consideration,</w:t>
      </w:r>
      <w:r>
        <w:rPr>
          <w:spacing w:val="-4"/>
          <w:sz w:val="24"/>
        </w:rPr>
        <w:t xml:space="preserve"> </w:t>
      </w:r>
      <w:r>
        <w:rPr>
          <w:sz w:val="24"/>
        </w:rPr>
        <w:t>of the same Credits, or any portion thereof, where the subsequent purchaser’s assignment is first presented to the District Clerk.</w:t>
      </w:r>
    </w:p>
    <w:p w14:paraId="0AA00864" w14:textId="77777777" w:rsidR="009905F8" w:rsidRDefault="009905F8">
      <w:pPr>
        <w:pStyle w:val="BodyText"/>
        <w:spacing w:before="17"/>
      </w:pPr>
    </w:p>
    <w:p w14:paraId="386E92E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line="242" w:lineRule="auto"/>
        <w:ind w:left="119" w:firstLine="720"/>
        <w:jc w:val="both"/>
        <w:rPr>
          <w:sz w:val="24"/>
        </w:rPr>
      </w:pPr>
      <w:r>
        <w:rPr>
          <w:sz w:val="24"/>
          <w:u w:val="single"/>
        </w:rPr>
        <w:t>Use of Credits by Assignees</w:t>
      </w:r>
      <w:r>
        <w:rPr>
          <w:sz w:val="24"/>
        </w:rPr>
        <w:t xml:space="preserve">. An assignee may use the Credits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meet District’s</w:t>
      </w:r>
      <w:r>
        <w:rPr>
          <w:spacing w:val="-12"/>
          <w:sz w:val="24"/>
        </w:rPr>
        <w:t xml:space="preserve"> </w:t>
      </w:r>
      <w:r>
        <w:rPr>
          <w:sz w:val="24"/>
        </w:rPr>
        <w:t>water</w:t>
      </w:r>
      <w:r>
        <w:rPr>
          <w:spacing w:val="-14"/>
          <w:sz w:val="24"/>
        </w:rPr>
        <w:t xml:space="preserve"> </w:t>
      </w:r>
      <w:r>
        <w:rPr>
          <w:sz w:val="24"/>
        </w:rPr>
        <w:t>dedication</w:t>
      </w:r>
      <w:r>
        <w:rPr>
          <w:spacing w:val="-14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part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13"/>
          <w:sz w:val="24"/>
        </w:rPr>
        <w:t xml:space="preserve"> </w:t>
      </w:r>
      <w:r>
        <w:rPr>
          <w:sz w:val="24"/>
        </w:rPr>
        <w:t>approval</w:t>
      </w:r>
      <w:r>
        <w:rPr>
          <w:spacing w:val="-13"/>
          <w:sz w:val="24"/>
        </w:rPr>
        <w:t xml:space="preserve"> </w:t>
      </w:r>
      <w:r>
        <w:rPr>
          <w:sz w:val="24"/>
        </w:rPr>
        <w:t>process.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final plat approval, assignee shall send the District Clerk a written request to apply a portion of the Credits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specific</w:t>
      </w:r>
      <w:r>
        <w:rPr>
          <w:spacing w:val="-15"/>
          <w:sz w:val="24"/>
        </w:rPr>
        <w:t xml:space="preserve"> </w:t>
      </w:r>
      <w:r>
        <w:rPr>
          <w:sz w:val="24"/>
        </w:rPr>
        <w:t>development.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number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acre-feet</w:t>
      </w:r>
      <w:r>
        <w:rPr>
          <w:spacing w:val="-15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Credits</w:t>
      </w:r>
      <w:r>
        <w:rPr>
          <w:spacing w:val="-15"/>
          <w:sz w:val="24"/>
        </w:rPr>
        <w:t xml:space="preserve"> </w:t>
      </w:r>
      <w:r>
        <w:rPr>
          <w:sz w:val="24"/>
        </w:rPr>
        <w:t>required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dedication 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determined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District</w:t>
      </w:r>
      <w:r>
        <w:rPr>
          <w:spacing w:val="-4"/>
          <w:sz w:val="24"/>
        </w:rPr>
        <w:t xml:space="preserve"> </w:t>
      </w:r>
      <w:r>
        <w:rPr>
          <w:sz w:val="24"/>
        </w:rPr>
        <w:t>ordinances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4"/>
          <w:sz w:val="24"/>
        </w:rPr>
        <w:t xml:space="preserve"> </w:t>
      </w:r>
      <w:r>
        <w:rPr>
          <w:sz w:val="24"/>
        </w:rPr>
        <w:t>existing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 time of the dedication. A decision to apply the Credits to a specific development is final, and any Credits</w:t>
      </w:r>
      <w:r>
        <w:rPr>
          <w:spacing w:val="-13"/>
          <w:sz w:val="24"/>
        </w:rPr>
        <w:t xml:space="preserve"> </w:t>
      </w:r>
      <w:r>
        <w:rPr>
          <w:sz w:val="24"/>
        </w:rPr>
        <w:t>so</w:t>
      </w:r>
      <w:r>
        <w:rPr>
          <w:spacing w:val="-14"/>
          <w:sz w:val="24"/>
        </w:rPr>
        <w:t xml:space="preserve"> </w:t>
      </w:r>
      <w:r>
        <w:rPr>
          <w:sz w:val="24"/>
        </w:rPr>
        <w:t>applied</w:t>
      </w:r>
      <w:r>
        <w:rPr>
          <w:spacing w:val="-13"/>
          <w:sz w:val="24"/>
        </w:rPr>
        <w:t xml:space="preserve"> </w:t>
      </w:r>
      <w:r>
        <w:rPr>
          <w:sz w:val="24"/>
        </w:rPr>
        <w:t>are</w:t>
      </w:r>
      <w:r>
        <w:rPr>
          <w:spacing w:val="-13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longer</w:t>
      </w:r>
      <w:r>
        <w:rPr>
          <w:spacing w:val="-13"/>
          <w:sz w:val="24"/>
        </w:rPr>
        <w:t xml:space="preserve"> </w:t>
      </w:r>
      <w:r>
        <w:rPr>
          <w:sz w:val="24"/>
        </w:rPr>
        <w:t>available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another</w:t>
      </w:r>
      <w:r>
        <w:rPr>
          <w:spacing w:val="-13"/>
          <w:sz w:val="24"/>
        </w:rPr>
        <w:t xml:space="preserve"> </w:t>
      </w:r>
      <w:r>
        <w:rPr>
          <w:sz w:val="24"/>
        </w:rPr>
        <w:t>project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assignment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third </w:t>
      </w:r>
      <w:r>
        <w:rPr>
          <w:spacing w:val="-2"/>
          <w:sz w:val="24"/>
        </w:rPr>
        <w:t>party.</w:t>
      </w:r>
    </w:p>
    <w:p w14:paraId="0507B3EB" w14:textId="77777777" w:rsidR="009905F8" w:rsidRDefault="009905F8">
      <w:pPr>
        <w:pStyle w:val="BodyText"/>
        <w:spacing w:before="14"/>
      </w:pPr>
    </w:p>
    <w:p w14:paraId="138DF0BA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District’s Use of Water Rights</w:t>
      </w:r>
      <w:r>
        <w:rPr>
          <w:sz w:val="24"/>
        </w:rPr>
        <w:t>. Upon execution of this Agreement, District shall have the full and unencumbered right to divert and beneficially use the water under the Water Rights.</w:t>
      </w:r>
      <w:r>
        <w:rPr>
          <w:spacing w:val="-9"/>
          <w:sz w:val="24"/>
        </w:rPr>
        <w:t xml:space="preserve"> </w:t>
      </w:r>
      <w:r>
        <w:rPr>
          <w:sz w:val="24"/>
        </w:rPr>
        <w:t>District</w:t>
      </w:r>
      <w:r>
        <w:rPr>
          <w:spacing w:val="-8"/>
          <w:sz w:val="24"/>
        </w:rPr>
        <w:t xml:space="preserve"> </w:t>
      </w:r>
      <w:r>
        <w:rPr>
          <w:sz w:val="24"/>
        </w:rPr>
        <w:t>bears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protect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maintain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9"/>
          <w:sz w:val="24"/>
        </w:rPr>
        <w:t xml:space="preserve"> </w:t>
      </w:r>
      <w:r>
        <w:rPr>
          <w:sz w:val="24"/>
        </w:rPr>
        <w:t>standing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Rights, including placing the Water Rights to beneficial use, filing proof documents on the Change </w:t>
      </w:r>
      <w:r>
        <w:rPr>
          <w:spacing w:val="-2"/>
          <w:sz w:val="24"/>
        </w:rPr>
        <w:t>Application,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filing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documentation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Utah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Division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Rights.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rights 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Credits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Agreement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affected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Water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Rights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forfeited,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abandoned,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or </w:t>
      </w:r>
      <w:r>
        <w:rPr>
          <w:sz w:val="24"/>
        </w:rPr>
        <w:t>otherwise</w:t>
      </w:r>
      <w:r>
        <w:rPr>
          <w:spacing w:val="-13"/>
          <w:sz w:val="24"/>
        </w:rPr>
        <w:t xml:space="preserve"> </w:t>
      </w:r>
      <w:r>
        <w:rPr>
          <w:sz w:val="24"/>
        </w:rPr>
        <w:t>lost</w:t>
      </w:r>
      <w:r>
        <w:rPr>
          <w:spacing w:val="-13"/>
          <w:sz w:val="24"/>
        </w:rPr>
        <w:t xml:space="preserve"> </w:t>
      </w:r>
      <w:r>
        <w:rPr>
          <w:sz w:val="24"/>
        </w:rPr>
        <w:t>due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District’s</w:t>
      </w:r>
      <w:r>
        <w:rPr>
          <w:spacing w:val="-13"/>
          <w:sz w:val="24"/>
        </w:rPr>
        <w:t xml:space="preserve"> </w:t>
      </w:r>
      <w:r>
        <w:rPr>
          <w:sz w:val="24"/>
        </w:rPr>
        <w:t>failure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protect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maintain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Water</w:t>
      </w:r>
      <w:r>
        <w:rPr>
          <w:spacing w:val="-12"/>
          <w:sz w:val="24"/>
        </w:rPr>
        <w:t xml:space="preserve"> </w:t>
      </w:r>
      <w:r>
        <w:rPr>
          <w:sz w:val="24"/>
        </w:rPr>
        <w:t>Rights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good</w:t>
      </w:r>
      <w:r>
        <w:rPr>
          <w:spacing w:val="-13"/>
          <w:sz w:val="24"/>
        </w:rPr>
        <w:t xml:space="preserve"> </w:t>
      </w:r>
      <w:r>
        <w:rPr>
          <w:sz w:val="24"/>
        </w:rPr>
        <w:t>standing</w:t>
      </w:r>
    </w:p>
    <w:p w14:paraId="4758C572" w14:textId="77777777" w:rsidR="009905F8" w:rsidRDefault="009905F8">
      <w:pPr>
        <w:pStyle w:val="BodyText"/>
        <w:spacing w:before="11"/>
      </w:pPr>
    </w:p>
    <w:p w14:paraId="339B70E5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8"/>
        </w:tabs>
        <w:spacing w:before="1" w:line="244" w:lineRule="auto"/>
        <w:ind w:left="119" w:right="114" w:firstLine="720"/>
        <w:jc w:val="both"/>
        <w:rPr>
          <w:sz w:val="24"/>
        </w:rPr>
      </w:pPr>
      <w:r>
        <w:rPr>
          <w:sz w:val="24"/>
          <w:u w:val="single"/>
        </w:rPr>
        <w:t>Termination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by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Owner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Owner</w:t>
      </w:r>
      <w:r>
        <w:rPr>
          <w:spacing w:val="-13"/>
          <w:sz w:val="24"/>
        </w:rPr>
        <w:t xml:space="preserve"> </w:t>
      </w:r>
      <w:r>
        <w:rPr>
          <w:sz w:val="24"/>
        </w:rPr>
        <w:t>may,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13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time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its</w:t>
      </w:r>
      <w:r>
        <w:rPr>
          <w:spacing w:val="-13"/>
          <w:sz w:val="24"/>
        </w:rPr>
        <w:t xml:space="preserve"> </w:t>
      </w:r>
      <w:r>
        <w:rPr>
          <w:sz w:val="24"/>
        </w:rPr>
        <w:t>sole</w:t>
      </w:r>
      <w:r>
        <w:rPr>
          <w:spacing w:val="-13"/>
          <w:sz w:val="24"/>
        </w:rPr>
        <w:t xml:space="preserve"> </w:t>
      </w:r>
      <w:r>
        <w:rPr>
          <w:sz w:val="24"/>
        </w:rPr>
        <w:t>discretion,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terminate this Agreement by filing written notice of termination with the District Clerk. Upon termination, any Credits that have not been dedicated to a specific development shall be canceled and District will deed to Owner the proportionate amount of the Water Rights represented by the canceled </w:t>
      </w:r>
      <w:r>
        <w:rPr>
          <w:spacing w:val="-2"/>
          <w:sz w:val="24"/>
        </w:rPr>
        <w:t>credits.</w:t>
      </w:r>
    </w:p>
    <w:p w14:paraId="6D46C9CB" w14:textId="77777777" w:rsidR="009905F8" w:rsidRDefault="009905F8">
      <w:pPr>
        <w:spacing w:line="244" w:lineRule="auto"/>
        <w:jc w:val="both"/>
        <w:rPr>
          <w:sz w:val="24"/>
        </w:rPr>
        <w:sectPr w:rsidR="009905F8">
          <w:pgSz w:w="12240" w:h="15840"/>
          <w:pgMar w:top="1380" w:right="1320" w:bottom="980" w:left="1320" w:header="0" w:footer="785" w:gutter="0"/>
          <w:cols w:space="720"/>
        </w:sectPr>
      </w:pPr>
    </w:p>
    <w:p w14:paraId="4FB87153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64" w:line="242" w:lineRule="auto"/>
        <w:ind w:right="117" w:firstLine="720"/>
        <w:jc w:val="both"/>
        <w:rPr>
          <w:sz w:val="24"/>
        </w:rPr>
      </w:pPr>
      <w:r>
        <w:rPr>
          <w:sz w:val="24"/>
          <w:u w:val="single"/>
        </w:rPr>
        <w:lastRenderedPageBreak/>
        <w:t>Cessation of Owner’s Use</w:t>
      </w:r>
      <w:r>
        <w:rPr>
          <w:sz w:val="24"/>
        </w:rPr>
        <w:t>. Upon execution of this Agreement, Owner shall immediately</w:t>
      </w:r>
      <w:r>
        <w:rPr>
          <w:spacing w:val="-2"/>
          <w:sz w:val="24"/>
        </w:rPr>
        <w:t xml:space="preserve"> </w:t>
      </w:r>
      <w:r>
        <w:rPr>
          <w:sz w:val="24"/>
        </w:rPr>
        <w:t>cease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all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use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Water</w:t>
      </w:r>
      <w:r>
        <w:rPr>
          <w:spacing w:val="-2"/>
          <w:sz w:val="24"/>
        </w:rPr>
        <w:t xml:space="preserve"> </w:t>
      </w:r>
      <w:r>
        <w:rPr>
          <w:sz w:val="24"/>
        </w:rPr>
        <w:t>Rights.</w:t>
      </w:r>
    </w:p>
    <w:p w14:paraId="71E04B4D" w14:textId="77777777" w:rsidR="009905F8" w:rsidRDefault="009905F8">
      <w:pPr>
        <w:pStyle w:val="BodyText"/>
        <w:spacing w:before="6"/>
      </w:pPr>
    </w:p>
    <w:p w14:paraId="44B5B41F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Successors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Assigns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Pursuant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terms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Agreement,</w:t>
      </w:r>
      <w:r>
        <w:rPr>
          <w:spacing w:val="-12"/>
          <w:sz w:val="24"/>
        </w:rPr>
        <w:t xml:space="preserve"> </w:t>
      </w:r>
      <w:r>
        <w:rPr>
          <w:sz w:val="24"/>
        </w:rPr>
        <w:t>Owner</w:t>
      </w:r>
      <w:r>
        <w:rPr>
          <w:spacing w:val="-12"/>
          <w:sz w:val="24"/>
        </w:rPr>
        <w:t xml:space="preserve"> </w:t>
      </w:r>
      <w:r>
        <w:rPr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have the</w:t>
      </w:r>
      <w:r>
        <w:rPr>
          <w:spacing w:val="-15"/>
          <w:sz w:val="24"/>
        </w:rPr>
        <w:t xml:space="preserve"> </w:t>
      </w:r>
      <w:r>
        <w:rPr>
          <w:sz w:val="24"/>
        </w:rPr>
        <w:t>right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assign</w:t>
      </w:r>
      <w:r>
        <w:rPr>
          <w:spacing w:val="-15"/>
          <w:sz w:val="24"/>
        </w:rPr>
        <w:t xml:space="preserve"> </w:t>
      </w:r>
      <w:r>
        <w:rPr>
          <w:sz w:val="24"/>
        </w:rPr>
        <w:t>its</w:t>
      </w:r>
      <w:r>
        <w:rPr>
          <w:spacing w:val="-15"/>
          <w:sz w:val="24"/>
        </w:rPr>
        <w:t xml:space="preserve"> </w:t>
      </w:r>
      <w:r>
        <w:rPr>
          <w:sz w:val="24"/>
        </w:rPr>
        <w:t>rights,</w:t>
      </w:r>
      <w:r>
        <w:rPr>
          <w:spacing w:val="-15"/>
          <w:sz w:val="24"/>
        </w:rPr>
        <w:t xml:space="preserve"> </w:t>
      </w:r>
      <w:r>
        <w:rPr>
          <w:sz w:val="24"/>
        </w:rPr>
        <w:t>duties,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obligations.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parties</w:t>
      </w:r>
      <w:r>
        <w:rPr>
          <w:spacing w:val="-15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15"/>
          <w:sz w:val="24"/>
        </w:rPr>
        <w:t xml:space="preserve"> </w:t>
      </w:r>
      <w:r>
        <w:rPr>
          <w:sz w:val="24"/>
        </w:rPr>
        <w:t>that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rights,</w:t>
      </w:r>
      <w:r>
        <w:rPr>
          <w:spacing w:val="-14"/>
          <w:sz w:val="24"/>
        </w:rPr>
        <w:t xml:space="preserve"> </w:t>
      </w:r>
      <w:r>
        <w:rPr>
          <w:sz w:val="24"/>
        </w:rPr>
        <w:t>duties, and obligations of Owner will also apply</w:t>
      </w:r>
      <w:r>
        <w:rPr>
          <w:spacing w:val="-2"/>
          <w:sz w:val="24"/>
        </w:rPr>
        <w:t xml:space="preserve"> </w:t>
      </w:r>
      <w:r>
        <w:rPr>
          <w:sz w:val="24"/>
        </w:rPr>
        <w:t>to any successor or</w:t>
      </w:r>
      <w:r>
        <w:rPr>
          <w:spacing w:val="-1"/>
          <w:sz w:val="24"/>
        </w:rPr>
        <w:t xml:space="preserve"> </w:t>
      </w:r>
      <w:r>
        <w:rPr>
          <w:sz w:val="24"/>
        </w:rPr>
        <w:t>assign of Owner, and that the use of the</w:t>
      </w:r>
      <w:r>
        <w:rPr>
          <w:spacing w:val="-10"/>
          <w:sz w:val="24"/>
        </w:rPr>
        <w:t xml:space="preserve"> </w:t>
      </w:r>
      <w:r>
        <w:rPr>
          <w:sz w:val="24"/>
        </w:rPr>
        <w:t>term</w:t>
      </w:r>
      <w:r>
        <w:rPr>
          <w:spacing w:val="-9"/>
          <w:sz w:val="24"/>
        </w:rPr>
        <w:t xml:space="preserve"> </w:t>
      </w:r>
      <w:r>
        <w:rPr>
          <w:sz w:val="24"/>
        </w:rPr>
        <w:t>“Owner”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contract</w:t>
      </w:r>
      <w:r>
        <w:rPr>
          <w:spacing w:val="-10"/>
          <w:sz w:val="24"/>
        </w:rPr>
        <w:t xml:space="preserve"> </w:t>
      </w:r>
      <w:r>
        <w:rPr>
          <w:sz w:val="24"/>
        </w:rPr>
        <w:t>includes</w:t>
      </w:r>
      <w:r>
        <w:rPr>
          <w:spacing w:val="-9"/>
          <w:sz w:val="24"/>
        </w:rPr>
        <w:t xml:space="preserve"> </w:t>
      </w:r>
      <w:r>
        <w:rPr>
          <w:sz w:val="24"/>
        </w:rPr>
        <w:t>Owner’s</w:t>
      </w:r>
      <w:r>
        <w:rPr>
          <w:spacing w:val="-10"/>
          <w:sz w:val="24"/>
        </w:rPr>
        <w:t xml:space="preserve"> </w:t>
      </w:r>
      <w:r>
        <w:rPr>
          <w:sz w:val="24"/>
        </w:rPr>
        <w:t>successors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assigns.</w:t>
      </w:r>
    </w:p>
    <w:p w14:paraId="09CBD983" w14:textId="77777777" w:rsidR="009905F8" w:rsidRDefault="009905F8">
      <w:pPr>
        <w:pStyle w:val="BodyText"/>
        <w:spacing w:before="9"/>
      </w:pPr>
    </w:p>
    <w:p w14:paraId="6C643EAB" w14:textId="1EF82A4A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right="119" w:firstLine="720"/>
        <w:jc w:val="both"/>
        <w:rPr>
          <w:sz w:val="24"/>
        </w:rPr>
      </w:pPr>
      <w:r>
        <w:rPr>
          <w:sz w:val="24"/>
          <w:u w:val="single"/>
        </w:rPr>
        <w:t>Ownership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Water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Facilities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Nothing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</w:t>
      </w:r>
      <w:r>
        <w:rPr>
          <w:spacing w:val="-11"/>
          <w:sz w:val="24"/>
        </w:rPr>
        <w:t xml:space="preserve"> </w:t>
      </w:r>
      <w:r>
        <w:rPr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alter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ownership of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8"/>
          <w:sz w:val="24"/>
        </w:rPr>
        <w:t xml:space="preserve"> </w:t>
      </w:r>
      <w:r>
        <w:rPr>
          <w:sz w:val="24"/>
        </w:rPr>
        <w:t>wells,</w:t>
      </w:r>
      <w:r>
        <w:rPr>
          <w:spacing w:val="-9"/>
          <w:sz w:val="24"/>
        </w:rPr>
        <w:t xml:space="preserve"> </w:t>
      </w:r>
      <w:r>
        <w:rPr>
          <w:sz w:val="24"/>
        </w:rPr>
        <w:t>tanks,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z w:val="24"/>
        </w:rPr>
        <w:t>facilities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Owner</w:t>
      </w:r>
      <w:r w:rsidR="00D87851">
        <w:rPr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District.</w:t>
      </w:r>
    </w:p>
    <w:p w14:paraId="5CC51C48" w14:textId="77777777" w:rsidR="009905F8" w:rsidRDefault="009905F8">
      <w:pPr>
        <w:pStyle w:val="BodyText"/>
        <w:spacing w:before="6"/>
      </w:pPr>
    </w:p>
    <w:p w14:paraId="10DAE13B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Entire Agreement</w:t>
      </w:r>
      <w:r>
        <w:rPr>
          <w:sz w:val="24"/>
        </w:rPr>
        <w:t>. This Agreement represents the entire agreement between the parties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supersedes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z w:val="24"/>
        </w:rPr>
        <w:t>prior</w:t>
      </w:r>
      <w:r>
        <w:rPr>
          <w:spacing w:val="-8"/>
          <w:sz w:val="24"/>
        </w:rPr>
        <w:t xml:space="preserve"> </w:t>
      </w:r>
      <w:r>
        <w:rPr>
          <w:sz w:val="24"/>
        </w:rPr>
        <w:t>agreements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understandings</w:t>
      </w:r>
      <w:r>
        <w:rPr>
          <w:spacing w:val="-8"/>
          <w:sz w:val="24"/>
        </w:rPr>
        <w:t xml:space="preserve"> </w:t>
      </w:r>
      <w:r>
        <w:rPr>
          <w:sz w:val="24"/>
        </w:rPr>
        <w:t>concerning</w:t>
      </w:r>
      <w:r>
        <w:rPr>
          <w:spacing w:val="-8"/>
          <w:sz w:val="24"/>
        </w:rPr>
        <w:t xml:space="preserve"> </w:t>
      </w:r>
      <w:r>
        <w:rPr>
          <w:sz w:val="24"/>
        </w:rPr>
        <w:t>its</w:t>
      </w:r>
      <w:r>
        <w:rPr>
          <w:spacing w:val="-8"/>
          <w:sz w:val="24"/>
        </w:rPr>
        <w:t xml:space="preserve"> </w:t>
      </w:r>
      <w:r>
        <w:rPr>
          <w:sz w:val="24"/>
        </w:rPr>
        <w:t>subject</w:t>
      </w:r>
      <w:r>
        <w:rPr>
          <w:spacing w:val="-8"/>
          <w:sz w:val="24"/>
        </w:rPr>
        <w:t xml:space="preserve"> </w:t>
      </w:r>
      <w:r>
        <w:rPr>
          <w:sz w:val="24"/>
        </w:rPr>
        <w:t>matter.</w:t>
      </w:r>
      <w:r>
        <w:rPr>
          <w:spacing w:val="-8"/>
          <w:sz w:val="24"/>
        </w:rPr>
        <w:t xml:space="preserve"> </w:t>
      </w:r>
      <w:r>
        <w:rPr>
          <w:sz w:val="24"/>
        </w:rPr>
        <w:t>This Agreement</w:t>
      </w:r>
      <w:r>
        <w:rPr>
          <w:spacing w:val="-13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not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z w:val="24"/>
        </w:rPr>
        <w:t>amended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modified</w:t>
      </w:r>
      <w:r>
        <w:rPr>
          <w:spacing w:val="-13"/>
          <w:sz w:val="24"/>
        </w:rPr>
        <w:t xml:space="preserve"> </w:t>
      </w:r>
      <w:r>
        <w:rPr>
          <w:sz w:val="24"/>
        </w:rPr>
        <w:t>except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2"/>
          <w:sz w:val="24"/>
        </w:rPr>
        <w:t xml:space="preserve"> </w:t>
      </w:r>
      <w:r>
        <w:rPr>
          <w:sz w:val="24"/>
        </w:rPr>
        <w:t>written</w:t>
      </w:r>
      <w:r>
        <w:rPr>
          <w:spacing w:val="-1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12"/>
          <w:sz w:val="24"/>
        </w:rPr>
        <w:t xml:space="preserve"> </w:t>
      </w:r>
      <w:r>
        <w:rPr>
          <w:sz w:val="24"/>
        </w:rPr>
        <w:t>signed</w:t>
      </w:r>
      <w:r>
        <w:rPr>
          <w:spacing w:val="-13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both</w:t>
      </w:r>
      <w:r>
        <w:rPr>
          <w:spacing w:val="-13"/>
          <w:sz w:val="24"/>
        </w:rPr>
        <w:t xml:space="preserve"> </w:t>
      </w:r>
      <w:r>
        <w:rPr>
          <w:sz w:val="24"/>
        </w:rPr>
        <w:t>parties.</w:t>
      </w:r>
    </w:p>
    <w:p w14:paraId="37FF5D90" w14:textId="77777777" w:rsidR="009905F8" w:rsidRDefault="009905F8">
      <w:pPr>
        <w:pStyle w:val="BodyText"/>
        <w:spacing w:before="7"/>
      </w:pPr>
    </w:p>
    <w:p w14:paraId="5AB541F1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before="1"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Construction and Enforcement</w:t>
      </w:r>
      <w:r>
        <w:rPr>
          <w:sz w:val="24"/>
        </w:rPr>
        <w:t>. This Agreement shall be construed in accordance with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governed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laws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Utah.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z w:val="24"/>
        </w:rPr>
        <w:t>specifically</w:t>
      </w:r>
      <w:r>
        <w:rPr>
          <w:spacing w:val="-11"/>
          <w:sz w:val="24"/>
        </w:rPr>
        <w:t xml:space="preserve"> </w:t>
      </w:r>
      <w:r>
        <w:rPr>
          <w:sz w:val="24"/>
        </w:rPr>
        <w:t>enforced.</w:t>
      </w:r>
    </w:p>
    <w:p w14:paraId="76AF9237" w14:textId="77777777" w:rsidR="009905F8" w:rsidRDefault="009905F8">
      <w:pPr>
        <w:pStyle w:val="BodyText"/>
        <w:spacing w:before="6"/>
      </w:pPr>
    </w:p>
    <w:p w14:paraId="488935C0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9" w:firstLine="720"/>
        <w:jc w:val="both"/>
        <w:rPr>
          <w:sz w:val="24"/>
        </w:rPr>
      </w:pPr>
      <w:r>
        <w:rPr>
          <w:sz w:val="24"/>
          <w:u w:val="single"/>
        </w:rPr>
        <w:t>Third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Party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Beneficiaries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Except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assignees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Credits,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Agreement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not intended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create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rights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person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entity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party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Agreement.</w:t>
      </w:r>
    </w:p>
    <w:p w14:paraId="52DFE4A2" w14:textId="77777777" w:rsidR="009905F8" w:rsidRDefault="009905F8">
      <w:pPr>
        <w:pStyle w:val="BodyText"/>
        <w:spacing w:before="7"/>
      </w:pPr>
    </w:p>
    <w:p w14:paraId="72530B8A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right="119" w:firstLine="720"/>
        <w:jc w:val="both"/>
        <w:rPr>
          <w:sz w:val="24"/>
        </w:rPr>
      </w:pPr>
      <w:r>
        <w:rPr>
          <w:spacing w:val="-2"/>
          <w:sz w:val="24"/>
          <w:u w:val="single"/>
        </w:rPr>
        <w:t>Attorney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Fees</w:t>
      </w:r>
      <w:r>
        <w:rPr>
          <w:spacing w:val="-2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action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arising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out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Agreement,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prevailing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party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shall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entitled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costs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reasonable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2"/>
          <w:sz w:val="24"/>
        </w:rPr>
        <w:t xml:space="preserve"> </w:t>
      </w:r>
      <w:r>
        <w:rPr>
          <w:sz w:val="24"/>
        </w:rPr>
        <w:t>fees.</w:t>
      </w:r>
    </w:p>
    <w:p w14:paraId="76EEB486" w14:textId="77777777" w:rsidR="009905F8" w:rsidRDefault="009905F8">
      <w:pPr>
        <w:pStyle w:val="BodyText"/>
        <w:spacing w:before="6"/>
      </w:pPr>
    </w:p>
    <w:p w14:paraId="3E908193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59"/>
        </w:tabs>
        <w:spacing w:line="242" w:lineRule="auto"/>
        <w:ind w:firstLine="720"/>
        <w:jc w:val="both"/>
        <w:rPr>
          <w:sz w:val="24"/>
        </w:rPr>
      </w:pPr>
      <w:r>
        <w:rPr>
          <w:sz w:val="24"/>
          <w:u w:val="single"/>
        </w:rPr>
        <w:t>Further Assurances</w:t>
      </w:r>
      <w:r>
        <w:rPr>
          <w:sz w:val="24"/>
        </w:rPr>
        <w:t>. After the execution of this Agreement, the parties agree to execute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deliver</w:t>
      </w:r>
      <w:r>
        <w:rPr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documents,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take</w:t>
      </w:r>
      <w:r>
        <w:rPr>
          <w:spacing w:val="-15"/>
          <w:sz w:val="24"/>
        </w:rPr>
        <w:t xml:space="preserve"> </w:t>
      </w:r>
      <w:r>
        <w:rPr>
          <w:sz w:val="24"/>
        </w:rPr>
        <w:t>or</w:t>
      </w:r>
      <w:r>
        <w:rPr>
          <w:spacing w:val="-15"/>
          <w:sz w:val="24"/>
        </w:rPr>
        <w:t xml:space="preserve"> </w:t>
      </w:r>
      <w:r>
        <w:rPr>
          <w:sz w:val="24"/>
        </w:rPr>
        <w:t>cause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taken</w:t>
      </w:r>
      <w:r>
        <w:rPr>
          <w:spacing w:val="-15"/>
          <w:sz w:val="24"/>
        </w:rPr>
        <w:t xml:space="preserve"> </w:t>
      </w:r>
      <w:r>
        <w:rPr>
          <w:sz w:val="24"/>
        </w:rPr>
        <w:t>all</w:t>
      </w:r>
      <w:r>
        <w:rPr>
          <w:spacing w:val="-15"/>
          <w:sz w:val="24"/>
        </w:rPr>
        <w:t xml:space="preserve"> </w:t>
      </w:r>
      <w:r>
        <w:rPr>
          <w:sz w:val="24"/>
        </w:rPr>
        <w:t>such</w:t>
      </w:r>
      <w:r>
        <w:rPr>
          <w:spacing w:val="-15"/>
          <w:sz w:val="24"/>
        </w:rPr>
        <w:t xml:space="preserve"> </w:t>
      </w:r>
      <w:r>
        <w:rPr>
          <w:sz w:val="24"/>
        </w:rPr>
        <w:t>other</w:t>
      </w:r>
      <w:r>
        <w:rPr>
          <w:spacing w:val="-15"/>
          <w:sz w:val="24"/>
        </w:rPr>
        <w:t xml:space="preserve"> </w:t>
      </w:r>
      <w:r>
        <w:rPr>
          <w:sz w:val="24"/>
        </w:rPr>
        <w:t>actions,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either party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reasonably</w:t>
      </w:r>
      <w:r>
        <w:rPr>
          <w:spacing w:val="-5"/>
          <w:sz w:val="24"/>
        </w:rPr>
        <w:t xml:space="preserve"> </w:t>
      </w:r>
      <w:r>
        <w:rPr>
          <w:sz w:val="24"/>
        </w:rPr>
        <w:t>deem</w:t>
      </w:r>
      <w:r>
        <w:rPr>
          <w:spacing w:val="-5"/>
          <w:sz w:val="24"/>
        </w:rPr>
        <w:t xml:space="preserve"> </w:t>
      </w:r>
      <w:r>
        <w:rPr>
          <w:sz w:val="24"/>
        </w:rPr>
        <w:t>necessary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order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carry</w:t>
      </w:r>
      <w:r>
        <w:rPr>
          <w:spacing w:val="-5"/>
          <w:sz w:val="24"/>
        </w:rPr>
        <w:t xml:space="preserve"> </w:t>
      </w:r>
      <w:r>
        <w:rPr>
          <w:sz w:val="24"/>
        </w:rPr>
        <w:t>out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intents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purposes of this Agreement.</w:t>
      </w:r>
    </w:p>
    <w:p w14:paraId="48C7B8D9" w14:textId="77777777" w:rsidR="009905F8" w:rsidRDefault="009905F8">
      <w:pPr>
        <w:pStyle w:val="BodyText"/>
        <w:spacing w:before="10"/>
      </w:pPr>
    </w:p>
    <w:p w14:paraId="310B2B82" w14:textId="77777777" w:rsidR="009905F8" w:rsidRDefault="00000000">
      <w:pPr>
        <w:pStyle w:val="ListParagraph"/>
        <w:numPr>
          <w:ilvl w:val="0"/>
          <w:numId w:val="1"/>
        </w:numPr>
        <w:tabs>
          <w:tab w:val="left" w:pos="1560"/>
        </w:tabs>
        <w:spacing w:line="242" w:lineRule="auto"/>
        <w:ind w:right="117" w:firstLine="720"/>
        <w:jc w:val="both"/>
        <w:rPr>
          <w:sz w:val="24"/>
        </w:rPr>
      </w:pPr>
      <w:r>
        <w:rPr>
          <w:sz w:val="24"/>
          <w:u w:val="single"/>
        </w:rPr>
        <w:t>Severability</w:t>
      </w:r>
      <w:r>
        <w:rPr>
          <w:sz w:val="24"/>
        </w:rPr>
        <w:t>. If any term, covenant, or condition of this Agreement shall be determined by a court of competent jurisdiction to be invalid or unenforceable, the remainder of this Agreement shall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be affected</w:t>
      </w:r>
      <w:r>
        <w:rPr>
          <w:spacing w:val="-1"/>
          <w:sz w:val="24"/>
        </w:rPr>
        <w:t xml:space="preserve"> </w:t>
      </w:r>
      <w:r>
        <w:rPr>
          <w:sz w:val="24"/>
        </w:rPr>
        <w:t>thereby,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remainder 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Agreement shall remain in full force and effect.</w:t>
      </w:r>
    </w:p>
    <w:p w14:paraId="1490E96E" w14:textId="77777777" w:rsidR="009905F8" w:rsidRDefault="009905F8">
      <w:pPr>
        <w:pStyle w:val="BodyText"/>
        <w:spacing w:before="8"/>
      </w:pPr>
    </w:p>
    <w:p w14:paraId="4274FEBF" w14:textId="63FB23ED" w:rsidR="009905F8" w:rsidRPr="00783AA0" w:rsidRDefault="00000000" w:rsidP="00783AA0">
      <w:pPr>
        <w:pStyle w:val="ListParagraph"/>
        <w:numPr>
          <w:ilvl w:val="0"/>
          <w:numId w:val="1"/>
        </w:numPr>
        <w:tabs>
          <w:tab w:val="left" w:pos="1560"/>
        </w:tabs>
        <w:spacing w:line="244" w:lineRule="auto"/>
        <w:ind w:firstLine="720"/>
        <w:jc w:val="both"/>
        <w:rPr>
          <w:sz w:val="24"/>
        </w:rPr>
        <w:sectPr w:rsidR="009905F8" w:rsidRPr="00783AA0">
          <w:pgSz w:w="12240" w:h="15840"/>
          <w:pgMar w:top="1380" w:right="1320" w:bottom="980" w:left="1320" w:header="0" w:footer="785" w:gutter="0"/>
          <w:cols w:space="720"/>
        </w:sectPr>
      </w:pPr>
      <w:r>
        <w:rPr>
          <w:sz w:val="24"/>
          <w:u w:val="single"/>
        </w:rPr>
        <w:t>Authority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Parties</w:t>
      </w:r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persons</w:t>
      </w:r>
      <w:r>
        <w:rPr>
          <w:spacing w:val="-15"/>
          <w:sz w:val="24"/>
        </w:rPr>
        <w:t xml:space="preserve"> </w:t>
      </w:r>
      <w:r>
        <w:rPr>
          <w:sz w:val="24"/>
        </w:rPr>
        <w:t>signing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Agreement</w:t>
      </w:r>
      <w:r>
        <w:rPr>
          <w:spacing w:val="-15"/>
          <w:sz w:val="24"/>
        </w:rPr>
        <w:t xml:space="preserve"> </w:t>
      </w:r>
      <w:r>
        <w:rPr>
          <w:sz w:val="24"/>
        </w:rPr>
        <w:t>represent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warrant</w:t>
      </w:r>
      <w:r>
        <w:rPr>
          <w:spacing w:val="-15"/>
          <w:sz w:val="24"/>
        </w:rPr>
        <w:t xml:space="preserve"> </w:t>
      </w:r>
      <w:r>
        <w:rPr>
          <w:sz w:val="24"/>
        </w:rPr>
        <w:t>that they have full authority to do so and that their corporation or entity has undertaken and obtained whatever</w:t>
      </w:r>
      <w:r>
        <w:rPr>
          <w:spacing w:val="-12"/>
          <w:sz w:val="24"/>
        </w:rPr>
        <w:t xml:space="preserve"> </w:t>
      </w:r>
      <w:r>
        <w:rPr>
          <w:sz w:val="24"/>
        </w:rPr>
        <w:t>formalities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approvals</w:t>
      </w:r>
      <w:r>
        <w:rPr>
          <w:spacing w:val="-11"/>
          <w:sz w:val="24"/>
        </w:rPr>
        <w:t xml:space="preserve"> </w:t>
      </w:r>
      <w:r>
        <w:rPr>
          <w:sz w:val="24"/>
        </w:rPr>
        <w:t>are</w:t>
      </w:r>
      <w:r>
        <w:rPr>
          <w:spacing w:val="-12"/>
          <w:sz w:val="24"/>
        </w:rPr>
        <w:t xml:space="preserve"> </w:t>
      </w:r>
      <w:r>
        <w:rPr>
          <w:sz w:val="24"/>
        </w:rPr>
        <w:t>necessary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enter</w:t>
      </w:r>
      <w:r>
        <w:rPr>
          <w:spacing w:val="-11"/>
          <w:sz w:val="24"/>
        </w:rPr>
        <w:t xml:space="preserve"> </w:t>
      </w:r>
      <w:r>
        <w:rPr>
          <w:sz w:val="24"/>
        </w:rPr>
        <w:t>into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1"/>
          <w:sz w:val="24"/>
        </w:rPr>
        <w:t xml:space="preserve"> </w:t>
      </w:r>
      <w:r>
        <w:rPr>
          <w:sz w:val="24"/>
        </w:rPr>
        <w:t>Agreement.</w:t>
      </w:r>
    </w:p>
    <w:p w14:paraId="1D5DCB24" w14:textId="77777777" w:rsidR="009905F8" w:rsidRDefault="00000000" w:rsidP="00783AA0">
      <w:pPr>
        <w:pStyle w:val="BodyText"/>
        <w:spacing w:before="64"/>
        <w:ind w:firstLine="720"/>
      </w:pPr>
      <w:r>
        <w:lastRenderedPageBreak/>
        <w:t>IN</w:t>
      </w:r>
      <w:r>
        <w:rPr>
          <w:spacing w:val="14"/>
        </w:rPr>
        <w:t xml:space="preserve"> </w:t>
      </w:r>
      <w:r>
        <w:t>WITNESS</w:t>
      </w:r>
      <w:r>
        <w:rPr>
          <w:spacing w:val="14"/>
        </w:rPr>
        <w:t xml:space="preserve"> </w:t>
      </w:r>
      <w:r>
        <w:t>WHEREOF,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parties</w:t>
      </w:r>
      <w:r>
        <w:rPr>
          <w:spacing w:val="15"/>
        </w:rPr>
        <w:t xml:space="preserve"> </w:t>
      </w:r>
      <w:r>
        <w:t>have</w:t>
      </w:r>
      <w:r>
        <w:rPr>
          <w:spacing w:val="15"/>
        </w:rPr>
        <w:t xml:space="preserve"> </w:t>
      </w:r>
      <w:r>
        <w:t>executed</w:t>
      </w:r>
      <w:r>
        <w:rPr>
          <w:spacing w:val="14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Agreement</w:t>
      </w:r>
      <w:r>
        <w:rPr>
          <w:spacing w:val="15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rPr>
          <w:spacing w:val="-2"/>
        </w:rPr>
        <w:t>Effective</w:t>
      </w:r>
    </w:p>
    <w:p w14:paraId="3246F12E" w14:textId="77777777" w:rsidR="009905F8" w:rsidRDefault="00000000">
      <w:pPr>
        <w:pStyle w:val="BodyText"/>
        <w:spacing w:before="3"/>
        <w:ind w:left="120"/>
      </w:pPr>
      <w:r>
        <w:rPr>
          <w:spacing w:val="-2"/>
        </w:rPr>
        <w:t>Date.</w:t>
      </w:r>
    </w:p>
    <w:p w14:paraId="669F4807" w14:textId="77777777" w:rsidR="009905F8" w:rsidRDefault="009905F8">
      <w:pPr>
        <w:pStyle w:val="BodyText"/>
        <w:spacing w:before="9"/>
      </w:pPr>
    </w:p>
    <w:p w14:paraId="3B6C47B8" w14:textId="77777777" w:rsidR="00783AA0" w:rsidRDefault="00783AA0">
      <w:pPr>
        <w:pStyle w:val="Heading2"/>
        <w:rPr>
          <w:spacing w:val="-4"/>
          <w:u w:val="none"/>
        </w:rPr>
      </w:pPr>
      <w:r>
        <w:rPr>
          <w:spacing w:val="-4"/>
          <w:u w:val="none"/>
        </w:rPr>
        <w:t>DISTRICT:</w:t>
      </w:r>
    </w:p>
    <w:p w14:paraId="075068A7" w14:textId="77777777" w:rsidR="00783AA0" w:rsidRDefault="00783AA0">
      <w:pPr>
        <w:pStyle w:val="Heading2"/>
        <w:rPr>
          <w:spacing w:val="-4"/>
          <w:u w:val="none"/>
        </w:rPr>
      </w:pPr>
    </w:p>
    <w:p w14:paraId="079B17FA" w14:textId="440823C0" w:rsidR="009905F8" w:rsidRPr="00783AA0" w:rsidRDefault="00000000">
      <w:pPr>
        <w:pStyle w:val="Heading2"/>
        <w:rPr>
          <w:b w:val="0"/>
          <w:bCs w:val="0"/>
          <w:u w:val="none"/>
        </w:rPr>
      </w:pPr>
      <w:r w:rsidRPr="00783AA0">
        <w:rPr>
          <w:b w:val="0"/>
          <w:bCs w:val="0"/>
          <w:spacing w:val="-4"/>
          <w:u w:val="none"/>
        </w:rPr>
        <w:t>OQUIRRH</w:t>
      </w:r>
      <w:r w:rsidRPr="00783AA0">
        <w:rPr>
          <w:b w:val="0"/>
          <w:bCs w:val="0"/>
          <w:spacing w:val="1"/>
          <w:u w:val="none"/>
        </w:rPr>
        <w:t xml:space="preserve"> </w:t>
      </w:r>
      <w:r w:rsidRPr="00783AA0">
        <w:rPr>
          <w:b w:val="0"/>
          <w:bCs w:val="0"/>
          <w:spacing w:val="-4"/>
          <w:u w:val="none"/>
        </w:rPr>
        <w:t>POINT</w:t>
      </w:r>
      <w:r w:rsidRPr="00783AA0">
        <w:rPr>
          <w:b w:val="0"/>
          <w:bCs w:val="0"/>
          <w:u w:val="none"/>
        </w:rPr>
        <w:t xml:space="preserve"> </w:t>
      </w:r>
      <w:r w:rsidRPr="00783AA0">
        <w:rPr>
          <w:b w:val="0"/>
          <w:bCs w:val="0"/>
          <w:spacing w:val="-4"/>
          <w:u w:val="none"/>
        </w:rPr>
        <w:t>IMPROVEMENT</w:t>
      </w:r>
      <w:r w:rsidRPr="00783AA0">
        <w:rPr>
          <w:b w:val="0"/>
          <w:bCs w:val="0"/>
          <w:u w:val="none"/>
        </w:rPr>
        <w:t xml:space="preserve"> </w:t>
      </w:r>
      <w:r w:rsidRPr="00783AA0">
        <w:rPr>
          <w:b w:val="0"/>
          <w:bCs w:val="0"/>
          <w:spacing w:val="-4"/>
          <w:u w:val="none"/>
        </w:rPr>
        <w:t>DISTRICT</w:t>
      </w:r>
    </w:p>
    <w:p w14:paraId="108423D4" w14:textId="77777777" w:rsidR="009905F8" w:rsidRDefault="009905F8">
      <w:pPr>
        <w:pStyle w:val="BodyText"/>
        <w:rPr>
          <w:b/>
          <w:sz w:val="20"/>
        </w:rPr>
      </w:pPr>
    </w:p>
    <w:p w14:paraId="385F2D78" w14:textId="77777777" w:rsidR="009905F8" w:rsidRDefault="00000000">
      <w:pPr>
        <w:pStyle w:val="BodyText"/>
        <w:spacing w:before="12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8AFDA7" wp14:editId="0E31C8B0">
                <wp:simplePos x="0" y="0"/>
                <wp:positionH relativeFrom="page">
                  <wp:posOffset>914400</wp:posOffset>
                </wp:positionH>
                <wp:positionV relativeFrom="paragraph">
                  <wp:posOffset>238235</wp:posOffset>
                </wp:positionV>
                <wp:extent cx="23050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3565C" id="Graphic 2" o:spid="_x0000_s1026" style="position:absolute;margin-left:1in;margin-top:18.75pt;width:181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gJJDwIAAFsEAAAOAAAAZHJzL2Uyb0RvYy54bWysVFGP0zAMfkfiP0R5Z+2GGFy17oRuOoR0&#13;&#10;Ok66IZ6zNF0r0jjY2dr79zjpuo3jDbFJ0ZfYsT/7c7q6HTorjgapBVfK+SyXwjgNVev2pfy+vX/3&#13;&#10;SQoKylXKgjOlfDEkb9dv36x6X5gFNGArg4KDOCp6X8omBF9kGenGdIpm4I1jYw3YqcBb3GcVqp6j&#13;&#10;dzZb5Pky6wErj6ANEZ9uRqNcp/h1bXT4VtdkgrClZG4hrZjWXVyz9UoVe1S+afWJhvoHFp1qHSc9&#13;&#10;h9qooMQB279Cda1GIKjDTEOXQV232qQauJp5/qqa50Z5k2rh5pA/t4n+X1j9eHz2Txipk38A/ZO4&#13;&#10;I1nvqThb4oZOPkONXfRl4mJIXXw5d9EMQWg+XLzPP/BfCs22+eJjanKmiumuPlD4YiDFUccHCqMG&#13;&#10;1YRUMyE9uAkiKxk1tEnDIAVriFKwhrtRQ69CvBfJRSj6C5F41sHRbCFZwyvmTO1ite7a61zKVCX7&#13;&#10;jh4MYhru1QhSasbXxVkXWSzzm2UaDQLbVvettZEF4X53Z1EcVRzM9It1cIQ/3DxS2ChqRr9kOrlZ&#13;&#10;d9JplCaKtIPq5QlFz9NcSvp1UGiksF8dj0sc/QngBHYTwGDvID2Q1CDOuR1+KPQipi9lYGUfYRpG&#13;&#10;VUyixdLPvvGmg8+HAHUbFU0zNDI6bXiCU4Gn1xafyPU+eV2+CevfAAAA//8DAFBLAwQUAAYACAAA&#13;&#10;ACEAdLu5xOAAAAAOAQAADwAAAGRycy9kb3ducmV2LnhtbExPTW/CMAy9T+I/REbabSRsQFFpitCm&#13;&#10;bdKkHYD9gLQxbUXjVE2g3b+fOY2Lpfdsv49sO7pWXLEPjScN85kCgVR621Cl4ef4/rQGEaIha1pP&#13;&#10;qOEXA2zzyUNmUusH2uP1ECvBIhRSo6GOsUulDGWNzoSZ75B4d/K9M5FhX0nbm4HFXSuflVpJZxpi&#13;&#10;h9p0+FpjeT5cnIbP71WxU8d5LNcfw3nwfi9PX7XWj9PxbcNjtwERcYz/H3DrwPkh52CFv5ANomW8&#13;&#10;WHChqOElWYLgg6VKmChuRAIyz+R9jfwPAAD//wMAUEsBAi0AFAAGAAgAAAAhALaDOJL+AAAA4QEA&#13;&#10;ABMAAAAAAAAAAAAAAAAAAAAAAFtDb250ZW50X1R5cGVzXS54bWxQSwECLQAUAAYACAAAACEAOP0h&#13;&#10;/9YAAACUAQAACwAAAAAAAAAAAAAAAAAvAQAAX3JlbHMvLnJlbHNQSwECLQAUAAYACAAAACEAUwYC&#13;&#10;SQ8CAABbBAAADgAAAAAAAAAAAAAAAAAuAgAAZHJzL2Uyb0RvYy54bWxQSwECLQAUAAYACAAAACEA&#13;&#10;dLu5xOAAAAAOAQAADwAAAAAAAAAAAAAAAABpBAAAZHJzL2Rvd25yZXYueG1sUEsFBgAAAAAEAAQA&#13;&#10;8wAAAHYFAAAAAA==&#13;&#10;" path="m,l230505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366029F0" w14:textId="77777777" w:rsidR="009905F8" w:rsidRDefault="00000000">
      <w:pPr>
        <w:pStyle w:val="BodyText"/>
        <w:spacing w:before="3"/>
        <w:ind w:left="120"/>
      </w:pPr>
      <w:r>
        <w:rPr>
          <w:spacing w:val="-5"/>
        </w:rPr>
        <w:t>By:</w:t>
      </w:r>
    </w:p>
    <w:p w14:paraId="2235B1C2" w14:textId="77777777" w:rsidR="009905F8" w:rsidRDefault="00000000">
      <w:pPr>
        <w:pStyle w:val="BodyText"/>
        <w:spacing w:before="5"/>
        <w:ind w:left="120"/>
      </w:pPr>
      <w:r>
        <w:rPr>
          <w:spacing w:val="-4"/>
        </w:rPr>
        <w:t>Its:</w:t>
      </w:r>
    </w:p>
    <w:p w14:paraId="3DEF0F9A" w14:textId="77777777" w:rsidR="009905F8" w:rsidRDefault="009905F8">
      <w:pPr>
        <w:pStyle w:val="BodyText"/>
        <w:spacing w:before="12"/>
      </w:pPr>
    </w:p>
    <w:p w14:paraId="1736662F" w14:textId="77777777" w:rsidR="009905F8" w:rsidRDefault="00000000">
      <w:pPr>
        <w:pStyle w:val="Heading3"/>
        <w:tabs>
          <w:tab w:val="left" w:pos="3693"/>
        </w:tabs>
      </w:pPr>
      <w:r>
        <w:t xml:space="preserve">STATE OF </w:t>
      </w:r>
      <w:proofErr w:type="gramStart"/>
      <w:r>
        <w:rPr>
          <w:u w:val="single"/>
        </w:rPr>
        <w:tab/>
      </w:r>
      <w:r>
        <w:rPr>
          <w:spacing w:val="-34"/>
        </w:rPr>
        <w:t xml:space="preserve"> </w:t>
      </w:r>
      <w:r>
        <w:t>)</w:t>
      </w:r>
      <w:proofErr w:type="gramEnd"/>
    </w:p>
    <w:p w14:paraId="1CFAD2D9" w14:textId="77777777" w:rsidR="009905F8" w:rsidRDefault="00000000">
      <w:pPr>
        <w:pStyle w:val="BodyText"/>
        <w:tabs>
          <w:tab w:val="left" w:pos="3706"/>
        </w:tabs>
        <w:spacing w:before="4" w:line="242" w:lineRule="auto"/>
        <w:ind w:left="120" w:right="5623" w:firstLine="3600"/>
      </w:pPr>
      <w:proofErr w:type="gramStart"/>
      <w:r>
        <w:rPr>
          <w:spacing w:val="-4"/>
        </w:rPr>
        <w:t>:ss</w:t>
      </w:r>
      <w:proofErr w:type="gramEnd"/>
      <w:r>
        <w:rPr>
          <w:spacing w:val="-4"/>
        </w:rPr>
        <w:t xml:space="preserve"> </w:t>
      </w:r>
      <w:r>
        <w:t xml:space="preserve">COUNTY OF </w:t>
      </w:r>
      <w:r>
        <w:rPr>
          <w:u w:val="single"/>
        </w:rPr>
        <w:tab/>
      </w:r>
      <w:r>
        <w:rPr>
          <w:spacing w:val="-10"/>
        </w:rPr>
        <w:t>)</w:t>
      </w:r>
    </w:p>
    <w:p w14:paraId="5D778408" w14:textId="77777777" w:rsidR="009905F8" w:rsidRDefault="009905F8">
      <w:pPr>
        <w:pStyle w:val="BodyText"/>
        <w:spacing w:before="6"/>
      </w:pPr>
    </w:p>
    <w:p w14:paraId="4D10FF65" w14:textId="77777777" w:rsidR="009905F8" w:rsidRDefault="00000000">
      <w:pPr>
        <w:pStyle w:val="BodyText"/>
        <w:tabs>
          <w:tab w:val="left" w:pos="3850"/>
          <w:tab w:val="left" w:pos="4840"/>
          <w:tab w:val="left" w:pos="9419"/>
        </w:tabs>
        <w:spacing w:line="244" w:lineRule="auto"/>
        <w:ind w:left="119" w:right="116" w:firstLine="720"/>
        <w:jc w:val="both"/>
      </w:pPr>
      <w:r>
        <w:t xml:space="preserve">On the </w:t>
      </w:r>
      <w:r>
        <w:rPr>
          <w:spacing w:val="80"/>
          <w:u w:val="single"/>
        </w:rPr>
        <w:t xml:space="preserve">   </w:t>
      </w:r>
      <w:r>
        <w:rPr>
          <w:spacing w:val="75"/>
        </w:rPr>
        <w:t xml:space="preserve"> </w:t>
      </w:r>
      <w:r>
        <w:t xml:space="preserve">day of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gramStart"/>
      <w:r>
        <w:t>20</w:t>
      </w:r>
      <w:r>
        <w:rPr>
          <w:spacing w:val="80"/>
          <w:w w:val="150"/>
          <w:u w:val="single"/>
        </w:rPr>
        <w:t xml:space="preserve"> </w:t>
      </w:r>
      <w:r>
        <w:t>,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personally appeared before me and duly acknowledged that he/she, acting in his/her authorized capacity</w:t>
      </w:r>
      <w:r>
        <w:rPr>
          <w:spacing w:val="80"/>
        </w:rPr>
        <w:t xml:space="preserve"> </w:t>
      </w:r>
      <w:r>
        <w:t>as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of</w:t>
      </w:r>
      <w:r>
        <w:rPr>
          <w:spacing w:val="52"/>
          <w:w w:val="150"/>
        </w:rPr>
        <w:t xml:space="preserve"> </w:t>
      </w:r>
      <w:r>
        <w:t>OQUIRRH</w:t>
      </w:r>
      <w:r>
        <w:rPr>
          <w:spacing w:val="76"/>
        </w:rPr>
        <w:t xml:space="preserve"> </w:t>
      </w:r>
      <w:r>
        <w:t>POINT</w:t>
      </w:r>
      <w:r>
        <w:rPr>
          <w:spacing w:val="76"/>
        </w:rPr>
        <w:t xml:space="preserve"> </w:t>
      </w:r>
      <w:r>
        <w:t>IMPROVEMENT</w:t>
      </w:r>
      <w:r>
        <w:rPr>
          <w:spacing w:val="77"/>
        </w:rPr>
        <w:t xml:space="preserve"> </w:t>
      </w:r>
      <w:r>
        <w:t>DISTRICT,</w:t>
      </w:r>
    </w:p>
    <w:p w14:paraId="2022B364" w14:textId="77777777" w:rsidR="009905F8" w:rsidRDefault="00000000">
      <w:pPr>
        <w:pStyle w:val="BodyText"/>
        <w:spacing w:line="271" w:lineRule="exact"/>
        <w:ind w:left="120"/>
      </w:pPr>
      <w:r>
        <w:t>executed</w:t>
      </w:r>
      <w:r>
        <w:rPr>
          <w:spacing w:val="-6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Banking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</w:t>
      </w:r>
      <w:r>
        <w:rPr>
          <w:spacing w:val="-1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rPr>
          <w:spacing w:val="-2"/>
        </w:rPr>
        <w:t>therein.</w:t>
      </w:r>
    </w:p>
    <w:p w14:paraId="6E48B3CE" w14:textId="77777777" w:rsidR="009905F8" w:rsidRDefault="009905F8">
      <w:pPr>
        <w:pStyle w:val="BodyText"/>
        <w:rPr>
          <w:sz w:val="20"/>
        </w:rPr>
      </w:pPr>
    </w:p>
    <w:p w14:paraId="7626D3AE" w14:textId="77777777" w:rsidR="009905F8" w:rsidRDefault="009905F8">
      <w:pPr>
        <w:pStyle w:val="BodyText"/>
        <w:rPr>
          <w:sz w:val="20"/>
        </w:rPr>
      </w:pPr>
    </w:p>
    <w:p w14:paraId="4A939F24" w14:textId="77777777" w:rsidR="009905F8" w:rsidRDefault="00000000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6ECB353" wp14:editId="61A83125">
                <wp:simplePos x="0" y="0"/>
                <wp:positionH relativeFrom="page">
                  <wp:posOffset>914400</wp:posOffset>
                </wp:positionH>
                <wp:positionV relativeFrom="paragraph">
                  <wp:posOffset>238715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1B652" id="Graphic 3" o:spid="_x0000_s1026" style="position:absolute;margin-left:1in;margin-top:18.8pt;width:2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M+2DwIAAFsEAAAOAAAAZHJzL2Uyb0RvYy54bWysVMFu2zAMvQ/YPwi6L3ayIeuMOMXQoMOA&#13;&#10;oivQDDsrshwbk0WNVOL070fJsZN1t2E+CJT4RD7yUV7dnjorjgapBVfK+SyXwjgNVev2pfy+vX93&#13;&#10;IwUF5SplwZlSvhiSt+u3b1a9L8wCGrCVQcFBHBW9L2UTgi+yjHRjOkUz8MaxswbsVOAt7rMKVc/R&#13;&#10;O5st8nyZ9YCVR9CGiE83g1OuU/y6Njp8q2syQdhSMreQVkzrLq7ZeqWKPSrftPpMQ/0Di061jpNO&#13;&#10;oTYqKHHA9q9QXasRCOow09BlUNetNqkGrmaev6rmuVHepFq4OeSnNtH/C6sfj8/+CSN18g+gfxJ3&#13;&#10;JOs9FZMnbuiMOdXYRSwTF6fUxZepi+YUhObD9/mHmzznZmv2zRcfU5MzVYx39YHCFwMpjjo+UBg0&#13;&#10;qEZLNaOlT240kZWMGtqkYZCCNUQpWMPdoKFXId6L5KIp+guReNbB0WwhecMr5kzt4rXuGjWVMlbJ&#13;&#10;2AHBRkzDvRqMlJrt6+KsiyyW+adlGg0C21b3rbWRBeF+d2dRHFUczPTFOjjCHzCPFDaKmgGXXGeY&#13;&#10;dWedBmmiSDuoXp5Q9DzNpaRfB4VGCvvV8bjE0R8NHI3daGCwd5AeSGoQ59yefij0IqYvZWBlH2Ec&#13;&#10;RlWMosXSJ2y86eDzIUDdRkXTDA2Mzhue4FTg+bXFJ3K9T6jLP2H9GwAA//8DAFBLAwQUAAYACAAA&#13;&#10;ACEAlkDQZN4AAAAOAQAADwAAAGRycy9kb3ducmV2LnhtbExPTU+DQBC9m/gfNmPixdil2GClLE1T&#13;&#10;49EY0R8whSkQ2Flkty399w4nvUzy3sy8j2w72V6dafStYwPLRQSKuHRVy7WB76+3xzUoH5Ar7B2T&#13;&#10;gSt52Oa3NxmmlbvwJ52LUCsRYZ+igSaEIdXalw1Z9As3EMvu6EaLQeBY62rEi4jbXsdRlGiLLYtD&#13;&#10;gwPtGyq74mQNxMewfLkG8t2gy/foIf756Ao05v5uet3I2G1ABZrC3wfMHSQ/5BLs4E5cedULXq2k&#13;&#10;UDDw9JyAkoMknonDTKxB55n+XyP/BQAA//8DAFBLAQItABQABgAIAAAAIQC2gziS/gAAAOEBAAAT&#13;&#10;AAAAAAAAAAAAAAAAAAAAAABbQ29udGVudF9UeXBlc10ueG1sUEsBAi0AFAAGAAgAAAAhADj9If/W&#13;&#10;AAAAlAEAAAsAAAAAAAAAAAAAAAAALwEAAF9yZWxzLy5yZWxzUEsBAi0AFAAGAAgAAAAhADM4z7YP&#13;&#10;AgAAWwQAAA4AAAAAAAAAAAAAAAAALgIAAGRycy9lMm9Eb2MueG1sUEsBAi0AFAAGAAgAAAAhAJZA&#13;&#10;0GTeAAAADgEAAA8AAAAAAAAAAAAAAAAAaQQAAGRycy9kb3ducmV2LnhtbFBLBQYAAAAABAAEAPMA&#13;&#10;AAB0BQAAAAA=&#13;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C4CF555" w14:textId="77777777" w:rsidR="009905F8" w:rsidRDefault="00000000">
      <w:pPr>
        <w:spacing w:before="3"/>
        <w:ind w:left="120"/>
        <w:rPr>
          <w:sz w:val="24"/>
        </w:rPr>
      </w:pPr>
      <w:r>
        <w:rPr>
          <w:sz w:val="24"/>
        </w:rPr>
        <w:t>NOTARY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PUBLIC</w:t>
      </w:r>
    </w:p>
    <w:p w14:paraId="4F6C7BC5" w14:textId="77777777" w:rsidR="009905F8" w:rsidRDefault="009905F8">
      <w:pPr>
        <w:pStyle w:val="BodyText"/>
      </w:pPr>
    </w:p>
    <w:p w14:paraId="073FD43E" w14:textId="77777777" w:rsidR="00783AA0" w:rsidRDefault="00266B5D">
      <w:pPr>
        <w:pStyle w:val="Heading2"/>
        <w:spacing w:before="63"/>
        <w:rPr>
          <w:spacing w:val="-4"/>
          <w:u w:val="none"/>
        </w:rPr>
      </w:pPr>
      <w:r>
        <w:rPr>
          <w:spacing w:val="-4"/>
          <w:u w:val="none"/>
        </w:rPr>
        <w:t xml:space="preserve"> </w:t>
      </w:r>
    </w:p>
    <w:p w14:paraId="4430DF91" w14:textId="2EB8EBEE" w:rsidR="009905F8" w:rsidRDefault="00783AA0" w:rsidP="00783AA0">
      <w:pPr>
        <w:pStyle w:val="Heading2"/>
        <w:spacing w:before="63"/>
        <w:ind w:left="90"/>
        <w:rPr>
          <w:spacing w:val="-4"/>
          <w:u w:val="none"/>
        </w:rPr>
      </w:pPr>
      <w:r>
        <w:rPr>
          <w:spacing w:val="-4"/>
          <w:u w:val="none"/>
        </w:rPr>
        <w:t>OWNER:</w:t>
      </w:r>
    </w:p>
    <w:p w14:paraId="3400BA2F" w14:textId="77777777" w:rsidR="00783AA0" w:rsidRDefault="00783AA0" w:rsidP="00783AA0">
      <w:pPr>
        <w:pStyle w:val="Heading2"/>
        <w:spacing w:before="63"/>
        <w:ind w:left="0"/>
        <w:rPr>
          <w:spacing w:val="-4"/>
          <w:u w:val="none"/>
        </w:rPr>
      </w:pPr>
    </w:p>
    <w:p w14:paraId="09DDB868" w14:textId="0E304DA2" w:rsidR="00783AA0" w:rsidRPr="00783AA0" w:rsidRDefault="00783AA0" w:rsidP="00783AA0">
      <w:pPr>
        <w:pStyle w:val="Heading2"/>
        <w:spacing w:before="63"/>
        <w:ind w:left="90"/>
        <w:rPr>
          <w:b w:val="0"/>
          <w:bCs w:val="0"/>
          <w:spacing w:val="-4"/>
          <w:u w:val="none"/>
        </w:rPr>
      </w:pPr>
      <w:r>
        <w:rPr>
          <w:b w:val="0"/>
          <w:bCs w:val="0"/>
          <w:spacing w:val="-4"/>
          <w:u w:val="none"/>
        </w:rPr>
        <w:t>IHC HEALTH SERVICES, INC., a Utah non-profit corporation</w:t>
      </w:r>
    </w:p>
    <w:p w14:paraId="183499EE" w14:textId="77777777" w:rsidR="009905F8" w:rsidRDefault="009905F8">
      <w:pPr>
        <w:pStyle w:val="BodyText"/>
        <w:rPr>
          <w:b/>
          <w:sz w:val="20"/>
        </w:rPr>
      </w:pPr>
    </w:p>
    <w:p w14:paraId="35020200" w14:textId="77777777" w:rsidR="009905F8" w:rsidRDefault="00000000">
      <w:pPr>
        <w:pStyle w:val="BodyText"/>
        <w:spacing w:before="12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A886511" wp14:editId="1D9A0F27">
                <wp:simplePos x="0" y="0"/>
                <wp:positionH relativeFrom="page">
                  <wp:posOffset>914400</wp:posOffset>
                </wp:positionH>
                <wp:positionV relativeFrom="paragraph">
                  <wp:posOffset>238571</wp:posOffset>
                </wp:positionV>
                <wp:extent cx="23050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05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05050">
                              <a:moveTo>
                                <a:pt x="0" y="0"/>
                              </a:moveTo>
                              <a:lnTo>
                                <a:pt x="230505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822C8" id="Graphic 6" o:spid="_x0000_s1026" style="position:absolute;margin-left:1in;margin-top:18.8pt;width:181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050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BgJJDwIAAFsEAAAOAAAAZHJzL2Uyb0RvYy54bWysVFGP0zAMfkfiP0R5Z+2GGFy17oRuOoR0&#13;&#10;Ok66IZ6zNF0r0jjY2dr79zjpuo3jDbFJ0ZfYsT/7c7q6HTorjgapBVfK+SyXwjgNVev2pfy+vX/3&#13;&#10;SQoKylXKgjOlfDEkb9dv36x6X5gFNGArg4KDOCp6X8omBF9kGenGdIpm4I1jYw3YqcBb3GcVqp6j&#13;&#10;dzZb5Pky6wErj6ANEZ9uRqNcp/h1bXT4VtdkgrClZG4hrZjWXVyz9UoVe1S+afWJhvoHFp1qHSc9&#13;&#10;h9qooMQB279Cda1GIKjDTEOXQV232qQauJp5/qqa50Z5k2rh5pA/t4n+X1j9eHz2Txipk38A/ZO4&#13;&#10;I1nvqThb4oZOPkONXfRl4mJIXXw5d9EMQWg+XLzPP/BfCs22+eJjanKmiumuPlD4YiDFUccHCqMG&#13;&#10;1YRUMyE9uAkiKxk1tEnDIAVriFKwhrtRQ69CvBfJRSj6C5F41sHRbCFZwyvmTO1ite7a61zKVCX7&#13;&#10;jh4MYhru1QhSasbXxVkXWSzzm2UaDQLbVvettZEF4X53Z1EcVRzM9It1cIQ/3DxS2ChqRr9kOrlZ&#13;&#10;d9JplCaKtIPq5QlFz9NcSvp1UGiksF8dj0sc/QngBHYTwGDvID2Q1CDOuR1+KPQipi9lYGUfYRpG&#13;&#10;VUyixdLPvvGmg8+HAHUbFU0zNDI6bXiCU4Gn1xafyPU+eV2+CevfAAAA//8DAFBLAwQUAAYACAAA&#13;&#10;ACEARFbG4+EAAAAOAQAADwAAAGRycy9kb3ducmV2LnhtbExPTU/DMAy9I+0/REbixpKN0VVd02kC&#13;&#10;ARISh238gLTx2mqNUzXZWv493gkult6z/T7y7eQ6ccUhtJ40LOYKBFLlbUu1hu/j22MKIkRD1nSe&#13;&#10;UMMPBtgWs7vcZNaPtMfrIdaCRShkRkMTY59JGaoGnQlz3yPx7uQHZyLDoZZ2MCOLu04ulUqkMy2x&#13;&#10;Q2N6fGmwOh8uTsPHV1Lu1HERq/R9PI/e7+Xps9H64X563fDYbUBEnOLfB9w6cH4oOFjpL2SD6Biv&#13;&#10;VlwoanhaJyD44FmtmShvRAqyyOX/GsUvAAAA//8DAFBLAQItABQABgAIAAAAIQC2gziS/gAAAOEB&#13;&#10;AAATAAAAAAAAAAAAAAAAAAAAAABbQ29udGVudF9UeXBlc10ueG1sUEsBAi0AFAAGAAgAAAAhADj9&#13;&#10;If/WAAAAlAEAAAsAAAAAAAAAAAAAAAAALwEAAF9yZWxzLy5yZWxzUEsBAi0AFAAGAAgAAAAhAFMG&#13;&#10;AkkPAgAAWwQAAA4AAAAAAAAAAAAAAAAALgIAAGRycy9lMm9Eb2MueG1sUEsBAi0AFAAGAAgAAAAh&#13;&#10;AERWxuPhAAAADgEAAA8AAAAAAAAAAAAAAAAAaQQAAGRycy9kb3ducmV2LnhtbFBLBQYAAAAABAAE&#13;&#10;APMAAAB3BQAAAAA=&#13;&#10;" path="m,l230505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291378DE" w14:textId="77777777" w:rsidR="009905F8" w:rsidRDefault="00000000">
      <w:pPr>
        <w:pStyle w:val="BodyText"/>
        <w:spacing w:before="5"/>
        <w:ind w:left="120"/>
      </w:pPr>
      <w:r>
        <w:rPr>
          <w:spacing w:val="-5"/>
        </w:rPr>
        <w:t>By:</w:t>
      </w:r>
    </w:p>
    <w:p w14:paraId="6B109F55" w14:textId="77777777" w:rsidR="009905F8" w:rsidRDefault="00000000">
      <w:pPr>
        <w:pStyle w:val="BodyText"/>
        <w:spacing w:before="3"/>
        <w:ind w:left="120"/>
      </w:pPr>
      <w:r>
        <w:rPr>
          <w:spacing w:val="-4"/>
        </w:rPr>
        <w:t>Its:</w:t>
      </w:r>
    </w:p>
    <w:p w14:paraId="39F34DE1" w14:textId="77777777" w:rsidR="009905F8" w:rsidRDefault="009905F8">
      <w:pPr>
        <w:pStyle w:val="BodyText"/>
        <w:spacing w:before="12"/>
      </w:pPr>
    </w:p>
    <w:p w14:paraId="45FF8555" w14:textId="77777777" w:rsidR="009905F8" w:rsidRDefault="00000000">
      <w:pPr>
        <w:pStyle w:val="Heading3"/>
        <w:tabs>
          <w:tab w:val="left" w:pos="3693"/>
        </w:tabs>
      </w:pPr>
      <w:r>
        <w:t xml:space="preserve">STATE OF </w:t>
      </w:r>
      <w:proofErr w:type="gramStart"/>
      <w:r>
        <w:rPr>
          <w:u w:val="single"/>
        </w:rPr>
        <w:tab/>
      </w:r>
      <w:r>
        <w:rPr>
          <w:spacing w:val="-34"/>
        </w:rPr>
        <w:t xml:space="preserve"> </w:t>
      </w:r>
      <w:r>
        <w:t>)</w:t>
      </w:r>
      <w:proofErr w:type="gramEnd"/>
    </w:p>
    <w:p w14:paraId="76AAEA7D" w14:textId="77777777" w:rsidR="009905F8" w:rsidRDefault="00000000">
      <w:pPr>
        <w:pStyle w:val="BodyText"/>
        <w:tabs>
          <w:tab w:val="left" w:pos="3706"/>
        </w:tabs>
        <w:spacing w:before="4" w:line="244" w:lineRule="auto"/>
        <w:ind w:left="119" w:right="5623" w:firstLine="3600"/>
      </w:pPr>
      <w:proofErr w:type="gramStart"/>
      <w:r>
        <w:rPr>
          <w:spacing w:val="-4"/>
        </w:rPr>
        <w:t>:ss</w:t>
      </w:r>
      <w:proofErr w:type="gramEnd"/>
      <w:r>
        <w:rPr>
          <w:spacing w:val="-4"/>
        </w:rPr>
        <w:t xml:space="preserve"> </w:t>
      </w:r>
      <w:r>
        <w:t xml:space="preserve">COUNTY OF </w:t>
      </w:r>
      <w:r>
        <w:rPr>
          <w:u w:val="single"/>
        </w:rPr>
        <w:tab/>
      </w:r>
      <w:r>
        <w:rPr>
          <w:spacing w:val="-10"/>
        </w:rPr>
        <w:t>)</w:t>
      </w:r>
    </w:p>
    <w:p w14:paraId="15F2AABC" w14:textId="77777777" w:rsidR="009905F8" w:rsidRDefault="009905F8">
      <w:pPr>
        <w:pStyle w:val="BodyText"/>
        <w:spacing w:before="1"/>
      </w:pPr>
    </w:p>
    <w:p w14:paraId="198CA260" w14:textId="2E3241B3" w:rsidR="009905F8" w:rsidRDefault="00000000">
      <w:pPr>
        <w:pStyle w:val="BodyText"/>
        <w:tabs>
          <w:tab w:val="left" w:pos="3788"/>
          <w:tab w:val="left" w:pos="4840"/>
          <w:tab w:val="left" w:pos="9419"/>
        </w:tabs>
        <w:spacing w:line="242" w:lineRule="auto"/>
        <w:ind w:left="119" w:right="116" w:firstLine="720"/>
        <w:jc w:val="both"/>
      </w:pPr>
      <w:r>
        <w:t xml:space="preserve">On the </w:t>
      </w:r>
      <w:r>
        <w:rPr>
          <w:spacing w:val="80"/>
          <w:u w:val="single"/>
        </w:rPr>
        <w:t xml:space="preserve">   </w:t>
      </w:r>
      <w:r>
        <w:rPr>
          <w:spacing w:val="75"/>
        </w:rPr>
        <w:t xml:space="preserve"> </w:t>
      </w:r>
      <w:r>
        <w:t xml:space="preserve">day of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</w:t>
      </w:r>
      <w:proofErr w:type="gramStart"/>
      <w:r>
        <w:t>20</w:t>
      </w:r>
      <w:r>
        <w:rPr>
          <w:spacing w:val="80"/>
          <w:w w:val="150"/>
          <w:u w:val="single"/>
        </w:rPr>
        <w:t xml:space="preserve"> </w:t>
      </w:r>
      <w:r>
        <w:t>,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personally appeared before me and duly acknowledged that he/she, acting in his/her authorized capacity</w:t>
      </w:r>
      <w:r>
        <w:rPr>
          <w:spacing w:val="40"/>
        </w:rPr>
        <w:t xml:space="preserve"> </w:t>
      </w:r>
      <w:r>
        <w:t>as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t xml:space="preserve"> of </w:t>
      </w:r>
      <w:r w:rsidR="00783AA0">
        <w:t>IHC Health Services, Inc.</w:t>
      </w:r>
      <w:r>
        <w:t>, executed this Water Banking Agreement for the purposes stated therein.</w:t>
      </w:r>
    </w:p>
    <w:p w14:paraId="433DF991" w14:textId="77777777" w:rsidR="009905F8" w:rsidRDefault="009905F8">
      <w:pPr>
        <w:pStyle w:val="BodyText"/>
        <w:rPr>
          <w:sz w:val="20"/>
        </w:rPr>
      </w:pPr>
    </w:p>
    <w:p w14:paraId="3B9C0E76" w14:textId="77777777" w:rsidR="009905F8" w:rsidRDefault="009905F8">
      <w:pPr>
        <w:pStyle w:val="BodyText"/>
        <w:rPr>
          <w:sz w:val="20"/>
        </w:rPr>
      </w:pPr>
    </w:p>
    <w:p w14:paraId="6CE39616" w14:textId="77777777" w:rsidR="009905F8" w:rsidRDefault="00000000">
      <w:pPr>
        <w:pStyle w:val="BodyText"/>
        <w:spacing w:before="1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A43FF2B" wp14:editId="5DA0F0B5">
                <wp:simplePos x="0" y="0"/>
                <wp:positionH relativeFrom="page">
                  <wp:posOffset>914400</wp:posOffset>
                </wp:positionH>
                <wp:positionV relativeFrom="paragraph">
                  <wp:posOffset>239040</wp:posOffset>
                </wp:positionV>
                <wp:extent cx="30480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FA484" id="Graphic 7" o:spid="_x0000_s1026" style="position:absolute;margin-left:1in;margin-top:18.8pt;width:240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OM+2DwIAAFsEAAAOAAAAZHJzL2Uyb0RvYy54bWysVMFu2zAMvQ/YPwi6L3ayIeuMOMXQoMOA&#13;&#10;oivQDDsrshwbk0WNVOL070fJsZN1t2E+CJT4RD7yUV7dnjorjgapBVfK+SyXwjgNVev2pfy+vX93&#13;&#10;IwUF5SplwZlSvhiSt+u3b1a9L8wCGrCVQcFBHBW9L2UTgi+yjHRjOkUz8MaxswbsVOAt7rMKVc/R&#13;&#10;O5st8nyZ9YCVR9CGiE83g1OuU/y6Njp8q2syQdhSMreQVkzrLq7ZeqWKPSrftPpMQ/0Di061jpNO&#13;&#10;oTYqKHHA9q9QXasRCOow09BlUNetNqkGrmaev6rmuVHepFq4OeSnNtH/C6sfj8/+CSN18g+gfxJ3&#13;&#10;JOs9FZMnbuiMOdXYRSwTF6fUxZepi+YUhObD9/mHmzznZmv2zRcfU5MzVYx39YHCFwMpjjo+UBg0&#13;&#10;qEZLNaOlT240kZWMGtqkYZCCNUQpWMPdoKFXId6L5KIp+guReNbB0WwhecMr5kzt4rXuGjWVMlbJ&#13;&#10;2AHBRkzDvRqMlJrt6+KsiyyW+adlGg0C21b3rbWRBeF+d2dRHFUczPTFOjjCHzCPFDaKmgGXXGeY&#13;&#10;dWedBmmiSDuoXp5Q9DzNpaRfB4VGCvvV8bjE0R8NHI3daGCwd5AeSGoQ59yefij0IqYvZWBlH2Ec&#13;&#10;RlWMosXSJ2y86eDzIUDdRkXTDA2Mzhue4FTg+bXFJ3K9T6jLP2H9GwAA//8DAFBLAwQUAAYACAAA&#13;&#10;ACEAlkDQZN4AAAAOAQAADwAAAGRycy9kb3ducmV2LnhtbExPTU+DQBC9m/gfNmPixdil2GClLE1T&#13;&#10;49EY0R8whSkQ2Flkty399w4nvUzy3sy8j2w72V6dafStYwPLRQSKuHRVy7WB76+3xzUoH5Ar7B2T&#13;&#10;gSt52Oa3NxmmlbvwJ52LUCsRYZ+igSaEIdXalw1Z9As3EMvu6EaLQeBY62rEi4jbXsdRlGiLLYtD&#13;&#10;gwPtGyq74mQNxMewfLkG8t2gy/foIf756Ao05v5uet3I2G1ABZrC3wfMHSQ/5BLs4E5cedULXq2k&#13;&#10;UDDw9JyAkoMknonDTKxB55n+XyP/BQAA//8DAFBLAQItABQABgAIAAAAIQC2gziS/gAAAOEBAAAT&#13;&#10;AAAAAAAAAAAAAAAAAAAAAABbQ29udGVudF9UeXBlc10ueG1sUEsBAi0AFAAGAAgAAAAhADj9If/W&#13;&#10;AAAAlAEAAAsAAAAAAAAAAAAAAAAALwEAAF9yZWxzLy5yZWxzUEsBAi0AFAAGAAgAAAAhADM4z7YP&#13;&#10;AgAAWwQAAA4AAAAAAAAAAAAAAAAALgIAAGRycy9lMm9Eb2MueG1sUEsBAi0AFAAGAAgAAAAhAJZA&#13;&#10;0GTeAAAADgEAAA8AAAAAAAAAAAAAAAAAaQQAAGRycy9kb3ducmV2LnhtbFBLBQYAAAAABAAEAPMA&#13;&#10;AAB0BQAAAAA=&#13;&#10;" path="m,l30480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7201C64C" w14:textId="77777777" w:rsidR="009905F8" w:rsidRDefault="00000000">
      <w:pPr>
        <w:pStyle w:val="Heading3"/>
        <w:spacing w:before="5"/>
      </w:pPr>
      <w:r>
        <w:t>NOTARY</w:t>
      </w:r>
      <w:r>
        <w:rPr>
          <w:spacing w:val="-7"/>
        </w:rPr>
        <w:t xml:space="preserve"> </w:t>
      </w:r>
      <w:r>
        <w:rPr>
          <w:spacing w:val="-2"/>
        </w:rPr>
        <w:t>PUBLIC</w:t>
      </w:r>
    </w:p>
    <w:p w14:paraId="492138A3" w14:textId="77777777" w:rsidR="009905F8" w:rsidRDefault="009905F8">
      <w:pPr>
        <w:sectPr w:rsidR="009905F8">
          <w:pgSz w:w="12240" w:h="15840"/>
          <w:pgMar w:top="1660" w:right="1320" w:bottom="980" w:left="1320" w:header="0" w:footer="785" w:gutter="0"/>
          <w:cols w:space="720"/>
        </w:sectPr>
      </w:pPr>
    </w:p>
    <w:p w14:paraId="1A8695C4" w14:textId="77777777" w:rsidR="009905F8" w:rsidRDefault="00000000">
      <w:pPr>
        <w:spacing w:before="63"/>
        <w:ind w:left="4" w:right="2"/>
        <w:jc w:val="center"/>
        <w:rPr>
          <w:b/>
          <w:i/>
          <w:sz w:val="24"/>
        </w:rPr>
      </w:pPr>
      <w:r>
        <w:rPr>
          <w:b/>
          <w:i/>
          <w:spacing w:val="-4"/>
          <w:sz w:val="24"/>
        </w:rPr>
        <w:lastRenderedPageBreak/>
        <w:t>EXHIBIT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10"/>
          <w:sz w:val="24"/>
        </w:rPr>
        <w:t>A</w:t>
      </w:r>
    </w:p>
    <w:p w14:paraId="382C3DCC" w14:textId="77777777" w:rsidR="009905F8" w:rsidRDefault="009905F8">
      <w:pPr>
        <w:pStyle w:val="BodyText"/>
        <w:rPr>
          <w:b/>
          <w:i/>
        </w:rPr>
      </w:pPr>
    </w:p>
    <w:p w14:paraId="144B7A6D" w14:textId="77777777" w:rsidR="009905F8" w:rsidRDefault="009905F8">
      <w:pPr>
        <w:pStyle w:val="BodyText"/>
        <w:rPr>
          <w:b/>
          <w:i/>
        </w:rPr>
      </w:pPr>
    </w:p>
    <w:p w14:paraId="2EA46DBB" w14:textId="77777777" w:rsidR="009905F8" w:rsidRDefault="00000000">
      <w:pPr>
        <w:pStyle w:val="Heading1"/>
        <w:ind w:right="6"/>
      </w:pPr>
      <w:r>
        <w:rPr>
          <w:spacing w:val="-2"/>
        </w:rPr>
        <w:t>ASSIGNMENT</w:t>
      </w:r>
      <w:r>
        <w:rPr>
          <w:spacing w:val="-13"/>
        </w:rPr>
        <w:t xml:space="preserve"> </w:t>
      </w:r>
      <w:r>
        <w:rPr>
          <w:spacing w:val="-2"/>
        </w:rPr>
        <w:t>OF</w:t>
      </w:r>
      <w:r>
        <w:rPr>
          <w:spacing w:val="-13"/>
        </w:rPr>
        <w:t xml:space="preserve"> </w:t>
      </w:r>
      <w:r>
        <w:rPr>
          <w:spacing w:val="-2"/>
        </w:rPr>
        <w:t>WATER</w:t>
      </w:r>
      <w:r>
        <w:rPr>
          <w:spacing w:val="-13"/>
        </w:rPr>
        <w:t xml:space="preserve"> </w:t>
      </w:r>
      <w:r>
        <w:rPr>
          <w:spacing w:val="-2"/>
        </w:rPr>
        <w:t>CREDITS</w:t>
      </w:r>
    </w:p>
    <w:p w14:paraId="7512795E" w14:textId="77777777" w:rsidR="009905F8" w:rsidRDefault="00000000">
      <w:pPr>
        <w:pStyle w:val="BodyText"/>
        <w:spacing w:before="285"/>
        <w:ind w:left="840"/>
        <w:jc w:val="both"/>
      </w:pPr>
      <w:r>
        <w:t>This</w:t>
      </w:r>
      <w:r>
        <w:rPr>
          <w:spacing w:val="8"/>
        </w:rPr>
        <w:t xml:space="preserve"> </w:t>
      </w:r>
      <w:r>
        <w:t>Assignment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Water</w:t>
      </w:r>
      <w:r>
        <w:rPr>
          <w:spacing w:val="10"/>
        </w:rPr>
        <w:t xml:space="preserve"> </w:t>
      </w:r>
      <w:r>
        <w:t>Credits</w:t>
      </w:r>
      <w:r>
        <w:rPr>
          <w:spacing w:val="10"/>
        </w:rPr>
        <w:t xml:space="preserve"> </w:t>
      </w:r>
      <w:r>
        <w:t>(“Assignment”)</w:t>
      </w:r>
      <w:r>
        <w:rPr>
          <w:spacing w:val="10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entered</w:t>
      </w:r>
      <w:r>
        <w:rPr>
          <w:spacing w:val="10"/>
        </w:rPr>
        <w:t xml:space="preserve"> </w:t>
      </w:r>
      <w:r>
        <w:t>into</w:t>
      </w:r>
      <w:r>
        <w:rPr>
          <w:spacing w:val="10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10"/>
        </w:rPr>
        <w:t xml:space="preserve"> </w:t>
      </w:r>
      <w:r>
        <w:rPr>
          <w:spacing w:val="70"/>
          <w:u w:val="single"/>
        </w:rPr>
        <w:t xml:space="preserve">    </w:t>
      </w:r>
      <w:r>
        <w:rPr>
          <w:spacing w:val="11"/>
        </w:rPr>
        <w:t xml:space="preserve"> </w:t>
      </w:r>
      <w:r>
        <w:t>day</w:t>
      </w:r>
      <w:r>
        <w:rPr>
          <w:spacing w:val="10"/>
        </w:rPr>
        <w:t xml:space="preserve"> </w:t>
      </w:r>
      <w:r>
        <w:rPr>
          <w:spacing w:val="-5"/>
        </w:rPr>
        <w:t>of</w:t>
      </w:r>
    </w:p>
    <w:p w14:paraId="60C71491" w14:textId="77777777" w:rsidR="009905F8" w:rsidRDefault="00000000">
      <w:pPr>
        <w:pStyle w:val="BodyText"/>
        <w:tabs>
          <w:tab w:val="left" w:pos="1990"/>
          <w:tab w:val="left" w:pos="5485"/>
          <w:tab w:val="left" w:pos="9421"/>
          <w:tab w:val="left" w:pos="9482"/>
        </w:tabs>
        <w:spacing w:before="144" w:line="364" w:lineRule="auto"/>
        <w:ind w:left="120" w:right="115"/>
        <w:jc w:val="both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proofErr w:type="gramStart"/>
      <w:r>
        <w:t>20</w:t>
      </w:r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between</w:t>
      </w:r>
      <w:r>
        <w:rPr>
          <w:spacing w:val="4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(“Assignor”),</w:t>
      </w:r>
      <w:r>
        <w:rPr>
          <w:spacing w:val="40"/>
        </w:rPr>
        <w:t xml:space="preserve"> </w:t>
      </w:r>
      <w:r>
        <w:t>whose</w:t>
      </w:r>
      <w:r>
        <w:rPr>
          <w:spacing w:val="40"/>
        </w:rPr>
        <w:t xml:space="preserve"> </w:t>
      </w:r>
      <w:r>
        <w:t>mailing</w:t>
      </w:r>
      <w:r>
        <w:rPr>
          <w:spacing w:val="40"/>
        </w:rPr>
        <w:t xml:space="preserve"> </w:t>
      </w:r>
      <w:r>
        <w:t>address</w:t>
      </w:r>
      <w:r>
        <w:rPr>
          <w:spacing w:val="40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and</w:t>
      </w:r>
      <w:r>
        <w:rPr>
          <w:spacing w:val="49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24"/>
        </w:rPr>
        <w:t xml:space="preserve"> </w:t>
      </w:r>
      <w:r>
        <w:t>(“Assignee”),</w:t>
      </w:r>
      <w:r>
        <w:rPr>
          <w:spacing w:val="24"/>
        </w:rPr>
        <w:t xml:space="preserve"> </w:t>
      </w:r>
      <w:r>
        <w:t>whose</w:t>
      </w:r>
      <w:r>
        <w:rPr>
          <w:spacing w:val="24"/>
        </w:rPr>
        <w:t xml:space="preserve"> </w:t>
      </w:r>
      <w:r>
        <w:t>mailing</w:t>
      </w:r>
      <w:r>
        <w:rPr>
          <w:spacing w:val="23"/>
        </w:rPr>
        <w:t xml:space="preserve"> </w:t>
      </w:r>
      <w:r>
        <w:t>address</w:t>
      </w:r>
      <w:r>
        <w:rPr>
          <w:spacing w:val="24"/>
        </w:rPr>
        <w:t xml:space="preserve"> </w:t>
      </w:r>
      <w:r>
        <w:t>is</w:t>
      </w:r>
    </w:p>
    <w:p w14:paraId="506CDD9C" w14:textId="67EDC5C7" w:rsidR="009905F8" w:rsidRDefault="00000000">
      <w:pPr>
        <w:pStyle w:val="BodyText"/>
        <w:tabs>
          <w:tab w:val="left" w:pos="1784"/>
          <w:tab w:val="left" w:pos="5367"/>
          <w:tab w:val="left" w:pos="5617"/>
        </w:tabs>
        <w:spacing w:before="2" w:line="364" w:lineRule="auto"/>
        <w:ind w:left="120" w:right="115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 For good and valuable consideration, the receipt and sufficiency of which is hereby acknowledged, Assignor transfers and assigns to Assignee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acre-feet of water credits that were banked with Oquirrh Point Improvement </w:t>
      </w:r>
      <w:r>
        <w:rPr>
          <w:spacing w:val="-2"/>
        </w:rPr>
        <w:t>District</w:t>
      </w:r>
      <w:r>
        <w:rPr>
          <w:spacing w:val="-13"/>
        </w:rPr>
        <w:t xml:space="preserve"> </w:t>
      </w:r>
      <w:r>
        <w:rPr>
          <w:spacing w:val="-2"/>
        </w:rPr>
        <w:t>pursuant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Water</w:t>
      </w:r>
      <w:r>
        <w:rPr>
          <w:spacing w:val="-12"/>
        </w:rPr>
        <w:t xml:space="preserve"> </w:t>
      </w:r>
      <w:r>
        <w:rPr>
          <w:spacing w:val="-2"/>
        </w:rPr>
        <w:t>Banking</w:t>
      </w:r>
      <w:r>
        <w:rPr>
          <w:spacing w:val="-12"/>
        </w:rPr>
        <w:t xml:space="preserve"> </w:t>
      </w:r>
      <w:r>
        <w:rPr>
          <w:spacing w:val="-2"/>
        </w:rPr>
        <w:t>Agreement</w:t>
      </w:r>
      <w:r>
        <w:rPr>
          <w:spacing w:val="-13"/>
        </w:rPr>
        <w:t xml:space="preserve"> </w:t>
      </w:r>
      <w:r>
        <w:rPr>
          <w:spacing w:val="-2"/>
        </w:rPr>
        <w:t>between</w:t>
      </w:r>
      <w:r>
        <w:rPr>
          <w:spacing w:val="-12"/>
        </w:rPr>
        <w:t xml:space="preserve"> </w:t>
      </w:r>
      <w:r>
        <w:rPr>
          <w:spacing w:val="-2"/>
        </w:rPr>
        <w:t>Oquirrh</w:t>
      </w:r>
      <w:r>
        <w:rPr>
          <w:spacing w:val="-13"/>
        </w:rPr>
        <w:t xml:space="preserve"> </w:t>
      </w:r>
      <w:r>
        <w:rPr>
          <w:spacing w:val="-2"/>
        </w:rPr>
        <w:t>Point</w:t>
      </w:r>
      <w:r>
        <w:rPr>
          <w:spacing w:val="-13"/>
        </w:rPr>
        <w:t xml:space="preserve"> </w:t>
      </w:r>
      <w:r>
        <w:rPr>
          <w:spacing w:val="-2"/>
        </w:rPr>
        <w:t>Improvement</w:t>
      </w:r>
      <w:r>
        <w:rPr>
          <w:spacing w:val="-13"/>
        </w:rPr>
        <w:t xml:space="preserve"> </w:t>
      </w:r>
      <w:r>
        <w:rPr>
          <w:spacing w:val="-2"/>
        </w:rPr>
        <w:t>District</w:t>
      </w:r>
      <w:r>
        <w:rPr>
          <w:spacing w:val="-12"/>
        </w:rPr>
        <w:t xml:space="preserve"> </w:t>
      </w:r>
      <w:r>
        <w:rPr>
          <w:spacing w:val="-2"/>
        </w:rPr>
        <w:t xml:space="preserve">and </w:t>
      </w:r>
      <w:r w:rsidR="00266B5D">
        <w:t>__________________</w:t>
      </w:r>
      <w:r>
        <w:t xml:space="preserve">, dated </w:t>
      </w:r>
      <w:r>
        <w:rPr>
          <w:u w:val="single"/>
        </w:rPr>
        <w:tab/>
      </w:r>
      <w:r>
        <w:t xml:space="preserve">, </w:t>
      </w:r>
      <w:proofErr w:type="gramStart"/>
      <w:r>
        <w:t>20</w:t>
      </w:r>
      <w:r>
        <w:rPr>
          <w:spacing w:val="80"/>
          <w:w w:val="150"/>
          <w:u w:val="single"/>
        </w:rPr>
        <w:t xml:space="preserve">  </w:t>
      </w:r>
      <w:r>
        <w:t>.</w:t>
      </w:r>
      <w:proofErr w:type="gramEnd"/>
    </w:p>
    <w:p w14:paraId="7B7E88D4" w14:textId="77777777" w:rsidR="009905F8" w:rsidRDefault="00000000">
      <w:pPr>
        <w:pStyle w:val="Heading2"/>
        <w:spacing w:before="2" w:line="364" w:lineRule="auto"/>
        <w:ind w:right="119" w:firstLine="720"/>
        <w:jc w:val="both"/>
        <w:rPr>
          <w:u w:val="none"/>
        </w:rPr>
      </w:pPr>
      <w:proofErr w:type="gramStart"/>
      <w:r>
        <w:t>In</w:t>
      </w:r>
      <w:r>
        <w:rPr>
          <w:spacing w:val="-9"/>
        </w:rPr>
        <w:t xml:space="preserve"> </w:t>
      </w:r>
      <w:r>
        <w:t>order</w:t>
      </w:r>
      <w:r>
        <w:rPr>
          <w:spacing w:val="-10"/>
        </w:rPr>
        <w:t xml:space="preserve"> </w:t>
      </w:r>
      <w:r>
        <w:t>to</w:t>
      </w:r>
      <w:proofErr w:type="gramEnd"/>
      <w:r>
        <w:rPr>
          <w:spacing w:val="-9"/>
        </w:rPr>
        <w:t xml:space="preserve"> </w:t>
      </w:r>
      <w:r>
        <w:t>effectuate</w:t>
      </w:r>
      <w:r>
        <w:rPr>
          <w:spacing w:val="-10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Assignment,</w:t>
      </w:r>
      <w:r>
        <w:rPr>
          <w:spacing w:val="-9"/>
        </w:rPr>
        <w:t xml:space="preserve"> </w:t>
      </w:r>
      <w:r>
        <w:t>Assignee</w:t>
      </w:r>
      <w:r>
        <w:rPr>
          <w:spacing w:val="-10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present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original</w:t>
      </w:r>
      <w:r>
        <w:rPr>
          <w:spacing w:val="-8"/>
        </w:rPr>
        <w:t xml:space="preserve"> </w:t>
      </w:r>
      <w:r>
        <w:t>signed</w:t>
      </w:r>
      <w:r>
        <w:rPr>
          <w:spacing w:val="-8"/>
        </w:rPr>
        <w:t xml:space="preserve"> </w:t>
      </w:r>
      <w:r>
        <w:t>and</w:t>
      </w:r>
      <w:r>
        <w:rPr>
          <w:u w:val="none"/>
        </w:rPr>
        <w:t xml:space="preserve"> </w:t>
      </w:r>
      <w:r>
        <w:t>notarized</w:t>
      </w:r>
      <w:r>
        <w:rPr>
          <w:spacing w:val="-10"/>
        </w:rPr>
        <w:t xml:space="preserve"> </w:t>
      </w:r>
      <w:r>
        <w:t>Assignment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Oquirrh</w:t>
      </w:r>
      <w:r>
        <w:rPr>
          <w:spacing w:val="-11"/>
        </w:rPr>
        <w:t xml:space="preserve"> </w:t>
      </w:r>
      <w:r>
        <w:t>Point</w:t>
      </w:r>
      <w:r>
        <w:rPr>
          <w:spacing w:val="-11"/>
        </w:rPr>
        <w:t xml:space="preserve"> </w:t>
      </w:r>
      <w:r>
        <w:t>Improvement</w:t>
      </w:r>
      <w:r>
        <w:rPr>
          <w:spacing w:val="-9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Clerk.</w:t>
      </w:r>
    </w:p>
    <w:p w14:paraId="40542114" w14:textId="77777777" w:rsidR="009905F8" w:rsidRDefault="009905F8">
      <w:pPr>
        <w:pStyle w:val="BodyText"/>
        <w:spacing w:before="5"/>
        <w:rPr>
          <w:b/>
        </w:rPr>
      </w:pPr>
    </w:p>
    <w:p w14:paraId="7685E40A" w14:textId="77777777" w:rsidR="009905F8" w:rsidRDefault="00000000">
      <w:pPr>
        <w:pStyle w:val="BodyText"/>
        <w:tabs>
          <w:tab w:val="left" w:pos="2674"/>
          <w:tab w:val="left" w:pos="4777"/>
          <w:tab w:val="left" w:pos="5476"/>
        </w:tabs>
        <w:ind w:left="840"/>
      </w:pPr>
      <w:r>
        <w:rPr>
          <w:spacing w:val="-2"/>
        </w:rPr>
        <w:t xml:space="preserve">DATED </w:t>
      </w:r>
      <w:r>
        <w:t>this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.</w:t>
      </w:r>
    </w:p>
    <w:p w14:paraId="098A436E" w14:textId="77777777" w:rsidR="009905F8" w:rsidRDefault="009905F8">
      <w:pPr>
        <w:pStyle w:val="BodyText"/>
        <w:rPr>
          <w:sz w:val="20"/>
        </w:rPr>
      </w:pPr>
    </w:p>
    <w:p w14:paraId="184986BD" w14:textId="77777777" w:rsidR="009905F8" w:rsidRDefault="009905F8">
      <w:pPr>
        <w:pStyle w:val="BodyText"/>
        <w:rPr>
          <w:sz w:val="20"/>
        </w:rPr>
      </w:pPr>
    </w:p>
    <w:p w14:paraId="57C2C7D7" w14:textId="77777777" w:rsidR="009905F8" w:rsidRDefault="00000000">
      <w:pPr>
        <w:pStyle w:val="BodyText"/>
        <w:spacing w:before="12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23F32AA" wp14:editId="4D874E3E">
                <wp:simplePos x="0" y="0"/>
                <wp:positionH relativeFrom="page">
                  <wp:posOffset>1371600</wp:posOffset>
                </wp:positionH>
                <wp:positionV relativeFrom="paragraph">
                  <wp:posOffset>238383</wp:posOffset>
                </wp:positionV>
                <wp:extent cx="25260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6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6030">
                              <a:moveTo>
                                <a:pt x="0" y="0"/>
                              </a:moveTo>
                              <a:lnTo>
                                <a:pt x="25260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47507" id="Graphic 8" o:spid="_x0000_s1026" style="position:absolute;margin-left:108pt;margin-top:18.75pt;width:198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60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//a/EAIAAFsEAAAOAAAAZHJzL2Uyb0RvYy54bWysVMFu2zAMvQ/YPwi6L3YyLFuNOMXQoMOA&#13;&#10;oivQDDsrshwbk0WNVGL370fJcZJ1t2E+CJT4RD7yUV7dDp0VR4PUgivlfJZLYZyGqnX7Un7f3r/7&#13;&#10;JAUF5SplwZlSvhiSt+u3b1a9L8wCGrCVQcFBHBW9L2UTgi+yjHRjOkUz8MaxswbsVOAt7rMKVc/R&#13;&#10;O5st8nyZ9YCVR9CGiE83o1OuU/y6Njp8q2syQdhSMreQVkzrLq7ZeqWKPSrftPpEQ/0Di061jpOe&#13;&#10;Q21UUOKA7V+hulYjENRhpqHLoK5bbVINXM08f1XNc6O8SbVwc8if20T/L6x+PD77J4zUyT+A/knc&#13;&#10;kaz3VJw9cUMnzFBjF7FMXAypiy/nLpohCM2Hiw+LZf6em63ZN198TE3OVDHd1QcKXwykOOr4QGHU&#13;&#10;oJos1UyWHtxkIisZNbRJwyAFa4hSsIa7UUOvQrwXyUVT9Bci8ayDo9lC8oZXzJnaxWvdNepcylQl&#13;&#10;Y0cEGzEN92o0Umq2r4uzLrJY5jfLNBoEtq3uW2sjC8L97s6iOKo4mOmLdXCEP2AeKWwUNSMuuU4w&#13;&#10;6046jdJEkXZQvTyh6HmaS0m/DgqNFPar43GJoz8ZOBm7ycBg7yA9kNQgzrkdfij0IqYvZWBlH2Ea&#13;&#10;RlVMosXSz9h408HnQ4C6jYqmGRoZnTY8wanA02uLT+R6n1CXf8L6NwAAAP//AwBQSwMEFAAGAAgA&#13;&#10;AAAhAOkkyT/iAAAADgEAAA8AAABkcnMvZG93bnJldi54bWxMj09Lw0AQxe+C32EZwZvdpMWkpNkU&#13;&#10;qURBULCK5012moRmZ2N208Zv7/Skl4H599775dvZ9uKEo+8cKYgXEQik2pmOGgWfH+XdGoQPmozu&#13;&#10;HaGCH/SwLa6vcp0Zd6Z3PO1DI1iEfKYVtCEMmZS+btFqv3ADEu8ObrQ6cDs20oz6zOK2l8soSqTV&#13;&#10;HbFDqwfctVgf95NVsC6HpHv+CmX19Eo7iqfvN5u+KHV7Mz9uuDxsQAScw98HXBg4PxQcrHITGS96&#13;&#10;Bcs4YaCgYJXeg+CDJF4xUHUZpCCLXP7HKH4BAAD//wMAUEsBAi0AFAAGAAgAAAAhALaDOJL+AAAA&#13;&#10;4QEAABMAAAAAAAAAAAAAAAAAAAAAAFtDb250ZW50X1R5cGVzXS54bWxQSwECLQAUAAYACAAAACEA&#13;&#10;OP0h/9YAAACUAQAACwAAAAAAAAAAAAAAAAAvAQAAX3JlbHMvLnJlbHNQSwECLQAUAAYACAAAACEA&#13;&#10;iv/2vxACAABbBAAADgAAAAAAAAAAAAAAAAAuAgAAZHJzL2Uyb0RvYy54bWxQSwECLQAUAAYACAAA&#13;&#10;ACEA6STJP+IAAAAOAQAADwAAAAAAAAAAAAAAAABqBAAAZHJzL2Rvd25yZXYueG1sUEsFBgAAAAAE&#13;&#10;AAQA8wAAAHkFAAAAAA==&#13;&#10;" path="m,l252603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6679725F" w14:textId="77777777" w:rsidR="009905F8" w:rsidRDefault="00000000">
      <w:pPr>
        <w:pStyle w:val="BodyText"/>
        <w:spacing w:before="3"/>
        <w:ind w:left="840"/>
      </w:pPr>
      <w:r>
        <w:rPr>
          <w:spacing w:val="-2"/>
        </w:rPr>
        <w:t>Transferor</w:t>
      </w:r>
    </w:p>
    <w:p w14:paraId="5C259C99" w14:textId="77777777" w:rsidR="009905F8" w:rsidRDefault="009905F8">
      <w:pPr>
        <w:pStyle w:val="BodyText"/>
      </w:pPr>
    </w:p>
    <w:p w14:paraId="29F57D9D" w14:textId="77777777" w:rsidR="009905F8" w:rsidRDefault="009905F8">
      <w:pPr>
        <w:pStyle w:val="BodyText"/>
        <w:spacing w:before="12"/>
      </w:pPr>
    </w:p>
    <w:p w14:paraId="49E0B651" w14:textId="77777777" w:rsidR="009905F8" w:rsidRDefault="00000000">
      <w:pPr>
        <w:pStyle w:val="BodyText"/>
        <w:tabs>
          <w:tab w:val="left" w:pos="2762"/>
          <w:tab w:val="left" w:pos="2999"/>
        </w:tabs>
        <w:ind w:left="119"/>
      </w:pPr>
      <w:r>
        <w:rPr>
          <w:spacing w:val="-2"/>
        </w:rPr>
        <w:t>State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)</w:t>
      </w:r>
    </w:p>
    <w:p w14:paraId="4CBF29CD" w14:textId="77777777" w:rsidR="009905F8" w:rsidRDefault="00000000">
      <w:pPr>
        <w:pStyle w:val="BodyText"/>
        <w:tabs>
          <w:tab w:val="left" w:pos="2873"/>
        </w:tabs>
        <w:spacing w:before="5" w:line="242" w:lineRule="auto"/>
        <w:ind w:left="120" w:right="6354" w:firstLine="2880"/>
      </w:pPr>
      <w:proofErr w:type="gramStart"/>
      <w:r>
        <w:rPr>
          <w:spacing w:val="-6"/>
        </w:rPr>
        <w:t>:ss</w:t>
      </w:r>
      <w:proofErr w:type="gramEnd"/>
      <w:r>
        <w:rPr>
          <w:spacing w:val="-6"/>
        </w:rPr>
        <w:t xml:space="preserve"> </w:t>
      </w:r>
      <w:r>
        <w:t xml:space="preserve">County of </w:t>
      </w:r>
      <w:proofErr w:type="gramStart"/>
      <w:r>
        <w:rPr>
          <w:u w:val="single"/>
        </w:rPr>
        <w:tab/>
      </w:r>
      <w:r>
        <w:rPr>
          <w:spacing w:val="40"/>
        </w:rPr>
        <w:t xml:space="preserve"> </w:t>
      </w:r>
      <w:r>
        <w:t>)</w:t>
      </w:r>
      <w:proofErr w:type="gramEnd"/>
    </w:p>
    <w:p w14:paraId="5CB37849" w14:textId="77777777" w:rsidR="009905F8" w:rsidRDefault="009905F8">
      <w:pPr>
        <w:pStyle w:val="BodyText"/>
        <w:spacing w:before="7"/>
      </w:pPr>
    </w:p>
    <w:p w14:paraId="6C1A680D" w14:textId="77777777" w:rsidR="009905F8" w:rsidRDefault="00000000">
      <w:pPr>
        <w:pStyle w:val="BodyText"/>
        <w:tabs>
          <w:tab w:val="left" w:pos="693"/>
          <w:tab w:val="left" w:pos="1265"/>
          <w:tab w:val="left" w:pos="1849"/>
          <w:tab w:val="left" w:pos="2138"/>
          <w:tab w:val="left" w:pos="2762"/>
          <w:tab w:val="left" w:pos="3243"/>
          <w:tab w:val="left" w:pos="4646"/>
          <w:tab w:val="left" w:pos="4992"/>
          <w:tab w:val="left" w:pos="5576"/>
          <w:tab w:val="left" w:pos="5922"/>
          <w:tab w:val="left" w:pos="7178"/>
          <w:tab w:val="left" w:pos="8307"/>
          <w:tab w:val="left" w:pos="9190"/>
        </w:tabs>
        <w:ind w:left="119"/>
      </w:pPr>
      <w:r>
        <w:rPr>
          <w:spacing w:val="-5"/>
        </w:rPr>
        <w:t>On</w:t>
      </w:r>
      <w:r>
        <w:tab/>
      </w:r>
      <w:r>
        <w:rPr>
          <w:spacing w:val="-5"/>
        </w:rPr>
        <w:t>the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>day</w:t>
      </w:r>
      <w:r>
        <w:tab/>
      </w:r>
      <w:r>
        <w:rPr>
          <w:spacing w:val="-7"/>
        </w:rPr>
        <w:t>of</w:t>
      </w:r>
      <w:r>
        <w:tab/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2"/>
        </w:rPr>
        <w:t>personally</w:t>
      </w:r>
      <w:r>
        <w:tab/>
      </w:r>
      <w:r>
        <w:rPr>
          <w:spacing w:val="-2"/>
        </w:rPr>
        <w:t>appeared</w:t>
      </w:r>
      <w:r>
        <w:tab/>
      </w:r>
      <w:r>
        <w:rPr>
          <w:spacing w:val="-2"/>
        </w:rPr>
        <w:t>before</w:t>
      </w:r>
      <w:r>
        <w:tab/>
      </w:r>
      <w:r>
        <w:rPr>
          <w:spacing w:val="-5"/>
        </w:rPr>
        <w:t>me</w:t>
      </w:r>
    </w:p>
    <w:p w14:paraId="4C16AB44" w14:textId="77777777" w:rsidR="009905F8" w:rsidRDefault="00000000">
      <w:pPr>
        <w:pStyle w:val="BodyText"/>
        <w:tabs>
          <w:tab w:val="left" w:pos="4096"/>
        </w:tabs>
        <w:spacing w:before="144" w:line="364" w:lineRule="auto"/>
        <w:ind w:left="119" w:right="116"/>
      </w:pPr>
      <w:r>
        <w:rPr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personally</w:t>
      </w:r>
      <w:r>
        <w:rPr>
          <w:spacing w:val="-14"/>
        </w:rPr>
        <w:t xml:space="preserve"> </w:t>
      </w:r>
      <w:r>
        <w:t>known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person</w:t>
      </w:r>
      <w:r>
        <w:rPr>
          <w:spacing w:val="-14"/>
        </w:rPr>
        <w:t xml:space="preserve"> </w:t>
      </w:r>
      <w:r>
        <w:t>whose</w:t>
      </w:r>
      <w:r>
        <w:rPr>
          <w:spacing w:val="-13"/>
        </w:rPr>
        <w:t xml:space="preserve"> </w:t>
      </w:r>
      <w:r>
        <w:t>name</w:t>
      </w:r>
      <w:r>
        <w:rPr>
          <w:spacing w:val="-13"/>
        </w:rPr>
        <w:t xml:space="preserve"> </w:t>
      </w:r>
      <w:r>
        <w:t>is subscribed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instrument,</w:t>
      </w:r>
      <w:r>
        <w:rPr>
          <w:spacing w:val="-9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acknowledged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he/she</w:t>
      </w:r>
      <w:r>
        <w:rPr>
          <w:spacing w:val="-10"/>
        </w:rPr>
        <w:t xml:space="preserve"> </w:t>
      </w:r>
      <w:r>
        <w:t>executed</w:t>
      </w:r>
      <w:r>
        <w:rPr>
          <w:spacing w:val="-10"/>
        </w:rPr>
        <w:t xml:space="preserve"> </w:t>
      </w:r>
      <w:r>
        <w:t>it.</w:t>
      </w:r>
    </w:p>
    <w:p w14:paraId="1CB522F3" w14:textId="77777777" w:rsidR="009905F8" w:rsidRDefault="009905F8">
      <w:pPr>
        <w:pStyle w:val="BodyText"/>
        <w:rPr>
          <w:sz w:val="20"/>
        </w:rPr>
      </w:pPr>
    </w:p>
    <w:p w14:paraId="6C0A968C" w14:textId="77777777" w:rsidR="009905F8" w:rsidRDefault="009905F8">
      <w:pPr>
        <w:pStyle w:val="BodyText"/>
        <w:rPr>
          <w:sz w:val="20"/>
        </w:rPr>
      </w:pPr>
    </w:p>
    <w:p w14:paraId="6D3E63A1" w14:textId="77777777" w:rsidR="009905F8" w:rsidRDefault="00000000">
      <w:pPr>
        <w:pStyle w:val="BodyText"/>
        <w:spacing w:before="1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AD179FD" wp14:editId="3141CB1C">
                <wp:simplePos x="0" y="0"/>
                <wp:positionH relativeFrom="page">
                  <wp:posOffset>914400</wp:posOffset>
                </wp:positionH>
                <wp:positionV relativeFrom="paragraph">
                  <wp:posOffset>235926</wp:posOffset>
                </wp:positionV>
                <wp:extent cx="24511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1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1100">
                              <a:moveTo>
                                <a:pt x="0" y="0"/>
                              </a:moveTo>
                              <a:lnTo>
                                <a:pt x="2450592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95224" id="Graphic 9" o:spid="_x0000_s1026" style="position:absolute;margin-left:1in;margin-top:18.6pt;width:19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1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Pv1zFAIAAFsEAAAOAAAAZHJzL2Uyb0RvYy54bWysVMFu2zAMvQ/YPwi6L3aCNVuNOMXQoMOA&#13;&#10;oivQFDsrshwbk0WNVOLk70fJcZJ1t2E+CJT4RD7yUV7cHTor9gapBVfK6SSXwjgNVeu2pXxdP3z4&#13;&#10;LAUF5SplwZlSHg3Ju+X7d4veF2YGDdjKoOAgjorel7IJwRdZRroxnaIJeOPYWQN2KvAWt1mFqufo&#13;&#10;nc1meT7PesDKI2hDxKerwSmXKX5dGx2+1zWZIGwpmVtIK6Z1E9dsuVDFFpVvWn2iof6BRadax0nP&#13;&#10;oVYqKLHD9q9QXasRCOow0dBlUNetNqkGrmaav6nmpVHepFq4OeTPbaL/F1Y/7V/8M0bq5B9B/yTu&#13;&#10;SNZ7Ks6euKET5lBjF7FMXBxSF4/nLppDEJoPZx9vptOcm63ZN519Sk3OVDHe1TsKXw2kOGr/SGHQ&#13;&#10;oBot1YyWPrjRRFYyamiThkEK1hClYA03g4ZehXgvkoum6C9E4lkHe7OG5A1vmDO1i9e6axSXkt/c&#13;&#10;zqQYq2TsgGAjpuFeDUZKzfZ1cdZFFvP8dp5Gg8C21UNrbWRBuN3cWxR7FQczfbEOjvAHzCOFlaJm&#13;&#10;wCXXCWbdSadBmijSBqrjM4qep7mU9Gun0Ehhvzkelzj6o4GjsRkNDPYe0gNJDeKc68MPhV7E9KUM&#13;&#10;rOwTjMOoilG0WPoZG286+LILULdR0TRDA6PThic4FXh6bfGJXO8T6vJPWP4GAAD//wMAUEsDBBQA&#13;&#10;BgAIAAAAIQDU1mgL4QAAAA4BAAAPAAAAZHJzL2Rvd25yZXYueG1sTE9NT8JAEL2b8B82Q+JNtpaK&#13;&#10;WLolRqPxRkASwm3pDm1jd7bpbqH66x1OcJnkvZl5H9lysI04YedrRwoeJxEIpMKZmkoF2++PhzkI&#13;&#10;HzQZ3ThCBb/oYZmP7jKdGnemNZ42oRQsQj7VCqoQ2lRKX1RotZ+4Fol3R9dZHRh2pTSdPrO4bWQc&#13;&#10;RTNpdU3sUOkW3yosfja9Zd95/zdb1Z/m62XXx0Gu98UR90rdj4f3BY/XBYiAQ7h+wKUD54ecgx1c&#13;&#10;T8aLhnGScKGgYPocg+CDp2nExOFCJCDzTN7WyP8BAAD//wMAUEsBAi0AFAAGAAgAAAAhALaDOJL+&#13;&#10;AAAA4QEAABMAAAAAAAAAAAAAAAAAAAAAAFtDb250ZW50X1R5cGVzXS54bWxQSwECLQAUAAYACAAA&#13;&#10;ACEAOP0h/9YAAACUAQAACwAAAAAAAAAAAAAAAAAvAQAAX3JlbHMvLnJlbHNQSwECLQAUAAYACAAA&#13;&#10;ACEAYD79cxQCAABbBAAADgAAAAAAAAAAAAAAAAAuAgAAZHJzL2Uyb0RvYy54bWxQSwECLQAUAAYA&#13;&#10;CAAAACEA1NZoC+EAAAAOAQAADwAAAAAAAAAAAAAAAABuBAAAZHJzL2Rvd25yZXYueG1sUEsFBgAA&#13;&#10;AAAEAAQA8wAAAHwFAAAAAA==&#13;&#10;" path="m,l2450592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0D81118D" w14:textId="77777777" w:rsidR="009905F8" w:rsidRDefault="00000000">
      <w:pPr>
        <w:pStyle w:val="BodyText"/>
        <w:spacing w:before="5"/>
        <w:ind w:left="119"/>
      </w:pPr>
      <w:r>
        <w:rPr>
          <w:spacing w:val="-2"/>
        </w:rPr>
        <w:t>Notary</w:t>
      </w:r>
      <w:r>
        <w:rPr>
          <w:spacing w:val="-12"/>
        </w:rPr>
        <w:t xml:space="preserve"> </w:t>
      </w:r>
      <w:r>
        <w:rPr>
          <w:spacing w:val="-2"/>
        </w:rPr>
        <w:t>Public</w:t>
      </w:r>
    </w:p>
    <w:sectPr w:rsidR="009905F8">
      <w:pgSz w:w="12240" w:h="15840"/>
      <w:pgMar w:top="1660" w:right="1320" w:bottom="980" w:left="132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23F22" w14:textId="77777777" w:rsidR="004E2B55" w:rsidRDefault="004E2B55">
      <w:r>
        <w:separator/>
      </w:r>
    </w:p>
  </w:endnote>
  <w:endnote w:type="continuationSeparator" w:id="0">
    <w:p w14:paraId="47148FD5" w14:textId="77777777" w:rsidR="004E2B55" w:rsidRDefault="004E2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A8017" w14:textId="77777777" w:rsidR="009905F8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18C3123C" wp14:editId="0E9F4D8F">
              <wp:simplePos x="0" y="0"/>
              <wp:positionH relativeFrom="page">
                <wp:posOffset>901700</wp:posOffset>
              </wp:positionH>
              <wp:positionV relativeFrom="page">
                <wp:posOffset>9419928</wp:posOffset>
              </wp:positionV>
              <wp:extent cx="44640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64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6F1E8D" w14:textId="77777777" w:rsidR="009905F8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3123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1.75pt;width:35.15pt;height:15.3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bPJ6lAEAABoDAAAOAAAAZHJzL2Uyb0RvYy54bWysUsFuEzEQvSP1HyzfG2/aUMEqm4pSgZAq&#13;&#10;QCp8gOO1syvWHjPjZDd/z9jdJAhuiMt4bI/fvPfG6/vJD+JgkXoIjVwuKilsMND2YdfI798+XL+R&#13;&#10;gpIOrR4g2EYeLcn7zdWr9RhrewMdDK1FwSCB6jE2sksp1kqR6azXtIBoA186QK8Tb3GnWtQjo/tB&#13;&#10;3VTVnRoB24hgLBGfPr5cyk3Bd86a9MU5skkMjWRuqUQscZuj2qx1vUMdu97MNPQ/sPC6D9z0DPWo&#13;&#10;kxZ77P+C8r1BIHBpYcArcK43tmhgNcvqDzXPnY62aGFzKJ5tov8Haz4fnuNXFGl6gIkHWERQfALz&#13;&#10;g9gbNUaq55rsKdXE1Vno5NDnlSUIfsjeHs9+2ikJw4er1d2qei2F4avl29XtsvitLo8jUvpowYuc&#13;&#10;NBJ5XIWAPjxRyu11fSqZuby0z0TStJ24JKdbaI+sYeQxNpJ+7jVaKYZPgX3KMz8leEq2pwTT8B7K&#13;&#10;z8hSArzbJ3B96XzBnTvzAAqh+bPkCf++L1WXL735BQAA//8DAFBLAwQUAAYACAAAACEAluwRz+QA&#13;&#10;AAASAQAADwAAAGRycy9kb3ducmV2LnhtbExPyW6DMBC9V+o/WFOpt8ZAFqUEE0VdTpWqEnro0eAJ&#13;&#10;oOAxxU5C/76TU3sZzZvlLdl2sr044+g7RwriWQQCqXamo0bBZ/n6sAbhgyaje0eo4Ac9bPPbm0yn&#13;&#10;xl2owPM+NIJJyKdaQRvCkErp6xat9jM3IPHu4EarA8OxkWbUFya3vUyiaCWt7ogVWj3gU4v1cX+y&#13;&#10;CnZfVLx03+/VR3EourJ8jOhtdVTq/m563nDZbUAEnMLfB1wzsH/I2VjlTmS86BkvEg4Urs16vgTB&#13;&#10;J0mczEFUPFrGixhknsn/UfJfAAAA//8DAFBLAQItABQABgAIAAAAIQC2gziS/gAAAOEBAAATAAAA&#13;&#10;AAAAAAAAAAAAAAAAAABbQ29udGVudF9UeXBlc10ueG1sUEsBAi0AFAAGAAgAAAAhADj9If/WAAAA&#13;&#10;lAEAAAsAAAAAAAAAAAAAAAAALwEAAF9yZWxzLy5yZWxzUEsBAi0AFAAGAAgAAAAhALBs8nqUAQAA&#13;&#10;GgMAAA4AAAAAAAAAAAAAAAAALgIAAGRycy9lMm9Eb2MueG1sUEsBAi0AFAAGAAgAAAAhAJbsEc/k&#13;&#10;AAAAEgEAAA8AAAAAAAAAAAAAAAAA7gMAAGRycy9kb3ducmV2LnhtbFBLBQYAAAAABAAEAPMAAAD/&#13;&#10;BAAAAAA=&#13;&#10;" filled="f" stroked="f">
              <v:textbox inset="0,0,0,0">
                <w:txbxContent>
                  <w:p w14:paraId="106F1E8D" w14:textId="77777777" w:rsidR="009905F8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t>Page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D5893" w14:textId="77777777" w:rsidR="004E2B55" w:rsidRDefault="004E2B55">
      <w:r>
        <w:separator/>
      </w:r>
    </w:p>
  </w:footnote>
  <w:footnote w:type="continuationSeparator" w:id="0">
    <w:p w14:paraId="4759B0E1" w14:textId="77777777" w:rsidR="004E2B55" w:rsidRDefault="004E2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7D57B" w14:textId="4BD1DCD0" w:rsidR="00266B5D" w:rsidRPr="00266B5D" w:rsidRDefault="00266B5D" w:rsidP="00266B5D">
    <w:pPr>
      <w:pStyle w:val="Header"/>
      <w:jc w:val="center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74E0A"/>
    <w:multiLevelType w:val="hybridMultilevel"/>
    <w:tmpl w:val="3774B07C"/>
    <w:lvl w:ilvl="0" w:tplc="FB662288">
      <w:start w:val="1"/>
      <w:numFmt w:val="decimal"/>
      <w:lvlText w:val="%1."/>
      <w:lvlJc w:val="left"/>
      <w:pPr>
        <w:ind w:left="12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en-US" w:eastAsia="en-US" w:bidi="ar-SA"/>
      </w:rPr>
    </w:lvl>
    <w:lvl w:ilvl="1" w:tplc="2DB00898">
      <w:numFmt w:val="bullet"/>
      <w:lvlText w:val="•"/>
      <w:lvlJc w:val="left"/>
      <w:pPr>
        <w:ind w:left="1068" w:hanging="720"/>
      </w:pPr>
      <w:rPr>
        <w:rFonts w:hint="default"/>
        <w:lang w:val="en-US" w:eastAsia="en-US" w:bidi="ar-SA"/>
      </w:rPr>
    </w:lvl>
    <w:lvl w:ilvl="2" w:tplc="1AB8526A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ar-SA"/>
      </w:rPr>
    </w:lvl>
    <w:lvl w:ilvl="3" w:tplc="15002114">
      <w:numFmt w:val="bullet"/>
      <w:lvlText w:val="•"/>
      <w:lvlJc w:val="left"/>
      <w:pPr>
        <w:ind w:left="2964" w:hanging="720"/>
      </w:pPr>
      <w:rPr>
        <w:rFonts w:hint="default"/>
        <w:lang w:val="en-US" w:eastAsia="en-US" w:bidi="ar-SA"/>
      </w:rPr>
    </w:lvl>
    <w:lvl w:ilvl="4" w:tplc="6E1EF36A">
      <w:numFmt w:val="bullet"/>
      <w:lvlText w:val="•"/>
      <w:lvlJc w:val="left"/>
      <w:pPr>
        <w:ind w:left="3912" w:hanging="720"/>
      </w:pPr>
      <w:rPr>
        <w:rFonts w:hint="default"/>
        <w:lang w:val="en-US" w:eastAsia="en-US" w:bidi="ar-SA"/>
      </w:rPr>
    </w:lvl>
    <w:lvl w:ilvl="5" w:tplc="EB5A65B2">
      <w:numFmt w:val="bullet"/>
      <w:lvlText w:val="•"/>
      <w:lvlJc w:val="left"/>
      <w:pPr>
        <w:ind w:left="4860" w:hanging="720"/>
      </w:pPr>
      <w:rPr>
        <w:rFonts w:hint="default"/>
        <w:lang w:val="en-US" w:eastAsia="en-US" w:bidi="ar-SA"/>
      </w:rPr>
    </w:lvl>
    <w:lvl w:ilvl="6" w:tplc="D4C88DCE">
      <w:numFmt w:val="bullet"/>
      <w:lvlText w:val="•"/>
      <w:lvlJc w:val="left"/>
      <w:pPr>
        <w:ind w:left="5808" w:hanging="720"/>
      </w:pPr>
      <w:rPr>
        <w:rFonts w:hint="default"/>
        <w:lang w:val="en-US" w:eastAsia="en-US" w:bidi="ar-SA"/>
      </w:rPr>
    </w:lvl>
    <w:lvl w:ilvl="7" w:tplc="8DBCEC32">
      <w:numFmt w:val="bullet"/>
      <w:lvlText w:val="•"/>
      <w:lvlJc w:val="left"/>
      <w:pPr>
        <w:ind w:left="6756" w:hanging="720"/>
      </w:pPr>
      <w:rPr>
        <w:rFonts w:hint="default"/>
        <w:lang w:val="en-US" w:eastAsia="en-US" w:bidi="ar-SA"/>
      </w:rPr>
    </w:lvl>
    <w:lvl w:ilvl="8" w:tplc="C228F3D4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</w:abstractNum>
  <w:num w:numId="1" w16cid:durableId="137831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F8"/>
    <w:rsid w:val="00266B5D"/>
    <w:rsid w:val="0039626F"/>
    <w:rsid w:val="004E2B55"/>
    <w:rsid w:val="00606F0A"/>
    <w:rsid w:val="006A2C3D"/>
    <w:rsid w:val="00783AA0"/>
    <w:rsid w:val="009905F8"/>
    <w:rsid w:val="00A703F6"/>
    <w:rsid w:val="00B934AF"/>
    <w:rsid w:val="00D8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901FB"/>
  <w15:docId w15:val="{188EDEE0-0A85-694D-9911-0C15937D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" w:right="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20"/>
      <w:outlineLvl w:val="2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" w:right="115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66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B5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66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B5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1486</Words>
  <Characters>8474</Characters>
  <Application>Microsoft Office Word</Application>
  <DocSecurity>0</DocSecurity>
  <Lines>70</Lines>
  <Paragraphs>19</Paragraphs>
  <ScaleCrop>false</ScaleCrop>
  <Company/>
  <LinksUpToDate>false</LinksUpToDate>
  <CharactersWithSpaces>9941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A. Jensen</dc:creator>
  <dc:description/>
  <cp:lastModifiedBy>Ben Nelson</cp:lastModifiedBy>
  <cp:revision>4</cp:revision>
  <dcterms:created xsi:type="dcterms:W3CDTF">2025-04-29T18:49:00Z</dcterms:created>
  <dcterms:modified xsi:type="dcterms:W3CDTF">2025-04-29T19:04:00Z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2024-10-15T00:00:00Z</vt:filetime>
  </property>
  <property fmtid="{D5CDD505-2E9C-101B-9397-08002B2CF9AE}" pid="5" name="Producer">
    <vt:lpwstr>Adobe PDF Library 20.5.10</vt:lpwstr>
  </property>
  <property fmtid="{D5CDD505-2E9C-101B-9397-08002B2CF9AE}" pid="6" name="SourceModified">
    <vt:lpwstr>D:20241010155504</vt:lpwstr>
  </property>
</Properties>
</file>