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F16D8F" w14:textId="79A0AFE7" w:rsidR="00312487" w:rsidRPr="002264A7" w:rsidRDefault="006A15F9" w:rsidP="00512D83">
      <w:pPr>
        <w:rPr>
          <w:rFonts w:ascii="Times New Roman" w:hAnsi="Times New Roman" w:cs="Times New Roman"/>
          <w:b/>
          <w:bCs/>
          <w:strike/>
          <w:sz w:val="26"/>
          <w:szCs w:val="26"/>
        </w:rPr>
      </w:pPr>
      <w:r>
        <w:rPr>
          <w:rFonts w:ascii="Times New Roman" w:hAnsi="Times New Roman" w:cs="Times New Roman"/>
          <w:b/>
          <w:bCs/>
          <w:sz w:val="26"/>
          <w:szCs w:val="26"/>
        </w:rPr>
        <w:t>Present</w:t>
      </w:r>
      <w:r w:rsidR="0025793C" w:rsidRPr="006A15F9">
        <w:rPr>
          <w:rFonts w:ascii="Times New Roman" w:hAnsi="Times New Roman" w:cs="Times New Roman"/>
          <w:b/>
          <w:bCs/>
          <w:sz w:val="26"/>
          <w:szCs w:val="26"/>
        </w:rPr>
        <w:t xml:space="preserve">: </w:t>
      </w:r>
      <w:r w:rsidR="0025793C" w:rsidRPr="00B82383">
        <w:rPr>
          <w:rFonts w:ascii="Times New Roman" w:hAnsi="Times New Roman" w:cs="Times New Roman"/>
          <w:b/>
          <w:bCs/>
          <w:sz w:val="26"/>
          <w:szCs w:val="26"/>
        </w:rPr>
        <w:t xml:space="preserve">Zachary Posner (Information Technology), </w:t>
      </w:r>
      <w:r w:rsidR="00900CDC">
        <w:rPr>
          <w:rFonts w:ascii="Times New Roman" w:hAnsi="Times New Roman" w:cs="Times New Roman"/>
          <w:b/>
          <w:bCs/>
          <w:sz w:val="26"/>
          <w:szCs w:val="26"/>
        </w:rPr>
        <w:t>Richard Jaussi</w:t>
      </w:r>
      <w:r w:rsidR="00953D19" w:rsidRPr="00B82383">
        <w:rPr>
          <w:rFonts w:ascii="Times New Roman" w:hAnsi="Times New Roman" w:cs="Times New Roman"/>
          <w:b/>
          <w:bCs/>
          <w:sz w:val="26"/>
          <w:szCs w:val="26"/>
        </w:rPr>
        <w:t xml:space="preserve"> (Auditor)</w:t>
      </w:r>
      <w:r w:rsidR="0025793C" w:rsidRPr="00B82383">
        <w:rPr>
          <w:rFonts w:ascii="Times New Roman" w:hAnsi="Times New Roman" w:cs="Times New Roman"/>
          <w:b/>
          <w:bCs/>
          <w:sz w:val="26"/>
          <w:szCs w:val="26"/>
        </w:rPr>
        <w:t xml:space="preserve">, </w:t>
      </w:r>
      <w:r w:rsidR="0010258F" w:rsidRPr="00B82383">
        <w:rPr>
          <w:rFonts w:ascii="Times New Roman" w:hAnsi="Times New Roman" w:cs="Times New Roman"/>
          <w:b/>
          <w:bCs/>
          <w:sz w:val="26"/>
          <w:szCs w:val="26"/>
        </w:rPr>
        <w:t xml:space="preserve">Hoa Nguyen-online (Council), </w:t>
      </w:r>
      <w:r w:rsidR="00900CDC">
        <w:rPr>
          <w:rFonts w:ascii="Times New Roman" w:hAnsi="Times New Roman" w:cs="Times New Roman"/>
          <w:b/>
          <w:bCs/>
          <w:sz w:val="26"/>
          <w:szCs w:val="26"/>
        </w:rPr>
        <w:t>Megan Hillyard</w:t>
      </w:r>
      <w:r w:rsidR="00251D42" w:rsidRPr="00B82383">
        <w:rPr>
          <w:rFonts w:ascii="Times New Roman" w:hAnsi="Times New Roman" w:cs="Times New Roman"/>
          <w:b/>
          <w:bCs/>
          <w:sz w:val="26"/>
          <w:szCs w:val="26"/>
        </w:rPr>
        <w:t xml:space="preserve"> </w:t>
      </w:r>
      <w:r w:rsidR="0025793C" w:rsidRPr="00B82383">
        <w:rPr>
          <w:rFonts w:ascii="Times New Roman" w:hAnsi="Times New Roman" w:cs="Times New Roman"/>
          <w:b/>
          <w:bCs/>
          <w:sz w:val="26"/>
          <w:szCs w:val="26"/>
        </w:rPr>
        <w:t>(</w:t>
      </w:r>
      <w:r w:rsidR="00576453" w:rsidRPr="00B82383">
        <w:rPr>
          <w:rFonts w:ascii="Times New Roman" w:hAnsi="Times New Roman" w:cs="Times New Roman"/>
          <w:b/>
          <w:bCs/>
          <w:sz w:val="26"/>
          <w:szCs w:val="26"/>
        </w:rPr>
        <w:t>Administrative Services</w:t>
      </w:r>
      <w:r w:rsidR="0025793C" w:rsidRPr="00B82383">
        <w:rPr>
          <w:rFonts w:ascii="Times New Roman" w:hAnsi="Times New Roman" w:cs="Times New Roman"/>
          <w:b/>
          <w:bCs/>
          <w:sz w:val="26"/>
          <w:szCs w:val="26"/>
        </w:rPr>
        <w:t xml:space="preserve">), </w:t>
      </w:r>
      <w:r w:rsidR="00900CDC">
        <w:rPr>
          <w:rFonts w:ascii="Times New Roman" w:hAnsi="Times New Roman" w:cs="Times New Roman"/>
          <w:b/>
          <w:bCs/>
          <w:sz w:val="26"/>
          <w:szCs w:val="26"/>
        </w:rPr>
        <w:t>Talia Butler</w:t>
      </w:r>
      <w:r w:rsidR="003A2299" w:rsidRPr="00B82383">
        <w:rPr>
          <w:rFonts w:ascii="Times New Roman" w:hAnsi="Times New Roman" w:cs="Times New Roman"/>
          <w:b/>
          <w:bCs/>
          <w:sz w:val="26"/>
          <w:szCs w:val="26"/>
        </w:rPr>
        <w:t xml:space="preserve">-online (Public Works), </w:t>
      </w:r>
      <w:r w:rsidR="00C50489" w:rsidRPr="000A0A78">
        <w:rPr>
          <w:rFonts w:ascii="Times New Roman" w:hAnsi="Times New Roman" w:cs="Times New Roman"/>
          <w:b/>
          <w:bCs/>
          <w:sz w:val="26"/>
          <w:szCs w:val="26"/>
        </w:rPr>
        <w:t>Rashelle Hobbs</w:t>
      </w:r>
      <w:r w:rsidR="00985E18" w:rsidRPr="000A0A78">
        <w:rPr>
          <w:rFonts w:ascii="Times New Roman" w:hAnsi="Times New Roman" w:cs="Times New Roman"/>
          <w:b/>
          <w:bCs/>
          <w:sz w:val="26"/>
          <w:szCs w:val="26"/>
        </w:rPr>
        <w:t xml:space="preserve">-online </w:t>
      </w:r>
      <w:r w:rsidR="003A2299" w:rsidRPr="000A0A78">
        <w:rPr>
          <w:rFonts w:ascii="Times New Roman" w:hAnsi="Times New Roman" w:cs="Times New Roman"/>
          <w:b/>
          <w:bCs/>
          <w:sz w:val="26"/>
          <w:szCs w:val="26"/>
        </w:rPr>
        <w:t xml:space="preserve">(Recorder), </w:t>
      </w:r>
      <w:r w:rsidR="00FB5564" w:rsidRPr="000A0A78">
        <w:rPr>
          <w:rFonts w:ascii="Times New Roman" w:hAnsi="Times New Roman" w:cs="Times New Roman"/>
          <w:b/>
          <w:bCs/>
          <w:sz w:val="26"/>
          <w:szCs w:val="26"/>
        </w:rPr>
        <w:t>Sheila Srivastava</w:t>
      </w:r>
      <w:r w:rsidR="00AE250F" w:rsidRPr="000A0A78">
        <w:rPr>
          <w:rFonts w:ascii="Times New Roman" w:hAnsi="Times New Roman" w:cs="Times New Roman"/>
          <w:b/>
          <w:bCs/>
          <w:sz w:val="26"/>
          <w:szCs w:val="26"/>
        </w:rPr>
        <w:t>-online</w:t>
      </w:r>
      <w:r w:rsidR="003A2299" w:rsidRPr="000A0A78">
        <w:rPr>
          <w:rFonts w:ascii="Times New Roman" w:hAnsi="Times New Roman" w:cs="Times New Roman"/>
          <w:b/>
          <w:bCs/>
          <w:sz w:val="26"/>
          <w:szCs w:val="26"/>
        </w:rPr>
        <w:t xml:space="preserve"> (Treasurer)</w:t>
      </w:r>
      <w:r w:rsidR="00576453" w:rsidRPr="000A0A78">
        <w:rPr>
          <w:rFonts w:ascii="Times New Roman" w:hAnsi="Times New Roman" w:cs="Times New Roman"/>
          <w:b/>
          <w:bCs/>
          <w:sz w:val="26"/>
          <w:szCs w:val="26"/>
        </w:rPr>
        <w:t xml:space="preserve">, </w:t>
      </w:r>
      <w:r w:rsidR="00C85C5D" w:rsidRPr="000A0A78">
        <w:rPr>
          <w:rFonts w:ascii="Times New Roman" w:hAnsi="Times New Roman" w:cs="Times New Roman"/>
          <w:b/>
          <w:bCs/>
          <w:sz w:val="26"/>
          <w:szCs w:val="26"/>
        </w:rPr>
        <w:t>Chris Stavros (Assessor)</w:t>
      </w:r>
      <w:r w:rsidR="00A24F73" w:rsidRPr="000A0A78">
        <w:rPr>
          <w:rFonts w:ascii="Times New Roman" w:hAnsi="Times New Roman" w:cs="Times New Roman"/>
          <w:b/>
          <w:bCs/>
          <w:sz w:val="26"/>
          <w:szCs w:val="26"/>
        </w:rPr>
        <w:t>,</w:t>
      </w:r>
      <w:r w:rsidR="00A24F73" w:rsidRPr="00B82383">
        <w:rPr>
          <w:rFonts w:ascii="Times New Roman" w:hAnsi="Times New Roman" w:cs="Times New Roman"/>
          <w:b/>
          <w:bCs/>
          <w:sz w:val="26"/>
          <w:szCs w:val="26"/>
        </w:rPr>
        <w:t xml:space="preserve"> </w:t>
      </w:r>
      <w:r w:rsidR="007253C5">
        <w:rPr>
          <w:rFonts w:ascii="Times New Roman" w:hAnsi="Times New Roman" w:cs="Times New Roman"/>
          <w:b/>
          <w:bCs/>
          <w:sz w:val="26"/>
          <w:szCs w:val="26"/>
        </w:rPr>
        <w:t>Robert Sampson</w:t>
      </w:r>
      <w:r w:rsidR="00052A08" w:rsidRPr="00B82383">
        <w:rPr>
          <w:rFonts w:ascii="Times New Roman" w:hAnsi="Times New Roman" w:cs="Times New Roman"/>
          <w:b/>
          <w:bCs/>
          <w:sz w:val="26"/>
          <w:szCs w:val="26"/>
        </w:rPr>
        <w:t xml:space="preserve"> (Community Services), </w:t>
      </w:r>
      <w:r w:rsidR="00900CDC">
        <w:rPr>
          <w:rFonts w:ascii="Times New Roman" w:hAnsi="Times New Roman" w:cs="Times New Roman"/>
          <w:b/>
          <w:bCs/>
          <w:sz w:val="26"/>
          <w:szCs w:val="26"/>
        </w:rPr>
        <w:t>Lisa Ashman</w:t>
      </w:r>
      <w:r w:rsidR="00AE250F">
        <w:rPr>
          <w:rFonts w:ascii="Times New Roman" w:hAnsi="Times New Roman" w:cs="Times New Roman"/>
          <w:b/>
          <w:bCs/>
          <w:sz w:val="26"/>
          <w:szCs w:val="26"/>
        </w:rPr>
        <w:t>-online</w:t>
      </w:r>
      <w:r w:rsidR="00B82383" w:rsidRPr="00B82383">
        <w:rPr>
          <w:rFonts w:ascii="Times New Roman" w:hAnsi="Times New Roman" w:cs="Times New Roman"/>
          <w:b/>
          <w:bCs/>
          <w:sz w:val="26"/>
          <w:szCs w:val="26"/>
        </w:rPr>
        <w:t xml:space="preserve"> (</w:t>
      </w:r>
      <w:r w:rsidR="00900CDC">
        <w:rPr>
          <w:rFonts w:ascii="Times New Roman" w:hAnsi="Times New Roman" w:cs="Times New Roman"/>
          <w:b/>
          <w:bCs/>
          <w:sz w:val="26"/>
          <w:szCs w:val="26"/>
        </w:rPr>
        <w:t>District Attorney</w:t>
      </w:r>
      <w:r w:rsidR="00B82383" w:rsidRPr="00B82383">
        <w:rPr>
          <w:rFonts w:ascii="Times New Roman" w:hAnsi="Times New Roman" w:cs="Times New Roman"/>
          <w:b/>
          <w:bCs/>
          <w:sz w:val="26"/>
          <w:szCs w:val="26"/>
        </w:rPr>
        <w:t>)</w:t>
      </w:r>
      <w:r w:rsidR="00FB5564">
        <w:rPr>
          <w:rFonts w:ascii="Times New Roman" w:hAnsi="Times New Roman" w:cs="Times New Roman"/>
          <w:b/>
          <w:bCs/>
          <w:sz w:val="26"/>
          <w:szCs w:val="26"/>
        </w:rPr>
        <w:t xml:space="preserve">, Brad Park (Surveyor), </w:t>
      </w:r>
      <w:r w:rsidR="00900CDC">
        <w:rPr>
          <w:rFonts w:ascii="Times New Roman" w:hAnsi="Times New Roman" w:cs="Times New Roman"/>
          <w:b/>
          <w:bCs/>
          <w:sz w:val="26"/>
          <w:szCs w:val="26"/>
        </w:rPr>
        <w:t>Katy Fleury</w:t>
      </w:r>
      <w:r w:rsidR="00FB5564">
        <w:rPr>
          <w:rFonts w:ascii="Times New Roman" w:hAnsi="Times New Roman" w:cs="Times New Roman"/>
          <w:b/>
          <w:bCs/>
          <w:sz w:val="26"/>
          <w:szCs w:val="26"/>
        </w:rPr>
        <w:t>-online (Mayor Administration)</w:t>
      </w:r>
    </w:p>
    <w:p w14:paraId="3A9DC6FF" w14:textId="26D691CA" w:rsidR="00512D83" w:rsidRPr="006A15F9" w:rsidRDefault="00512D83" w:rsidP="00512D83">
      <w:pPr>
        <w:rPr>
          <w:rFonts w:ascii="Times New Roman" w:hAnsi="Times New Roman" w:cs="Times New Roman"/>
        </w:rPr>
      </w:pPr>
      <w:r w:rsidRPr="006A15F9">
        <w:rPr>
          <w:rFonts w:ascii="Times New Roman" w:hAnsi="Times New Roman" w:cs="Times New Roman"/>
        </w:rPr>
        <w:t>Representation</w:t>
      </w:r>
      <w:r w:rsidR="0025793C" w:rsidRPr="006A15F9">
        <w:rPr>
          <w:rFonts w:ascii="Times New Roman" w:hAnsi="Times New Roman" w:cs="Times New Roman"/>
        </w:rPr>
        <w:t xml:space="preserve"> Absent:</w:t>
      </w:r>
      <w:r w:rsidR="006C1704" w:rsidRPr="006A15F9">
        <w:rPr>
          <w:rFonts w:ascii="Times New Roman" w:hAnsi="Times New Roman" w:cs="Times New Roman"/>
        </w:rPr>
        <w:tab/>
      </w:r>
      <w:r w:rsidR="00D6032B">
        <w:rPr>
          <w:rFonts w:ascii="Times New Roman" w:hAnsi="Times New Roman" w:cs="Times New Roman"/>
        </w:rPr>
        <w:t>Clerk</w:t>
      </w:r>
      <w:r w:rsidR="00484FB6">
        <w:rPr>
          <w:rFonts w:ascii="Times New Roman" w:hAnsi="Times New Roman" w:cs="Times New Roman"/>
        </w:rPr>
        <w:t xml:space="preserve">, </w:t>
      </w:r>
      <w:r w:rsidR="00900CDC">
        <w:rPr>
          <w:rFonts w:ascii="Times New Roman" w:hAnsi="Times New Roman" w:cs="Times New Roman"/>
        </w:rPr>
        <w:t>Sheriff</w:t>
      </w:r>
      <w:r w:rsidR="00484FB6" w:rsidRPr="00B372D2">
        <w:rPr>
          <w:rFonts w:ascii="Times New Roman" w:hAnsi="Times New Roman" w:cs="Times New Roman"/>
        </w:rPr>
        <w:t>, Human Services</w:t>
      </w:r>
      <w:r w:rsidR="004F68AA">
        <w:rPr>
          <w:rFonts w:ascii="Times New Roman" w:hAnsi="Times New Roman" w:cs="Times New Roman"/>
        </w:rPr>
        <w:t xml:space="preserve"> </w:t>
      </w:r>
    </w:p>
    <w:p w14:paraId="03C16BE5" w14:textId="791006DB" w:rsidR="0025793C" w:rsidRPr="006A15F9" w:rsidRDefault="006C1704" w:rsidP="002E60E2">
      <w:pPr>
        <w:ind w:left="2160" w:hanging="2160"/>
        <w:rPr>
          <w:rFonts w:ascii="Times New Roman" w:hAnsi="Times New Roman" w:cs="Times New Roman"/>
        </w:rPr>
      </w:pPr>
      <w:r w:rsidRPr="006A15F9">
        <w:rPr>
          <w:rFonts w:ascii="Times New Roman" w:hAnsi="Times New Roman" w:cs="Times New Roman"/>
        </w:rPr>
        <w:t>Staff Present:</w:t>
      </w:r>
      <w:r w:rsidRPr="006A15F9">
        <w:rPr>
          <w:rFonts w:ascii="Times New Roman" w:hAnsi="Times New Roman" w:cs="Times New Roman"/>
        </w:rPr>
        <w:tab/>
      </w:r>
      <w:r w:rsidR="0025793C" w:rsidRPr="00B5551D">
        <w:rPr>
          <w:rFonts w:ascii="Times New Roman" w:hAnsi="Times New Roman" w:cs="Times New Roman"/>
        </w:rPr>
        <w:t>Tony Jolley-online, Rina Shipley</w:t>
      </w:r>
      <w:r w:rsidR="00D6032B">
        <w:rPr>
          <w:rFonts w:ascii="Times New Roman" w:hAnsi="Times New Roman" w:cs="Times New Roman"/>
        </w:rPr>
        <w:t>-online</w:t>
      </w:r>
      <w:r w:rsidR="0025793C" w:rsidRPr="00B5551D">
        <w:rPr>
          <w:rFonts w:ascii="Times New Roman" w:hAnsi="Times New Roman" w:cs="Times New Roman"/>
        </w:rPr>
        <w:t xml:space="preserve">, </w:t>
      </w:r>
      <w:r w:rsidR="00900CDC">
        <w:rPr>
          <w:rFonts w:ascii="Times New Roman" w:hAnsi="Times New Roman" w:cs="Times New Roman"/>
        </w:rPr>
        <w:t>Wendy Ormsby</w:t>
      </w:r>
      <w:r w:rsidR="0025793C" w:rsidRPr="00B5551D">
        <w:rPr>
          <w:rFonts w:ascii="Times New Roman" w:hAnsi="Times New Roman" w:cs="Times New Roman"/>
        </w:rPr>
        <w:t>, Andrew Dudley</w:t>
      </w:r>
      <w:r w:rsidR="00F03F79" w:rsidRPr="00B5551D">
        <w:rPr>
          <w:rFonts w:ascii="Times New Roman" w:hAnsi="Times New Roman" w:cs="Times New Roman"/>
        </w:rPr>
        <w:t>-online</w:t>
      </w:r>
      <w:r w:rsidR="0025793C" w:rsidRPr="00B5551D">
        <w:rPr>
          <w:rFonts w:ascii="Times New Roman" w:hAnsi="Times New Roman" w:cs="Times New Roman"/>
        </w:rPr>
        <w:t>, Lee Wilstead-online, Mark Miller</w:t>
      </w:r>
      <w:r w:rsidR="006662FA">
        <w:rPr>
          <w:rFonts w:ascii="Times New Roman" w:hAnsi="Times New Roman" w:cs="Times New Roman"/>
        </w:rPr>
        <w:t>-online</w:t>
      </w:r>
      <w:r w:rsidR="0025793C" w:rsidRPr="00B5551D">
        <w:rPr>
          <w:rFonts w:ascii="Times New Roman" w:hAnsi="Times New Roman" w:cs="Times New Roman"/>
        </w:rPr>
        <w:t xml:space="preserve">, </w:t>
      </w:r>
      <w:r w:rsidR="00252E72">
        <w:rPr>
          <w:rFonts w:ascii="Times New Roman" w:hAnsi="Times New Roman" w:cs="Times New Roman"/>
        </w:rPr>
        <w:t>Trevor Hebditch</w:t>
      </w:r>
      <w:r w:rsidR="00554713" w:rsidRPr="00B5551D">
        <w:rPr>
          <w:rFonts w:ascii="Times New Roman" w:hAnsi="Times New Roman" w:cs="Times New Roman"/>
        </w:rPr>
        <w:t>, Cherie Root</w:t>
      </w:r>
      <w:r w:rsidR="0085001C" w:rsidRPr="00B5551D">
        <w:rPr>
          <w:rFonts w:ascii="Times New Roman" w:hAnsi="Times New Roman" w:cs="Times New Roman"/>
        </w:rPr>
        <w:t xml:space="preserve">, </w:t>
      </w:r>
      <w:r w:rsidR="00846543" w:rsidRPr="00B5551D">
        <w:rPr>
          <w:rFonts w:ascii="Times New Roman" w:hAnsi="Times New Roman" w:cs="Times New Roman"/>
        </w:rPr>
        <w:t>Sam Sedivec-online</w:t>
      </w:r>
      <w:r w:rsidR="00395867" w:rsidRPr="00B5551D">
        <w:rPr>
          <w:rFonts w:ascii="Times New Roman" w:hAnsi="Times New Roman" w:cs="Times New Roman"/>
        </w:rPr>
        <w:t xml:space="preserve">, </w:t>
      </w:r>
      <w:r w:rsidR="000A60AB" w:rsidRPr="00B5551D">
        <w:rPr>
          <w:rFonts w:ascii="Times New Roman" w:hAnsi="Times New Roman" w:cs="Times New Roman"/>
        </w:rPr>
        <w:t>Valina Eckley-online</w:t>
      </w:r>
      <w:r w:rsidR="00A0579D">
        <w:rPr>
          <w:rFonts w:ascii="Times New Roman" w:hAnsi="Times New Roman" w:cs="Times New Roman"/>
        </w:rPr>
        <w:t xml:space="preserve">, </w:t>
      </w:r>
      <w:r w:rsidR="000F10EF">
        <w:rPr>
          <w:rFonts w:ascii="Times New Roman" w:hAnsi="Times New Roman" w:cs="Times New Roman"/>
        </w:rPr>
        <w:t>Nick Loomans</w:t>
      </w:r>
      <w:r w:rsidR="006662FA">
        <w:rPr>
          <w:rFonts w:ascii="Times New Roman" w:hAnsi="Times New Roman" w:cs="Times New Roman"/>
        </w:rPr>
        <w:t>-online</w:t>
      </w:r>
      <w:r w:rsidR="000F10EF">
        <w:rPr>
          <w:rFonts w:ascii="Times New Roman" w:hAnsi="Times New Roman" w:cs="Times New Roman"/>
        </w:rPr>
        <w:t>, Jon Thelen</w:t>
      </w:r>
      <w:r w:rsidR="006662FA">
        <w:rPr>
          <w:rFonts w:ascii="Times New Roman" w:hAnsi="Times New Roman" w:cs="Times New Roman"/>
        </w:rPr>
        <w:t>-online</w:t>
      </w:r>
      <w:r w:rsidR="000F10EF">
        <w:rPr>
          <w:rFonts w:ascii="Times New Roman" w:hAnsi="Times New Roman" w:cs="Times New Roman"/>
        </w:rPr>
        <w:t>, Thomas Yeung</w:t>
      </w:r>
      <w:r w:rsidR="006662FA">
        <w:rPr>
          <w:rFonts w:ascii="Times New Roman" w:hAnsi="Times New Roman" w:cs="Times New Roman"/>
        </w:rPr>
        <w:t>-online</w:t>
      </w:r>
    </w:p>
    <w:tbl>
      <w:tblPr>
        <w:tblStyle w:val="TableGrid"/>
        <w:tblpPr w:leftFromText="180" w:rightFromText="180" w:vertAnchor="text" w:horzAnchor="margin" w:tblpY="253"/>
        <w:tblW w:w="11432" w:type="dxa"/>
        <w:tblLook w:val="04A0" w:firstRow="1" w:lastRow="0" w:firstColumn="1" w:lastColumn="0" w:noHBand="0" w:noVBand="1"/>
      </w:tblPr>
      <w:tblGrid>
        <w:gridCol w:w="1871"/>
        <w:gridCol w:w="9756"/>
      </w:tblGrid>
      <w:tr w:rsidR="009A6028" w14:paraId="18C5DEA4" w14:textId="77777777" w:rsidTr="002F3FF4">
        <w:trPr>
          <w:tblHeader/>
        </w:trPr>
        <w:tc>
          <w:tcPr>
            <w:tcW w:w="2335" w:type="dxa"/>
          </w:tcPr>
          <w:p w14:paraId="5D914867" w14:textId="7ED474A0" w:rsidR="006C1704" w:rsidRPr="006C1704" w:rsidRDefault="006C1704" w:rsidP="006C1704">
            <w:pPr>
              <w:jc w:val="center"/>
              <w:rPr>
                <w:rFonts w:ascii="Times New Roman" w:hAnsi="Times New Roman" w:cs="Times New Roman"/>
                <w:b/>
                <w:bCs/>
              </w:rPr>
            </w:pPr>
            <w:r w:rsidRPr="006C1704">
              <w:rPr>
                <w:rFonts w:ascii="Times New Roman" w:hAnsi="Times New Roman" w:cs="Times New Roman"/>
                <w:b/>
                <w:bCs/>
              </w:rPr>
              <w:t>TOPIC</w:t>
            </w:r>
          </w:p>
        </w:tc>
        <w:tc>
          <w:tcPr>
            <w:tcW w:w="9097" w:type="dxa"/>
          </w:tcPr>
          <w:p w14:paraId="29937395" w14:textId="385C6FB4" w:rsidR="006C1704" w:rsidRPr="006C1704" w:rsidRDefault="006C1704" w:rsidP="00A974B2">
            <w:pPr>
              <w:jc w:val="center"/>
              <w:rPr>
                <w:rFonts w:ascii="Times New Roman" w:hAnsi="Times New Roman" w:cs="Times New Roman"/>
                <w:b/>
                <w:bCs/>
              </w:rPr>
            </w:pPr>
            <w:r w:rsidRPr="006C1704">
              <w:rPr>
                <w:rFonts w:ascii="Times New Roman" w:hAnsi="Times New Roman" w:cs="Times New Roman"/>
                <w:b/>
                <w:bCs/>
              </w:rPr>
              <w:t>POINTS OF INTEREST</w:t>
            </w:r>
          </w:p>
        </w:tc>
      </w:tr>
      <w:tr w:rsidR="009A6028" w14:paraId="2AFF6819" w14:textId="77777777" w:rsidTr="002F3FF4">
        <w:trPr>
          <w:trHeight w:val="2690"/>
        </w:trPr>
        <w:tc>
          <w:tcPr>
            <w:tcW w:w="2335" w:type="dxa"/>
          </w:tcPr>
          <w:p w14:paraId="79FB064D" w14:textId="0AFCC51C" w:rsidR="006C1704" w:rsidRPr="00EC5AB7" w:rsidRDefault="006C1704" w:rsidP="006C1704">
            <w:pPr>
              <w:rPr>
                <w:rFonts w:ascii="Times New Roman" w:hAnsi="Times New Roman" w:cs="Times New Roman"/>
                <w:b/>
                <w:bCs/>
                <w:sz w:val="20"/>
                <w:szCs w:val="20"/>
              </w:rPr>
            </w:pPr>
            <w:r w:rsidRPr="00EC5AB7">
              <w:rPr>
                <w:rFonts w:ascii="Times New Roman" w:hAnsi="Times New Roman" w:cs="Times New Roman"/>
                <w:b/>
                <w:bCs/>
                <w:sz w:val="20"/>
                <w:szCs w:val="20"/>
              </w:rPr>
              <w:t xml:space="preserve">Welcome &amp; Remote Meeting Instructions </w:t>
            </w:r>
          </w:p>
        </w:tc>
        <w:tc>
          <w:tcPr>
            <w:tcW w:w="9097" w:type="dxa"/>
          </w:tcPr>
          <w:p w14:paraId="1A742BA1" w14:textId="0ADBC16B" w:rsidR="006C1704" w:rsidRDefault="00500163" w:rsidP="006C1704">
            <w:pPr>
              <w:rPr>
                <w:rFonts w:ascii="Times New Roman" w:hAnsi="Times New Roman" w:cs="Times New Roman"/>
              </w:rPr>
            </w:pPr>
            <w:r>
              <w:rPr>
                <w:rFonts w:ascii="Times New Roman" w:hAnsi="Times New Roman" w:cs="Times New Roman"/>
              </w:rPr>
              <w:t>Brad Park</w:t>
            </w:r>
            <w:r w:rsidR="006C1704">
              <w:rPr>
                <w:rFonts w:ascii="Times New Roman" w:hAnsi="Times New Roman" w:cs="Times New Roman"/>
              </w:rPr>
              <w:t xml:space="preserve"> opened the meeting.</w:t>
            </w:r>
          </w:p>
          <w:p w14:paraId="0CDC1F47" w14:textId="77777777" w:rsidR="006C1704" w:rsidRDefault="006C1704" w:rsidP="006C1704">
            <w:pPr>
              <w:rPr>
                <w:rFonts w:ascii="Times New Roman" w:hAnsi="Times New Roman" w:cs="Times New Roman"/>
              </w:rPr>
            </w:pPr>
          </w:p>
          <w:p w14:paraId="52374119" w14:textId="77777777" w:rsidR="00494682" w:rsidRDefault="00494682" w:rsidP="00494682">
            <w:pPr>
              <w:rPr>
                <w:rFonts w:ascii="Times New Roman" w:hAnsi="Times New Roman"/>
              </w:rPr>
            </w:pPr>
            <w:r>
              <w:rPr>
                <w:rFonts w:ascii="Times New Roman" w:hAnsi="Times New Roman"/>
              </w:rPr>
              <w:t>Cherie Root noted attendance online.</w:t>
            </w:r>
          </w:p>
          <w:p w14:paraId="3F76C147" w14:textId="77777777" w:rsidR="00494682" w:rsidRDefault="00494682" w:rsidP="00494682">
            <w:pPr>
              <w:rPr>
                <w:rFonts w:ascii="Times New Roman" w:hAnsi="Times New Roman" w:cs="Times New Roman"/>
              </w:rPr>
            </w:pPr>
          </w:p>
          <w:p w14:paraId="1802B303" w14:textId="398F0797" w:rsidR="006C1704" w:rsidRDefault="00B93826" w:rsidP="006C1704">
            <w:pPr>
              <w:rPr>
                <w:rFonts w:ascii="Times New Roman" w:hAnsi="Times New Roman" w:cs="Times New Roman"/>
              </w:rPr>
            </w:pPr>
            <w:r>
              <w:rPr>
                <w:rFonts w:ascii="Times New Roman" w:hAnsi="Times New Roman" w:cs="Times New Roman"/>
              </w:rPr>
              <w:t>Trevor Hebditch</w:t>
            </w:r>
            <w:r w:rsidR="006C1704">
              <w:rPr>
                <w:rFonts w:ascii="Times New Roman" w:hAnsi="Times New Roman" w:cs="Times New Roman"/>
              </w:rPr>
              <w:t xml:space="preserve"> shared the following slide:</w:t>
            </w:r>
          </w:p>
          <w:p w14:paraId="693A4F9C" w14:textId="77777777" w:rsidR="006C1704" w:rsidRDefault="006C1704" w:rsidP="006C1704">
            <w:pPr>
              <w:rPr>
                <w:rFonts w:ascii="Times New Roman" w:hAnsi="Times New Roman" w:cs="Times New Roman"/>
              </w:rPr>
            </w:pPr>
          </w:p>
          <w:p w14:paraId="0B616CD0" w14:textId="77777777" w:rsidR="006C1704" w:rsidRDefault="006C1704" w:rsidP="006C1704">
            <w:pPr>
              <w:rPr>
                <w:rFonts w:ascii="Times New Roman" w:hAnsi="Times New Roman" w:cs="Times New Roman"/>
              </w:rPr>
            </w:pPr>
            <w:r>
              <w:rPr>
                <w:noProof/>
              </w:rPr>
              <w:drawing>
                <wp:inline distT="0" distB="0" distL="0" distR="0" wp14:anchorId="48968DD7" wp14:editId="491E2AF5">
                  <wp:extent cx="4705350" cy="2524125"/>
                  <wp:effectExtent l="0" t="0" r="0" b="9525"/>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4721276" cy="2532668"/>
                          </a:xfrm>
                          <a:prstGeom prst="rect">
                            <a:avLst/>
                          </a:prstGeom>
                        </pic:spPr>
                      </pic:pic>
                    </a:graphicData>
                  </a:graphic>
                </wp:inline>
              </w:drawing>
            </w:r>
          </w:p>
          <w:p w14:paraId="09E13AFC" w14:textId="77777777" w:rsidR="00500163" w:rsidRDefault="00500163" w:rsidP="00500163">
            <w:pPr>
              <w:rPr>
                <w:rFonts w:ascii="Times New Roman" w:hAnsi="Times New Roman"/>
              </w:rPr>
            </w:pPr>
          </w:p>
          <w:p w14:paraId="2E2DB82D" w14:textId="78DD9AA4" w:rsidR="00500163" w:rsidRPr="006C1704" w:rsidRDefault="00500163" w:rsidP="00494682">
            <w:pPr>
              <w:rPr>
                <w:rFonts w:ascii="Times New Roman" w:hAnsi="Times New Roman" w:cs="Times New Roman"/>
              </w:rPr>
            </w:pPr>
          </w:p>
        </w:tc>
      </w:tr>
      <w:tr w:rsidR="009A6028" w14:paraId="3A2A76E0" w14:textId="77777777" w:rsidTr="002F3FF4">
        <w:trPr>
          <w:trHeight w:val="776"/>
        </w:trPr>
        <w:tc>
          <w:tcPr>
            <w:tcW w:w="2335" w:type="dxa"/>
          </w:tcPr>
          <w:p w14:paraId="26EC1841" w14:textId="77777777" w:rsidR="006F2AE1" w:rsidRPr="00112010" w:rsidRDefault="0082566D" w:rsidP="006C1704">
            <w:pPr>
              <w:rPr>
                <w:rFonts w:ascii="Times New Roman" w:hAnsi="Times New Roman" w:cs="Times New Roman"/>
                <w:b/>
                <w:bCs/>
                <w:sz w:val="20"/>
                <w:szCs w:val="20"/>
              </w:rPr>
            </w:pPr>
            <w:r w:rsidRPr="00112010">
              <w:rPr>
                <w:rFonts w:ascii="Times New Roman" w:hAnsi="Times New Roman" w:cs="Times New Roman"/>
                <w:b/>
                <w:bCs/>
                <w:sz w:val="20"/>
                <w:szCs w:val="20"/>
              </w:rPr>
              <w:t>Public Comments</w:t>
            </w:r>
          </w:p>
          <w:p w14:paraId="512943BB" w14:textId="5008EA00" w:rsidR="0082566D" w:rsidRPr="006F2AE1" w:rsidRDefault="00112010" w:rsidP="006C1704">
            <w:pPr>
              <w:rPr>
                <w:rFonts w:ascii="Times New Roman" w:hAnsi="Times New Roman" w:cs="Times New Roman"/>
                <w:sz w:val="20"/>
                <w:szCs w:val="20"/>
              </w:rPr>
            </w:pPr>
            <w:r>
              <w:rPr>
                <w:rFonts w:ascii="Times New Roman" w:hAnsi="Times New Roman" w:cs="Times New Roman"/>
                <w:sz w:val="20"/>
                <w:szCs w:val="20"/>
              </w:rPr>
              <w:t>(Brad Park)</w:t>
            </w:r>
          </w:p>
        </w:tc>
        <w:tc>
          <w:tcPr>
            <w:tcW w:w="9097" w:type="dxa"/>
          </w:tcPr>
          <w:p w14:paraId="37184C0E" w14:textId="1F09F11F" w:rsidR="00BD6EB1" w:rsidRDefault="001626FB" w:rsidP="00112010">
            <w:pPr>
              <w:rPr>
                <w:rFonts w:ascii="Times New Roman" w:hAnsi="Times New Roman" w:cs="Times New Roman"/>
              </w:rPr>
            </w:pPr>
            <w:r>
              <w:rPr>
                <w:rFonts w:ascii="Times New Roman" w:hAnsi="Times New Roman" w:cs="Times New Roman"/>
              </w:rPr>
              <w:t>No comments.</w:t>
            </w:r>
          </w:p>
        </w:tc>
      </w:tr>
      <w:tr w:rsidR="009A6028" w14:paraId="03104594" w14:textId="77777777" w:rsidTr="002F3FF4">
        <w:trPr>
          <w:trHeight w:val="976"/>
        </w:trPr>
        <w:tc>
          <w:tcPr>
            <w:tcW w:w="2335" w:type="dxa"/>
          </w:tcPr>
          <w:p w14:paraId="6C82925F" w14:textId="0A3A2B6F" w:rsidR="00112010" w:rsidRPr="00EC5AB7" w:rsidRDefault="00112010" w:rsidP="00112010">
            <w:pPr>
              <w:rPr>
                <w:rFonts w:ascii="Times New Roman" w:hAnsi="Times New Roman" w:cs="Times New Roman"/>
                <w:b/>
                <w:bCs/>
                <w:sz w:val="20"/>
                <w:szCs w:val="20"/>
              </w:rPr>
            </w:pPr>
            <w:r w:rsidRPr="00EC5AB7">
              <w:rPr>
                <w:rFonts w:ascii="Times New Roman" w:hAnsi="Times New Roman" w:cs="Times New Roman"/>
                <w:b/>
                <w:bCs/>
                <w:sz w:val="20"/>
                <w:szCs w:val="20"/>
              </w:rPr>
              <w:t xml:space="preserve">Approval of minutes from </w:t>
            </w:r>
            <w:r w:rsidR="0006588C">
              <w:rPr>
                <w:rFonts w:ascii="Times New Roman" w:hAnsi="Times New Roman" w:cs="Times New Roman"/>
                <w:b/>
                <w:bCs/>
                <w:sz w:val="20"/>
                <w:szCs w:val="20"/>
              </w:rPr>
              <w:t>February 27</w:t>
            </w:r>
            <w:r>
              <w:rPr>
                <w:rFonts w:ascii="Times New Roman" w:hAnsi="Times New Roman" w:cs="Times New Roman"/>
                <w:b/>
                <w:bCs/>
                <w:sz w:val="20"/>
                <w:szCs w:val="20"/>
              </w:rPr>
              <w:t>,</w:t>
            </w:r>
            <w:r w:rsidRPr="00EC5AB7">
              <w:rPr>
                <w:rFonts w:ascii="Times New Roman" w:hAnsi="Times New Roman" w:cs="Times New Roman"/>
                <w:b/>
                <w:bCs/>
                <w:sz w:val="20"/>
                <w:szCs w:val="20"/>
              </w:rPr>
              <w:t xml:space="preserve"> 202</w:t>
            </w:r>
            <w:r w:rsidR="001626FB">
              <w:rPr>
                <w:rFonts w:ascii="Times New Roman" w:hAnsi="Times New Roman" w:cs="Times New Roman"/>
                <w:b/>
                <w:bCs/>
                <w:sz w:val="20"/>
                <w:szCs w:val="20"/>
              </w:rPr>
              <w:t>5</w:t>
            </w:r>
            <w:r>
              <w:rPr>
                <w:rFonts w:ascii="Times New Roman" w:hAnsi="Times New Roman" w:cs="Times New Roman"/>
                <w:b/>
                <w:bCs/>
                <w:sz w:val="20"/>
                <w:szCs w:val="20"/>
              </w:rPr>
              <w:t>,</w:t>
            </w:r>
            <w:r w:rsidRPr="00EC5AB7">
              <w:rPr>
                <w:rFonts w:ascii="Times New Roman" w:hAnsi="Times New Roman" w:cs="Times New Roman"/>
                <w:b/>
                <w:bCs/>
                <w:sz w:val="20"/>
                <w:szCs w:val="20"/>
              </w:rPr>
              <w:t xml:space="preserve"> meeting</w:t>
            </w:r>
          </w:p>
        </w:tc>
        <w:tc>
          <w:tcPr>
            <w:tcW w:w="9097" w:type="dxa"/>
          </w:tcPr>
          <w:p w14:paraId="1AFE6162" w14:textId="34565C72" w:rsidR="00112010" w:rsidRDefault="00112010" w:rsidP="00112010">
            <w:pPr>
              <w:rPr>
                <w:rFonts w:ascii="Times New Roman" w:hAnsi="Times New Roman" w:cs="Times New Roman"/>
              </w:rPr>
            </w:pPr>
            <w:r>
              <w:rPr>
                <w:rFonts w:ascii="Times New Roman" w:hAnsi="Times New Roman" w:cs="Times New Roman"/>
              </w:rPr>
              <w:t xml:space="preserve">Motion to approve the minutes by </w:t>
            </w:r>
            <w:r w:rsidR="00D6254F">
              <w:rPr>
                <w:rFonts w:ascii="Times New Roman" w:hAnsi="Times New Roman" w:cs="Times New Roman"/>
              </w:rPr>
              <w:t>Chris Stavros</w:t>
            </w:r>
            <w:r>
              <w:rPr>
                <w:rFonts w:ascii="Times New Roman" w:hAnsi="Times New Roman" w:cs="Times New Roman"/>
              </w:rPr>
              <w:t xml:space="preserve">, </w:t>
            </w:r>
            <w:r w:rsidR="00491D85">
              <w:rPr>
                <w:rFonts w:ascii="Times New Roman" w:hAnsi="Times New Roman" w:cs="Times New Roman"/>
              </w:rPr>
              <w:t>Megan Hillyard</w:t>
            </w:r>
            <w:r>
              <w:rPr>
                <w:rFonts w:ascii="Times New Roman" w:hAnsi="Times New Roman" w:cs="Times New Roman"/>
              </w:rPr>
              <w:t xml:space="preserve"> seconds the motion. No discussion.</w:t>
            </w:r>
          </w:p>
          <w:p w14:paraId="2BEAAFBD" w14:textId="77777777" w:rsidR="00112010" w:rsidRDefault="00112010" w:rsidP="00112010">
            <w:pPr>
              <w:rPr>
                <w:rFonts w:ascii="Times New Roman" w:hAnsi="Times New Roman" w:cs="Times New Roman"/>
              </w:rPr>
            </w:pPr>
          </w:p>
          <w:p w14:paraId="68363807" w14:textId="31370A07" w:rsidR="00112010" w:rsidRDefault="00112010" w:rsidP="00112010">
            <w:pPr>
              <w:rPr>
                <w:rFonts w:ascii="Times New Roman" w:hAnsi="Times New Roman" w:cs="Times New Roman"/>
              </w:rPr>
            </w:pPr>
            <w:r>
              <w:rPr>
                <w:rFonts w:ascii="Times New Roman" w:hAnsi="Times New Roman" w:cs="Times New Roman"/>
              </w:rPr>
              <w:t>Motion passed unanimously.</w:t>
            </w:r>
            <w:r w:rsidR="0001050D">
              <w:rPr>
                <w:rFonts w:ascii="Times New Roman" w:hAnsi="Times New Roman" w:cs="Times New Roman"/>
              </w:rPr>
              <w:t xml:space="preserve">  </w:t>
            </w:r>
          </w:p>
        </w:tc>
      </w:tr>
      <w:tr w:rsidR="009A6028" w14:paraId="061AEC41" w14:textId="77777777" w:rsidTr="002F3FF4">
        <w:trPr>
          <w:trHeight w:val="3227"/>
        </w:trPr>
        <w:tc>
          <w:tcPr>
            <w:tcW w:w="2335" w:type="dxa"/>
          </w:tcPr>
          <w:p w14:paraId="222941CC" w14:textId="4CF59305" w:rsidR="00112010" w:rsidRDefault="00112010" w:rsidP="00112010">
            <w:pPr>
              <w:rPr>
                <w:rFonts w:ascii="Times New Roman" w:hAnsi="Times New Roman" w:cs="Times New Roman"/>
                <w:b/>
                <w:bCs/>
                <w:sz w:val="20"/>
                <w:szCs w:val="20"/>
              </w:rPr>
            </w:pPr>
            <w:r>
              <w:rPr>
                <w:rFonts w:ascii="Times New Roman" w:hAnsi="Times New Roman" w:cs="Times New Roman"/>
                <w:b/>
                <w:bCs/>
                <w:sz w:val="20"/>
                <w:szCs w:val="20"/>
              </w:rPr>
              <w:lastRenderedPageBreak/>
              <w:t>Follow-up Items</w:t>
            </w:r>
          </w:p>
          <w:p w14:paraId="17EADACA" w14:textId="2CD26951" w:rsidR="00112010" w:rsidRDefault="00112010" w:rsidP="00112010">
            <w:pPr>
              <w:rPr>
                <w:rFonts w:ascii="Times New Roman" w:hAnsi="Times New Roman" w:cs="Times New Roman"/>
                <w:b/>
                <w:bCs/>
                <w:sz w:val="20"/>
                <w:szCs w:val="20"/>
              </w:rPr>
            </w:pPr>
            <w:r>
              <w:rPr>
                <w:rFonts w:ascii="Times New Roman" w:hAnsi="Times New Roman" w:cs="Times New Roman"/>
                <w:b/>
                <w:bCs/>
                <w:sz w:val="20"/>
                <w:szCs w:val="20"/>
              </w:rPr>
              <w:t>(</w:t>
            </w:r>
            <w:r w:rsidRPr="00F85BFB">
              <w:rPr>
                <w:rFonts w:ascii="Times New Roman" w:hAnsi="Times New Roman" w:cs="Times New Roman"/>
                <w:sz w:val="20"/>
                <w:szCs w:val="20"/>
              </w:rPr>
              <w:t>Cherie Root</w:t>
            </w:r>
            <w:r>
              <w:rPr>
                <w:rFonts w:ascii="Times New Roman" w:hAnsi="Times New Roman" w:cs="Times New Roman"/>
                <w:b/>
                <w:bCs/>
                <w:sz w:val="20"/>
                <w:szCs w:val="20"/>
              </w:rPr>
              <w:t>)</w:t>
            </w:r>
          </w:p>
          <w:p w14:paraId="5B68C53C" w14:textId="77777777" w:rsidR="00112010" w:rsidRDefault="00112010" w:rsidP="00112010">
            <w:pPr>
              <w:rPr>
                <w:rFonts w:ascii="Times New Roman" w:hAnsi="Times New Roman" w:cs="Times New Roman"/>
                <w:b/>
                <w:bCs/>
                <w:sz w:val="20"/>
                <w:szCs w:val="20"/>
              </w:rPr>
            </w:pPr>
          </w:p>
          <w:p w14:paraId="4AB79B1E" w14:textId="77777777" w:rsidR="00112010" w:rsidRDefault="00112010" w:rsidP="00112010">
            <w:pPr>
              <w:rPr>
                <w:rFonts w:ascii="Times New Roman" w:hAnsi="Times New Roman" w:cs="Times New Roman"/>
                <w:b/>
                <w:bCs/>
                <w:sz w:val="20"/>
                <w:szCs w:val="20"/>
              </w:rPr>
            </w:pPr>
          </w:p>
          <w:p w14:paraId="6157213C" w14:textId="77777777" w:rsidR="00112010" w:rsidRDefault="00112010" w:rsidP="00112010">
            <w:pPr>
              <w:rPr>
                <w:rFonts w:ascii="Times New Roman" w:hAnsi="Times New Roman" w:cs="Times New Roman"/>
                <w:b/>
                <w:bCs/>
                <w:sz w:val="20"/>
                <w:szCs w:val="20"/>
              </w:rPr>
            </w:pPr>
          </w:p>
          <w:p w14:paraId="115F5BDC" w14:textId="77777777" w:rsidR="00112010" w:rsidRDefault="00112010" w:rsidP="00112010">
            <w:pPr>
              <w:rPr>
                <w:rFonts w:ascii="Times New Roman" w:hAnsi="Times New Roman" w:cs="Times New Roman"/>
                <w:b/>
                <w:bCs/>
                <w:sz w:val="20"/>
                <w:szCs w:val="20"/>
              </w:rPr>
            </w:pPr>
          </w:p>
          <w:p w14:paraId="78BAEB8A" w14:textId="77777777" w:rsidR="00112010" w:rsidRPr="005073CB" w:rsidRDefault="00112010" w:rsidP="00112010">
            <w:pPr>
              <w:rPr>
                <w:rFonts w:ascii="Times New Roman" w:hAnsi="Times New Roman" w:cs="Times New Roman"/>
                <w:i/>
                <w:iCs/>
                <w:sz w:val="20"/>
                <w:szCs w:val="20"/>
              </w:rPr>
            </w:pPr>
          </w:p>
          <w:p w14:paraId="1479F8DB" w14:textId="77777777" w:rsidR="00112010" w:rsidRDefault="00112010" w:rsidP="00112010">
            <w:pPr>
              <w:rPr>
                <w:rFonts w:ascii="Times New Roman" w:hAnsi="Times New Roman" w:cs="Times New Roman"/>
                <w:b/>
                <w:bCs/>
                <w:sz w:val="20"/>
                <w:szCs w:val="20"/>
              </w:rPr>
            </w:pPr>
          </w:p>
          <w:p w14:paraId="654DC723" w14:textId="77777777" w:rsidR="00112010" w:rsidRDefault="00112010" w:rsidP="00112010">
            <w:pPr>
              <w:rPr>
                <w:rFonts w:ascii="Times New Roman" w:hAnsi="Times New Roman" w:cs="Times New Roman"/>
                <w:b/>
                <w:bCs/>
                <w:sz w:val="20"/>
                <w:szCs w:val="20"/>
              </w:rPr>
            </w:pPr>
          </w:p>
          <w:p w14:paraId="29BF0A7D" w14:textId="77777777" w:rsidR="00112010" w:rsidRDefault="00112010" w:rsidP="00112010">
            <w:pPr>
              <w:rPr>
                <w:rFonts w:ascii="Times New Roman" w:hAnsi="Times New Roman" w:cs="Times New Roman"/>
                <w:b/>
                <w:bCs/>
                <w:sz w:val="20"/>
                <w:szCs w:val="20"/>
              </w:rPr>
            </w:pPr>
          </w:p>
          <w:p w14:paraId="6A0366F8" w14:textId="77777777" w:rsidR="00112010" w:rsidRDefault="00112010" w:rsidP="00112010">
            <w:pPr>
              <w:rPr>
                <w:rFonts w:ascii="Times New Roman" w:hAnsi="Times New Roman" w:cs="Times New Roman"/>
                <w:b/>
                <w:bCs/>
                <w:sz w:val="20"/>
                <w:szCs w:val="20"/>
              </w:rPr>
            </w:pPr>
          </w:p>
          <w:p w14:paraId="0891457E" w14:textId="77777777" w:rsidR="00112010" w:rsidRDefault="00112010" w:rsidP="00112010">
            <w:pPr>
              <w:rPr>
                <w:rFonts w:ascii="Times New Roman" w:hAnsi="Times New Roman" w:cs="Times New Roman"/>
                <w:b/>
                <w:bCs/>
                <w:sz w:val="20"/>
                <w:szCs w:val="20"/>
              </w:rPr>
            </w:pPr>
          </w:p>
          <w:p w14:paraId="4F8F9B21" w14:textId="77777777" w:rsidR="00112010" w:rsidRDefault="00112010" w:rsidP="00112010">
            <w:pPr>
              <w:rPr>
                <w:rFonts w:ascii="Times New Roman" w:hAnsi="Times New Roman" w:cs="Times New Roman"/>
                <w:b/>
                <w:bCs/>
                <w:sz w:val="20"/>
                <w:szCs w:val="20"/>
              </w:rPr>
            </w:pPr>
          </w:p>
          <w:p w14:paraId="3A0B8520" w14:textId="77777777" w:rsidR="00112010" w:rsidRDefault="00112010" w:rsidP="00112010">
            <w:pPr>
              <w:rPr>
                <w:rFonts w:ascii="Times New Roman" w:hAnsi="Times New Roman" w:cs="Times New Roman"/>
                <w:b/>
                <w:bCs/>
                <w:sz w:val="20"/>
                <w:szCs w:val="20"/>
              </w:rPr>
            </w:pPr>
          </w:p>
          <w:p w14:paraId="5B148980" w14:textId="77777777" w:rsidR="00112010" w:rsidRDefault="00112010" w:rsidP="00112010">
            <w:pPr>
              <w:rPr>
                <w:rFonts w:ascii="Times New Roman" w:hAnsi="Times New Roman" w:cs="Times New Roman"/>
                <w:b/>
                <w:bCs/>
                <w:sz w:val="20"/>
                <w:szCs w:val="20"/>
              </w:rPr>
            </w:pPr>
          </w:p>
          <w:p w14:paraId="5B79F0A6" w14:textId="77777777" w:rsidR="00112010" w:rsidRDefault="00112010" w:rsidP="00112010">
            <w:pPr>
              <w:rPr>
                <w:rFonts w:ascii="Times New Roman" w:hAnsi="Times New Roman" w:cs="Times New Roman"/>
                <w:b/>
                <w:bCs/>
                <w:sz w:val="20"/>
                <w:szCs w:val="20"/>
              </w:rPr>
            </w:pPr>
          </w:p>
          <w:p w14:paraId="42D24919" w14:textId="18751F95" w:rsidR="00112010" w:rsidRDefault="00112010" w:rsidP="00112010">
            <w:pPr>
              <w:rPr>
                <w:rFonts w:ascii="Times New Roman" w:hAnsi="Times New Roman" w:cs="Times New Roman"/>
                <w:b/>
                <w:bCs/>
                <w:sz w:val="20"/>
                <w:szCs w:val="20"/>
              </w:rPr>
            </w:pPr>
            <w:r>
              <w:rPr>
                <w:rFonts w:ascii="Times New Roman" w:hAnsi="Times New Roman" w:cs="Times New Roman"/>
                <w:b/>
                <w:bCs/>
                <w:sz w:val="20"/>
                <w:szCs w:val="20"/>
              </w:rPr>
              <w:br/>
            </w:r>
          </w:p>
          <w:p w14:paraId="53275A08" w14:textId="79A762D9" w:rsidR="00112010" w:rsidRPr="00EC5AB7" w:rsidRDefault="00112010" w:rsidP="00112010">
            <w:pPr>
              <w:rPr>
                <w:rFonts w:ascii="Times New Roman" w:hAnsi="Times New Roman" w:cs="Times New Roman"/>
                <w:b/>
                <w:bCs/>
                <w:sz w:val="20"/>
                <w:szCs w:val="20"/>
              </w:rPr>
            </w:pPr>
          </w:p>
        </w:tc>
        <w:tc>
          <w:tcPr>
            <w:tcW w:w="9097" w:type="dxa"/>
          </w:tcPr>
          <w:p w14:paraId="7AE1E594" w14:textId="1292AD24" w:rsidR="00112010" w:rsidRDefault="005F6824" w:rsidP="00112010">
            <w:pPr>
              <w:rPr>
                <w:noProof/>
              </w:rPr>
            </w:pPr>
            <w:r>
              <w:rPr>
                <w:noProof/>
              </w:rPr>
              <w:drawing>
                <wp:inline distT="0" distB="0" distL="0" distR="0" wp14:anchorId="200903D7" wp14:editId="711703AE">
                  <wp:extent cx="4758128" cy="2676525"/>
                  <wp:effectExtent l="0" t="0" r="4445" b="0"/>
                  <wp:docPr id="186703890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038907"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4818090" cy="2710255"/>
                          </a:xfrm>
                          <a:prstGeom prst="rect">
                            <a:avLst/>
                          </a:prstGeom>
                        </pic:spPr>
                      </pic:pic>
                    </a:graphicData>
                  </a:graphic>
                </wp:inline>
              </w:drawing>
            </w:r>
          </w:p>
          <w:p w14:paraId="27B5D78C" w14:textId="22B2B3B9" w:rsidR="00112010" w:rsidRPr="005F6824" w:rsidRDefault="00112010" w:rsidP="00112010">
            <w:pPr>
              <w:rPr>
                <w:noProof/>
              </w:rPr>
            </w:pPr>
            <w:r>
              <w:t> </w:t>
            </w:r>
            <w:r>
              <w:rPr>
                <w:noProof/>
              </w:rPr>
              <w:t xml:space="preserve">   </w:t>
            </w:r>
            <w:r>
              <w:t> </w:t>
            </w:r>
            <w:r>
              <w:rPr>
                <w:noProof/>
              </w:rPr>
              <mc:AlternateContent>
                <mc:Choice Requires="wps">
                  <w:drawing>
                    <wp:inline distT="0" distB="0" distL="0" distR="0" wp14:anchorId="05F95547" wp14:editId="49493F29">
                      <wp:extent cx="304800" cy="304800"/>
                      <wp:effectExtent l="0" t="0" r="0" b="0"/>
                      <wp:docPr id="1440382721" name="ClipboardAs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B503FA" id="ClipboardAsImage"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r>
      <w:tr w:rsidR="009A6028" w14:paraId="741BA10A" w14:textId="77777777" w:rsidTr="002F3FF4">
        <w:tc>
          <w:tcPr>
            <w:tcW w:w="2335" w:type="dxa"/>
          </w:tcPr>
          <w:p w14:paraId="11498DB8" w14:textId="77777777" w:rsidR="009E2990" w:rsidRDefault="009E2990" w:rsidP="009E2990">
            <w:pPr>
              <w:rPr>
                <w:rFonts w:ascii="Times New Roman" w:hAnsi="Times New Roman" w:cs="Times New Roman"/>
                <w:b/>
                <w:bCs/>
                <w:sz w:val="20"/>
                <w:szCs w:val="20"/>
              </w:rPr>
            </w:pPr>
            <w:r>
              <w:rPr>
                <w:rFonts w:ascii="Times New Roman" w:hAnsi="Times New Roman" w:cs="Times New Roman"/>
                <w:b/>
                <w:bCs/>
                <w:sz w:val="20"/>
                <w:szCs w:val="20"/>
              </w:rPr>
              <w:t>Technology Positions Countywide</w:t>
            </w:r>
          </w:p>
          <w:p w14:paraId="4DCE89CF" w14:textId="77777777" w:rsidR="009E2990" w:rsidRDefault="009E2990" w:rsidP="009E2990">
            <w:pPr>
              <w:rPr>
                <w:rFonts w:ascii="Times New Roman" w:hAnsi="Times New Roman" w:cs="Times New Roman"/>
                <w:sz w:val="20"/>
                <w:szCs w:val="20"/>
              </w:rPr>
            </w:pPr>
            <w:r>
              <w:rPr>
                <w:rFonts w:ascii="Times New Roman" w:hAnsi="Times New Roman" w:cs="Times New Roman"/>
                <w:b/>
                <w:bCs/>
                <w:sz w:val="20"/>
                <w:szCs w:val="20"/>
              </w:rPr>
              <w:t xml:space="preserve"> </w:t>
            </w:r>
            <w:r w:rsidRPr="0059022E">
              <w:rPr>
                <w:rFonts w:ascii="Times New Roman" w:hAnsi="Times New Roman" w:cs="Times New Roman"/>
                <w:b/>
                <w:bCs/>
                <w:sz w:val="20"/>
                <w:szCs w:val="20"/>
              </w:rPr>
              <w:t>(</w:t>
            </w:r>
            <w:r>
              <w:rPr>
                <w:rFonts w:ascii="Times New Roman" w:hAnsi="Times New Roman" w:cs="Times New Roman"/>
                <w:sz w:val="20"/>
                <w:szCs w:val="20"/>
              </w:rPr>
              <w:t>Nick Loomans</w:t>
            </w:r>
            <w:r w:rsidRPr="00373E77">
              <w:rPr>
                <w:rFonts w:ascii="Times New Roman" w:hAnsi="Times New Roman" w:cs="Times New Roman"/>
                <w:sz w:val="20"/>
                <w:szCs w:val="20"/>
              </w:rPr>
              <w:t>)</w:t>
            </w:r>
            <w:r w:rsidRPr="0059022E">
              <w:rPr>
                <w:rFonts w:ascii="Times New Roman" w:hAnsi="Times New Roman" w:cs="Times New Roman"/>
                <w:sz w:val="20"/>
                <w:szCs w:val="20"/>
              </w:rPr>
              <w:t xml:space="preserve"> </w:t>
            </w:r>
          </w:p>
          <w:p w14:paraId="4DE42155" w14:textId="238FCD98" w:rsidR="00112010" w:rsidRPr="008B2010" w:rsidRDefault="00112010" w:rsidP="00112010">
            <w:pPr>
              <w:rPr>
                <w:rFonts w:ascii="Times New Roman" w:hAnsi="Times New Roman" w:cs="Times New Roman"/>
                <w:sz w:val="20"/>
                <w:szCs w:val="20"/>
              </w:rPr>
            </w:pPr>
          </w:p>
        </w:tc>
        <w:tc>
          <w:tcPr>
            <w:tcW w:w="9097" w:type="dxa"/>
          </w:tcPr>
          <w:p w14:paraId="340338BD" w14:textId="77777777" w:rsidR="009E2990" w:rsidRDefault="009E2990" w:rsidP="009E2990">
            <w:pPr>
              <w:rPr>
                <w:rFonts w:ascii="Times New Roman" w:hAnsi="Times New Roman" w:cs="Times New Roman"/>
              </w:rPr>
            </w:pPr>
            <w:r>
              <w:rPr>
                <w:noProof/>
              </w:rPr>
              <w:drawing>
                <wp:inline distT="0" distB="0" distL="0" distR="0" wp14:anchorId="56F7EDD6" wp14:editId="3921EBB5">
                  <wp:extent cx="4707330" cy="2647950"/>
                  <wp:effectExtent l="0" t="0" r="0" b="0"/>
                  <wp:docPr id="114641728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417282"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4728694" cy="2659968"/>
                          </a:xfrm>
                          <a:prstGeom prst="rect">
                            <a:avLst/>
                          </a:prstGeom>
                        </pic:spPr>
                      </pic:pic>
                    </a:graphicData>
                  </a:graphic>
                </wp:inline>
              </w:drawing>
            </w:r>
          </w:p>
          <w:p w14:paraId="7AA47BF4" w14:textId="77777777" w:rsidR="009E2990" w:rsidRDefault="009E2990" w:rsidP="009E2990">
            <w:pPr>
              <w:rPr>
                <w:rFonts w:ascii="Times New Roman" w:hAnsi="Times New Roman" w:cs="Times New Roman"/>
              </w:rPr>
            </w:pPr>
          </w:p>
          <w:p w14:paraId="133442EB" w14:textId="77777777" w:rsidR="009E2990" w:rsidRPr="00493A88" w:rsidRDefault="009E2990" w:rsidP="009E2990">
            <w:pPr>
              <w:rPr>
                <w:rFonts w:ascii="Times New Roman" w:hAnsi="Times New Roman" w:cs="Times New Roman"/>
              </w:rPr>
            </w:pPr>
            <w:r w:rsidRPr="00493A88">
              <w:rPr>
                <w:rFonts w:ascii="Times New Roman" w:hAnsi="Times New Roman" w:cs="Times New Roman"/>
              </w:rPr>
              <w:t xml:space="preserve">During 1st quarter, the Assessor’s Office </w:t>
            </w:r>
            <w:bookmarkStart w:id="0" w:name="_Hlk194933254"/>
            <w:r w:rsidRPr="00493A88">
              <w:rPr>
                <w:rFonts w:ascii="Times New Roman" w:hAnsi="Times New Roman" w:cs="Times New Roman"/>
              </w:rPr>
              <w:t xml:space="preserve">reclassed an existing vacant non-IT position into the IT job family as a </w:t>
            </w:r>
            <w:bookmarkEnd w:id="0"/>
            <w:r w:rsidRPr="00493A88">
              <w:rPr>
                <w:rFonts w:ascii="Times New Roman" w:hAnsi="Times New Roman" w:cs="Times New Roman"/>
              </w:rPr>
              <w:t xml:space="preserve">GIS Specialist, Criminal Justice Services reclassed a Service Desk position within their division to a non-IT position, and the Recorder’s Office reclassed an existing vacant non-IT position into the IT job family as a Business Analyst.  IT reduced </w:t>
            </w:r>
            <w:proofErr w:type="gramStart"/>
            <w:r w:rsidRPr="00493A88">
              <w:rPr>
                <w:rFonts w:ascii="Times New Roman" w:hAnsi="Times New Roman" w:cs="Times New Roman"/>
              </w:rPr>
              <w:t>a TL</w:t>
            </w:r>
            <w:proofErr w:type="gramEnd"/>
            <w:r w:rsidRPr="00493A88">
              <w:rPr>
                <w:rFonts w:ascii="Times New Roman" w:hAnsi="Times New Roman" w:cs="Times New Roman"/>
              </w:rPr>
              <w:t xml:space="preserve"> programmer position because it was no longer needed for the project it was assigned to.  The only other changes were reclassifications within the technology positions that an agency already had (IT &amp; DA).  </w:t>
            </w:r>
          </w:p>
          <w:p w14:paraId="43DF99CA" w14:textId="57B20CB1" w:rsidR="00112010" w:rsidRDefault="00112010" w:rsidP="005F6824">
            <w:pPr>
              <w:pStyle w:val="ListParagraph"/>
              <w:ind w:left="1485"/>
            </w:pPr>
          </w:p>
        </w:tc>
      </w:tr>
      <w:tr w:rsidR="009A6028" w14:paraId="7DB85D2E" w14:textId="77777777" w:rsidTr="002F3FF4">
        <w:tc>
          <w:tcPr>
            <w:tcW w:w="2335" w:type="dxa"/>
          </w:tcPr>
          <w:p w14:paraId="7A9B7CE7" w14:textId="77777777" w:rsidR="009E2990" w:rsidRDefault="009E2990" w:rsidP="009E2990">
            <w:pPr>
              <w:rPr>
                <w:rFonts w:ascii="Times New Roman" w:hAnsi="Times New Roman"/>
                <w:b/>
                <w:bCs/>
                <w:sz w:val="20"/>
                <w:szCs w:val="20"/>
              </w:rPr>
            </w:pPr>
            <w:r w:rsidRPr="00EC36CE">
              <w:rPr>
                <w:rFonts w:ascii="Times New Roman" w:hAnsi="Times New Roman"/>
                <w:b/>
                <w:bCs/>
                <w:sz w:val="20"/>
                <w:szCs w:val="20"/>
              </w:rPr>
              <w:t>Open Public Meetings Act (OPMA) Training</w:t>
            </w:r>
          </w:p>
          <w:p w14:paraId="3A139BA9" w14:textId="77777777" w:rsidR="009E2990" w:rsidRPr="00EC36CE" w:rsidRDefault="009E2990" w:rsidP="009E2990">
            <w:pPr>
              <w:rPr>
                <w:rFonts w:ascii="Times New Roman" w:hAnsi="Times New Roman"/>
                <w:b/>
                <w:bCs/>
                <w:sz w:val="20"/>
                <w:szCs w:val="20"/>
              </w:rPr>
            </w:pPr>
          </w:p>
          <w:p w14:paraId="1D47720C" w14:textId="77777777" w:rsidR="009E2990" w:rsidRPr="0023237B" w:rsidRDefault="009E2990" w:rsidP="009E2990">
            <w:pPr>
              <w:rPr>
                <w:rFonts w:ascii="Times New Roman" w:hAnsi="Times New Roman"/>
                <w:b/>
                <w:bCs/>
                <w:sz w:val="20"/>
                <w:szCs w:val="20"/>
              </w:rPr>
            </w:pPr>
            <w:r w:rsidRPr="000411B0">
              <w:rPr>
                <w:rFonts w:ascii="Times New Roman" w:hAnsi="Times New Roman"/>
                <w:b/>
                <w:bCs/>
                <w:sz w:val="20"/>
                <w:szCs w:val="20"/>
              </w:rPr>
              <w:t>(Dianne Orcutt)</w:t>
            </w:r>
          </w:p>
          <w:p w14:paraId="34D7F56C" w14:textId="77777777" w:rsidR="00B82FDE" w:rsidRDefault="00B82FDE" w:rsidP="009E2990">
            <w:pPr>
              <w:rPr>
                <w:rFonts w:ascii="Times New Roman" w:hAnsi="Times New Roman" w:cs="Times New Roman"/>
                <w:b/>
                <w:bCs/>
                <w:sz w:val="20"/>
                <w:szCs w:val="20"/>
              </w:rPr>
            </w:pPr>
          </w:p>
        </w:tc>
        <w:tc>
          <w:tcPr>
            <w:tcW w:w="9097" w:type="dxa"/>
          </w:tcPr>
          <w:p w14:paraId="1E2FE27D" w14:textId="77777777" w:rsidR="009E2990" w:rsidRDefault="009E2990" w:rsidP="009E2990">
            <w:hyperlink r:id="rId17" w:history="1">
              <w:r w:rsidRPr="000337E8">
                <w:rPr>
                  <w:rStyle w:val="Hyperlink"/>
                </w:rPr>
                <w:t>https://www.youtube.com/watch?v=QNVBuXB7vkM</w:t>
              </w:r>
            </w:hyperlink>
          </w:p>
          <w:p w14:paraId="2E109F5E" w14:textId="77777777" w:rsidR="009E2990" w:rsidRDefault="009E2990" w:rsidP="009E2990"/>
          <w:p w14:paraId="4EBE9757" w14:textId="77777777" w:rsidR="009E2990" w:rsidRDefault="009E2990" w:rsidP="009E2990">
            <w:r>
              <w:t>OPMA (Open &amp; Public Meetings Act) Quiz</w:t>
            </w:r>
          </w:p>
          <w:p w14:paraId="5BEF12FD" w14:textId="77777777" w:rsidR="00B82FDE" w:rsidRDefault="00B82FDE" w:rsidP="009E2990">
            <w:pPr>
              <w:rPr>
                <w:noProof/>
              </w:rPr>
            </w:pPr>
          </w:p>
        </w:tc>
      </w:tr>
      <w:tr w:rsidR="009A6028" w14:paraId="36087BFB" w14:textId="77777777" w:rsidTr="004D1C9E">
        <w:trPr>
          <w:trHeight w:val="70"/>
        </w:trPr>
        <w:tc>
          <w:tcPr>
            <w:tcW w:w="2335" w:type="dxa"/>
          </w:tcPr>
          <w:p w14:paraId="5FE066BB" w14:textId="36A1F0DE" w:rsidR="00112010" w:rsidRDefault="00230B24" w:rsidP="00112010">
            <w:pPr>
              <w:rPr>
                <w:rFonts w:ascii="Times New Roman" w:hAnsi="Times New Roman" w:cs="Times New Roman"/>
                <w:b/>
                <w:bCs/>
                <w:sz w:val="20"/>
                <w:szCs w:val="20"/>
              </w:rPr>
            </w:pPr>
            <w:r>
              <w:rPr>
                <w:rFonts w:ascii="Times New Roman" w:hAnsi="Times New Roman" w:cs="Times New Roman"/>
                <w:b/>
                <w:bCs/>
                <w:sz w:val="20"/>
                <w:szCs w:val="20"/>
              </w:rPr>
              <w:lastRenderedPageBreak/>
              <w:t xml:space="preserve">TAB </w:t>
            </w:r>
            <w:r w:rsidR="00112010">
              <w:rPr>
                <w:rFonts w:ascii="Times New Roman" w:hAnsi="Times New Roman" w:cs="Times New Roman"/>
                <w:b/>
                <w:bCs/>
                <w:sz w:val="20"/>
                <w:szCs w:val="20"/>
              </w:rPr>
              <w:t xml:space="preserve">Working Group Milestones        </w:t>
            </w:r>
          </w:p>
          <w:p w14:paraId="2BEE2636" w14:textId="35141E6F" w:rsidR="00112010" w:rsidRDefault="00112010" w:rsidP="00112010">
            <w:pPr>
              <w:rPr>
                <w:rFonts w:ascii="Times New Roman" w:hAnsi="Times New Roman" w:cs="Times New Roman"/>
                <w:sz w:val="20"/>
                <w:szCs w:val="20"/>
              </w:rPr>
            </w:pPr>
            <w:r>
              <w:rPr>
                <w:rFonts w:ascii="Times New Roman" w:hAnsi="Times New Roman" w:cs="Times New Roman"/>
                <w:b/>
                <w:bCs/>
                <w:sz w:val="20"/>
                <w:szCs w:val="20"/>
              </w:rPr>
              <w:t>(</w:t>
            </w:r>
            <w:r w:rsidRPr="00FD4597">
              <w:rPr>
                <w:rFonts w:ascii="Times New Roman" w:hAnsi="Times New Roman" w:cs="Times New Roman"/>
                <w:sz w:val="20"/>
                <w:szCs w:val="20"/>
              </w:rPr>
              <w:t>Tony Jolley</w:t>
            </w:r>
            <w:r w:rsidRPr="00175F52">
              <w:rPr>
                <w:rFonts w:ascii="Times New Roman" w:hAnsi="Times New Roman" w:cs="Times New Roman"/>
                <w:sz w:val="20"/>
                <w:szCs w:val="20"/>
              </w:rPr>
              <w:t>)</w:t>
            </w:r>
          </w:p>
          <w:p w14:paraId="33D3E118" w14:textId="77777777" w:rsidR="009F4180" w:rsidRDefault="009F4180" w:rsidP="00112010">
            <w:pPr>
              <w:rPr>
                <w:rFonts w:ascii="Times New Roman" w:hAnsi="Times New Roman" w:cs="Times New Roman"/>
                <w:sz w:val="20"/>
                <w:szCs w:val="20"/>
              </w:rPr>
            </w:pPr>
          </w:p>
          <w:p w14:paraId="17C12102" w14:textId="77777777" w:rsidR="00A80F08" w:rsidRDefault="00A80F08" w:rsidP="00264354">
            <w:pPr>
              <w:rPr>
                <w:rFonts w:ascii="Times New Roman" w:hAnsi="Times New Roman" w:cs="Times New Roman"/>
                <w:sz w:val="20"/>
                <w:szCs w:val="20"/>
              </w:rPr>
            </w:pPr>
          </w:p>
          <w:p w14:paraId="56B67A45" w14:textId="582ABBEA" w:rsidR="009F4180" w:rsidRPr="00734038" w:rsidRDefault="009F4180" w:rsidP="00264354">
            <w:pPr>
              <w:rPr>
                <w:rFonts w:ascii="Times New Roman" w:hAnsi="Times New Roman" w:cs="Times New Roman"/>
                <w:sz w:val="20"/>
                <w:szCs w:val="20"/>
              </w:rPr>
            </w:pPr>
          </w:p>
        </w:tc>
        <w:tc>
          <w:tcPr>
            <w:tcW w:w="9097" w:type="dxa"/>
          </w:tcPr>
          <w:p w14:paraId="44C387F9" w14:textId="6866B950" w:rsidR="00112010" w:rsidRDefault="00112010" w:rsidP="00112010">
            <w:pPr>
              <w:rPr>
                <w:rFonts w:ascii="Times New Roman" w:hAnsi="Times New Roman" w:cs="Times New Roman"/>
              </w:rPr>
            </w:pPr>
          </w:p>
          <w:p w14:paraId="6CE9BA90" w14:textId="720B9766" w:rsidR="00112010" w:rsidRDefault="00D670AD" w:rsidP="00112010">
            <w:r w:rsidRPr="00D670AD">
              <w:rPr>
                <w:noProof/>
              </w:rPr>
              <w:drawing>
                <wp:inline distT="0" distB="0" distL="0" distR="0" wp14:anchorId="41BC28D4" wp14:editId="7A9572D8">
                  <wp:extent cx="3508376" cy="3714750"/>
                  <wp:effectExtent l="190500" t="190500" r="187325" b="190500"/>
                  <wp:docPr id="5" name="Picture 4">
                    <a:extLst xmlns:a="http://schemas.openxmlformats.org/drawingml/2006/main">
                      <a:ext uri="{FF2B5EF4-FFF2-40B4-BE49-F238E27FC236}">
                        <a16:creationId xmlns:a16="http://schemas.microsoft.com/office/drawing/2014/main" id="{380F6D7E-69C7-AC1B-01EC-F482CB5A38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80F6D7E-69C7-AC1B-01EC-F482CB5A381C}"/>
                              </a:ext>
                            </a:extLst>
                          </pic:cNvPr>
                          <pic:cNvPicPr>
                            <a:picLocks noChangeAspect="1"/>
                          </pic:cNvPicPr>
                        </pic:nvPicPr>
                        <pic:blipFill>
                          <a:blip r:embed="rId18"/>
                          <a:stretch>
                            <a:fillRect/>
                          </a:stretch>
                        </pic:blipFill>
                        <pic:spPr>
                          <a:xfrm>
                            <a:off x="0" y="0"/>
                            <a:ext cx="3511666" cy="3718234"/>
                          </a:xfrm>
                          <a:prstGeom prst="rect">
                            <a:avLst/>
                          </a:prstGeom>
                          <a:ln>
                            <a:noFill/>
                          </a:ln>
                          <a:effectLst>
                            <a:outerShdw blurRad="190500" algn="tl" rotWithShape="0">
                              <a:srgbClr val="000000">
                                <a:alpha val="70000"/>
                              </a:srgbClr>
                            </a:outerShdw>
                          </a:effectLst>
                        </pic:spPr>
                      </pic:pic>
                    </a:graphicData>
                  </a:graphic>
                </wp:inline>
              </w:drawing>
            </w:r>
          </w:p>
          <w:p w14:paraId="317D7BF0" w14:textId="425ED808" w:rsidR="00112010" w:rsidRDefault="00112010" w:rsidP="00112010">
            <w:r w:rsidRPr="00175F52">
              <w:t> </w:t>
            </w:r>
          </w:p>
        </w:tc>
      </w:tr>
      <w:tr w:rsidR="009A6028" w14:paraId="4D5671EF" w14:textId="77777777" w:rsidTr="002F3FF4">
        <w:tc>
          <w:tcPr>
            <w:tcW w:w="2335" w:type="dxa"/>
          </w:tcPr>
          <w:p w14:paraId="0B4DB0DD" w14:textId="3671F4D2" w:rsidR="00112010" w:rsidRDefault="00DB43FC" w:rsidP="00112010">
            <w:pPr>
              <w:rPr>
                <w:rFonts w:ascii="Times New Roman" w:hAnsi="Times New Roman" w:cs="Times New Roman"/>
                <w:b/>
                <w:bCs/>
                <w:sz w:val="20"/>
                <w:szCs w:val="20"/>
              </w:rPr>
            </w:pPr>
            <w:r>
              <w:rPr>
                <w:rFonts w:ascii="Times New Roman" w:hAnsi="Times New Roman" w:cs="Times New Roman"/>
                <w:b/>
                <w:bCs/>
                <w:sz w:val="20"/>
                <w:szCs w:val="20"/>
              </w:rPr>
              <w:t>AI</w:t>
            </w:r>
            <w:r w:rsidR="00FB545C">
              <w:rPr>
                <w:rFonts w:ascii="Times New Roman" w:hAnsi="Times New Roman" w:cs="Times New Roman"/>
                <w:b/>
                <w:bCs/>
                <w:sz w:val="20"/>
                <w:szCs w:val="20"/>
              </w:rPr>
              <w:t xml:space="preserve"> Working Group</w:t>
            </w:r>
            <w:r w:rsidR="00112010">
              <w:rPr>
                <w:rFonts w:ascii="Times New Roman" w:hAnsi="Times New Roman" w:cs="Times New Roman"/>
                <w:b/>
                <w:bCs/>
                <w:sz w:val="20"/>
                <w:szCs w:val="20"/>
              </w:rPr>
              <w:t xml:space="preserve"> Update</w:t>
            </w:r>
          </w:p>
          <w:p w14:paraId="2F29DE22" w14:textId="19CA177F" w:rsidR="00112010" w:rsidRDefault="00112010" w:rsidP="00112010">
            <w:pPr>
              <w:rPr>
                <w:rFonts w:ascii="Times New Roman" w:hAnsi="Times New Roman" w:cs="Times New Roman"/>
                <w:sz w:val="20"/>
                <w:szCs w:val="20"/>
              </w:rPr>
            </w:pPr>
            <w:r>
              <w:rPr>
                <w:rFonts w:ascii="Times New Roman" w:hAnsi="Times New Roman" w:cs="Times New Roman"/>
                <w:b/>
                <w:bCs/>
                <w:sz w:val="20"/>
                <w:szCs w:val="20"/>
              </w:rPr>
              <w:t>(</w:t>
            </w:r>
            <w:r w:rsidR="00DB43FC">
              <w:rPr>
                <w:rFonts w:ascii="Times New Roman" w:hAnsi="Times New Roman" w:cs="Times New Roman"/>
                <w:sz w:val="20"/>
                <w:szCs w:val="20"/>
              </w:rPr>
              <w:t>Trevor Hebditch</w:t>
            </w:r>
            <w:r w:rsidRPr="00F71D24">
              <w:rPr>
                <w:rFonts w:ascii="Times New Roman" w:hAnsi="Times New Roman" w:cs="Times New Roman"/>
                <w:sz w:val="20"/>
                <w:szCs w:val="20"/>
              </w:rPr>
              <w:t>)</w:t>
            </w:r>
          </w:p>
          <w:p w14:paraId="2CE00642" w14:textId="77777777" w:rsidR="00112010" w:rsidRDefault="00112010" w:rsidP="00112010">
            <w:pPr>
              <w:rPr>
                <w:rFonts w:ascii="Times New Roman" w:hAnsi="Times New Roman" w:cs="Times New Roman"/>
                <w:sz w:val="20"/>
                <w:szCs w:val="20"/>
              </w:rPr>
            </w:pPr>
          </w:p>
          <w:p w14:paraId="265E6896" w14:textId="77777777" w:rsidR="00DB43FC" w:rsidRPr="00817917" w:rsidRDefault="00DB43FC" w:rsidP="00DB43FC">
            <w:pPr>
              <w:rPr>
                <w:rFonts w:ascii="Times New Roman" w:hAnsi="Times New Roman"/>
                <w:i/>
                <w:iCs/>
                <w:sz w:val="20"/>
                <w:szCs w:val="20"/>
              </w:rPr>
            </w:pPr>
            <w:r w:rsidRPr="00817917">
              <w:rPr>
                <w:rFonts w:ascii="Times New Roman" w:hAnsi="Times New Roman"/>
                <w:i/>
                <w:iCs/>
                <w:sz w:val="20"/>
                <w:szCs w:val="20"/>
              </w:rPr>
              <w:t>Highlights:</w:t>
            </w:r>
          </w:p>
          <w:p w14:paraId="0EDEF7D8" w14:textId="4B43BEF9" w:rsidR="00DB43FC" w:rsidRPr="00817917" w:rsidRDefault="00DB43FC" w:rsidP="00DB43FC">
            <w:pPr>
              <w:rPr>
                <w:rFonts w:ascii="Times New Roman" w:hAnsi="Times New Roman"/>
                <w:i/>
                <w:iCs/>
                <w:sz w:val="20"/>
                <w:szCs w:val="20"/>
              </w:rPr>
            </w:pPr>
            <w:r w:rsidRPr="00817917">
              <w:rPr>
                <w:rFonts w:ascii="Times New Roman" w:hAnsi="Times New Roman"/>
                <w:i/>
                <w:iCs/>
                <w:sz w:val="20"/>
                <w:szCs w:val="20"/>
              </w:rPr>
              <w:t xml:space="preserve">AI Working Group formed to put guidelines in place re: the county’s use of AI. You can find a link on SharePoint to ask questions of members or submit ideas. We’ll help you and your groups </w:t>
            </w:r>
            <w:r w:rsidR="00605B60">
              <w:rPr>
                <w:rFonts w:ascii="Times New Roman" w:hAnsi="Times New Roman"/>
                <w:i/>
                <w:iCs/>
                <w:sz w:val="20"/>
                <w:szCs w:val="20"/>
              </w:rPr>
              <w:t xml:space="preserve">to </w:t>
            </w:r>
            <w:r w:rsidRPr="00817917">
              <w:rPr>
                <w:rFonts w:ascii="Times New Roman" w:hAnsi="Times New Roman"/>
                <w:i/>
                <w:iCs/>
                <w:sz w:val="20"/>
                <w:szCs w:val="20"/>
              </w:rPr>
              <w:t xml:space="preserve">make sure you </w:t>
            </w:r>
            <w:proofErr w:type="gramStart"/>
            <w:r w:rsidRPr="00817917">
              <w:rPr>
                <w:rFonts w:ascii="Times New Roman" w:hAnsi="Times New Roman"/>
                <w:i/>
                <w:iCs/>
                <w:sz w:val="20"/>
                <w:szCs w:val="20"/>
              </w:rPr>
              <w:t>are meeting</w:t>
            </w:r>
            <w:proofErr w:type="gramEnd"/>
            <w:r w:rsidRPr="00817917">
              <w:rPr>
                <w:rFonts w:ascii="Times New Roman" w:hAnsi="Times New Roman"/>
                <w:i/>
                <w:iCs/>
                <w:sz w:val="20"/>
                <w:szCs w:val="20"/>
              </w:rPr>
              <w:t xml:space="preserve"> </w:t>
            </w:r>
            <w:r w:rsidR="00B06E82">
              <w:rPr>
                <w:rFonts w:ascii="Times New Roman" w:hAnsi="Times New Roman"/>
                <w:i/>
                <w:iCs/>
                <w:sz w:val="20"/>
                <w:szCs w:val="20"/>
              </w:rPr>
              <w:t xml:space="preserve">the </w:t>
            </w:r>
            <w:r w:rsidRPr="00817917">
              <w:rPr>
                <w:rFonts w:ascii="Times New Roman" w:hAnsi="Times New Roman"/>
                <w:i/>
                <w:iCs/>
                <w:sz w:val="20"/>
                <w:szCs w:val="20"/>
              </w:rPr>
              <w:t>criteria. Links will be shared that give tips for using AI.</w:t>
            </w:r>
          </w:p>
          <w:p w14:paraId="1AD6D989" w14:textId="0AB3413D" w:rsidR="00DB43FC" w:rsidRPr="0023237B" w:rsidRDefault="00DB43FC" w:rsidP="00DB43FC">
            <w:pPr>
              <w:rPr>
                <w:rFonts w:ascii="Times New Roman" w:hAnsi="Times New Roman"/>
                <w:i/>
                <w:iCs/>
                <w:sz w:val="20"/>
                <w:szCs w:val="20"/>
              </w:rPr>
            </w:pPr>
            <w:r w:rsidRPr="00817917">
              <w:rPr>
                <w:rFonts w:ascii="Times New Roman" w:hAnsi="Times New Roman"/>
                <w:i/>
                <w:iCs/>
                <w:sz w:val="20"/>
                <w:szCs w:val="20"/>
              </w:rPr>
              <w:t>The group is working to approve spaces for AI use.</w:t>
            </w:r>
          </w:p>
          <w:p w14:paraId="479DDF2A" w14:textId="4FC82174" w:rsidR="00DB43FC" w:rsidRPr="0023237B" w:rsidRDefault="00DB43FC" w:rsidP="00DB43FC">
            <w:pPr>
              <w:rPr>
                <w:rFonts w:ascii="Times New Roman" w:hAnsi="Times New Roman"/>
                <w:b/>
                <w:bCs/>
                <w:sz w:val="20"/>
                <w:szCs w:val="20"/>
              </w:rPr>
            </w:pPr>
            <w:r>
              <w:rPr>
                <w:rFonts w:ascii="Times New Roman" w:hAnsi="Times New Roman"/>
                <w:b/>
                <w:bCs/>
                <w:sz w:val="20"/>
                <w:szCs w:val="20"/>
              </w:rPr>
              <w:lastRenderedPageBreak/>
              <w:t>Solutions Working Group</w:t>
            </w:r>
          </w:p>
          <w:p w14:paraId="0E872ED8" w14:textId="77777777" w:rsidR="00DB43FC" w:rsidRPr="00DB43FC" w:rsidRDefault="00DB43FC" w:rsidP="00DB43FC">
            <w:pPr>
              <w:rPr>
                <w:rFonts w:ascii="Times New Roman" w:hAnsi="Times New Roman"/>
                <w:sz w:val="20"/>
                <w:szCs w:val="20"/>
              </w:rPr>
            </w:pPr>
            <w:r w:rsidRPr="00DB43FC">
              <w:rPr>
                <w:rFonts w:ascii="Times New Roman" w:hAnsi="Times New Roman"/>
                <w:sz w:val="20"/>
                <w:szCs w:val="20"/>
              </w:rPr>
              <w:t>(Rina Shipley)</w:t>
            </w:r>
          </w:p>
          <w:p w14:paraId="75064A1D" w14:textId="77777777" w:rsidR="00112010" w:rsidRDefault="00112010" w:rsidP="00112010">
            <w:pPr>
              <w:rPr>
                <w:rFonts w:ascii="Times New Roman" w:hAnsi="Times New Roman" w:cs="Times New Roman"/>
                <w:sz w:val="20"/>
                <w:szCs w:val="20"/>
              </w:rPr>
            </w:pPr>
          </w:p>
          <w:p w14:paraId="01C2BD50" w14:textId="50038CEF" w:rsidR="00112010" w:rsidRPr="004A1F23" w:rsidRDefault="00DB43FC" w:rsidP="004A1F23">
            <w:pPr>
              <w:rPr>
                <w:rFonts w:ascii="Times New Roman" w:hAnsi="Times New Roman"/>
                <w:i/>
                <w:iCs/>
                <w:sz w:val="20"/>
                <w:szCs w:val="20"/>
              </w:rPr>
            </w:pPr>
            <w:r>
              <w:rPr>
                <w:rFonts w:ascii="Times New Roman" w:hAnsi="Times New Roman"/>
                <w:i/>
                <w:iCs/>
                <w:sz w:val="20"/>
                <w:szCs w:val="20"/>
              </w:rPr>
              <w:t>The Data Classification &amp; Protection standard was deferred to a future meeting to make sure it is not in conflict with the GDPA (Government Data Privacy Act)</w:t>
            </w:r>
            <w:r w:rsidR="004A1F23">
              <w:rPr>
                <w:rFonts w:ascii="Times New Roman" w:hAnsi="Times New Roman"/>
                <w:i/>
                <w:iCs/>
                <w:sz w:val="20"/>
                <w:szCs w:val="20"/>
              </w:rPr>
              <w:t xml:space="preserve">, so there was </w:t>
            </w:r>
            <w:r w:rsidR="007148C8">
              <w:rPr>
                <w:rFonts w:ascii="Times New Roman" w:hAnsi="Times New Roman"/>
                <w:i/>
                <w:iCs/>
                <w:sz w:val="20"/>
                <w:szCs w:val="20"/>
              </w:rPr>
              <w:t>no</w:t>
            </w:r>
            <w:r w:rsidR="004A1F23">
              <w:rPr>
                <w:rFonts w:ascii="Times New Roman" w:hAnsi="Times New Roman"/>
                <w:i/>
                <w:iCs/>
                <w:sz w:val="20"/>
                <w:szCs w:val="20"/>
              </w:rPr>
              <w:t xml:space="preserve"> vote </w:t>
            </w:r>
            <w:r w:rsidR="007148C8">
              <w:rPr>
                <w:rFonts w:ascii="Times New Roman" w:hAnsi="Times New Roman"/>
                <w:i/>
                <w:iCs/>
                <w:sz w:val="20"/>
                <w:szCs w:val="20"/>
              </w:rPr>
              <w:t xml:space="preserve">taken </w:t>
            </w:r>
            <w:r w:rsidR="004A1F23">
              <w:rPr>
                <w:rFonts w:ascii="Times New Roman" w:hAnsi="Times New Roman"/>
                <w:i/>
                <w:iCs/>
                <w:sz w:val="20"/>
                <w:szCs w:val="20"/>
              </w:rPr>
              <w:t>on it at this meeting</w:t>
            </w:r>
            <w:r>
              <w:rPr>
                <w:rFonts w:ascii="Times New Roman" w:hAnsi="Times New Roman"/>
                <w:i/>
                <w:iCs/>
                <w:sz w:val="20"/>
                <w:szCs w:val="20"/>
              </w:rPr>
              <w:t>.</w:t>
            </w:r>
          </w:p>
          <w:p w14:paraId="49DAF839" w14:textId="187CEAF0" w:rsidR="00112010" w:rsidRDefault="00112010" w:rsidP="00112010">
            <w:pPr>
              <w:rPr>
                <w:rFonts w:ascii="Times New Roman" w:hAnsi="Times New Roman" w:cs="Times New Roman"/>
                <w:b/>
                <w:bCs/>
                <w:sz w:val="20"/>
                <w:szCs w:val="20"/>
              </w:rPr>
            </w:pPr>
          </w:p>
        </w:tc>
        <w:tc>
          <w:tcPr>
            <w:tcW w:w="9097" w:type="dxa"/>
          </w:tcPr>
          <w:p w14:paraId="47191B46" w14:textId="3ABA3EF2" w:rsidR="00112010" w:rsidRDefault="00112010" w:rsidP="00112010">
            <w:pPr>
              <w:rPr>
                <w:noProof/>
              </w:rPr>
            </w:pPr>
            <w:r>
              <w:lastRenderedPageBreak/>
              <w:t>  </w:t>
            </w:r>
            <w:r>
              <w:rPr>
                <w:noProof/>
              </w:rPr>
              <w:t xml:space="preserve"> </w:t>
            </w:r>
          </w:p>
          <w:p w14:paraId="5C707835" w14:textId="52595D30" w:rsidR="00112010" w:rsidRPr="00DE572B" w:rsidRDefault="00DB43FC" w:rsidP="00112010">
            <w:pPr>
              <w:rPr>
                <w:rFonts w:ascii="Times New Roman" w:hAnsi="Times New Roman" w:cs="Times New Roman"/>
                <w:noProof/>
              </w:rPr>
            </w:pPr>
            <w:r>
              <w:rPr>
                <w:rFonts w:ascii="Times New Roman" w:hAnsi="Times New Roman"/>
                <w:noProof/>
              </w:rPr>
              <w:drawing>
                <wp:inline distT="0" distB="0" distL="0" distR="0" wp14:anchorId="4958E50F" wp14:editId="3F273EF0">
                  <wp:extent cx="4591050" cy="3165363"/>
                  <wp:effectExtent l="0" t="0" r="0" b="0"/>
                  <wp:docPr id="1710719843" name="Picture 18"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719843" name="Picture 18" descr="Graphical user interface, application&#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4596906" cy="3169401"/>
                          </a:xfrm>
                          <a:prstGeom prst="rect">
                            <a:avLst/>
                          </a:prstGeom>
                        </pic:spPr>
                      </pic:pic>
                    </a:graphicData>
                  </a:graphic>
                </wp:inline>
              </w:drawing>
            </w:r>
          </w:p>
          <w:p w14:paraId="7071805D" w14:textId="14FA09A8" w:rsidR="00112010" w:rsidRDefault="00DB43FC" w:rsidP="00112010">
            <w:r>
              <w:rPr>
                <w:noProof/>
              </w:rPr>
              <w:lastRenderedPageBreak/>
              <w:drawing>
                <wp:inline distT="0" distB="0" distL="0" distR="0" wp14:anchorId="5751298D" wp14:editId="340AA7F2">
                  <wp:extent cx="4960874" cy="2257425"/>
                  <wp:effectExtent l="0" t="0" r="0" b="0"/>
                  <wp:docPr id="1194260642" name="Picture 19"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260642" name="Picture 19" descr="Graphical user interface, text, application&#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4965107" cy="2259351"/>
                          </a:xfrm>
                          <a:prstGeom prst="rect">
                            <a:avLst/>
                          </a:prstGeom>
                        </pic:spPr>
                      </pic:pic>
                    </a:graphicData>
                  </a:graphic>
                </wp:inline>
              </w:drawing>
            </w:r>
          </w:p>
        </w:tc>
      </w:tr>
      <w:tr w:rsidR="009A6028" w14:paraId="501FE56F" w14:textId="77777777" w:rsidTr="002F3FF4">
        <w:trPr>
          <w:trHeight w:val="707"/>
        </w:trPr>
        <w:tc>
          <w:tcPr>
            <w:tcW w:w="2335" w:type="dxa"/>
          </w:tcPr>
          <w:p w14:paraId="13333E8A" w14:textId="77777777" w:rsidR="00D41C6B" w:rsidRDefault="00112010" w:rsidP="00112010">
            <w:pPr>
              <w:rPr>
                <w:rFonts w:ascii="Times New Roman" w:hAnsi="Times New Roman" w:cs="Times New Roman"/>
                <w:b/>
                <w:bCs/>
                <w:sz w:val="20"/>
                <w:szCs w:val="20"/>
              </w:rPr>
            </w:pPr>
            <w:r>
              <w:rPr>
                <w:rFonts w:ascii="Times New Roman" w:hAnsi="Times New Roman" w:cs="Times New Roman"/>
                <w:b/>
                <w:bCs/>
                <w:sz w:val="20"/>
                <w:szCs w:val="20"/>
              </w:rPr>
              <w:lastRenderedPageBreak/>
              <w:t xml:space="preserve">Portfolio Working Group Update </w:t>
            </w:r>
          </w:p>
          <w:p w14:paraId="5D0C8647" w14:textId="7299D953" w:rsidR="00112010" w:rsidRDefault="00112010" w:rsidP="00112010">
            <w:pPr>
              <w:rPr>
                <w:rFonts w:ascii="Times New Roman" w:hAnsi="Times New Roman" w:cs="Times New Roman"/>
                <w:sz w:val="20"/>
                <w:szCs w:val="20"/>
              </w:rPr>
            </w:pPr>
            <w:r w:rsidRPr="00AD0EBD">
              <w:rPr>
                <w:rFonts w:ascii="Times New Roman" w:hAnsi="Times New Roman" w:cs="Times New Roman"/>
                <w:sz w:val="20"/>
                <w:szCs w:val="20"/>
              </w:rPr>
              <w:t>(</w:t>
            </w:r>
            <w:r w:rsidR="00D41C6B">
              <w:rPr>
                <w:rFonts w:ascii="Times New Roman" w:hAnsi="Times New Roman" w:cs="Times New Roman"/>
                <w:sz w:val="20"/>
                <w:szCs w:val="20"/>
              </w:rPr>
              <w:t>Lee Wilstead</w:t>
            </w:r>
            <w:r w:rsidRPr="00AD0EBD">
              <w:rPr>
                <w:rFonts w:ascii="Times New Roman" w:hAnsi="Times New Roman" w:cs="Times New Roman"/>
                <w:sz w:val="20"/>
                <w:szCs w:val="20"/>
              </w:rPr>
              <w:t>)</w:t>
            </w:r>
          </w:p>
          <w:p w14:paraId="5EC4D8CC" w14:textId="77777777" w:rsidR="00112010" w:rsidRPr="00BA4C62" w:rsidRDefault="00112010" w:rsidP="00112010">
            <w:pPr>
              <w:rPr>
                <w:rFonts w:ascii="Times New Roman" w:hAnsi="Times New Roman" w:cs="Times New Roman"/>
                <w:sz w:val="20"/>
                <w:szCs w:val="20"/>
              </w:rPr>
            </w:pPr>
          </w:p>
          <w:p w14:paraId="394DE7AB" w14:textId="3B48B59B" w:rsidR="00CA4D41" w:rsidRDefault="00CA4D41" w:rsidP="00CA4D41">
            <w:pPr>
              <w:rPr>
                <w:rFonts w:ascii="Times New Roman" w:hAnsi="Times New Roman"/>
                <w:i/>
                <w:iCs/>
                <w:sz w:val="20"/>
                <w:szCs w:val="20"/>
              </w:rPr>
            </w:pPr>
            <w:r>
              <w:rPr>
                <w:rFonts w:ascii="Times New Roman" w:hAnsi="Times New Roman"/>
                <w:i/>
                <w:iCs/>
                <w:sz w:val="20"/>
                <w:szCs w:val="20"/>
              </w:rPr>
              <w:t>Highlights: Power Details tracks employees/overtime; allows to bill for big events that have police. This allows more efficiency and an intuitive platform for public use.</w:t>
            </w:r>
          </w:p>
          <w:p w14:paraId="7CBD54EC" w14:textId="77777777" w:rsidR="00CA4D41" w:rsidRDefault="00CA4D41" w:rsidP="00CA4D41">
            <w:pPr>
              <w:rPr>
                <w:rFonts w:ascii="Times New Roman" w:hAnsi="Times New Roman"/>
                <w:i/>
                <w:iCs/>
                <w:sz w:val="20"/>
                <w:szCs w:val="20"/>
              </w:rPr>
            </w:pPr>
          </w:p>
          <w:p w14:paraId="066FDEB8" w14:textId="416A8DC9" w:rsidR="00CA4D41" w:rsidRPr="0023237B" w:rsidRDefault="00CA4D41" w:rsidP="00CA4D41">
            <w:pPr>
              <w:rPr>
                <w:rFonts w:ascii="Times New Roman" w:hAnsi="Times New Roman"/>
                <w:i/>
                <w:iCs/>
                <w:sz w:val="20"/>
                <w:szCs w:val="20"/>
              </w:rPr>
            </w:pPr>
            <w:proofErr w:type="spellStart"/>
            <w:r>
              <w:rPr>
                <w:rFonts w:ascii="Times New Roman" w:hAnsi="Times New Roman"/>
                <w:i/>
                <w:iCs/>
                <w:sz w:val="20"/>
                <w:szCs w:val="20"/>
              </w:rPr>
              <w:t>ZoomGrants</w:t>
            </w:r>
            <w:proofErr w:type="spellEnd"/>
            <w:r>
              <w:rPr>
                <w:rFonts w:ascii="Times New Roman" w:hAnsi="Times New Roman"/>
                <w:i/>
                <w:iCs/>
                <w:sz w:val="20"/>
                <w:szCs w:val="20"/>
              </w:rPr>
              <w:t xml:space="preserve">—narrowed to 3 vendors. </w:t>
            </w:r>
          </w:p>
          <w:p w14:paraId="5FD47119" w14:textId="00157028" w:rsidR="00716E49" w:rsidRDefault="00716E49" w:rsidP="007D0012">
            <w:pPr>
              <w:rPr>
                <w:rFonts w:ascii="Times New Roman" w:hAnsi="Times New Roman" w:cs="Times New Roman"/>
                <w:b/>
                <w:bCs/>
                <w:sz w:val="20"/>
                <w:szCs w:val="20"/>
              </w:rPr>
            </w:pPr>
          </w:p>
        </w:tc>
        <w:tc>
          <w:tcPr>
            <w:tcW w:w="9097" w:type="dxa"/>
          </w:tcPr>
          <w:p w14:paraId="033EEBCE" w14:textId="517C5ABD" w:rsidR="00112010" w:rsidRDefault="00112010" w:rsidP="00112010">
            <w:pPr>
              <w:rPr>
                <w:rFonts w:ascii="Times New Roman" w:hAnsi="Times New Roman" w:cs="Times New Roman"/>
                <w:noProof/>
              </w:rPr>
            </w:pPr>
            <w:r>
              <w:rPr>
                <w:rFonts w:ascii="Times New Roman" w:hAnsi="Times New Roman" w:cs="Times New Roman"/>
                <w:noProof/>
              </w:rPr>
              <w:t xml:space="preserve">   </w:t>
            </w:r>
          </w:p>
          <w:p w14:paraId="3A184915" w14:textId="755FC081" w:rsidR="00112010" w:rsidRPr="00DC3141" w:rsidRDefault="00CA4D41" w:rsidP="00112010">
            <w:pPr>
              <w:rPr>
                <w:rFonts w:ascii="Times New Roman" w:hAnsi="Times New Roman" w:cs="Times New Roman"/>
                <w:noProof/>
              </w:rPr>
            </w:pPr>
            <w:r w:rsidRPr="0023237B">
              <w:rPr>
                <w:noProof/>
              </w:rPr>
              <w:drawing>
                <wp:inline distT="0" distB="0" distL="0" distR="0" wp14:anchorId="75690C99" wp14:editId="57DA183D">
                  <wp:extent cx="4943475" cy="2200275"/>
                  <wp:effectExtent l="0" t="0" r="9525" b="9525"/>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4945317" cy="2201095"/>
                          </a:xfrm>
                          <a:prstGeom prst="rect">
                            <a:avLst/>
                          </a:prstGeom>
                        </pic:spPr>
                      </pic:pic>
                    </a:graphicData>
                  </a:graphic>
                </wp:inline>
              </w:drawing>
            </w:r>
          </w:p>
          <w:p w14:paraId="7403C816" w14:textId="0DB6FB0C" w:rsidR="00112010" w:rsidRPr="00B920B3" w:rsidRDefault="00112010" w:rsidP="00112010">
            <w:pPr>
              <w:rPr>
                <w:rFonts w:ascii="Times New Roman" w:hAnsi="Times New Roman" w:cs="Times New Roman"/>
                <w:noProof/>
              </w:rPr>
            </w:pPr>
          </w:p>
        </w:tc>
      </w:tr>
      <w:tr w:rsidR="009A6028" w14:paraId="69FAB788" w14:textId="77777777" w:rsidTr="002F3FF4">
        <w:trPr>
          <w:trHeight w:val="707"/>
        </w:trPr>
        <w:tc>
          <w:tcPr>
            <w:tcW w:w="2335" w:type="dxa"/>
          </w:tcPr>
          <w:p w14:paraId="5D7C8D5F" w14:textId="2809099D" w:rsidR="00112010" w:rsidRPr="00F97D66" w:rsidRDefault="00CA4D41" w:rsidP="00112010">
            <w:pPr>
              <w:rPr>
                <w:rFonts w:ascii="Times New Roman" w:hAnsi="Times New Roman" w:cs="Times New Roman"/>
                <w:b/>
                <w:bCs/>
                <w:sz w:val="20"/>
                <w:szCs w:val="20"/>
              </w:rPr>
            </w:pPr>
            <w:r>
              <w:rPr>
                <w:rFonts w:ascii="Times New Roman" w:hAnsi="Times New Roman" w:cs="Times New Roman"/>
                <w:b/>
                <w:bCs/>
                <w:sz w:val="20"/>
                <w:szCs w:val="20"/>
              </w:rPr>
              <w:t>SharePoint Update</w:t>
            </w:r>
          </w:p>
          <w:p w14:paraId="1C3B19E1" w14:textId="287763FD" w:rsidR="00112010" w:rsidRDefault="00112010" w:rsidP="00112010">
            <w:pPr>
              <w:rPr>
                <w:rFonts w:ascii="Times New Roman" w:hAnsi="Times New Roman" w:cs="Times New Roman"/>
                <w:sz w:val="20"/>
                <w:szCs w:val="20"/>
              </w:rPr>
            </w:pPr>
            <w:r>
              <w:rPr>
                <w:rFonts w:ascii="Times New Roman" w:hAnsi="Times New Roman" w:cs="Times New Roman"/>
                <w:sz w:val="20"/>
                <w:szCs w:val="20"/>
              </w:rPr>
              <w:t>(</w:t>
            </w:r>
            <w:r w:rsidR="00CA4D41">
              <w:rPr>
                <w:rFonts w:ascii="Times New Roman" w:hAnsi="Times New Roman" w:cs="Times New Roman"/>
                <w:sz w:val="20"/>
                <w:szCs w:val="20"/>
              </w:rPr>
              <w:t>Lee Wilstead</w:t>
            </w:r>
            <w:r>
              <w:rPr>
                <w:rFonts w:ascii="Times New Roman" w:hAnsi="Times New Roman" w:cs="Times New Roman"/>
                <w:sz w:val="20"/>
                <w:szCs w:val="20"/>
              </w:rPr>
              <w:t>)</w:t>
            </w:r>
          </w:p>
          <w:p w14:paraId="55E29F49" w14:textId="77777777" w:rsidR="00045791" w:rsidRDefault="00045791" w:rsidP="00112010">
            <w:pPr>
              <w:rPr>
                <w:rFonts w:ascii="Times New Roman" w:hAnsi="Times New Roman" w:cs="Times New Roman"/>
                <w:sz w:val="20"/>
                <w:szCs w:val="20"/>
              </w:rPr>
            </w:pPr>
          </w:p>
          <w:p w14:paraId="61E2D6AA" w14:textId="77777777" w:rsidR="00045791" w:rsidRDefault="00045791" w:rsidP="00112010">
            <w:pPr>
              <w:rPr>
                <w:rFonts w:ascii="Times New Roman" w:hAnsi="Times New Roman" w:cs="Times New Roman"/>
                <w:sz w:val="20"/>
                <w:szCs w:val="20"/>
              </w:rPr>
            </w:pPr>
          </w:p>
          <w:p w14:paraId="25C1C906" w14:textId="1D1B9BA8" w:rsidR="0056094A" w:rsidRDefault="0086113D" w:rsidP="00112010">
            <w:pPr>
              <w:rPr>
                <w:rFonts w:ascii="Times New Roman" w:hAnsi="Times New Roman" w:cs="Times New Roman"/>
                <w:sz w:val="20"/>
                <w:szCs w:val="20"/>
              </w:rPr>
            </w:pPr>
            <w:r>
              <w:rPr>
                <w:rFonts w:ascii="Times New Roman" w:hAnsi="Times New Roman"/>
                <w:i/>
                <w:iCs/>
                <w:sz w:val="20"/>
                <w:szCs w:val="20"/>
              </w:rPr>
              <w:t>There is a new dashboard available for agencies to monitor SharePoint usage.</w:t>
            </w:r>
          </w:p>
          <w:p w14:paraId="2315F0A9" w14:textId="77777777" w:rsidR="0056094A" w:rsidRDefault="0056094A" w:rsidP="00112010">
            <w:pPr>
              <w:rPr>
                <w:rFonts w:ascii="Times New Roman" w:hAnsi="Times New Roman" w:cs="Times New Roman"/>
                <w:sz w:val="20"/>
                <w:szCs w:val="20"/>
              </w:rPr>
            </w:pPr>
          </w:p>
          <w:p w14:paraId="6D3D244F" w14:textId="77777777" w:rsidR="0056094A" w:rsidRDefault="0056094A" w:rsidP="00112010">
            <w:pPr>
              <w:rPr>
                <w:rFonts w:ascii="Times New Roman" w:hAnsi="Times New Roman" w:cs="Times New Roman"/>
                <w:sz w:val="20"/>
                <w:szCs w:val="20"/>
              </w:rPr>
            </w:pPr>
          </w:p>
          <w:p w14:paraId="6421B92F" w14:textId="77777777" w:rsidR="0056094A" w:rsidRDefault="0056094A" w:rsidP="00112010">
            <w:pPr>
              <w:rPr>
                <w:rFonts w:ascii="Times New Roman" w:hAnsi="Times New Roman" w:cs="Times New Roman"/>
                <w:sz w:val="20"/>
                <w:szCs w:val="20"/>
              </w:rPr>
            </w:pPr>
          </w:p>
          <w:p w14:paraId="70FA900C" w14:textId="77777777" w:rsidR="0056094A" w:rsidRDefault="0056094A" w:rsidP="00112010">
            <w:pPr>
              <w:rPr>
                <w:rFonts w:ascii="Times New Roman" w:hAnsi="Times New Roman" w:cs="Times New Roman"/>
                <w:sz w:val="20"/>
                <w:szCs w:val="20"/>
              </w:rPr>
            </w:pPr>
          </w:p>
          <w:p w14:paraId="40D5E914" w14:textId="77777777" w:rsidR="0056094A" w:rsidRDefault="0056094A" w:rsidP="00112010">
            <w:pPr>
              <w:rPr>
                <w:rFonts w:ascii="Times New Roman" w:hAnsi="Times New Roman" w:cs="Times New Roman"/>
                <w:sz w:val="20"/>
                <w:szCs w:val="20"/>
              </w:rPr>
            </w:pPr>
          </w:p>
          <w:p w14:paraId="77ADF035" w14:textId="77777777" w:rsidR="0056094A" w:rsidRDefault="0056094A" w:rsidP="00112010">
            <w:pPr>
              <w:rPr>
                <w:rFonts w:ascii="Times New Roman" w:hAnsi="Times New Roman" w:cs="Times New Roman"/>
                <w:sz w:val="20"/>
                <w:szCs w:val="20"/>
              </w:rPr>
            </w:pPr>
          </w:p>
          <w:p w14:paraId="4BDF644F" w14:textId="77777777" w:rsidR="008E0F8B" w:rsidRDefault="008E0F8B" w:rsidP="00112010">
            <w:pPr>
              <w:rPr>
                <w:rFonts w:ascii="Times New Roman" w:hAnsi="Times New Roman" w:cs="Times New Roman"/>
                <w:sz w:val="20"/>
                <w:szCs w:val="20"/>
              </w:rPr>
            </w:pPr>
          </w:p>
          <w:p w14:paraId="6075C873" w14:textId="77777777" w:rsidR="00533E36" w:rsidRDefault="00533E36" w:rsidP="00112010">
            <w:pPr>
              <w:rPr>
                <w:rFonts w:ascii="Times New Roman" w:hAnsi="Times New Roman" w:cs="Times New Roman"/>
                <w:i/>
                <w:iCs/>
                <w:sz w:val="20"/>
                <w:szCs w:val="20"/>
              </w:rPr>
            </w:pPr>
          </w:p>
          <w:p w14:paraId="55076B6F" w14:textId="77777777" w:rsidR="00533E36" w:rsidRDefault="00533E36" w:rsidP="00112010">
            <w:pPr>
              <w:rPr>
                <w:rFonts w:ascii="Times New Roman" w:hAnsi="Times New Roman" w:cs="Times New Roman"/>
                <w:i/>
                <w:iCs/>
                <w:sz w:val="20"/>
                <w:szCs w:val="20"/>
              </w:rPr>
            </w:pPr>
          </w:p>
          <w:p w14:paraId="65C13A6A" w14:textId="77777777" w:rsidR="00533E36" w:rsidRDefault="00533E36" w:rsidP="00112010">
            <w:pPr>
              <w:rPr>
                <w:rFonts w:ascii="Times New Roman" w:hAnsi="Times New Roman" w:cs="Times New Roman"/>
                <w:i/>
                <w:iCs/>
                <w:sz w:val="20"/>
                <w:szCs w:val="20"/>
              </w:rPr>
            </w:pPr>
          </w:p>
          <w:p w14:paraId="0B17BCB7" w14:textId="77777777" w:rsidR="00533E36" w:rsidRDefault="00533E36" w:rsidP="00112010">
            <w:pPr>
              <w:rPr>
                <w:rFonts w:ascii="Times New Roman" w:hAnsi="Times New Roman" w:cs="Times New Roman"/>
                <w:i/>
                <w:iCs/>
                <w:sz w:val="20"/>
                <w:szCs w:val="20"/>
              </w:rPr>
            </w:pPr>
          </w:p>
          <w:p w14:paraId="471E617A" w14:textId="796A60E5" w:rsidR="009877BE" w:rsidRPr="00F97D66" w:rsidRDefault="009877BE" w:rsidP="009877BE">
            <w:pPr>
              <w:rPr>
                <w:rFonts w:ascii="Times New Roman" w:hAnsi="Times New Roman" w:cs="Times New Roman"/>
                <w:b/>
                <w:bCs/>
                <w:sz w:val="20"/>
                <w:szCs w:val="20"/>
              </w:rPr>
            </w:pPr>
            <w:r>
              <w:rPr>
                <w:rFonts w:ascii="Times New Roman" w:hAnsi="Times New Roman" w:cs="Times New Roman"/>
                <w:b/>
                <w:bCs/>
                <w:sz w:val="20"/>
                <w:szCs w:val="20"/>
              </w:rPr>
              <w:t>Web Oversight Working Group</w:t>
            </w:r>
          </w:p>
          <w:p w14:paraId="738E6B12" w14:textId="54D2DE4A" w:rsidR="009877BE" w:rsidRDefault="009877BE" w:rsidP="009877BE">
            <w:pPr>
              <w:rPr>
                <w:rFonts w:ascii="Times New Roman" w:hAnsi="Times New Roman" w:cs="Times New Roman"/>
                <w:sz w:val="20"/>
                <w:szCs w:val="20"/>
              </w:rPr>
            </w:pPr>
            <w:r>
              <w:rPr>
                <w:rFonts w:ascii="Times New Roman" w:hAnsi="Times New Roman" w:cs="Times New Roman"/>
                <w:sz w:val="20"/>
                <w:szCs w:val="20"/>
              </w:rPr>
              <w:t>(Valina Eckley)</w:t>
            </w:r>
          </w:p>
          <w:p w14:paraId="4CFCE756" w14:textId="77777777" w:rsidR="00533E36" w:rsidRDefault="00533E36" w:rsidP="00112010">
            <w:pPr>
              <w:rPr>
                <w:rFonts w:ascii="Times New Roman" w:hAnsi="Times New Roman" w:cs="Times New Roman"/>
                <w:i/>
                <w:iCs/>
                <w:sz w:val="20"/>
                <w:szCs w:val="20"/>
              </w:rPr>
            </w:pPr>
          </w:p>
          <w:p w14:paraId="69874FC7" w14:textId="4B528DDF" w:rsidR="00D1388E" w:rsidRDefault="00D1388E" w:rsidP="00D1388E">
            <w:pPr>
              <w:rPr>
                <w:rFonts w:ascii="Times New Roman" w:hAnsi="Times New Roman"/>
                <w:i/>
                <w:iCs/>
                <w:sz w:val="20"/>
                <w:szCs w:val="20"/>
              </w:rPr>
            </w:pPr>
            <w:r w:rsidRPr="002C5F01">
              <w:rPr>
                <w:rFonts w:ascii="Times New Roman" w:hAnsi="Times New Roman"/>
                <w:i/>
                <w:iCs/>
                <w:sz w:val="20"/>
                <w:szCs w:val="20"/>
              </w:rPr>
              <w:t>Highlight</w:t>
            </w:r>
            <w:r>
              <w:rPr>
                <w:rFonts w:ascii="Times New Roman" w:hAnsi="Times New Roman"/>
                <w:i/>
                <w:iCs/>
                <w:sz w:val="20"/>
                <w:szCs w:val="20"/>
              </w:rPr>
              <w:t>s: If your team would like a deep dive into analytics, statistics, and date re: website, let us know.</w:t>
            </w:r>
          </w:p>
          <w:p w14:paraId="070C6D4C" w14:textId="77777777" w:rsidR="00D1388E" w:rsidRDefault="00D1388E" w:rsidP="00D1388E">
            <w:pPr>
              <w:rPr>
                <w:rFonts w:ascii="Times New Roman" w:hAnsi="Times New Roman"/>
                <w:i/>
                <w:iCs/>
                <w:sz w:val="20"/>
                <w:szCs w:val="20"/>
              </w:rPr>
            </w:pPr>
          </w:p>
          <w:p w14:paraId="5B367172" w14:textId="77777777" w:rsidR="009224CE" w:rsidRDefault="009224CE" w:rsidP="00D1388E">
            <w:pPr>
              <w:rPr>
                <w:rFonts w:ascii="Times New Roman" w:hAnsi="Times New Roman"/>
                <w:i/>
                <w:iCs/>
                <w:sz w:val="20"/>
                <w:szCs w:val="20"/>
              </w:rPr>
            </w:pPr>
          </w:p>
          <w:p w14:paraId="04E3F80E" w14:textId="77777777" w:rsidR="009224CE" w:rsidRDefault="009224CE" w:rsidP="00D1388E">
            <w:pPr>
              <w:rPr>
                <w:rFonts w:ascii="Times New Roman" w:hAnsi="Times New Roman"/>
                <w:i/>
                <w:iCs/>
                <w:sz w:val="20"/>
                <w:szCs w:val="20"/>
              </w:rPr>
            </w:pPr>
          </w:p>
          <w:p w14:paraId="509DC5F0" w14:textId="77777777" w:rsidR="009224CE" w:rsidRDefault="009224CE" w:rsidP="00D1388E">
            <w:pPr>
              <w:rPr>
                <w:rFonts w:ascii="Times New Roman" w:hAnsi="Times New Roman"/>
                <w:i/>
                <w:iCs/>
                <w:sz w:val="20"/>
                <w:szCs w:val="20"/>
              </w:rPr>
            </w:pPr>
          </w:p>
          <w:p w14:paraId="7E11C1D7" w14:textId="77777777" w:rsidR="009224CE" w:rsidRDefault="009224CE" w:rsidP="00D1388E">
            <w:pPr>
              <w:rPr>
                <w:rFonts w:ascii="Times New Roman" w:hAnsi="Times New Roman"/>
                <w:i/>
                <w:iCs/>
                <w:sz w:val="20"/>
                <w:szCs w:val="20"/>
              </w:rPr>
            </w:pPr>
          </w:p>
          <w:p w14:paraId="43D6D0F7" w14:textId="77777777" w:rsidR="009224CE" w:rsidRDefault="009224CE" w:rsidP="00D1388E">
            <w:pPr>
              <w:rPr>
                <w:rFonts w:ascii="Times New Roman" w:hAnsi="Times New Roman"/>
                <w:i/>
                <w:iCs/>
                <w:sz w:val="20"/>
                <w:szCs w:val="20"/>
              </w:rPr>
            </w:pPr>
          </w:p>
          <w:p w14:paraId="02C9B496" w14:textId="0A463E75" w:rsidR="00D1388E" w:rsidRDefault="00D1388E" w:rsidP="00D1388E">
            <w:pPr>
              <w:rPr>
                <w:rFonts w:ascii="Times New Roman" w:hAnsi="Times New Roman"/>
                <w:i/>
                <w:iCs/>
                <w:sz w:val="20"/>
                <w:szCs w:val="20"/>
              </w:rPr>
            </w:pPr>
            <w:r>
              <w:rPr>
                <w:rFonts w:ascii="Times New Roman" w:hAnsi="Times New Roman"/>
                <w:i/>
                <w:iCs/>
                <w:sz w:val="20"/>
                <w:szCs w:val="20"/>
              </w:rPr>
              <w:t xml:space="preserve">We’ve been working on branding and the guidebook to give our website better cohesiveness. You can see calendars, subscribe to specific calendars, find guidelines for training. </w:t>
            </w:r>
          </w:p>
          <w:p w14:paraId="0F2185E8" w14:textId="77777777" w:rsidR="00D1388E" w:rsidRDefault="00D1388E" w:rsidP="00D1388E">
            <w:pPr>
              <w:rPr>
                <w:rFonts w:ascii="Times New Roman" w:hAnsi="Times New Roman"/>
                <w:i/>
                <w:iCs/>
                <w:sz w:val="20"/>
                <w:szCs w:val="20"/>
              </w:rPr>
            </w:pPr>
          </w:p>
          <w:p w14:paraId="6EF0E414" w14:textId="77777777" w:rsidR="009224CE" w:rsidRDefault="009224CE" w:rsidP="00D1388E">
            <w:pPr>
              <w:rPr>
                <w:rFonts w:ascii="Times New Roman" w:hAnsi="Times New Roman"/>
                <w:i/>
                <w:iCs/>
                <w:sz w:val="20"/>
                <w:szCs w:val="20"/>
              </w:rPr>
            </w:pPr>
          </w:p>
          <w:p w14:paraId="5D3CEB6A" w14:textId="77777777" w:rsidR="009224CE" w:rsidRDefault="009224CE" w:rsidP="00D1388E">
            <w:pPr>
              <w:rPr>
                <w:rFonts w:ascii="Times New Roman" w:hAnsi="Times New Roman"/>
                <w:i/>
                <w:iCs/>
                <w:sz w:val="20"/>
                <w:szCs w:val="20"/>
              </w:rPr>
            </w:pPr>
          </w:p>
          <w:p w14:paraId="3D0508A6" w14:textId="77777777" w:rsidR="009224CE" w:rsidRDefault="009224CE" w:rsidP="00D1388E">
            <w:pPr>
              <w:rPr>
                <w:rFonts w:ascii="Times New Roman" w:hAnsi="Times New Roman"/>
                <w:i/>
                <w:iCs/>
                <w:sz w:val="20"/>
                <w:szCs w:val="20"/>
              </w:rPr>
            </w:pPr>
          </w:p>
          <w:p w14:paraId="299D12D9" w14:textId="77777777" w:rsidR="009224CE" w:rsidRDefault="009224CE" w:rsidP="00D1388E">
            <w:pPr>
              <w:rPr>
                <w:rFonts w:ascii="Times New Roman" w:hAnsi="Times New Roman"/>
                <w:i/>
                <w:iCs/>
                <w:sz w:val="20"/>
                <w:szCs w:val="20"/>
              </w:rPr>
            </w:pPr>
          </w:p>
          <w:p w14:paraId="43FFA504" w14:textId="77777777" w:rsidR="009224CE" w:rsidRDefault="009224CE" w:rsidP="00D1388E">
            <w:pPr>
              <w:rPr>
                <w:rFonts w:ascii="Times New Roman" w:hAnsi="Times New Roman"/>
                <w:i/>
                <w:iCs/>
                <w:sz w:val="20"/>
                <w:szCs w:val="20"/>
              </w:rPr>
            </w:pPr>
          </w:p>
          <w:p w14:paraId="274EDD2C" w14:textId="77777777" w:rsidR="009224CE" w:rsidRDefault="009224CE" w:rsidP="00D1388E">
            <w:pPr>
              <w:rPr>
                <w:rFonts w:ascii="Times New Roman" w:hAnsi="Times New Roman"/>
                <w:i/>
                <w:iCs/>
                <w:sz w:val="20"/>
                <w:szCs w:val="20"/>
              </w:rPr>
            </w:pPr>
          </w:p>
          <w:p w14:paraId="48EA0FE9" w14:textId="4BDF9506" w:rsidR="00533E36" w:rsidRDefault="00D1388E" w:rsidP="00D1388E">
            <w:pPr>
              <w:rPr>
                <w:rFonts w:ascii="Times New Roman" w:hAnsi="Times New Roman" w:cs="Times New Roman"/>
                <w:i/>
                <w:iCs/>
                <w:sz w:val="20"/>
                <w:szCs w:val="20"/>
              </w:rPr>
            </w:pPr>
            <w:r>
              <w:rPr>
                <w:rFonts w:ascii="Times New Roman" w:hAnsi="Times New Roman"/>
                <w:i/>
                <w:iCs/>
                <w:sz w:val="20"/>
                <w:szCs w:val="20"/>
              </w:rPr>
              <w:t>Better functionality and ease of finding information, like Parks and Rec</w:t>
            </w:r>
            <w:r w:rsidR="009224CE">
              <w:rPr>
                <w:rFonts w:ascii="Times New Roman" w:hAnsi="Times New Roman"/>
                <w:i/>
                <w:iCs/>
                <w:sz w:val="20"/>
                <w:szCs w:val="20"/>
              </w:rPr>
              <w:t>’</w:t>
            </w:r>
            <w:r>
              <w:rPr>
                <w:rFonts w:ascii="Times New Roman" w:hAnsi="Times New Roman"/>
                <w:i/>
                <w:iCs/>
                <w:sz w:val="20"/>
                <w:szCs w:val="20"/>
              </w:rPr>
              <w:t>s programs, for example.</w:t>
            </w:r>
          </w:p>
          <w:p w14:paraId="51983424" w14:textId="77777777" w:rsidR="00533E36" w:rsidRDefault="00533E36" w:rsidP="00112010">
            <w:pPr>
              <w:rPr>
                <w:rFonts w:ascii="Times New Roman" w:hAnsi="Times New Roman" w:cs="Times New Roman"/>
                <w:i/>
                <w:iCs/>
                <w:sz w:val="20"/>
                <w:szCs w:val="20"/>
              </w:rPr>
            </w:pPr>
          </w:p>
          <w:p w14:paraId="5F3D1650" w14:textId="77777777" w:rsidR="00533E36" w:rsidRDefault="00533E36" w:rsidP="00112010">
            <w:pPr>
              <w:rPr>
                <w:rFonts w:ascii="Times New Roman" w:hAnsi="Times New Roman" w:cs="Times New Roman"/>
                <w:i/>
                <w:iCs/>
                <w:sz w:val="20"/>
                <w:szCs w:val="20"/>
              </w:rPr>
            </w:pPr>
          </w:p>
          <w:p w14:paraId="7AB44C12" w14:textId="0103F60F" w:rsidR="00533E36" w:rsidRPr="008E0F8B" w:rsidRDefault="00533E36" w:rsidP="00112010">
            <w:pPr>
              <w:rPr>
                <w:rFonts w:ascii="Times New Roman" w:hAnsi="Times New Roman" w:cs="Times New Roman"/>
                <w:i/>
                <w:iCs/>
                <w:sz w:val="20"/>
                <w:szCs w:val="20"/>
              </w:rPr>
            </w:pPr>
          </w:p>
        </w:tc>
        <w:tc>
          <w:tcPr>
            <w:tcW w:w="9097" w:type="dxa"/>
          </w:tcPr>
          <w:p w14:paraId="352F817B" w14:textId="0743998F" w:rsidR="00112010" w:rsidRDefault="00112010" w:rsidP="00112010">
            <w:pPr>
              <w:rPr>
                <w:rFonts w:ascii="Times New Roman" w:hAnsi="Times New Roman" w:cs="Times New Roman"/>
              </w:rPr>
            </w:pPr>
          </w:p>
          <w:p w14:paraId="327FCC56" w14:textId="744F705F" w:rsidR="00112010" w:rsidRDefault="00CA4D41" w:rsidP="00112010">
            <w:pPr>
              <w:rPr>
                <w:noProof/>
              </w:rPr>
            </w:pPr>
            <w:r w:rsidRPr="0023237B">
              <w:rPr>
                <w:noProof/>
              </w:rPr>
              <w:drawing>
                <wp:inline distT="0" distB="0" distL="0" distR="0" wp14:anchorId="2696DB42" wp14:editId="0B72A823">
                  <wp:extent cx="4972050" cy="2181225"/>
                  <wp:effectExtent l="0" t="0" r="0" b="9525"/>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022490" cy="2203353"/>
                          </a:xfrm>
                          <a:prstGeom prst="rect">
                            <a:avLst/>
                          </a:prstGeom>
                        </pic:spPr>
                      </pic:pic>
                    </a:graphicData>
                  </a:graphic>
                </wp:inline>
              </w:drawing>
            </w:r>
          </w:p>
          <w:p w14:paraId="1DA1A9B3" w14:textId="77777777" w:rsidR="008B06D3" w:rsidRDefault="008B06D3" w:rsidP="00112010">
            <w:pPr>
              <w:rPr>
                <w:noProof/>
              </w:rPr>
            </w:pPr>
          </w:p>
          <w:p w14:paraId="16B59FC8" w14:textId="77777777" w:rsidR="008B06D3" w:rsidRDefault="008B06D3" w:rsidP="00112010">
            <w:pPr>
              <w:rPr>
                <w:noProof/>
              </w:rPr>
            </w:pPr>
            <w:r>
              <w:rPr>
                <w:noProof/>
              </w:rPr>
              <w:lastRenderedPageBreak/>
              <w:drawing>
                <wp:inline distT="0" distB="0" distL="0" distR="0" wp14:anchorId="16D5131D" wp14:editId="6E42E7FE">
                  <wp:extent cx="4436403" cy="2495550"/>
                  <wp:effectExtent l="0" t="0" r="2540" b="0"/>
                  <wp:docPr id="210092702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927028"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4445932" cy="2500910"/>
                          </a:xfrm>
                          <a:prstGeom prst="rect">
                            <a:avLst/>
                          </a:prstGeom>
                        </pic:spPr>
                      </pic:pic>
                    </a:graphicData>
                  </a:graphic>
                </wp:inline>
              </w:drawing>
            </w:r>
          </w:p>
          <w:p w14:paraId="5FF63650" w14:textId="77777777" w:rsidR="008D2136" w:rsidRDefault="004B682D" w:rsidP="00112010">
            <w:pPr>
              <w:rPr>
                <w:noProof/>
              </w:rPr>
            </w:pPr>
            <w:r>
              <w:rPr>
                <w:noProof/>
              </w:rPr>
              <w:drawing>
                <wp:inline distT="0" distB="0" distL="0" distR="0" wp14:anchorId="0BE1754E" wp14:editId="4B79641B">
                  <wp:extent cx="4487204" cy="2524125"/>
                  <wp:effectExtent l="0" t="0" r="8890" b="0"/>
                  <wp:docPr id="210369232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92325"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4502544" cy="2532754"/>
                          </a:xfrm>
                          <a:prstGeom prst="rect">
                            <a:avLst/>
                          </a:prstGeom>
                        </pic:spPr>
                      </pic:pic>
                    </a:graphicData>
                  </a:graphic>
                </wp:inline>
              </w:drawing>
            </w:r>
          </w:p>
          <w:p w14:paraId="0B75301A" w14:textId="09C51224" w:rsidR="007D4BF3" w:rsidRDefault="007D4BF3" w:rsidP="00112010">
            <w:pPr>
              <w:rPr>
                <w:noProof/>
              </w:rPr>
            </w:pPr>
            <w:r>
              <w:rPr>
                <w:noProof/>
              </w:rPr>
              <w:drawing>
                <wp:inline distT="0" distB="0" distL="0" distR="0" wp14:anchorId="6855B56F" wp14:editId="6BADEB8F">
                  <wp:extent cx="4400550" cy="2475381"/>
                  <wp:effectExtent l="0" t="0" r="0" b="1270"/>
                  <wp:docPr id="121813199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131994"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4418103" cy="2485255"/>
                          </a:xfrm>
                          <a:prstGeom prst="rect">
                            <a:avLst/>
                          </a:prstGeom>
                        </pic:spPr>
                      </pic:pic>
                    </a:graphicData>
                  </a:graphic>
                </wp:inline>
              </w:drawing>
            </w:r>
          </w:p>
          <w:p w14:paraId="71D7418D" w14:textId="594D772A" w:rsidR="007D4BF3" w:rsidRDefault="007D4BF3" w:rsidP="00112010">
            <w:pPr>
              <w:rPr>
                <w:noProof/>
              </w:rPr>
            </w:pPr>
          </w:p>
        </w:tc>
      </w:tr>
      <w:tr w:rsidR="009A6028" w14:paraId="36379770" w14:textId="77777777" w:rsidTr="002F3FF4">
        <w:trPr>
          <w:trHeight w:val="3758"/>
        </w:trPr>
        <w:tc>
          <w:tcPr>
            <w:tcW w:w="2335" w:type="dxa"/>
          </w:tcPr>
          <w:p w14:paraId="7EAC2E25" w14:textId="77777777" w:rsidR="00112010" w:rsidRDefault="00112010" w:rsidP="00112010">
            <w:pPr>
              <w:rPr>
                <w:rFonts w:ascii="Times New Roman" w:hAnsi="Times New Roman" w:cs="Times New Roman"/>
                <w:b/>
                <w:bCs/>
                <w:sz w:val="20"/>
                <w:szCs w:val="20"/>
              </w:rPr>
            </w:pPr>
            <w:r>
              <w:rPr>
                <w:rFonts w:ascii="Times New Roman" w:hAnsi="Times New Roman" w:cs="Times New Roman"/>
                <w:b/>
                <w:bCs/>
                <w:sz w:val="20"/>
                <w:szCs w:val="20"/>
              </w:rPr>
              <w:lastRenderedPageBreak/>
              <w:t xml:space="preserve">Data Governance Working Group (DGWG) </w:t>
            </w:r>
          </w:p>
          <w:p w14:paraId="2E7345D7" w14:textId="77777777" w:rsidR="00112010" w:rsidRDefault="00112010" w:rsidP="00112010">
            <w:pPr>
              <w:rPr>
                <w:rFonts w:ascii="Times New Roman" w:hAnsi="Times New Roman" w:cs="Times New Roman"/>
                <w:b/>
                <w:bCs/>
                <w:sz w:val="20"/>
                <w:szCs w:val="20"/>
              </w:rPr>
            </w:pPr>
            <w:r>
              <w:rPr>
                <w:rFonts w:ascii="Times New Roman" w:hAnsi="Times New Roman" w:cs="Times New Roman"/>
                <w:b/>
                <w:bCs/>
                <w:sz w:val="20"/>
                <w:szCs w:val="20"/>
              </w:rPr>
              <w:t>(</w:t>
            </w:r>
            <w:r w:rsidRPr="007A471B">
              <w:rPr>
                <w:rFonts w:ascii="Times New Roman" w:hAnsi="Times New Roman" w:cs="Times New Roman"/>
                <w:sz w:val="20"/>
                <w:szCs w:val="20"/>
              </w:rPr>
              <w:t>Javaid Lal</w:t>
            </w:r>
            <w:r>
              <w:rPr>
                <w:rFonts w:ascii="Times New Roman" w:hAnsi="Times New Roman" w:cs="Times New Roman"/>
                <w:b/>
                <w:bCs/>
                <w:sz w:val="20"/>
                <w:szCs w:val="20"/>
              </w:rPr>
              <w:t>)</w:t>
            </w:r>
          </w:p>
          <w:p w14:paraId="59E76673" w14:textId="77777777" w:rsidR="00112010" w:rsidRDefault="00112010" w:rsidP="00112010">
            <w:pPr>
              <w:rPr>
                <w:rFonts w:ascii="Times New Roman" w:hAnsi="Times New Roman" w:cs="Times New Roman"/>
                <w:b/>
                <w:bCs/>
                <w:sz w:val="20"/>
                <w:szCs w:val="20"/>
              </w:rPr>
            </w:pPr>
          </w:p>
          <w:p w14:paraId="5E178CD7" w14:textId="77777777" w:rsidR="00112010" w:rsidRDefault="00112010" w:rsidP="00112010">
            <w:pPr>
              <w:rPr>
                <w:rFonts w:ascii="Times New Roman" w:hAnsi="Times New Roman" w:cs="Times New Roman"/>
                <w:b/>
                <w:bCs/>
                <w:sz w:val="20"/>
                <w:szCs w:val="20"/>
              </w:rPr>
            </w:pPr>
          </w:p>
          <w:p w14:paraId="054028C2" w14:textId="34F2068D" w:rsidR="00112010" w:rsidRPr="00B84C17" w:rsidRDefault="00112010" w:rsidP="00112010">
            <w:pPr>
              <w:rPr>
                <w:rFonts w:ascii="Times New Roman" w:hAnsi="Times New Roman" w:cs="Times New Roman"/>
                <w:i/>
                <w:iCs/>
                <w:sz w:val="20"/>
                <w:szCs w:val="20"/>
              </w:rPr>
            </w:pPr>
            <w:r w:rsidRPr="00B84C17">
              <w:rPr>
                <w:rFonts w:ascii="Times New Roman" w:hAnsi="Times New Roman" w:cs="Times New Roman"/>
                <w:i/>
                <w:iCs/>
                <w:sz w:val="20"/>
                <w:szCs w:val="20"/>
              </w:rPr>
              <w:t>Privacy</w:t>
            </w:r>
            <w:r w:rsidR="00732EBB">
              <w:rPr>
                <w:rFonts w:ascii="Times New Roman" w:hAnsi="Times New Roman" w:cs="Times New Roman"/>
                <w:i/>
                <w:iCs/>
                <w:sz w:val="20"/>
                <w:szCs w:val="20"/>
              </w:rPr>
              <w:t xml:space="preserve"> Program</w:t>
            </w:r>
            <w:r w:rsidRPr="00B84C17">
              <w:rPr>
                <w:rFonts w:ascii="Times New Roman" w:hAnsi="Times New Roman" w:cs="Times New Roman"/>
                <w:i/>
                <w:iCs/>
                <w:sz w:val="20"/>
                <w:szCs w:val="20"/>
              </w:rPr>
              <w:t xml:space="preserve"> Update </w:t>
            </w:r>
          </w:p>
          <w:p w14:paraId="55FF432B" w14:textId="77777777" w:rsidR="00112010" w:rsidRDefault="00112010" w:rsidP="00112010">
            <w:pPr>
              <w:rPr>
                <w:rFonts w:ascii="Times New Roman" w:hAnsi="Times New Roman" w:cs="Times New Roman"/>
                <w:sz w:val="20"/>
                <w:szCs w:val="20"/>
              </w:rPr>
            </w:pPr>
          </w:p>
          <w:p w14:paraId="497528E1" w14:textId="77777777" w:rsidR="00112010" w:rsidRDefault="00112010" w:rsidP="00112010">
            <w:pPr>
              <w:rPr>
                <w:rFonts w:ascii="Times New Roman" w:hAnsi="Times New Roman" w:cs="Times New Roman"/>
                <w:sz w:val="20"/>
                <w:szCs w:val="20"/>
              </w:rPr>
            </w:pPr>
          </w:p>
          <w:p w14:paraId="6696E5C4" w14:textId="77777777" w:rsidR="00112010" w:rsidRDefault="00112010" w:rsidP="00112010">
            <w:pPr>
              <w:rPr>
                <w:rFonts w:ascii="Times New Roman" w:hAnsi="Times New Roman" w:cs="Times New Roman"/>
                <w:sz w:val="20"/>
                <w:szCs w:val="20"/>
              </w:rPr>
            </w:pPr>
          </w:p>
          <w:p w14:paraId="21FECF84" w14:textId="4BC26DE2" w:rsidR="00112010" w:rsidRDefault="00025A38" w:rsidP="00112010">
            <w:pPr>
              <w:rPr>
                <w:rFonts w:ascii="Times New Roman" w:hAnsi="Times New Roman" w:cs="Times New Roman"/>
                <w:sz w:val="20"/>
                <w:szCs w:val="20"/>
              </w:rPr>
            </w:pPr>
            <w:r>
              <w:rPr>
                <w:rFonts w:ascii="Times New Roman" w:hAnsi="Times New Roman" w:cs="Times New Roman"/>
                <w:i/>
                <w:iCs/>
                <w:sz w:val="20"/>
                <w:szCs w:val="20"/>
              </w:rPr>
              <w:t xml:space="preserve">What is </w:t>
            </w:r>
            <w:r w:rsidR="00AD4A96">
              <w:rPr>
                <w:rFonts w:ascii="Times New Roman" w:hAnsi="Times New Roman" w:cs="Times New Roman"/>
                <w:i/>
                <w:iCs/>
                <w:sz w:val="20"/>
                <w:szCs w:val="20"/>
              </w:rPr>
              <w:t xml:space="preserve">Utah Government Data Privacy Act </w:t>
            </w:r>
            <w:r>
              <w:rPr>
                <w:rFonts w:ascii="Times New Roman" w:hAnsi="Times New Roman" w:cs="Times New Roman"/>
                <w:i/>
                <w:iCs/>
                <w:sz w:val="20"/>
                <w:szCs w:val="20"/>
              </w:rPr>
              <w:t>GDPA?</w:t>
            </w:r>
          </w:p>
          <w:p w14:paraId="2F60CE55" w14:textId="77777777" w:rsidR="00AD4A96" w:rsidRDefault="00AD4A96" w:rsidP="00112010">
            <w:pPr>
              <w:rPr>
                <w:rFonts w:ascii="Times New Roman" w:hAnsi="Times New Roman" w:cs="Times New Roman"/>
                <w:sz w:val="20"/>
                <w:szCs w:val="20"/>
              </w:rPr>
            </w:pPr>
          </w:p>
          <w:p w14:paraId="00CEF58E" w14:textId="1A0342A0" w:rsidR="00112010" w:rsidRDefault="00AD4A96" w:rsidP="00112010">
            <w:pPr>
              <w:rPr>
                <w:rFonts w:ascii="Times New Roman" w:hAnsi="Times New Roman" w:cs="Times New Roman"/>
                <w:sz w:val="20"/>
                <w:szCs w:val="20"/>
              </w:rPr>
            </w:pPr>
            <w:proofErr w:type="gramStart"/>
            <w:r>
              <w:rPr>
                <w:rFonts w:ascii="Times New Roman" w:hAnsi="Times New Roman" w:cs="Times New Roman"/>
                <w:sz w:val="20"/>
                <w:szCs w:val="20"/>
              </w:rPr>
              <w:t>A s</w:t>
            </w:r>
            <w:r w:rsidR="00313C8E">
              <w:rPr>
                <w:rFonts w:ascii="Times New Roman" w:hAnsi="Times New Roman" w:cs="Times New Roman"/>
                <w:sz w:val="20"/>
                <w:szCs w:val="20"/>
              </w:rPr>
              <w:t>tate</w:t>
            </w:r>
            <w:proofErr w:type="gramEnd"/>
            <w:r w:rsidR="0018634A">
              <w:rPr>
                <w:rFonts w:ascii="Times New Roman" w:hAnsi="Times New Roman" w:cs="Times New Roman"/>
                <w:sz w:val="20"/>
                <w:szCs w:val="20"/>
              </w:rPr>
              <w:t xml:space="preserve"> law </w:t>
            </w:r>
            <w:r w:rsidR="00A162E1">
              <w:rPr>
                <w:rFonts w:ascii="Times New Roman" w:hAnsi="Times New Roman" w:cs="Times New Roman"/>
                <w:sz w:val="20"/>
                <w:szCs w:val="20"/>
              </w:rPr>
              <w:t>is designed</w:t>
            </w:r>
            <w:r w:rsidR="0018634A">
              <w:rPr>
                <w:rFonts w:ascii="Times New Roman" w:hAnsi="Times New Roman" w:cs="Times New Roman"/>
                <w:sz w:val="20"/>
                <w:szCs w:val="20"/>
              </w:rPr>
              <w:t xml:space="preserve"> to regulate how government entities use, store, and share personal data.</w:t>
            </w:r>
            <w:r w:rsidR="00D42F08">
              <w:rPr>
                <w:rFonts w:ascii="Times New Roman" w:hAnsi="Times New Roman" w:cs="Times New Roman"/>
                <w:sz w:val="20"/>
                <w:szCs w:val="20"/>
              </w:rPr>
              <w:t xml:space="preserve"> </w:t>
            </w:r>
          </w:p>
          <w:p w14:paraId="3A9B5CE4" w14:textId="77777777" w:rsidR="00112010" w:rsidRDefault="00112010" w:rsidP="00112010">
            <w:pPr>
              <w:rPr>
                <w:rFonts w:ascii="Times New Roman" w:hAnsi="Times New Roman" w:cs="Times New Roman"/>
                <w:sz w:val="20"/>
                <w:szCs w:val="20"/>
              </w:rPr>
            </w:pPr>
          </w:p>
          <w:p w14:paraId="1DCA5D43" w14:textId="77777777" w:rsidR="00EF124E" w:rsidRDefault="00EF124E" w:rsidP="00EF124E">
            <w:pPr>
              <w:rPr>
                <w:rFonts w:ascii="Times New Roman" w:hAnsi="Times New Roman"/>
                <w:i/>
                <w:iCs/>
                <w:sz w:val="20"/>
                <w:szCs w:val="20"/>
              </w:rPr>
            </w:pPr>
            <w:r w:rsidRPr="00DD5BBF">
              <w:rPr>
                <w:rFonts w:ascii="Times New Roman" w:hAnsi="Times New Roman"/>
                <w:i/>
                <w:iCs/>
                <w:sz w:val="20"/>
                <w:szCs w:val="20"/>
              </w:rPr>
              <w:t>Highlights: New law governs privacy data</w:t>
            </w:r>
            <w:r>
              <w:rPr>
                <w:rFonts w:ascii="Times New Roman" w:hAnsi="Times New Roman"/>
                <w:i/>
                <w:iCs/>
                <w:sz w:val="20"/>
                <w:szCs w:val="20"/>
              </w:rPr>
              <w:t>. Gov’t wants designated records officer to make sure regulations are adhered to.</w:t>
            </w:r>
          </w:p>
          <w:p w14:paraId="4FA1DE5D" w14:textId="77777777" w:rsidR="00112010" w:rsidRDefault="00112010" w:rsidP="00112010">
            <w:pPr>
              <w:rPr>
                <w:rFonts w:ascii="Times New Roman" w:hAnsi="Times New Roman" w:cs="Times New Roman"/>
                <w:sz w:val="20"/>
                <w:szCs w:val="20"/>
              </w:rPr>
            </w:pPr>
          </w:p>
          <w:p w14:paraId="4D4F0F4A" w14:textId="77777777" w:rsidR="00EF124E" w:rsidRDefault="00EF124E" w:rsidP="00EF124E">
            <w:pPr>
              <w:rPr>
                <w:rFonts w:ascii="Times New Roman" w:hAnsi="Times New Roman"/>
                <w:i/>
                <w:iCs/>
                <w:sz w:val="20"/>
                <w:szCs w:val="20"/>
              </w:rPr>
            </w:pPr>
            <w:r>
              <w:rPr>
                <w:rFonts w:ascii="Times New Roman" w:hAnsi="Times New Roman"/>
                <w:i/>
                <w:iCs/>
                <w:sz w:val="20"/>
                <w:szCs w:val="20"/>
              </w:rPr>
              <w:t xml:space="preserve">Dec. 31, </w:t>
            </w:r>
            <w:proofErr w:type="gramStart"/>
            <w:r>
              <w:rPr>
                <w:rFonts w:ascii="Times New Roman" w:hAnsi="Times New Roman"/>
                <w:i/>
                <w:iCs/>
                <w:sz w:val="20"/>
                <w:szCs w:val="20"/>
              </w:rPr>
              <w:t>2025</w:t>
            </w:r>
            <w:proofErr w:type="gramEnd"/>
            <w:r>
              <w:rPr>
                <w:rFonts w:ascii="Times New Roman" w:hAnsi="Times New Roman"/>
                <w:i/>
                <w:iCs/>
                <w:sz w:val="20"/>
                <w:szCs w:val="20"/>
              </w:rPr>
              <w:t xml:space="preserve"> new deadline </w:t>
            </w:r>
            <w:proofErr w:type="gramStart"/>
            <w:r>
              <w:rPr>
                <w:rFonts w:ascii="Times New Roman" w:hAnsi="Times New Roman"/>
                <w:i/>
                <w:iCs/>
                <w:sz w:val="20"/>
                <w:szCs w:val="20"/>
              </w:rPr>
              <w:t>to have</w:t>
            </w:r>
            <w:proofErr w:type="gramEnd"/>
            <w:r>
              <w:rPr>
                <w:rFonts w:ascii="Times New Roman" w:hAnsi="Times New Roman"/>
                <w:i/>
                <w:iCs/>
                <w:sz w:val="20"/>
                <w:szCs w:val="20"/>
              </w:rPr>
              <w:t xml:space="preserve"> policies and </w:t>
            </w:r>
            <w:proofErr w:type="gramStart"/>
            <w:r>
              <w:rPr>
                <w:rFonts w:ascii="Times New Roman" w:hAnsi="Times New Roman"/>
                <w:i/>
                <w:iCs/>
                <w:sz w:val="20"/>
                <w:szCs w:val="20"/>
              </w:rPr>
              <w:t>notification</w:t>
            </w:r>
            <w:proofErr w:type="gramEnd"/>
            <w:r>
              <w:rPr>
                <w:rFonts w:ascii="Times New Roman" w:hAnsi="Times New Roman"/>
                <w:i/>
                <w:iCs/>
                <w:sz w:val="20"/>
                <w:szCs w:val="20"/>
              </w:rPr>
              <w:t xml:space="preserve"> in place for those we collect data from.</w:t>
            </w:r>
          </w:p>
          <w:p w14:paraId="6D0A7853" w14:textId="77777777" w:rsidR="00EF124E" w:rsidRDefault="00EF124E" w:rsidP="00EF124E">
            <w:pPr>
              <w:rPr>
                <w:rFonts w:ascii="Times New Roman" w:hAnsi="Times New Roman"/>
                <w:i/>
                <w:iCs/>
                <w:sz w:val="20"/>
                <w:szCs w:val="20"/>
              </w:rPr>
            </w:pPr>
            <w:r>
              <w:rPr>
                <w:rFonts w:ascii="Times New Roman" w:hAnsi="Times New Roman"/>
                <w:i/>
                <w:iCs/>
                <w:sz w:val="20"/>
                <w:szCs w:val="20"/>
              </w:rPr>
              <w:t>HR is working on the training requirements for this privacy officer position.</w:t>
            </w:r>
          </w:p>
          <w:p w14:paraId="45B6FE50" w14:textId="77777777" w:rsidR="00EF124E" w:rsidRDefault="00EF124E" w:rsidP="00EF124E">
            <w:pPr>
              <w:rPr>
                <w:rFonts w:ascii="Times New Roman" w:hAnsi="Times New Roman"/>
                <w:i/>
                <w:iCs/>
                <w:sz w:val="20"/>
                <w:szCs w:val="20"/>
              </w:rPr>
            </w:pPr>
          </w:p>
          <w:p w14:paraId="20748412" w14:textId="14585B3B" w:rsidR="00112010" w:rsidRPr="00563C1B" w:rsidRDefault="00112010" w:rsidP="00B11C2F">
            <w:pPr>
              <w:rPr>
                <w:rFonts w:ascii="Times New Roman" w:hAnsi="Times New Roman" w:cs="Times New Roman"/>
                <w:i/>
                <w:iCs/>
                <w:sz w:val="20"/>
                <w:szCs w:val="20"/>
              </w:rPr>
            </w:pPr>
          </w:p>
        </w:tc>
        <w:tc>
          <w:tcPr>
            <w:tcW w:w="9097" w:type="dxa"/>
          </w:tcPr>
          <w:p w14:paraId="5A048A8A" w14:textId="03320C5D" w:rsidR="00112010" w:rsidRDefault="00112010" w:rsidP="00112010">
            <w:r>
              <w:t> </w:t>
            </w:r>
          </w:p>
          <w:p w14:paraId="7071646B" w14:textId="18ADEF2E" w:rsidR="00112010" w:rsidRDefault="00076BA9" w:rsidP="00112010">
            <w:pPr>
              <w:rPr>
                <w:noProof/>
              </w:rPr>
            </w:pPr>
            <w:r>
              <w:rPr>
                <w:noProof/>
              </w:rPr>
              <w:drawing>
                <wp:inline distT="0" distB="0" distL="0" distR="0" wp14:anchorId="63BD8077" wp14:editId="0B9745BF">
                  <wp:extent cx="3894556" cy="2190750"/>
                  <wp:effectExtent l="0" t="0" r="0" b="0"/>
                  <wp:docPr id="21657165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571657"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3922008" cy="2206192"/>
                          </a:xfrm>
                          <a:prstGeom prst="rect">
                            <a:avLst/>
                          </a:prstGeom>
                        </pic:spPr>
                      </pic:pic>
                    </a:graphicData>
                  </a:graphic>
                </wp:inline>
              </w:drawing>
            </w:r>
          </w:p>
          <w:p w14:paraId="38B124FA" w14:textId="62A95268" w:rsidR="00112010" w:rsidRDefault="00076BA9" w:rsidP="00112010">
            <w:pPr>
              <w:rPr>
                <w:noProof/>
              </w:rPr>
            </w:pPr>
            <w:r>
              <w:rPr>
                <w:noProof/>
              </w:rPr>
              <w:drawing>
                <wp:inline distT="0" distB="0" distL="0" distR="0" wp14:anchorId="14CB5340" wp14:editId="417C4CF5">
                  <wp:extent cx="3860689" cy="2171700"/>
                  <wp:effectExtent l="0" t="0" r="6985" b="0"/>
                  <wp:docPr id="22265514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655146" name=""/>
                          <pic:cNvPicPr/>
                        </pic:nvPicPr>
                        <pic:blipFill>
                          <a:blip r:embed="rId31">
                            <a:extLst>
                              <a:ext uri="{96DAC541-7B7A-43D3-8B79-37D633B846F1}">
                                <asvg:svgBlip xmlns:asvg="http://schemas.microsoft.com/office/drawing/2016/SVG/main" r:embed="rId32"/>
                              </a:ext>
                            </a:extLst>
                          </a:blip>
                          <a:stretch>
                            <a:fillRect/>
                          </a:stretch>
                        </pic:blipFill>
                        <pic:spPr>
                          <a:xfrm>
                            <a:off x="0" y="0"/>
                            <a:ext cx="3872356" cy="2178263"/>
                          </a:xfrm>
                          <a:prstGeom prst="rect">
                            <a:avLst/>
                          </a:prstGeom>
                        </pic:spPr>
                      </pic:pic>
                    </a:graphicData>
                  </a:graphic>
                </wp:inline>
              </w:drawing>
            </w:r>
          </w:p>
          <w:p w14:paraId="5F43993F" w14:textId="77777777" w:rsidR="00112010" w:rsidRDefault="0091753A" w:rsidP="00112010">
            <w:pPr>
              <w:rPr>
                <w:noProof/>
              </w:rPr>
            </w:pPr>
            <w:r>
              <w:rPr>
                <w:noProof/>
              </w:rPr>
              <w:drawing>
                <wp:inline distT="0" distB="0" distL="0" distR="0" wp14:anchorId="67509E6E" wp14:editId="5CB59203">
                  <wp:extent cx="5629275" cy="2662555"/>
                  <wp:effectExtent l="0" t="0" r="9525" b="4445"/>
                  <wp:docPr id="111616423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164236" name=""/>
                          <pic:cNvPicPr/>
                        </pic:nvPicPr>
                        <pic:blipFill>
                          <a:blip r:embed="rId33">
                            <a:extLst>
                              <a:ext uri="{96DAC541-7B7A-43D3-8B79-37D633B846F1}">
                                <asvg:svgBlip xmlns:asvg="http://schemas.microsoft.com/office/drawing/2016/SVG/main" r:embed="rId34"/>
                              </a:ext>
                            </a:extLst>
                          </a:blip>
                          <a:stretch>
                            <a:fillRect/>
                          </a:stretch>
                        </pic:blipFill>
                        <pic:spPr>
                          <a:xfrm>
                            <a:off x="0" y="0"/>
                            <a:ext cx="5672584" cy="2683039"/>
                          </a:xfrm>
                          <a:prstGeom prst="rect">
                            <a:avLst/>
                          </a:prstGeom>
                        </pic:spPr>
                      </pic:pic>
                    </a:graphicData>
                  </a:graphic>
                </wp:inline>
              </w:drawing>
            </w:r>
          </w:p>
          <w:p w14:paraId="30FB5D50" w14:textId="4FFAE5D9" w:rsidR="0091753A" w:rsidRDefault="0091753A" w:rsidP="00112010">
            <w:pPr>
              <w:rPr>
                <w:noProof/>
              </w:rPr>
            </w:pPr>
          </w:p>
        </w:tc>
      </w:tr>
      <w:tr w:rsidR="009A6028" w14:paraId="02E09D56" w14:textId="77777777" w:rsidTr="002F3FF4">
        <w:trPr>
          <w:trHeight w:val="1265"/>
        </w:trPr>
        <w:tc>
          <w:tcPr>
            <w:tcW w:w="2335" w:type="dxa"/>
          </w:tcPr>
          <w:p w14:paraId="52F5DD11" w14:textId="77777777" w:rsidR="00C657A9" w:rsidRDefault="00C657A9" w:rsidP="00C657A9">
            <w:pPr>
              <w:rPr>
                <w:rFonts w:ascii="Times New Roman" w:hAnsi="Times New Roman" w:cs="Times New Roman"/>
                <w:i/>
                <w:iCs/>
                <w:sz w:val="20"/>
                <w:szCs w:val="20"/>
              </w:rPr>
            </w:pPr>
          </w:p>
          <w:p w14:paraId="784E684C" w14:textId="77777777" w:rsidR="00B11C2F" w:rsidRDefault="00B11C2F" w:rsidP="00B11C2F">
            <w:pPr>
              <w:rPr>
                <w:rFonts w:ascii="Times New Roman" w:hAnsi="Times New Roman"/>
                <w:i/>
                <w:iCs/>
                <w:sz w:val="20"/>
                <w:szCs w:val="20"/>
              </w:rPr>
            </w:pPr>
            <w:r>
              <w:rPr>
                <w:rFonts w:ascii="Times New Roman" w:hAnsi="Times New Roman"/>
                <w:i/>
                <w:iCs/>
                <w:sz w:val="20"/>
                <w:szCs w:val="20"/>
              </w:rPr>
              <w:t>By July 1, 2026, contractors must comply with GDPA. Contractors can meet to get more details.</w:t>
            </w:r>
          </w:p>
          <w:p w14:paraId="730427A6" w14:textId="77777777" w:rsidR="00B11C2F" w:rsidRDefault="00B11C2F" w:rsidP="00B11C2F">
            <w:pPr>
              <w:rPr>
                <w:rFonts w:ascii="Times New Roman" w:hAnsi="Times New Roman"/>
                <w:i/>
                <w:iCs/>
                <w:sz w:val="20"/>
                <w:szCs w:val="20"/>
              </w:rPr>
            </w:pPr>
          </w:p>
          <w:p w14:paraId="01721374" w14:textId="7367DC6F" w:rsidR="00B11C2F" w:rsidRPr="00365381" w:rsidRDefault="004A6A4F" w:rsidP="00B11C2F">
            <w:pPr>
              <w:rPr>
                <w:rFonts w:ascii="Times New Roman" w:hAnsi="Times New Roman" w:cs="Times New Roman"/>
                <w:sz w:val="20"/>
                <w:szCs w:val="20"/>
              </w:rPr>
            </w:pPr>
            <w:r>
              <w:rPr>
                <w:rFonts w:ascii="Times New Roman" w:hAnsi="Times New Roman"/>
                <w:i/>
                <w:iCs/>
                <w:sz w:val="20"/>
                <w:szCs w:val="20"/>
              </w:rPr>
              <w:t xml:space="preserve">Will present to </w:t>
            </w:r>
            <w:r w:rsidR="00B11C2F">
              <w:rPr>
                <w:rFonts w:ascii="Times New Roman" w:hAnsi="Times New Roman"/>
                <w:i/>
                <w:iCs/>
                <w:sz w:val="20"/>
                <w:szCs w:val="20"/>
              </w:rPr>
              <w:t>Exec. Committee</w:t>
            </w:r>
            <w:r>
              <w:rPr>
                <w:rFonts w:ascii="Times New Roman" w:hAnsi="Times New Roman"/>
                <w:i/>
                <w:iCs/>
                <w:sz w:val="20"/>
                <w:szCs w:val="20"/>
              </w:rPr>
              <w:t xml:space="preserve"> </w:t>
            </w:r>
            <w:r w:rsidR="00B11C2F">
              <w:rPr>
                <w:rFonts w:ascii="Times New Roman" w:hAnsi="Times New Roman"/>
                <w:i/>
                <w:iCs/>
                <w:sz w:val="20"/>
                <w:szCs w:val="20"/>
              </w:rPr>
              <w:t>to discuss funding, pay</w:t>
            </w:r>
            <w:r w:rsidR="00CA0FF2">
              <w:rPr>
                <w:rFonts w:ascii="Times New Roman" w:hAnsi="Times New Roman"/>
                <w:i/>
                <w:iCs/>
                <w:sz w:val="20"/>
                <w:szCs w:val="20"/>
              </w:rPr>
              <w:t>,</w:t>
            </w:r>
            <w:r w:rsidR="00B11C2F">
              <w:rPr>
                <w:rFonts w:ascii="Times New Roman" w:hAnsi="Times New Roman"/>
                <w:i/>
                <w:iCs/>
                <w:sz w:val="20"/>
                <w:szCs w:val="20"/>
              </w:rPr>
              <w:t xml:space="preserve"> and how we use this p</w:t>
            </w:r>
            <w:r>
              <w:rPr>
                <w:rFonts w:ascii="Times New Roman" w:hAnsi="Times New Roman"/>
                <w:i/>
                <w:iCs/>
                <w:sz w:val="20"/>
                <w:szCs w:val="20"/>
              </w:rPr>
              <w:t>osition</w:t>
            </w:r>
            <w:r w:rsidR="00B11C2F">
              <w:rPr>
                <w:rFonts w:ascii="Times New Roman" w:hAnsi="Times New Roman"/>
                <w:i/>
                <w:iCs/>
                <w:sz w:val="20"/>
                <w:szCs w:val="20"/>
              </w:rPr>
              <w:t xml:space="preserve"> (</w:t>
            </w:r>
            <w:r>
              <w:rPr>
                <w:rFonts w:ascii="Times New Roman" w:hAnsi="Times New Roman"/>
                <w:i/>
                <w:iCs/>
                <w:sz w:val="20"/>
                <w:szCs w:val="20"/>
              </w:rPr>
              <w:t>P</w:t>
            </w:r>
            <w:r w:rsidR="00B11C2F">
              <w:rPr>
                <w:rFonts w:ascii="Times New Roman" w:hAnsi="Times New Roman"/>
                <w:i/>
                <w:iCs/>
                <w:sz w:val="20"/>
                <w:szCs w:val="20"/>
              </w:rPr>
              <w:t xml:space="preserve">rivacy </w:t>
            </w:r>
            <w:r>
              <w:rPr>
                <w:rFonts w:ascii="Times New Roman" w:hAnsi="Times New Roman"/>
                <w:i/>
                <w:iCs/>
                <w:sz w:val="20"/>
                <w:szCs w:val="20"/>
              </w:rPr>
              <w:t>O</w:t>
            </w:r>
            <w:r w:rsidR="00B11C2F">
              <w:rPr>
                <w:rFonts w:ascii="Times New Roman" w:hAnsi="Times New Roman"/>
                <w:i/>
                <w:iCs/>
                <w:sz w:val="20"/>
                <w:szCs w:val="20"/>
              </w:rPr>
              <w:t>fficer)</w:t>
            </w:r>
          </w:p>
          <w:p w14:paraId="467DD5C6" w14:textId="77777777" w:rsidR="00C657A9" w:rsidRDefault="00C657A9" w:rsidP="00C657A9">
            <w:pPr>
              <w:rPr>
                <w:rFonts w:ascii="Times New Roman" w:hAnsi="Times New Roman" w:cs="Times New Roman"/>
                <w:i/>
                <w:iCs/>
                <w:sz w:val="20"/>
                <w:szCs w:val="20"/>
              </w:rPr>
            </w:pPr>
          </w:p>
          <w:p w14:paraId="761F85F0" w14:textId="77777777" w:rsidR="00C657A9" w:rsidRDefault="00C657A9" w:rsidP="00C657A9">
            <w:pPr>
              <w:rPr>
                <w:rFonts w:ascii="Times New Roman" w:hAnsi="Times New Roman" w:cs="Times New Roman"/>
                <w:i/>
                <w:iCs/>
                <w:sz w:val="20"/>
                <w:szCs w:val="20"/>
              </w:rPr>
            </w:pPr>
          </w:p>
          <w:p w14:paraId="7F747697" w14:textId="77777777" w:rsidR="00C657A9" w:rsidRDefault="00C657A9" w:rsidP="00C657A9">
            <w:pPr>
              <w:rPr>
                <w:rFonts w:ascii="Times New Roman" w:hAnsi="Times New Roman" w:cs="Times New Roman"/>
                <w:i/>
                <w:iCs/>
                <w:sz w:val="20"/>
                <w:szCs w:val="20"/>
              </w:rPr>
            </w:pPr>
          </w:p>
          <w:p w14:paraId="5627EEC8" w14:textId="77777777" w:rsidR="00C657A9" w:rsidRDefault="00C657A9" w:rsidP="00C657A9">
            <w:pPr>
              <w:rPr>
                <w:rFonts w:ascii="Times New Roman" w:hAnsi="Times New Roman" w:cs="Times New Roman"/>
                <w:i/>
                <w:iCs/>
                <w:sz w:val="20"/>
                <w:szCs w:val="20"/>
              </w:rPr>
            </w:pPr>
          </w:p>
          <w:p w14:paraId="090F091C" w14:textId="77777777" w:rsidR="00C657A9" w:rsidRDefault="00C657A9" w:rsidP="00C657A9">
            <w:pPr>
              <w:rPr>
                <w:rFonts w:ascii="Times New Roman" w:hAnsi="Times New Roman" w:cs="Times New Roman"/>
                <w:i/>
                <w:iCs/>
                <w:sz w:val="20"/>
                <w:szCs w:val="20"/>
              </w:rPr>
            </w:pPr>
          </w:p>
          <w:p w14:paraId="626EB4CF" w14:textId="77777777" w:rsidR="00C657A9" w:rsidRDefault="00C657A9" w:rsidP="00C657A9">
            <w:pPr>
              <w:rPr>
                <w:rFonts w:ascii="Times New Roman" w:hAnsi="Times New Roman" w:cs="Times New Roman"/>
                <w:i/>
                <w:iCs/>
                <w:sz w:val="20"/>
                <w:szCs w:val="20"/>
              </w:rPr>
            </w:pPr>
          </w:p>
          <w:p w14:paraId="4D7A41B5" w14:textId="77777777" w:rsidR="00C657A9" w:rsidRDefault="00C657A9" w:rsidP="00C657A9">
            <w:pPr>
              <w:rPr>
                <w:rFonts w:ascii="Times New Roman" w:hAnsi="Times New Roman" w:cs="Times New Roman"/>
                <w:i/>
                <w:iCs/>
                <w:sz w:val="20"/>
                <w:szCs w:val="20"/>
              </w:rPr>
            </w:pPr>
          </w:p>
          <w:p w14:paraId="00875524" w14:textId="77777777" w:rsidR="00C657A9" w:rsidRDefault="00C657A9" w:rsidP="00C657A9">
            <w:pPr>
              <w:rPr>
                <w:rFonts w:ascii="Times New Roman" w:hAnsi="Times New Roman" w:cs="Times New Roman"/>
                <w:i/>
                <w:iCs/>
                <w:sz w:val="20"/>
                <w:szCs w:val="20"/>
              </w:rPr>
            </w:pPr>
          </w:p>
          <w:p w14:paraId="5EFFB17E" w14:textId="77777777" w:rsidR="00C657A9" w:rsidRDefault="00C657A9" w:rsidP="00C657A9">
            <w:pPr>
              <w:rPr>
                <w:rFonts w:ascii="Times New Roman" w:hAnsi="Times New Roman" w:cs="Times New Roman"/>
                <w:i/>
                <w:iCs/>
                <w:sz w:val="20"/>
                <w:szCs w:val="20"/>
              </w:rPr>
            </w:pPr>
          </w:p>
          <w:p w14:paraId="16B40285" w14:textId="77777777" w:rsidR="00C657A9" w:rsidRDefault="00C657A9" w:rsidP="00C657A9">
            <w:pPr>
              <w:rPr>
                <w:rFonts w:ascii="Times New Roman" w:hAnsi="Times New Roman" w:cs="Times New Roman"/>
                <w:i/>
                <w:iCs/>
                <w:sz w:val="20"/>
                <w:szCs w:val="20"/>
              </w:rPr>
            </w:pPr>
          </w:p>
          <w:p w14:paraId="078FABD5" w14:textId="77777777" w:rsidR="00C657A9" w:rsidRDefault="00C657A9" w:rsidP="00C657A9">
            <w:pPr>
              <w:rPr>
                <w:rFonts w:ascii="Times New Roman" w:hAnsi="Times New Roman" w:cs="Times New Roman"/>
                <w:i/>
                <w:iCs/>
                <w:sz w:val="20"/>
                <w:szCs w:val="20"/>
              </w:rPr>
            </w:pPr>
          </w:p>
          <w:p w14:paraId="2F6A91AA" w14:textId="77777777" w:rsidR="00C657A9" w:rsidRDefault="00C657A9" w:rsidP="00C657A9">
            <w:pPr>
              <w:rPr>
                <w:rFonts w:ascii="Times New Roman" w:hAnsi="Times New Roman" w:cs="Times New Roman"/>
                <w:i/>
                <w:iCs/>
                <w:sz w:val="20"/>
                <w:szCs w:val="20"/>
              </w:rPr>
            </w:pPr>
          </w:p>
          <w:p w14:paraId="3C3AE05D" w14:textId="77777777" w:rsidR="00C657A9" w:rsidRDefault="00C657A9" w:rsidP="00C657A9">
            <w:pPr>
              <w:rPr>
                <w:rFonts w:ascii="Times New Roman" w:hAnsi="Times New Roman" w:cs="Times New Roman"/>
                <w:i/>
                <w:iCs/>
                <w:sz w:val="20"/>
                <w:szCs w:val="20"/>
              </w:rPr>
            </w:pPr>
          </w:p>
          <w:p w14:paraId="4C5E92AE" w14:textId="77777777" w:rsidR="00C657A9" w:rsidRDefault="00C657A9" w:rsidP="00C657A9">
            <w:pPr>
              <w:rPr>
                <w:rFonts w:ascii="Times New Roman" w:hAnsi="Times New Roman" w:cs="Times New Roman"/>
                <w:i/>
                <w:iCs/>
                <w:sz w:val="20"/>
                <w:szCs w:val="20"/>
              </w:rPr>
            </w:pPr>
          </w:p>
          <w:p w14:paraId="762EF699" w14:textId="77777777" w:rsidR="00C657A9" w:rsidRDefault="00C657A9" w:rsidP="00C657A9">
            <w:pPr>
              <w:rPr>
                <w:rFonts w:ascii="Times New Roman" w:hAnsi="Times New Roman" w:cs="Times New Roman"/>
                <w:i/>
                <w:iCs/>
                <w:sz w:val="20"/>
                <w:szCs w:val="20"/>
              </w:rPr>
            </w:pPr>
          </w:p>
          <w:p w14:paraId="4B1184B7" w14:textId="77777777" w:rsidR="00C657A9" w:rsidRDefault="00C657A9" w:rsidP="00C657A9">
            <w:pPr>
              <w:rPr>
                <w:rFonts w:ascii="Times New Roman" w:hAnsi="Times New Roman" w:cs="Times New Roman"/>
                <w:i/>
                <w:iCs/>
                <w:sz w:val="20"/>
                <w:szCs w:val="20"/>
              </w:rPr>
            </w:pPr>
          </w:p>
          <w:p w14:paraId="519D7E92" w14:textId="77777777" w:rsidR="00C657A9" w:rsidRDefault="00C657A9" w:rsidP="00C657A9">
            <w:pPr>
              <w:rPr>
                <w:rFonts w:ascii="Times New Roman" w:hAnsi="Times New Roman" w:cs="Times New Roman"/>
                <w:i/>
                <w:iCs/>
                <w:sz w:val="20"/>
                <w:szCs w:val="20"/>
              </w:rPr>
            </w:pPr>
          </w:p>
          <w:p w14:paraId="7CB3F6C9" w14:textId="77777777" w:rsidR="00C657A9" w:rsidRDefault="00C657A9" w:rsidP="00C657A9">
            <w:pPr>
              <w:rPr>
                <w:rFonts w:ascii="Times New Roman" w:hAnsi="Times New Roman" w:cs="Times New Roman"/>
                <w:i/>
                <w:iCs/>
                <w:sz w:val="20"/>
                <w:szCs w:val="20"/>
              </w:rPr>
            </w:pPr>
          </w:p>
          <w:p w14:paraId="2D80A545" w14:textId="77777777" w:rsidR="00C657A9" w:rsidRDefault="00C657A9" w:rsidP="00C657A9">
            <w:pPr>
              <w:rPr>
                <w:rFonts w:ascii="Times New Roman" w:hAnsi="Times New Roman" w:cs="Times New Roman"/>
                <w:i/>
                <w:iCs/>
                <w:sz w:val="20"/>
                <w:szCs w:val="20"/>
              </w:rPr>
            </w:pPr>
          </w:p>
          <w:p w14:paraId="408CFD4D" w14:textId="77777777" w:rsidR="00C657A9" w:rsidRDefault="00C657A9" w:rsidP="00C657A9">
            <w:pPr>
              <w:rPr>
                <w:rFonts w:ascii="Times New Roman" w:hAnsi="Times New Roman" w:cs="Times New Roman"/>
                <w:i/>
                <w:iCs/>
                <w:sz w:val="20"/>
                <w:szCs w:val="20"/>
              </w:rPr>
            </w:pPr>
          </w:p>
          <w:p w14:paraId="1B2E3E03" w14:textId="77777777" w:rsidR="00C657A9" w:rsidRDefault="00C657A9" w:rsidP="00C657A9">
            <w:pPr>
              <w:rPr>
                <w:rFonts w:ascii="Times New Roman" w:hAnsi="Times New Roman" w:cs="Times New Roman"/>
                <w:i/>
                <w:iCs/>
                <w:sz w:val="20"/>
                <w:szCs w:val="20"/>
              </w:rPr>
            </w:pPr>
          </w:p>
          <w:p w14:paraId="2322E000" w14:textId="77777777" w:rsidR="00C657A9" w:rsidRDefault="00C657A9" w:rsidP="00C657A9">
            <w:pPr>
              <w:rPr>
                <w:rFonts w:ascii="Times New Roman" w:hAnsi="Times New Roman" w:cs="Times New Roman"/>
                <w:i/>
                <w:iCs/>
                <w:sz w:val="20"/>
                <w:szCs w:val="20"/>
              </w:rPr>
            </w:pPr>
          </w:p>
          <w:p w14:paraId="49C7A1B2" w14:textId="77777777" w:rsidR="00C657A9" w:rsidRDefault="00C657A9" w:rsidP="00C657A9">
            <w:pPr>
              <w:rPr>
                <w:rFonts w:ascii="Times New Roman" w:hAnsi="Times New Roman" w:cs="Times New Roman"/>
                <w:i/>
                <w:iCs/>
                <w:sz w:val="20"/>
                <w:szCs w:val="20"/>
              </w:rPr>
            </w:pPr>
          </w:p>
          <w:p w14:paraId="44EEBE0D" w14:textId="77777777" w:rsidR="00C657A9" w:rsidRDefault="00C657A9" w:rsidP="00C657A9">
            <w:pPr>
              <w:rPr>
                <w:rFonts w:ascii="Times New Roman" w:hAnsi="Times New Roman" w:cs="Times New Roman"/>
                <w:i/>
                <w:iCs/>
                <w:sz w:val="20"/>
                <w:szCs w:val="20"/>
              </w:rPr>
            </w:pPr>
          </w:p>
          <w:p w14:paraId="47EAD44F" w14:textId="77777777" w:rsidR="00C657A9" w:rsidRDefault="00C657A9" w:rsidP="00C657A9">
            <w:pPr>
              <w:rPr>
                <w:rFonts w:ascii="Times New Roman" w:hAnsi="Times New Roman" w:cs="Times New Roman"/>
                <w:i/>
                <w:iCs/>
                <w:sz w:val="20"/>
                <w:szCs w:val="20"/>
              </w:rPr>
            </w:pPr>
          </w:p>
          <w:p w14:paraId="36F9FA2B" w14:textId="6347C755" w:rsidR="00C657A9" w:rsidRDefault="00C657A9" w:rsidP="00C657A9">
            <w:pPr>
              <w:rPr>
                <w:rFonts w:ascii="Times New Roman" w:hAnsi="Times New Roman" w:cs="Times New Roman"/>
                <w:i/>
                <w:iCs/>
                <w:sz w:val="20"/>
                <w:szCs w:val="20"/>
              </w:rPr>
            </w:pPr>
            <w:r>
              <w:rPr>
                <w:rFonts w:ascii="Times New Roman" w:hAnsi="Times New Roman" w:cs="Times New Roman"/>
                <w:i/>
                <w:iCs/>
                <w:sz w:val="20"/>
                <w:szCs w:val="20"/>
              </w:rPr>
              <w:t xml:space="preserve">Salt Lake County </w:t>
            </w:r>
            <w:r w:rsidRPr="00563C1B">
              <w:rPr>
                <w:rFonts w:ascii="Times New Roman" w:hAnsi="Times New Roman" w:cs="Times New Roman"/>
                <w:i/>
                <w:iCs/>
                <w:sz w:val="20"/>
                <w:szCs w:val="20"/>
              </w:rPr>
              <w:t xml:space="preserve">Privacy </w:t>
            </w:r>
            <w:r>
              <w:rPr>
                <w:rFonts w:ascii="Times New Roman" w:hAnsi="Times New Roman" w:cs="Times New Roman"/>
                <w:i/>
                <w:iCs/>
                <w:sz w:val="20"/>
                <w:szCs w:val="20"/>
              </w:rPr>
              <w:t>Framework</w:t>
            </w:r>
            <w:r w:rsidR="00EF124E">
              <w:rPr>
                <w:rFonts w:ascii="Times New Roman" w:hAnsi="Times New Roman" w:cs="Times New Roman"/>
                <w:i/>
                <w:iCs/>
                <w:sz w:val="20"/>
                <w:szCs w:val="20"/>
              </w:rPr>
              <w:t xml:space="preserve"> Timeline Adjusted</w:t>
            </w:r>
          </w:p>
          <w:p w14:paraId="2EFF2002" w14:textId="77777777" w:rsidR="00C657A9" w:rsidRDefault="00C657A9" w:rsidP="00C657A9">
            <w:pPr>
              <w:rPr>
                <w:rFonts w:ascii="Times New Roman" w:hAnsi="Times New Roman" w:cs="Times New Roman"/>
                <w:i/>
                <w:iCs/>
                <w:sz w:val="20"/>
                <w:szCs w:val="20"/>
              </w:rPr>
            </w:pPr>
          </w:p>
          <w:p w14:paraId="572582E1" w14:textId="74F7E60F" w:rsidR="00112010" w:rsidRDefault="00112010" w:rsidP="00C657A9">
            <w:pPr>
              <w:rPr>
                <w:rFonts w:ascii="Times New Roman" w:hAnsi="Times New Roman" w:cs="Times New Roman"/>
                <w:b/>
                <w:bCs/>
                <w:sz w:val="20"/>
                <w:szCs w:val="20"/>
              </w:rPr>
            </w:pPr>
          </w:p>
        </w:tc>
        <w:tc>
          <w:tcPr>
            <w:tcW w:w="9097" w:type="dxa"/>
          </w:tcPr>
          <w:p w14:paraId="737900B1" w14:textId="2717EC63" w:rsidR="00112010" w:rsidRDefault="00112010" w:rsidP="00112010">
            <w:pPr>
              <w:rPr>
                <w:noProof/>
              </w:rPr>
            </w:pPr>
          </w:p>
          <w:p w14:paraId="17A16F2D" w14:textId="0E0B7009" w:rsidR="000044FD" w:rsidRDefault="00DB274B" w:rsidP="00112010">
            <w:pPr>
              <w:rPr>
                <w:noProof/>
              </w:rPr>
            </w:pPr>
            <w:r>
              <w:rPr>
                <w:noProof/>
              </w:rPr>
              <w:drawing>
                <wp:inline distT="0" distB="0" distL="0" distR="0" wp14:anchorId="67D5B1BB" wp14:editId="7D35920A">
                  <wp:extent cx="5676900" cy="2257425"/>
                  <wp:effectExtent l="0" t="0" r="0" b="9525"/>
                  <wp:docPr id="176052268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522685" name=""/>
                          <pic:cNvPicPr/>
                        </pic:nvPicPr>
                        <pic:blipFill>
                          <a:blip r:embed="rId35">
                            <a:extLst>
                              <a:ext uri="{96DAC541-7B7A-43D3-8B79-37D633B846F1}">
                                <asvg:svgBlip xmlns:asvg="http://schemas.microsoft.com/office/drawing/2016/SVG/main" r:embed="rId36"/>
                              </a:ext>
                            </a:extLst>
                          </a:blip>
                          <a:stretch>
                            <a:fillRect/>
                          </a:stretch>
                        </pic:blipFill>
                        <pic:spPr>
                          <a:xfrm>
                            <a:off x="0" y="0"/>
                            <a:ext cx="5738344" cy="2281858"/>
                          </a:xfrm>
                          <a:prstGeom prst="rect">
                            <a:avLst/>
                          </a:prstGeom>
                        </pic:spPr>
                      </pic:pic>
                    </a:graphicData>
                  </a:graphic>
                </wp:inline>
              </w:drawing>
            </w:r>
          </w:p>
          <w:p w14:paraId="2FAF20A3" w14:textId="0B30929B" w:rsidR="00DB274B" w:rsidRDefault="00DB274B" w:rsidP="00112010">
            <w:pPr>
              <w:rPr>
                <w:noProof/>
              </w:rPr>
            </w:pPr>
            <w:r>
              <w:rPr>
                <w:noProof/>
              </w:rPr>
              <w:drawing>
                <wp:inline distT="0" distB="0" distL="0" distR="0" wp14:anchorId="0DA34A0A" wp14:editId="4194963D">
                  <wp:extent cx="5657850" cy="2581275"/>
                  <wp:effectExtent l="0" t="0" r="0" b="9525"/>
                  <wp:docPr id="33602093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020934" name=""/>
                          <pic:cNvPicPr/>
                        </pic:nvPicPr>
                        <pic:blipFill>
                          <a:blip r:embed="rId37">
                            <a:extLst>
                              <a:ext uri="{96DAC541-7B7A-43D3-8B79-37D633B846F1}">
                                <asvg:svgBlip xmlns:asvg="http://schemas.microsoft.com/office/drawing/2016/SVG/main" r:embed="rId38"/>
                              </a:ext>
                            </a:extLst>
                          </a:blip>
                          <a:stretch>
                            <a:fillRect/>
                          </a:stretch>
                        </pic:blipFill>
                        <pic:spPr>
                          <a:xfrm>
                            <a:off x="0" y="0"/>
                            <a:ext cx="5701085" cy="2601000"/>
                          </a:xfrm>
                          <a:prstGeom prst="rect">
                            <a:avLst/>
                          </a:prstGeom>
                        </pic:spPr>
                      </pic:pic>
                    </a:graphicData>
                  </a:graphic>
                </wp:inline>
              </w:drawing>
            </w:r>
          </w:p>
          <w:p w14:paraId="551ADEC2" w14:textId="622CBC93" w:rsidR="00DB274B" w:rsidRDefault="00DB274B" w:rsidP="00112010">
            <w:pPr>
              <w:rPr>
                <w:noProof/>
              </w:rPr>
            </w:pPr>
            <w:r>
              <w:rPr>
                <w:noProof/>
              </w:rPr>
              <w:drawing>
                <wp:inline distT="0" distB="0" distL="0" distR="0" wp14:anchorId="694B2F44" wp14:editId="0391371C">
                  <wp:extent cx="5608955" cy="2733675"/>
                  <wp:effectExtent l="0" t="0" r="0" b="9525"/>
                  <wp:docPr id="56959920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599204" name=""/>
                          <pic:cNvPicPr/>
                        </pic:nvPicPr>
                        <pic:blipFill>
                          <a:blip r:embed="rId39">
                            <a:extLst>
                              <a:ext uri="{96DAC541-7B7A-43D3-8B79-37D633B846F1}">
                                <asvg:svgBlip xmlns:asvg="http://schemas.microsoft.com/office/drawing/2016/SVG/main" r:embed="rId40"/>
                              </a:ext>
                            </a:extLst>
                          </a:blip>
                          <a:stretch>
                            <a:fillRect/>
                          </a:stretch>
                        </pic:blipFill>
                        <pic:spPr>
                          <a:xfrm>
                            <a:off x="0" y="0"/>
                            <a:ext cx="5640906" cy="2749247"/>
                          </a:xfrm>
                          <a:prstGeom prst="rect">
                            <a:avLst/>
                          </a:prstGeom>
                        </pic:spPr>
                      </pic:pic>
                    </a:graphicData>
                  </a:graphic>
                </wp:inline>
              </w:drawing>
            </w:r>
          </w:p>
        </w:tc>
      </w:tr>
      <w:tr w:rsidR="009A6028" w14:paraId="5C5E440B" w14:textId="77777777" w:rsidTr="002F3FF4">
        <w:tc>
          <w:tcPr>
            <w:tcW w:w="2335" w:type="dxa"/>
          </w:tcPr>
          <w:p w14:paraId="70D1B12F" w14:textId="77777777" w:rsidR="00265BBA" w:rsidRDefault="00265BBA" w:rsidP="00112010">
            <w:pPr>
              <w:rPr>
                <w:rFonts w:ascii="Times New Roman" w:hAnsi="Times New Roman" w:cs="Times New Roman"/>
                <w:b/>
                <w:bCs/>
                <w:sz w:val="20"/>
                <w:szCs w:val="20"/>
              </w:rPr>
            </w:pPr>
          </w:p>
        </w:tc>
        <w:tc>
          <w:tcPr>
            <w:tcW w:w="9097" w:type="dxa"/>
          </w:tcPr>
          <w:p w14:paraId="37874B3D" w14:textId="77777777" w:rsidR="00265BBA" w:rsidRDefault="00265BBA" w:rsidP="00112010">
            <w:pPr>
              <w:rPr>
                <w:rFonts w:ascii="Times New Roman" w:hAnsi="Times New Roman" w:cs="Times New Roman"/>
              </w:rPr>
            </w:pPr>
          </w:p>
        </w:tc>
      </w:tr>
      <w:tr w:rsidR="009A6028" w14:paraId="73B5C533" w14:textId="77777777" w:rsidTr="002F3FF4">
        <w:tc>
          <w:tcPr>
            <w:tcW w:w="2335" w:type="dxa"/>
          </w:tcPr>
          <w:p w14:paraId="16300EC1" w14:textId="61B7A3D7" w:rsidR="00112010" w:rsidRDefault="00BF0627" w:rsidP="00112010">
            <w:pPr>
              <w:rPr>
                <w:rFonts w:ascii="Times New Roman" w:hAnsi="Times New Roman" w:cs="Times New Roman"/>
                <w:b/>
                <w:bCs/>
                <w:sz w:val="20"/>
                <w:szCs w:val="20"/>
              </w:rPr>
            </w:pPr>
            <w:r>
              <w:rPr>
                <w:rFonts w:ascii="Times New Roman" w:hAnsi="Times New Roman" w:cs="Times New Roman"/>
                <w:b/>
                <w:bCs/>
                <w:sz w:val="20"/>
                <w:szCs w:val="20"/>
              </w:rPr>
              <w:t xml:space="preserve">Salt Lake County Privacy Program Survey                 </w:t>
            </w:r>
            <w:proofErr w:type="gramStart"/>
            <w:r>
              <w:rPr>
                <w:rFonts w:ascii="Times New Roman" w:hAnsi="Times New Roman" w:cs="Times New Roman"/>
                <w:b/>
                <w:bCs/>
                <w:sz w:val="20"/>
                <w:szCs w:val="20"/>
              </w:rPr>
              <w:t xml:space="preserve">   (</w:t>
            </w:r>
            <w:proofErr w:type="gramEnd"/>
            <w:r w:rsidRPr="00BF0627">
              <w:rPr>
                <w:rFonts w:ascii="Times New Roman" w:hAnsi="Times New Roman" w:cs="Times New Roman"/>
                <w:sz w:val="20"/>
                <w:szCs w:val="20"/>
              </w:rPr>
              <w:t>Javaid Lal</w:t>
            </w:r>
            <w:r>
              <w:rPr>
                <w:rFonts w:ascii="Times New Roman" w:hAnsi="Times New Roman" w:cs="Times New Roman"/>
                <w:b/>
                <w:bCs/>
                <w:sz w:val="20"/>
                <w:szCs w:val="20"/>
              </w:rPr>
              <w:t>)</w:t>
            </w:r>
          </w:p>
          <w:p w14:paraId="51D947C6" w14:textId="77777777" w:rsidR="00112010" w:rsidRDefault="00112010" w:rsidP="00112010">
            <w:pPr>
              <w:rPr>
                <w:rFonts w:ascii="Times New Roman" w:hAnsi="Times New Roman" w:cs="Times New Roman"/>
                <w:i/>
                <w:iCs/>
                <w:sz w:val="20"/>
                <w:szCs w:val="20"/>
              </w:rPr>
            </w:pPr>
          </w:p>
          <w:p w14:paraId="714CD0FE" w14:textId="77777777" w:rsidR="004F34C6" w:rsidRDefault="004F34C6" w:rsidP="00112010">
            <w:pPr>
              <w:rPr>
                <w:rFonts w:ascii="Times New Roman" w:hAnsi="Times New Roman" w:cs="Times New Roman"/>
                <w:i/>
                <w:iCs/>
                <w:sz w:val="20"/>
                <w:szCs w:val="20"/>
              </w:rPr>
            </w:pPr>
          </w:p>
          <w:p w14:paraId="3F5A434E" w14:textId="1AB32773" w:rsidR="004F34C6" w:rsidRPr="00760326" w:rsidRDefault="004F34C6" w:rsidP="00112010">
            <w:pPr>
              <w:rPr>
                <w:rFonts w:ascii="Times New Roman" w:hAnsi="Times New Roman" w:cs="Times New Roman"/>
                <w:i/>
                <w:iCs/>
                <w:sz w:val="20"/>
                <w:szCs w:val="20"/>
              </w:rPr>
            </w:pPr>
            <w:r>
              <w:rPr>
                <w:rFonts w:ascii="Times New Roman" w:hAnsi="Times New Roman" w:cs="Times New Roman"/>
                <w:i/>
                <w:iCs/>
                <w:sz w:val="20"/>
                <w:szCs w:val="20"/>
              </w:rPr>
              <w:t>Surveys were sent out to Directors and Associate Directors</w:t>
            </w:r>
            <w:r w:rsidR="00C26FD8">
              <w:rPr>
                <w:rFonts w:ascii="Times New Roman" w:hAnsi="Times New Roman" w:cs="Times New Roman"/>
                <w:i/>
                <w:iCs/>
                <w:sz w:val="20"/>
                <w:szCs w:val="20"/>
              </w:rPr>
              <w:t>. Please complete them as soon as possible.</w:t>
            </w:r>
          </w:p>
        </w:tc>
        <w:tc>
          <w:tcPr>
            <w:tcW w:w="9097" w:type="dxa"/>
          </w:tcPr>
          <w:p w14:paraId="5CEF3C6A" w14:textId="77777777" w:rsidR="00112010" w:rsidRDefault="00112010" w:rsidP="00112010">
            <w:pPr>
              <w:rPr>
                <w:noProof/>
              </w:rPr>
            </w:pPr>
            <w:r w:rsidRPr="006D0A4E">
              <w:rPr>
                <w:noProof/>
              </w:rPr>
              <w:t> </w:t>
            </w:r>
            <w:r>
              <w:rPr>
                <w:noProof/>
              </w:rPr>
              <w:t xml:space="preserve"> </w:t>
            </w:r>
            <w:r w:rsidR="00EF68F4">
              <w:rPr>
                <w:noProof/>
              </w:rPr>
              <w:t xml:space="preserve"> </w:t>
            </w:r>
            <w:r w:rsidR="00EF68F4">
              <w:rPr>
                <w:noProof/>
              </w:rPr>
              <w:drawing>
                <wp:inline distT="0" distB="0" distL="0" distR="0" wp14:anchorId="1692CDBD" wp14:editId="6773FA6B">
                  <wp:extent cx="5943427" cy="3343275"/>
                  <wp:effectExtent l="0" t="0" r="635" b="0"/>
                  <wp:docPr id="175817783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177837" name=""/>
                          <pic:cNvPicPr/>
                        </pic:nvPicPr>
                        <pic:blipFill>
                          <a:blip r:embed="rId41">
                            <a:extLst>
                              <a:ext uri="{96DAC541-7B7A-43D3-8B79-37D633B846F1}">
                                <asvg:svgBlip xmlns:asvg="http://schemas.microsoft.com/office/drawing/2016/SVG/main" r:embed="rId42"/>
                              </a:ext>
                            </a:extLst>
                          </a:blip>
                          <a:stretch>
                            <a:fillRect/>
                          </a:stretch>
                        </pic:blipFill>
                        <pic:spPr>
                          <a:xfrm>
                            <a:off x="0" y="0"/>
                            <a:ext cx="5990254" cy="3369616"/>
                          </a:xfrm>
                          <a:prstGeom prst="rect">
                            <a:avLst/>
                          </a:prstGeom>
                        </pic:spPr>
                      </pic:pic>
                    </a:graphicData>
                  </a:graphic>
                </wp:inline>
              </w:drawing>
            </w:r>
          </w:p>
          <w:p w14:paraId="04D4D32B" w14:textId="2DD20D62" w:rsidR="00EF68F4" w:rsidRDefault="00EF68F4" w:rsidP="00112010">
            <w:pPr>
              <w:rPr>
                <w:noProof/>
              </w:rPr>
            </w:pPr>
            <w:r>
              <w:rPr>
                <w:noProof/>
              </w:rPr>
              <w:drawing>
                <wp:inline distT="0" distB="0" distL="0" distR="0" wp14:anchorId="6E5822D1" wp14:editId="2555485C">
                  <wp:extent cx="6057082" cy="3407209"/>
                  <wp:effectExtent l="0" t="0" r="1270" b="3175"/>
                  <wp:docPr id="55979902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799029" name=""/>
                          <pic:cNvPicPr/>
                        </pic:nvPicPr>
                        <pic:blipFill>
                          <a:blip r:embed="rId43">
                            <a:extLst>
                              <a:ext uri="{96DAC541-7B7A-43D3-8B79-37D633B846F1}">
                                <asvg:svgBlip xmlns:asvg="http://schemas.microsoft.com/office/drawing/2016/SVG/main" r:embed="rId44"/>
                              </a:ext>
                            </a:extLst>
                          </a:blip>
                          <a:stretch>
                            <a:fillRect/>
                          </a:stretch>
                        </pic:blipFill>
                        <pic:spPr>
                          <a:xfrm>
                            <a:off x="0" y="0"/>
                            <a:ext cx="6095639" cy="3428898"/>
                          </a:xfrm>
                          <a:prstGeom prst="rect">
                            <a:avLst/>
                          </a:prstGeom>
                        </pic:spPr>
                      </pic:pic>
                    </a:graphicData>
                  </a:graphic>
                </wp:inline>
              </w:drawing>
            </w:r>
          </w:p>
        </w:tc>
      </w:tr>
      <w:tr w:rsidR="009A6028" w14:paraId="1C609CF0" w14:textId="77777777" w:rsidTr="002F3FF4">
        <w:tc>
          <w:tcPr>
            <w:tcW w:w="2335" w:type="dxa"/>
          </w:tcPr>
          <w:p w14:paraId="71D58F4F" w14:textId="77777777" w:rsidR="00265BBA" w:rsidRDefault="002E7903" w:rsidP="00112010">
            <w:pPr>
              <w:rPr>
                <w:rFonts w:ascii="Times New Roman" w:hAnsi="Times New Roman" w:cs="Times New Roman"/>
                <w:b/>
                <w:bCs/>
                <w:sz w:val="20"/>
                <w:szCs w:val="20"/>
              </w:rPr>
            </w:pPr>
            <w:r>
              <w:rPr>
                <w:rFonts w:ascii="Times New Roman" w:hAnsi="Times New Roman" w:cs="Times New Roman"/>
                <w:b/>
                <w:bCs/>
                <w:sz w:val="20"/>
                <w:szCs w:val="20"/>
              </w:rPr>
              <w:lastRenderedPageBreak/>
              <w:t>Smart Government Fund Update</w:t>
            </w:r>
          </w:p>
          <w:p w14:paraId="1D111DB6" w14:textId="77777777" w:rsidR="002E7903" w:rsidRDefault="002E7903" w:rsidP="00112010">
            <w:pPr>
              <w:rPr>
                <w:rFonts w:ascii="Times New Roman" w:hAnsi="Times New Roman" w:cs="Times New Roman"/>
                <w:b/>
                <w:bCs/>
                <w:sz w:val="20"/>
                <w:szCs w:val="20"/>
              </w:rPr>
            </w:pPr>
            <w:r>
              <w:rPr>
                <w:rFonts w:ascii="Times New Roman" w:hAnsi="Times New Roman" w:cs="Times New Roman"/>
                <w:b/>
                <w:bCs/>
                <w:sz w:val="20"/>
                <w:szCs w:val="20"/>
              </w:rPr>
              <w:t>(</w:t>
            </w:r>
            <w:r w:rsidRPr="002E7903">
              <w:rPr>
                <w:rFonts w:ascii="Times New Roman" w:hAnsi="Times New Roman" w:cs="Times New Roman"/>
                <w:sz w:val="20"/>
                <w:szCs w:val="20"/>
              </w:rPr>
              <w:t>Javaid Lal</w:t>
            </w:r>
            <w:r>
              <w:rPr>
                <w:rFonts w:ascii="Times New Roman" w:hAnsi="Times New Roman" w:cs="Times New Roman"/>
                <w:b/>
                <w:bCs/>
                <w:sz w:val="20"/>
                <w:szCs w:val="20"/>
              </w:rPr>
              <w:t>)</w:t>
            </w:r>
          </w:p>
          <w:p w14:paraId="7F8ED1DA" w14:textId="77777777" w:rsidR="004E5129" w:rsidRDefault="004E5129" w:rsidP="00112010">
            <w:pPr>
              <w:rPr>
                <w:rFonts w:ascii="Times New Roman" w:hAnsi="Times New Roman" w:cs="Times New Roman"/>
                <w:b/>
                <w:bCs/>
                <w:sz w:val="20"/>
                <w:szCs w:val="20"/>
              </w:rPr>
            </w:pPr>
          </w:p>
          <w:p w14:paraId="49420A44" w14:textId="77777777" w:rsidR="004E5129" w:rsidRDefault="004E5129" w:rsidP="00112010">
            <w:pPr>
              <w:rPr>
                <w:rFonts w:ascii="Times New Roman" w:hAnsi="Times New Roman" w:cs="Times New Roman"/>
                <w:b/>
                <w:bCs/>
                <w:sz w:val="20"/>
                <w:szCs w:val="20"/>
              </w:rPr>
            </w:pPr>
          </w:p>
          <w:p w14:paraId="1AADFCDE" w14:textId="77777777" w:rsidR="004E5129" w:rsidRDefault="004E5129" w:rsidP="00112010">
            <w:pPr>
              <w:rPr>
                <w:rFonts w:ascii="Times New Roman" w:hAnsi="Times New Roman" w:cs="Times New Roman"/>
                <w:b/>
                <w:bCs/>
                <w:sz w:val="20"/>
                <w:szCs w:val="20"/>
              </w:rPr>
            </w:pPr>
          </w:p>
          <w:p w14:paraId="3A970AA1" w14:textId="77777777" w:rsidR="004E5129" w:rsidRDefault="004E5129" w:rsidP="00112010">
            <w:pPr>
              <w:rPr>
                <w:rFonts w:ascii="Times New Roman" w:hAnsi="Times New Roman" w:cs="Times New Roman"/>
                <w:b/>
                <w:bCs/>
                <w:sz w:val="20"/>
                <w:szCs w:val="20"/>
              </w:rPr>
            </w:pPr>
          </w:p>
          <w:p w14:paraId="133F60A8" w14:textId="78D1F8B5" w:rsidR="006776F0" w:rsidRPr="00037E6C" w:rsidRDefault="006776F0" w:rsidP="00112010">
            <w:pPr>
              <w:rPr>
                <w:rFonts w:ascii="Times New Roman" w:hAnsi="Times New Roman" w:cs="Times New Roman"/>
                <w:i/>
                <w:iCs/>
                <w:sz w:val="20"/>
                <w:szCs w:val="20"/>
              </w:rPr>
            </w:pPr>
          </w:p>
        </w:tc>
        <w:tc>
          <w:tcPr>
            <w:tcW w:w="9097" w:type="dxa"/>
          </w:tcPr>
          <w:p w14:paraId="0D3E4434" w14:textId="77777777" w:rsidR="00265BBA" w:rsidRDefault="00EF68F4" w:rsidP="00112010">
            <w:pPr>
              <w:rPr>
                <w:rFonts w:ascii="Times New Roman" w:hAnsi="Times New Roman" w:cs="Times New Roman"/>
              </w:rPr>
            </w:pPr>
            <w:r w:rsidRPr="00EF68F4">
              <w:rPr>
                <w:rFonts w:ascii="Times New Roman" w:hAnsi="Times New Roman" w:cs="Times New Roman"/>
                <w:noProof/>
              </w:rPr>
              <w:drawing>
                <wp:inline distT="0" distB="0" distL="0" distR="0" wp14:anchorId="656C3416" wp14:editId="60A3C51C">
                  <wp:extent cx="6019387" cy="3295650"/>
                  <wp:effectExtent l="0" t="0" r="635" b="0"/>
                  <wp:docPr id="7" name="Picture 6">
                    <a:extLst xmlns:a="http://schemas.openxmlformats.org/drawingml/2006/main">
                      <a:ext uri="{FF2B5EF4-FFF2-40B4-BE49-F238E27FC236}">
                        <a16:creationId xmlns:a16="http://schemas.microsoft.com/office/drawing/2014/main" id="{864F8A39-2F6F-2F83-0A35-0D7A4A96EC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864F8A39-2F6F-2F83-0A35-0D7A4A96EC17}"/>
                              </a:ext>
                            </a:extLst>
                          </pic:cNvPr>
                          <pic:cNvPicPr>
                            <a:picLocks noChangeAspect="1"/>
                          </pic:cNvPicPr>
                        </pic:nvPicPr>
                        <pic:blipFill>
                          <a:blip r:embed="rId45"/>
                          <a:stretch>
                            <a:fillRect/>
                          </a:stretch>
                        </pic:blipFill>
                        <pic:spPr>
                          <a:xfrm>
                            <a:off x="0" y="0"/>
                            <a:ext cx="6065737" cy="3321027"/>
                          </a:xfrm>
                          <a:prstGeom prst="rect">
                            <a:avLst/>
                          </a:prstGeom>
                        </pic:spPr>
                      </pic:pic>
                    </a:graphicData>
                  </a:graphic>
                </wp:inline>
              </w:drawing>
            </w:r>
          </w:p>
          <w:p w14:paraId="1677B067" w14:textId="7FFCF534" w:rsidR="00EF68F4" w:rsidRDefault="00EF68F4" w:rsidP="00112010">
            <w:pPr>
              <w:rPr>
                <w:rFonts w:ascii="Times New Roman" w:hAnsi="Times New Roman" w:cs="Times New Roman"/>
              </w:rPr>
            </w:pPr>
            <w:r>
              <w:rPr>
                <w:noProof/>
              </w:rPr>
              <w:drawing>
                <wp:inline distT="0" distB="0" distL="0" distR="0" wp14:anchorId="2657C6C6" wp14:editId="00F958D8">
                  <wp:extent cx="3793282" cy="2133600"/>
                  <wp:effectExtent l="0" t="0" r="0" b="0"/>
                  <wp:docPr id="49927415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274156" name=""/>
                          <pic:cNvPicPr/>
                        </pic:nvPicPr>
                        <pic:blipFill>
                          <a:blip r:embed="rId46">
                            <a:extLst>
                              <a:ext uri="{96DAC541-7B7A-43D3-8B79-37D633B846F1}">
                                <asvg:svgBlip xmlns:asvg="http://schemas.microsoft.com/office/drawing/2016/SVG/main" r:embed="rId47"/>
                              </a:ext>
                            </a:extLst>
                          </a:blip>
                          <a:stretch>
                            <a:fillRect/>
                          </a:stretch>
                        </pic:blipFill>
                        <pic:spPr>
                          <a:xfrm>
                            <a:off x="0" y="0"/>
                            <a:ext cx="3817613" cy="2147285"/>
                          </a:xfrm>
                          <a:prstGeom prst="rect">
                            <a:avLst/>
                          </a:prstGeom>
                        </pic:spPr>
                      </pic:pic>
                    </a:graphicData>
                  </a:graphic>
                </wp:inline>
              </w:drawing>
            </w:r>
          </w:p>
          <w:p w14:paraId="2B081E44" w14:textId="77777777" w:rsidR="00636CC9" w:rsidRDefault="00636CC9" w:rsidP="00112010">
            <w:pPr>
              <w:rPr>
                <w:rFonts w:ascii="Times New Roman" w:hAnsi="Times New Roman" w:cs="Times New Roman"/>
              </w:rPr>
            </w:pPr>
          </w:p>
          <w:p w14:paraId="61F3BEB5" w14:textId="77E2AE26" w:rsidR="00EF68F4" w:rsidRDefault="00636CC9" w:rsidP="00112010">
            <w:pPr>
              <w:rPr>
                <w:rFonts w:ascii="Times New Roman" w:hAnsi="Times New Roman" w:cs="Times New Roman"/>
              </w:rPr>
            </w:pPr>
            <w:r>
              <w:rPr>
                <w:noProof/>
              </w:rPr>
              <w:drawing>
                <wp:inline distT="0" distB="0" distL="0" distR="0" wp14:anchorId="4E3FD5B9" wp14:editId="1F7A38C1">
                  <wp:extent cx="3810000" cy="2143003"/>
                  <wp:effectExtent l="0" t="0" r="0" b="0"/>
                  <wp:docPr id="207703497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034971" name=""/>
                          <pic:cNvPicPr/>
                        </pic:nvPicPr>
                        <pic:blipFill>
                          <a:blip r:embed="rId48">
                            <a:extLst>
                              <a:ext uri="{96DAC541-7B7A-43D3-8B79-37D633B846F1}">
                                <asvg:svgBlip xmlns:asvg="http://schemas.microsoft.com/office/drawing/2016/SVG/main" r:embed="rId49"/>
                              </a:ext>
                            </a:extLst>
                          </a:blip>
                          <a:stretch>
                            <a:fillRect/>
                          </a:stretch>
                        </pic:blipFill>
                        <pic:spPr>
                          <a:xfrm>
                            <a:off x="0" y="0"/>
                            <a:ext cx="3855875" cy="2168806"/>
                          </a:xfrm>
                          <a:prstGeom prst="rect">
                            <a:avLst/>
                          </a:prstGeom>
                        </pic:spPr>
                      </pic:pic>
                    </a:graphicData>
                  </a:graphic>
                </wp:inline>
              </w:drawing>
            </w:r>
          </w:p>
          <w:p w14:paraId="016BB738" w14:textId="79E8720C" w:rsidR="00636CC9" w:rsidRDefault="00636CC9" w:rsidP="00112010">
            <w:pPr>
              <w:rPr>
                <w:rFonts w:ascii="Times New Roman" w:hAnsi="Times New Roman" w:cs="Times New Roman"/>
              </w:rPr>
            </w:pPr>
          </w:p>
        </w:tc>
      </w:tr>
      <w:tr w:rsidR="009A6028" w14:paraId="241695C6" w14:textId="77777777" w:rsidTr="002F3FF4">
        <w:tc>
          <w:tcPr>
            <w:tcW w:w="2335" w:type="dxa"/>
          </w:tcPr>
          <w:p w14:paraId="278EF3DA" w14:textId="77777777" w:rsidR="00D25DA4" w:rsidRDefault="00FF571A" w:rsidP="00112010">
            <w:pPr>
              <w:rPr>
                <w:rFonts w:ascii="Times New Roman" w:hAnsi="Times New Roman" w:cs="Times New Roman"/>
                <w:b/>
                <w:bCs/>
                <w:sz w:val="20"/>
                <w:szCs w:val="20"/>
              </w:rPr>
            </w:pPr>
            <w:r>
              <w:rPr>
                <w:rFonts w:ascii="Times New Roman" w:hAnsi="Times New Roman" w:cs="Times New Roman"/>
                <w:b/>
                <w:bCs/>
                <w:sz w:val="20"/>
                <w:szCs w:val="20"/>
              </w:rPr>
              <w:lastRenderedPageBreak/>
              <w:t>Security Update</w:t>
            </w:r>
          </w:p>
          <w:p w14:paraId="6B6CA682" w14:textId="1C00DBA9" w:rsidR="00FF571A" w:rsidRDefault="00FF571A" w:rsidP="00112010">
            <w:pPr>
              <w:rPr>
                <w:rFonts w:ascii="Times New Roman" w:hAnsi="Times New Roman" w:cs="Times New Roman"/>
                <w:b/>
                <w:bCs/>
                <w:sz w:val="20"/>
                <w:szCs w:val="20"/>
              </w:rPr>
            </w:pPr>
            <w:r>
              <w:rPr>
                <w:rFonts w:ascii="Times New Roman" w:hAnsi="Times New Roman" w:cs="Times New Roman"/>
                <w:b/>
                <w:bCs/>
                <w:sz w:val="20"/>
                <w:szCs w:val="20"/>
              </w:rPr>
              <w:t>(</w:t>
            </w:r>
            <w:r w:rsidR="00416CAA">
              <w:rPr>
                <w:rFonts w:ascii="Times New Roman" w:hAnsi="Times New Roman" w:cs="Times New Roman"/>
                <w:sz w:val="20"/>
                <w:szCs w:val="20"/>
              </w:rPr>
              <w:t>Closed Session</w:t>
            </w:r>
            <w:r>
              <w:rPr>
                <w:rFonts w:ascii="Times New Roman" w:hAnsi="Times New Roman" w:cs="Times New Roman"/>
                <w:b/>
                <w:bCs/>
                <w:sz w:val="20"/>
                <w:szCs w:val="20"/>
              </w:rPr>
              <w:t>)</w:t>
            </w:r>
          </w:p>
          <w:p w14:paraId="2F4DA6A0" w14:textId="77777777" w:rsidR="00FF571A" w:rsidRDefault="00FF571A" w:rsidP="00112010">
            <w:pPr>
              <w:rPr>
                <w:rFonts w:ascii="Times New Roman" w:hAnsi="Times New Roman" w:cs="Times New Roman"/>
                <w:b/>
                <w:bCs/>
                <w:sz w:val="20"/>
                <w:szCs w:val="20"/>
              </w:rPr>
            </w:pPr>
          </w:p>
          <w:p w14:paraId="3EC3456A" w14:textId="77777777" w:rsidR="00FF571A" w:rsidRDefault="00FF571A" w:rsidP="00112010">
            <w:pPr>
              <w:rPr>
                <w:rFonts w:ascii="Times New Roman" w:hAnsi="Times New Roman" w:cs="Times New Roman"/>
                <w:b/>
                <w:bCs/>
                <w:sz w:val="20"/>
                <w:szCs w:val="20"/>
              </w:rPr>
            </w:pPr>
          </w:p>
          <w:p w14:paraId="4B2A00EB" w14:textId="3C14620B" w:rsidR="00FF571A" w:rsidRDefault="00FF571A" w:rsidP="00112010">
            <w:pPr>
              <w:rPr>
                <w:rFonts w:ascii="Times New Roman" w:hAnsi="Times New Roman" w:cs="Times New Roman"/>
                <w:b/>
                <w:bCs/>
                <w:sz w:val="20"/>
                <w:szCs w:val="20"/>
              </w:rPr>
            </w:pPr>
          </w:p>
        </w:tc>
        <w:tc>
          <w:tcPr>
            <w:tcW w:w="9097" w:type="dxa"/>
          </w:tcPr>
          <w:p w14:paraId="67E2554E" w14:textId="2E1B9B97" w:rsidR="00416CAA" w:rsidRDefault="00416CAA" w:rsidP="00416CAA">
            <w:pPr>
              <w:rPr>
                <w:rFonts w:ascii="Times New Roman" w:hAnsi="Times New Roman" w:cs="Times New Roman"/>
              </w:rPr>
            </w:pPr>
            <w:r>
              <w:rPr>
                <w:rFonts w:ascii="Times New Roman" w:hAnsi="Times New Roman" w:cs="Times New Roman"/>
              </w:rPr>
              <w:t>Motion to enter a closed session to discuss deployment of security personnel, devices, or systems by Brad Park, Megan Hillyard seconds the motion. No discussion.</w:t>
            </w:r>
          </w:p>
          <w:p w14:paraId="70EF865F" w14:textId="77777777" w:rsidR="00416CAA" w:rsidRDefault="00416CAA" w:rsidP="00416CAA">
            <w:pPr>
              <w:rPr>
                <w:rFonts w:ascii="Times New Roman" w:hAnsi="Times New Roman" w:cs="Times New Roman"/>
              </w:rPr>
            </w:pPr>
          </w:p>
          <w:p w14:paraId="3002E013" w14:textId="51B74AF9" w:rsidR="00416CAA" w:rsidRDefault="00416CAA" w:rsidP="00416CAA">
            <w:pPr>
              <w:rPr>
                <w:noProof/>
              </w:rPr>
            </w:pPr>
            <w:r>
              <w:rPr>
                <w:noProof/>
              </w:rPr>
              <w:t>Aye:  Administrative Services, Assessor, Auditor, Community Services, District Attorney, Mayor Administration, Public Works, Recorder, Surveyor, Treasurer</w:t>
            </w:r>
          </w:p>
          <w:p w14:paraId="795B1297" w14:textId="77777777" w:rsidR="00416CAA" w:rsidRDefault="00416CAA" w:rsidP="00416CAA">
            <w:pPr>
              <w:rPr>
                <w:noProof/>
              </w:rPr>
            </w:pPr>
          </w:p>
          <w:p w14:paraId="35E514F4" w14:textId="77777777" w:rsidR="00416CAA" w:rsidRDefault="00416CAA" w:rsidP="00416CAA">
            <w:pPr>
              <w:rPr>
                <w:noProof/>
              </w:rPr>
            </w:pPr>
            <w:r>
              <w:rPr>
                <w:noProof/>
              </w:rPr>
              <w:t>Nay:  None</w:t>
            </w:r>
          </w:p>
          <w:p w14:paraId="3061B646" w14:textId="77777777" w:rsidR="00416CAA" w:rsidRDefault="00416CAA" w:rsidP="00416CAA"/>
          <w:p w14:paraId="2F9A68E8" w14:textId="0C8E7F53" w:rsidR="00416CAA" w:rsidRDefault="00416CAA" w:rsidP="00416CAA">
            <w:r>
              <w:t>Roll Call: Absent Clerk, Human Services, Sheriff</w:t>
            </w:r>
          </w:p>
          <w:p w14:paraId="51B75F14" w14:textId="77777777" w:rsidR="00416CAA" w:rsidRDefault="00416CAA" w:rsidP="00416CAA"/>
          <w:p w14:paraId="02C75118" w14:textId="77777777" w:rsidR="00416CAA" w:rsidRDefault="00416CAA" w:rsidP="00416CAA">
            <w:r>
              <w:t>Motion passed unanimously.</w:t>
            </w:r>
          </w:p>
          <w:p w14:paraId="337EBC7E" w14:textId="77777777" w:rsidR="00416CAA" w:rsidRDefault="00416CAA" w:rsidP="00416CAA"/>
          <w:p w14:paraId="2011FF26" w14:textId="0EA2C3ED" w:rsidR="00416CAA" w:rsidRDefault="00416CAA" w:rsidP="00416CAA">
            <w:r>
              <w:t xml:space="preserve">Motion to exit the closed session by </w:t>
            </w:r>
            <w:r w:rsidR="007253C5">
              <w:t>Robert Sampson</w:t>
            </w:r>
            <w:r>
              <w:t xml:space="preserve"> and </w:t>
            </w:r>
            <w:r w:rsidR="007253C5">
              <w:t>Brad Park</w:t>
            </w:r>
            <w:r>
              <w:t>, seconds.</w:t>
            </w:r>
          </w:p>
          <w:p w14:paraId="6D762952" w14:textId="77777777" w:rsidR="00416CAA" w:rsidRDefault="00416CAA" w:rsidP="00416CAA">
            <w:pPr>
              <w:rPr>
                <w:rFonts w:ascii="Times New Roman" w:hAnsi="Times New Roman" w:cs="Times New Roman"/>
              </w:rPr>
            </w:pPr>
          </w:p>
          <w:p w14:paraId="691C2ACB" w14:textId="77777777" w:rsidR="00416CAA" w:rsidRDefault="00416CAA" w:rsidP="00416CAA">
            <w:pPr>
              <w:rPr>
                <w:rFonts w:ascii="Times New Roman" w:hAnsi="Times New Roman" w:cs="Times New Roman"/>
              </w:rPr>
            </w:pPr>
            <w:r>
              <w:rPr>
                <w:rFonts w:ascii="Times New Roman" w:hAnsi="Times New Roman" w:cs="Times New Roman"/>
              </w:rPr>
              <w:t>Motion passed unanimously.</w:t>
            </w:r>
          </w:p>
          <w:p w14:paraId="25721183" w14:textId="0CAE57E9" w:rsidR="00D25DA4" w:rsidRDefault="00D25DA4" w:rsidP="00112010">
            <w:pPr>
              <w:rPr>
                <w:noProof/>
              </w:rPr>
            </w:pPr>
          </w:p>
        </w:tc>
      </w:tr>
      <w:tr w:rsidR="009A6028" w14:paraId="33A4E080" w14:textId="77777777" w:rsidTr="002F3FF4">
        <w:tc>
          <w:tcPr>
            <w:tcW w:w="2335" w:type="dxa"/>
          </w:tcPr>
          <w:p w14:paraId="255C20C4" w14:textId="77777777" w:rsidR="00112010" w:rsidRDefault="00112010" w:rsidP="00112010">
            <w:pPr>
              <w:rPr>
                <w:rFonts w:ascii="Times New Roman" w:hAnsi="Times New Roman" w:cs="Times New Roman"/>
                <w:b/>
                <w:bCs/>
                <w:sz w:val="20"/>
                <w:szCs w:val="20"/>
              </w:rPr>
            </w:pPr>
            <w:r>
              <w:rPr>
                <w:rFonts w:ascii="Times New Roman" w:hAnsi="Times New Roman" w:cs="Times New Roman"/>
                <w:b/>
                <w:bCs/>
                <w:sz w:val="20"/>
                <w:szCs w:val="20"/>
              </w:rPr>
              <w:t>Other Business?</w:t>
            </w:r>
          </w:p>
          <w:p w14:paraId="46E742F5" w14:textId="77777777" w:rsidR="00112010" w:rsidRDefault="00112010" w:rsidP="00112010">
            <w:pPr>
              <w:rPr>
                <w:rFonts w:ascii="Times New Roman" w:hAnsi="Times New Roman" w:cs="Times New Roman"/>
                <w:b/>
                <w:bCs/>
                <w:sz w:val="20"/>
                <w:szCs w:val="20"/>
              </w:rPr>
            </w:pPr>
            <w:r>
              <w:rPr>
                <w:rFonts w:ascii="Times New Roman" w:hAnsi="Times New Roman" w:cs="Times New Roman"/>
                <w:b/>
                <w:bCs/>
                <w:sz w:val="20"/>
                <w:szCs w:val="20"/>
              </w:rPr>
              <w:t>(</w:t>
            </w:r>
            <w:r w:rsidRPr="00EA25CE">
              <w:rPr>
                <w:rFonts w:ascii="Times New Roman" w:hAnsi="Times New Roman" w:cs="Times New Roman"/>
                <w:sz w:val="20"/>
                <w:szCs w:val="20"/>
              </w:rPr>
              <w:t>TAB Members</w:t>
            </w:r>
            <w:r>
              <w:rPr>
                <w:rFonts w:ascii="Times New Roman" w:hAnsi="Times New Roman" w:cs="Times New Roman"/>
                <w:b/>
                <w:bCs/>
                <w:sz w:val="20"/>
                <w:szCs w:val="20"/>
              </w:rPr>
              <w:t>)</w:t>
            </w:r>
          </w:p>
          <w:p w14:paraId="46CD6E1F" w14:textId="6BA8F159" w:rsidR="00112010" w:rsidRDefault="00AD4B09" w:rsidP="00112010">
            <w:pPr>
              <w:rPr>
                <w:rFonts w:ascii="Times New Roman" w:hAnsi="Times New Roman" w:cs="Times New Roman"/>
                <w:i/>
                <w:iCs/>
                <w:sz w:val="20"/>
                <w:szCs w:val="20"/>
              </w:rPr>
            </w:pPr>
            <w:r>
              <w:rPr>
                <w:rFonts w:ascii="Times New Roman" w:hAnsi="Times New Roman" w:cs="Times New Roman"/>
                <w:i/>
                <w:iCs/>
                <w:sz w:val="20"/>
                <w:szCs w:val="20"/>
              </w:rPr>
              <w:t>None</w:t>
            </w:r>
          </w:p>
          <w:p w14:paraId="1207EBB4" w14:textId="373BD7F4" w:rsidR="00E530C8" w:rsidRPr="006C57A7" w:rsidRDefault="00E530C8" w:rsidP="00112010">
            <w:pPr>
              <w:rPr>
                <w:rFonts w:ascii="Times New Roman" w:hAnsi="Times New Roman" w:cs="Times New Roman"/>
                <w:i/>
                <w:iCs/>
                <w:sz w:val="20"/>
                <w:szCs w:val="20"/>
              </w:rPr>
            </w:pPr>
          </w:p>
        </w:tc>
        <w:tc>
          <w:tcPr>
            <w:tcW w:w="9097" w:type="dxa"/>
          </w:tcPr>
          <w:p w14:paraId="54EA17EE" w14:textId="63C175F4" w:rsidR="00112010" w:rsidRDefault="00AD4B09" w:rsidP="00112010">
            <w:pPr>
              <w:rPr>
                <w:rFonts w:ascii="Times New Roman" w:hAnsi="Times New Roman" w:cs="Times New Roman"/>
              </w:rPr>
            </w:pPr>
            <w:r>
              <w:rPr>
                <w:noProof/>
              </w:rPr>
              <w:drawing>
                <wp:inline distT="0" distB="0" distL="0" distR="0" wp14:anchorId="0FD70149" wp14:editId="33B95062">
                  <wp:extent cx="4352116" cy="2447925"/>
                  <wp:effectExtent l="0" t="0" r="0" b="0"/>
                  <wp:docPr id="122648564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485640" name=""/>
                          <pic:cNvPicPr/>
                        </pic:nvPicPr>
                        <pic:blipFill>
                          <a:blip r:embed="rId50">
                            <a:extLst>
                              <a:ext uri="{96DAC541-7B7A-43D3-8B79-37D633B846F1}">
                                <asvg:svgBlip xmlns:asvg="http://schemas.microsoft.com/office/drawing/2016/SVG/main" r:embed="rId51"/>
                              </a:ext>
                            </a:extLst>
                          </a:blip>
                          <a:stretch>
                            <a:fillRect/>
                          </a:stretch>
                        </pic:blipFill>
                        <pic:spPr>
                          <a:xfrm>
                            <a:off x="0" y="0"/>
                            <a:ext cx="4395887" cy="2472545"/>
                          </a:xfrm>
                          <a:prstGeom prst="rect">
                            <a:avLst/>
                          </a:prstGeom>
                        </pic:spPr>
                      </pic:pic>
                    </a:graphicData>
                  </a:graphic>
                </wp:inline>
              </w:drawing>
            </w:r>
          </w:p>
        </w:tc>
      </w:tr>
      <w:tr w:rsidR="009A6028" w14:paraId="181A3CE6" w14:textId="77777777" w:rsidTr="002F3FF4">
        <w:tc>
          <w:tcPr>
            <w:tcW w:w="2335" w:type="dxa"/>
          </w:tcPr>
          <w:p w14:paraId="09973273" w14:textId="77777777" w:rsidR="00112010" w:rsidRDefault="00112010" w:rsidP="00112010">
            <w:pPr>
              <w:rPr>
                <w:rFonts w:ascii="Times New Roman" w:hAnsi="Times New Roman" w:cs="Times New Roman"/>
                <w:b/>
                <w:bCs/>
                <w:sz w:val="20"/>
                <w:szCs w:val="20"/>
              </w:rPr>
            </w:pPr>
            <w:r>
              <w:rPr>
                <w:rFonts w:ascii="Times New Roman" w:hAnsi="Times New Roman" w:cs="Times New Roman"/>
                <w:b/>
                <w:bCs/>
                <w:sz w:val="20"/>
                <w:szCs w:val="20"/>
              </w:rPr>
              <w:t>Communication Items</w:t>
            </w:r>
          </w:p>
          <w:p w14:paraId="200EF7D3" w14:textId="77777777" w:rsidR="00112010" w:rsidRDefault="00112010" w:rsidP="00112010">
            <w:pPr>
              <w:rPr>
                <w:rFonts w:ascii="Times New Roman" w:hAnsi="Times New Roman" w:cs="Times New Roman"/>
                <w:b/>
                <w:bCs/>
                <w:sz w:val="20"/>
                <w:szCs w:val="20"/>
              </w:rPr>
            </w:pPr>
            <w:r>
              <w:rPr>
                <w:rFonts w:ascii="Times New Roman" w:hAnsi="Times New Roman" w:cs="Times New Roman"/>
                <w:b/>
                <w:bCs/>
                <w:sz w:val="20"/>
                <w:szCs w:val="20"/>
              </w:rPr>
              <w:t>(</w:t>
            </w:r>
            <w:r w:rsidRPr="00EA25CE">
              <w:rPr>
                <w:rFonts w:ascii="Times New Roman" w:hAnsi="Times New Roman" w:cs="Times New Roman"/>
                <w:sz w:val="20"/>
                <w:szCs w:val="20"/>
              </w:rPr>
              <w:t>Chair &amp; CIO</w:t>
            </w:r>
            <w:r>
              <w:rPr>
                <w:rFonts w:ascii="Times New Roman" w:hAnsi="Times New Roman" w:cs="Times New Roman"/>
                <w:b/>
                <w:bCs/>
                <w:sz w:val="20"/>
                <w:szCs w:val="20"/>
              </w:rPr>
              <w:t>)</w:t>
            </w:r>
          </w:p>
          <w:p w14:paraId="49A5E766" w14:textId="77777777" w:rsidR="00AD4B09" w:rsidRDefault="00AD4B09" w:rsidP="00AD4B09">
            <w:pPr>
              <w:rPr>
                <w:rFonts w:ascii="Times New Roman" w:hAnsi="Times New Roman" w:cs="Times New Roman"/>
                <w:i/>
                <w:iCs/>
                <w:sz w:val="20"/>
                <w:szCs w:val="20"/>
              </w:rPr>
            </w:pPr>
            <w:r>
              <w:rPr>
                <w:rFonts w:ascii="Times New Roman" w:hAnsi="Times New Roman" w:cs="Times New Roman"/>
                <w:i/>
                <w:iCs/>
                <w:sz w:val="20"/>
                <w:szCs w:val="20"/>
              </w:rPr>
              <w:t>None</w:t>
            </w:r>
          </w:p>
          <w:p w14:paraId="0F447EBC" w14:textId="77777777" w:rsidR="00112010" w:rsidRDefault="00112010" w:rsidP="00112010">
            <w:pPr>
              <w:rPr>
                <w:rFonts w:ascii="Times New Roman" w:hAnsi="Times New Roman" w:cs="Times New Roman"/>
                <w:b/>
                <w:bCs/>
                <w:sz w:val="20"/>
                <w:szCs w:val="20"/>
              </w:rPr>
            </w:pPr>
          </w:p>
          <w:p w14:paraId="184101BF" w14:textId="77777777" w:rsidR="00112010" w:rsidRDefault="00112010" w:rsidP="00112010">
            <w:pPr>
              <w:rPr>
                <w:rFonts w:ascii="Times New Roman" w:hAnsi="Times New Roman" w:cs="Times New Roman"/>
                <w:b/>
                <w:bCs/>
                <w:sz w:val="20"/>
                <w:szCs w:val="20"/>
              </w:rPr>
            </w:pPr>
          </w:p>
          <w:p w14:paraId="627CCA75" w14:textId="77777777" w:rsidR="00112010" w:rsidRDefault="00112010" w:rsidP="00112010">
            <w:pPr>
              <w:rPr>
                <w:rFonts w:ascii="Times New Roman" w:hAnsi="Times New Roman" w:cs="Times New Roman"/>
                <w:b/>
                <w:bCs/>
                <w:sz w:val="20"/>
                <w:szCs w:val="20"/>
              </w:rPr>
            </w:pPr>
          </w:p>
          <w:p w14:paraId="1B51EABE" w14:textId="7E86FD2C" w:rsidR="002310E1" w:rsidRPr="00EA25CE" w:rsidRDefault="002310E1" w:rsidP="00AD4B09">
            <w:pPr>
              <w:rPr>
                <w:rFonts w:ascii="Times New Roman" w:hAnsi="Times New Roman" w:cs="Times New Roman"/>
                <w:sz w:val="20"/>
                <w:szCs w:val="20"/>
              </w:rPr>
            </w:pPr>
          </w:p>
        </w:tc>
        <w:tc>
          <w:tcPr>
            <w:tcW w:w="9097" w:type="dxa"/>
          </w:tcPr>
          <w:p w14:paraId="30A72A9B" w14:textId="097F442D" w:rsidR="00112010" w:rsidRDefault="00AD4B09" w:rsidP="00112010">
            <w:pPr>
              <w:rPr>
                <w:noProof/>
              </w:rPr>
            </w:pPr>
            <w:r>
              <w:rPr>
                <w:noProof/>
              </w:rPr>
              <w:drawing>
                <wp:inline distT="0" distB="0" distL="0" distR="0" wp14:anchorId="726719AF" wp14:editId="23F11DC1">
                  <wp:extent cx="4343400" cy="2443023"/>
                  <wp:effectExtent l="0" t="0" r="0" b="0"/>
                  <wp:docPr id="67789550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895508" name=""/>
                          <pic:cNvPicPr/>
                        </pic:nvPicPr>
                        <pic:blipFill>
                          <a:blip r:embed="rId52">
                            <a:extLst>
                              <a:ext uri="{96DAC541-7B7A-43D3-8B79-37D633B846F1}">
                                <asvg:svgBlip xmlns:asvg="http://schemas.microsoft.com/office/drawing/2016/SVG/main" r:embed="rId53"/>
                              </a:ext>
                            </a:extLst>
                          </a:blip>
                          <a:stretch>
                            <a:fillRect/>
                          </a:stretch>
                        </pic:blipFill>
                        <pic:spPr>
                          <a:xfrm>
                            <a:off x="0" y="0"/>
                            <a:ext cx="4365803" cy="2455624"/>
                          </a:xfrm>
                          <a:prstGeom prst="rect">
                            <a:avLst/>
                          </a:prstGeom>
                        </pic:spPr>
                      </pic:pic>
                    </a:graphicData>
                  </a:graphic>
                </wp:inline>
              </w:drawing>
            </w:r>
          </w:p>
        </w:tc>
      </w:tr>
      <w:tr w:rsidR="009A6028" w14:paraId="6A378AB6" w14:textId="77777777" w:rsidTr="002F3FF4">
        <w:tc>
          <w:tcPr>
            <w:tcW w:w="2335" w:type="dxa"/>
          </w:tcPr>
          <w:p w14:paraId="79371BCB" w14:textId="77777777" w:rsidR="00112010" w:rsidRDefault="00112010" w:rsidP="00112010">
            <w:pPr>
              <w:rPr>
                <w:rFonts w:ascii="Times New Roman" w:hAnsi="Times New Roman" w:cs="Times New Roman"/>
                <w:b/>
                <w:bCs/>
                <w:sz w:val="20"/>
                <w:szCs w:val="20"/>
              </w:rPr>
            </w:pPr>
            <w:r>
              <w:rPr>
                <w:rFonts w:ascii="Times New Roman" w:hAnsi="Times New Roman" w:cs="Times New Roman"/>
                <w:b/>
                <w:bCs/>
                <w:sz w:val="20"/>
                <w:szCs w:val="20"/>
              </w:rPr>
              <w:lastRenderedPageBreak/>
              <w:t>Upcoming Meeting Schedule for 2025</w:t>
            </w:r>
          </w:p>
          <w:p w14:paraId="316A2F4C" w14:textId="22D444ED" w:rsidR="00112010" w:rsidRDefault="00112010" w:rsidP="00112010">
            <w:pPr>
              <w:rPr>
                <w:rFonts w:ascii="Times New Roman" w:hAnsi="Times New Roman" w:cs="Times New Roman"/>
                <w:b/>
                <w:bCs/>
                <w:sz w:val="20"/>
                <w:szCs w:val="20"/>
              </w:rPr>
            </w:pPr>
            <w:r>
              <w:rPr>
                <w:rFonts w:ascii="Times New Roman" w:hAnsi="Times New Roman" w:cs="Times New Roman"/>
                <w:b/>
                <w:bCs/>
                <w:sz w:val="20"/>
                <w:szCs w:val="20"/>
              </w:rPr>
              <w:t>(</w:t>
            </w:r>
            <w:r w:rsidR="00963549">
              <w:rPr>
                <w:rFonts w:ascii="Times New Roman" w:hAnsi="Times New Roman" w:cs="Times New Roman"/>
                <w:sz w:val="20"/>
                <w:szCs w:val="20"/>
              </w:rPr>
              <w:t>Wendy Ormsby</w:t>
            </w:r>
            <w:r>
              <w:rPr>
                <w:rFonts w:ascii="Times New Roman" w:hAnsi="Times New Roman" w:cs="Times New Roman"/>
                <w:b/>
                <w:bCs/>
                <w:sz w:val="20"/>
                <w:szCs w:val="20"/>
              </w:rPr>
              <w:t>)</w:t>
            </w:r>
          </w:p>
          <w:p w14:paraId="4CF549FE" w14:textId="77777777" w:rsidR="00112010" w:rsidRDefault="00112010" w:rsidP="00112010">
            <w:pPr>
              <w:rPr>
                <w:rFonts w:ascii="Times New Roman" w:hAnsi="Times New Roman" w:cs="Times New Roman"/>
                <w:b/>
                <w:bCs/>
                <w:sz w:val="20"/>
                <w:szCs w:val="20"/>
              </w:rPr>
            </w:pPr>
          </w:p>
          <w:p w14:paraId="0820422E" w14:textId="77777777" w:rsidR="00112010" w:rsidRDefault="00112010" w:rsidP="00112010">
            <w:pPr>
              <w:rPr>
                <w:rFonts w:ascii="Times New Roman" w:hAnsi="Times New Roman" w:cs="Times New Roman"/>
                <w:b/>
                <w:bCs/>
                <w:sz w:val="20"/>
                <w:szCs w:val="20"/>
              </w:rPr>
            </w:pPr>
          </w:p>
          <w:p w14:paraId="0A648E91" w14:textId="3490EC34" w:rsidR="00112010" w:rsidRDefault="00112010" w:rsidP="00112010">
            <w:pPr>
              <w:rPr>
                <w:rFonts w:ascii="Times New Roman" w:hAnsi="Times New Roman" w:cs="Times New Roman"/>
                <w:sz w:val="20"/>
                <w:szCs w:val="20"/>
              </w:rPr>
            </w:pPr>
            <w:r w:rsidRPr="00822A9F">
              <w:rPr>
                <w:rFonts w:ascii="Times New Roman" w:hAnsi="Times New Roman" w:cs="Times New Roman"/>
                <w:sz w:val="20"/>
                <w:szCs w:val="20"/>
              </w:rPr>
              <w:t xml:space="preserve">Webex Meeting Invites for TAB 2025 </w:t>
            </w:r>
            <w:r w:rsidR="00966633">
              <w:rPr>
                <w:rFonts w:ascii="Times New Roman" w:hAnsi="Times New Roman" w:cs="Times New Roman"/>
                <w:sz w:val="20"/>
                <w:szCs w:val="20"/>
              </w:rPr>
              <w:t>have been sent out</w:t>
            </w:r>
            <w:r w:rsidR="00692693">
              <w:rPr>
                <w:rFonts w:ascii="Times New Roman" w:hAnsi="Times New Roman" w:cs="Times New Roman"/>
                <w:sz w:val="20"/>
                <w:szCs w:val="20"/>
              </w:rPr>
              <w:t>.</w:t>
            </w:r>
          </w:p>
          <w:p w14:paraId="6BC8F14B" w14:textId="77777777" w:rsidR="0061177E" w:rsidRDefault="0061177E" w:rsidP="00112010">
            <w:pPr>
              <w:rPr>
                <w:rFonts w:ascii="Times New Roman" w:hAnsi="Times New Roman" w:cs="Times New Roman"/>
                <w:sz w:val="20"/>
                <w:szCs w:val="20"/>
              </w:rPr>
            </w:pPr>
          </w:p>
          <w:p w14:paraId="53DB0602" w14:textId="064DBD12" w:rsidR="0061177E" w:rsidRPr="00822A9F" w:rsidRDefault="0061177E" w:rsidP="00112010">
            <w:pPr>
              <w:rPr>
                <w:rFonts w:ascii="Times New Roman" w:hAnsi="Times New Roman" w:cs="Times New Roman"/>
                <w:sz w:val="20"/>
                <w:szCs w:val="20"/>
              </w:rPr>
            </w:pPr>
            <w:r>
              <w:rPr>
                <w:rFonts w:ascii="Times New Roman" w:hAnsi="Times New Roman" w:cs="Times New Roman"/>
                <w:sz w:val="20"/>
                <w:szCs w:val="20"/>
              </w:rPr>
              <w:t>*Two sessions in August are Combined Sessions with GIS Steering</w:t>
            </w:r>
            <w:r w:rsidR="00966633">
              <w:rPr>
                <w:rFonts w:ascii="Times New Roman" w:hAnsi="Times New Roman" w:cs="Times New Roman"/>
                <w:sz w:val="20"/>
                <w:szCs w:val="20"/>
              </w:rPr>
              <w:t>. These sessions focus on budget for the upcoming year.</w:t>
            </w:r>
          </w:p>
        </w:tc>
        <w:tc>
          <w:tcPr>
            <w:tcW w:w="9097" w:type="dxa"/>
          </w:tcPr>
          <w:p w14:paraId="14826A5F" w14:textId="752B6979" w:rsidR="00112010" w:rsidRDefault="00963549" w:rsidP="00112010">
            <w:pPr>
              <w:rPr>
                <w:noProof/>
              </w:rPr>
            </w:pPr>
            <w:r>
              <w:rPr>
                <w:noProof/>
              </w:rPr>
              <w:drawing>
                <wp:inline distT="0" distB="0" distL="0" distR="0" wp14:anchorId="1D7A2A8A" wp14:editId="6509822B">
                  <wp:extent cx="4335180" cy="2438400"/>
                  <wp:effectExtent l="0" t="0" r="8255" b="0"/>
                  <wp:docPr id="106303655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036559" name=""/>
                          <pic:cNvPicPr/>
                        </pic:nvPicPr>
                        <pic:blipFill>
                          <a:blip r:embed="rId54">
                            <a:extLst>
                              <a:ext uri="{96DAC541-7B7A-43D3-8B79-37D633B846F1}">
                                <asvg:svgBlip xmlns:asvg="http://schemas.microsoft.com/office/drawing/2016/SVG/main" r:embed="rId55"/>
                              </a:ext>
                            </a:extLst>
                          </a:blip>
                          <a:stretch>
                            <a:fillRect/>
                          </a:stretch>
                        </pic:blipFill>
                        <pic:spPr>
                          <a:xfrm>
                            <a:off x="0" y="0"/>
                            <a:ext cx="4376811" cy="2461816"/>
                          </a:xfrm>
                          <a:prstGeom prst="rect">
                            <a:avLst/>
                          </a:prstGeom>
                        </pic:spPr>
                      </pic:pic>
                    </a:graphicData>
                  </a:graphic>
                </wp:inline>
              </w:drawing>
            </w:r>
          </w:p>
        </w:tc>
      </w:tr>
      <w:tr w:rsidR="009A6028" w14:paraId="60E2F827" w14:textId="77777777" w:rsidTr="002F3FF4">
        <w:tc>
          <w:tcPr>
            <w:tcW w:w="2335" w:type="dxa"/>
          </w:tcPr>
          <w:p w14:paraId="0DC15C1B" w14:textId="77777777" w:rsidR="00112010" w:rsidRDefault="00112010" w:rsidP="00112010">
            <w:pPr>
              <w:rPr>
                <w:rFonts w:ascii="Times New Roman" w:hAnsi="Times New Roman" w:cs="Times New Roman"/>
                <w:b/>
                <w:bCs/>
                <w:sz w:val="20"/>
                <w:szCs w:val="20"/>
              </w:rPr>
            </w:pPr>
            <w:r>
              <w:rPr>
                <w:rFonts w:ascii="Times New Roman" w:hAnsi="Times New Roman" w:cs="Times New Roman"/>
                <w:b/>
                <w:bCs/>
                <w:sz w:val="20"/>
                <w:szCs w:val="20"/>
              </w:rPr>
              <w:t>Review Action Items</w:t>
            </w:r>
          </w:p>
          <w:p w14:paraId="4EDDE49D" w14:textId="197B7EFA" w:rsidR="00112010" w:rsidRDefault="00112010" w:rsidP="00112010">
            <w:pPr>
              <w:rPr>
                <w:rFonts w:ascii="Times New Roman" w:hAnsi="Times New Roman" w:cs="Times New Roman"/>
                <w:b/>
                <w:bCs/>
                <w:sz w:val="20"/>
                <w:szCs w:val="20"/>
              </w:rPr>
            </w:pPr>
            <w:r>
              <w:rPr>
                <w:rFonts w:ascii="Times New Roman" w:hAnsi="Times New Roman" w:cs="Times New Roman"/>
                <w:b/>
                <w:bCs/>
                <w:sz w:val="20"/>
                <w:szCs w:val="20"/>
              </w:rPr>
              <w:t>(</w:t>
            </w:r>
            <w:r w:rsidR="00963549">
              <w:rPr>
                <w:rFonts w:ascii="Times New Roman" w:hAnsi="Times New Roman" w:cs="Times New Roman"/>
                <w:sz w:val="20"/>
                <w:szCs w:val="20"/>
              </w:rPr>
              <w:t>Wendy Ormsby</w:t>
            </w:r>
            <w:r>
              <w:rPr>
                <w:rFonts w:ascii="Times New Roman" w:hAnsi="Times New Roman" w:cs="Times New Roman"/>
                <w:b/>
                <w:bCs/>
                <w:sz w:val="20"/>
                <w:szCs w:val="20"/>
              </w:rPr>
              <w:t>)</w:t>
            </w:r>
          </w:p>
          <w:p w14:paraId="3AE5DC5F" w14:textId="77777777" w:rsidR="00112010" w:rsidRDefault="00112010" w:rsidP="00112010">
            <w:pPr>
              <w:rPr>
                <w:rFonts w:ascii="Times New Roman" w:hAnsi="Times New Roman" w:cs="Times New Roman"/>
                <w:b/>
                <w:bCs/>
                <w:sz w:val="20"/>
                <w:szCs w:val="20"/>
              </w:rPr>
            </w:pPr>
          </w:p>
          <w:p w14:paraId="0C74A6E4" w14:textId="0F1F60C0" w:rsidR="00112010" w:rsidRPr="006C5F1F" w:rsidRDefault="00364FF5" w:rsidP="00112010">
            <w:pPr>
              <w:rPr>
                <w:rFonts w:ascii="Times New Roman" w:hAnsi="Times New Roman" w:cs="Times New Roman"/>
                <w:sz w:val="20"/>
                <w:szCs w:val="20"/>
              </w:rPr>
            </w:pPr>
            <w:r w:rsidRPr="006C5F1F">
              <w:rPr>
                <w:rFonts w:ascii="Times New Roman" w:hAnsi="Times New Roman" w:cs="Times New Roman"/>
                <w:sz w:val="20"/>
                <w:szCs w:val="20"/>
              </w:rPr>
              <w:t xml:space="preserve">There are </w:t>
            </w:r>
            <w:r w:rsidRPr="006C5F1F">
              <w:rPr>
                <w:rFonts w:ascii="Times New Roman" w:hAnsi="Times New Roman" w:cs="Times New Roman"/>
                <w:b/>
                <w:bCs/>
                <w:sz w:val="20"/>
                <w:szCs w:val="20"/>
              </w:rPr>
              <w:t>two action</w:t>
            </w:r>
            <w:r w:rsidRPr="006C5F1F">
              <w:rPr>
                <w:rFonts w:ascii="Times New Roman" w:hAnsi="Times New Roman" w:cs="Times New Roman"/>
                <w:sz w:val="20"/>
                <w:szCs w:val="20"/>
              </w:rPr>
              <w:t xml:space="preserve"> </w:t>
            </w:r>
            <w:r w:rsidRPr="006C5F1F">
              <w:rPr>
                <w:rFonts w:ascii="Times New Roman" w:hAnsi="Times New Roman" w:cs="Times New Roman"/>
                <w:b/>
                <w:bCs/>
                <w:sz w:val="20"/>
                <w:szCs w:val="20"/>
              </w:rPr>
              <w:t>items</w:t>
            </w:r>
            <w:r w:rsidRPr="006C5F1F">
              <w:rPr>
                <w:rFonts w:ascii="Times New Roman" w:hAnsi="Times New Roman" w:cs="Times New Roman"/>
                <w:sz w:val="20"/>
                <w:szCs w:val="20"/>
              </w:rPr>
              <w:t xml:space="preserve"> from this meeting</w:t>
            </w:r>
          </w:p>
          <w:p w14:paraId="29821EC7" w14:textId="77777777" w:rsidR="00112010" w:rsidRDefault="00112010" w:rsidP="00C4332C">
            <w:pPr>
              <w:rPr>
                <w:rFonts w:ascii="Times New Roman" w:hAnsi="Times New Roman" w:cs="Times New Roman"/>
                <w:sz w:val="20"/>
                <w:szCs w:val="20"/>
              </w:rPr>
            </w:pPr>
          </w:p>
          <w:p w14:paraId="578F8CF2" w14:textId="2455EADA" w:rsidR="00C4332C" w:rsidRPr="00C56DC8" w:rsidRDefault="004A27E9" w:rsidP="00C4332C">
            <w:pPr>
              <w:rPr>
                <w:rFonts w:ascii="Times New Roman" w:hAnsi="Times New Roman" w:cs="Times New Roman"/>
                <w:b/>
                <w:bCs/>
                <w:sz w:val="20"/>
                <w:szCs w:val="20"/>
              </w:rPr>
            </w:pPr>
            <w:r>
              <w:rPr>
                <w:rFonts w:ascii="Times New Roman" w:hAnsi="Times New Roman" w:cs="Times New Roman"/>
                <w:b/>
                <w:bCs/>
                <w:sz w:val="20"/>
                <w:szCs w:val="20"/>
              </w:rPr>
              <w:t>OPMA training completion for absent members</w:t>
            </w:r>
          </w:p>
          <w:p w14:paraId="77FDC924" w14:textId="77777777" w:rsidR="00C4332C" w:rsidRDefault="00C4332C" w:rsidP="00C4332C">
            <w:pPr>
              <w:rPr>
                <w:rFonts w:ascii="Times New Roman" w:hAnsi="Times New Roman" w:cs="Times New Roman"/>
                <w:sz w:val="20"/>
                <w:szCs w:val="20"/>
              </w:rPr>
            </w:pPr>
          </w:p>
          <w:p w14:paraId="65167123" w14:textId="41CF5807" w:rsidR="00C4332C" w:rsidRPr="00C56DC8" w:rsidRDefault="004A27E9" w:rsidP="00C4332C">
            <w:pPr>
              <w:rPr>
                <w:rFonts w:ascii="Times New Roman" w:hAnsi="Times New Roman" w:cs="Times New Roman"/>
                <w:b/>
                <w:bCs/>
                <w:sz w:val="20"/>
                <w:szCs w:val="20"/>
              </w:rPr>
            </w:pPr>
            <w:r w:rsidRPr="00FA15CB">
              <w:rPr>
                <w:rFonts w:ascii="Times New Roman" w:hAnsi="Times New Roman" w:cs="Times New Roman"/>
                <w:b/>
                <w:bCs/>
                <w:sz w:val="20"/>
                <w:szCs w:val="20"/>
              </w:rPr>
              <w:t xml:space="preserve">Develop AI </w:t>
            </w:r>
            <w:r w:rsidR="00FA15CB" w:rsidRPr="00FA15CB">
              <w:rPr>
                <w:rFonts w:ascii="Times New Roman" w:hAnsi="Times New Roman" w:cs="Times New Roman"/>
                <w:b/>
                <w:bCs/>
                <w:sz w:val="20"/>
                <w:szCs w:val="20"/>
              </w:rPr>
              <w:t>Educational Materials</w:t>
            </w:r>
          </w:p>
        </w:tc>
        <w:tc>
          <w:tcPr>
            <w:tcW w:w="9097" w:type="dxa"/>
          </w:tcPr>
          <w:p w14:paraId="28FF300C" w14:textId="781096EA" w:rsidR="00112010" w:rsidRDefault="009A6028" w:rsidP="00112010">
            <w:pPr>
              <w:rPr>
                <w:noProof/>
              </w:rPr>
            </w:pPr>
            <w:r>
              <w:rPr>
                <w:noProof/>
              </w:rPr>
              <w:drawing>
                <wp:inline distT="0" distB="0" distL="0" distR="0" wp14:anchorId="2F7A99B4" wp14:editId="493BB55E">
                  <wp:extent cx="3705225" cy="2084069"/>
                  <wp:effectExtent l="0" t="0" r="0" b="0"/>
                  <wp:docPr id="53931909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319090" name=""/>
                          <pic:cNvPicPr/>
                        </pic:nvPicPr>
                        <pic:blipFill>
                          <a:blip r:embed="rId56">
                            <a:extLst>
                              <a:ext uri="{96DAC541-7B7A-43D3-8B79-37D633B846F1}">
                                <asvg:svgBlip xmlns:asvg="http://schemas.microsoft.com/office/drawing/2016/SVG/main" r:embed="rId57"/>
                              </a:ext>
                            </a:extLst>
                          </a:blip>
                          <a:stretch>
                            <a:fillRect/>
                          </a:stretch>
                        </pic:blipFill>
                        <pic:spPr>
                          <a:xfrm>
                            <a:off x="0" y="0"/>
                            <a:ext cx="3736424" cy="2101617"/>
                          </a:xfrm>
                          <a:prstGeom prst="rect">
                            <a:avLst/>
                          </a:prstGeom>
                        </pic:spPr>
                      </pic:pic>
                    </a:graphicData>
                  </a:graphic>
                </wp:inline>
              </w:drawing>
            </w:r>
          </w:p>
        </w:tc>
      </w:tr>
      <w:tr w:rsidR="009A6028" w14:paraId="2B50CCD3" w14:textId="77777777" w:rsidTr="002F3FF4">
        <w:tc>
          <w:tcPr>
            <w:tcW w:w="2335" w:type="dxa"/>
          </w:tcPr>
          <w:p w14:paraId="6FFD05C4" w14:textId="77777777" w:rsidR="00112010" w:rsidRDefault="00112010" w:rsidP="00112010">
            <w:pPr>
              <w:rPr>
                <w:rFonts w:ascii="Times New Roman" w:hAnsi="Times New Roman" w:cs="Times New Roman"/>
                <w:b/>
                <w:bCs/>
                <w:sz w:val="20"/>
                <w:szCs w:val="20"/>
              </w:rPr>
            </w:pPr>
          </w:p>
          <w:p w14:paraId="371D6CBD" w14:textId="77777777" w:rsidR="00112010" w:rsidRDefault="00112010" w:rsidP="00112010">
            <w:pPr>
              <w:rPr>
                <w:rFonts w:ascii="Times New Roman" w:hAnsi="Times New Roman" w:cs="Times New Roman"/>
                <w:b/>
                <w:bCs/>
                <w:sz w:val="20"/>
                <w:szCs w:val="20"/>
              </w:rPr>
            </w:pPr>
          </w:p>
          <w:p w14:paraId="27397645" w14:textId="77777777" w:rsidR="00112010" w:rsidRDefault="00112010" w:rsidP="00112010">
            <w:pPr>
              <w:rPr>
                <w:rFonts w:ascii="Times New Roman" w:hAnsi="Times New Roman" w:cs="Times New Roman"/>
                <w:b/>
                <w:bCs/>
                <w:sz w:val="20"/>
                <w:szCs w:val="20"/>
              </w:rPr>
            </w:pPr>
          </w:p>
          <w:p w14:paraId="243CFFDF" w14:textId="77777777" w:rsidR="00112010" w:rsidRDefault="00112010" w:rsidP="00112010">
            <w:pPr>
              <w:rPr>
                <w:rFonts w:ascii="Times New Roman" w:hAnsi="Times New Roman" w:cs="Times New Roman"/>
                <w:b/>
                <w:bCs/>
                <w:sz w:val="20"/>
                <w:szCs w:val="20"/>
              </w:rPr>
            </w:pPr>
          </w:p>
          <w:p w14:paraId="44D17A16" w14:textId="77777777" w:rsidR="00112010" w:rsidRDefault="00112010" w:rsidP="00112010">
            <w:pPr>
              <w:rPr>
                <w:rFonts w:ascii="Times New Roman" w:hAnsi="Times New Roman" w:cs="Times New Roman"/>
                <w:b/>
                <w:bCs/>
                <w:sz w:val="20"/>
                <w:szCs w:val="20"/>
              </w:rPr>
            </w:pPr>
            <w:r>
              <w:rPr>
                <w:rFonts w:ascii="Times New Roman" w:hAnsi="Times New Roman" w:cs="Times New Roman"/>
                <w:b/>
                <w:bCs/>
                <w:sz w:val="20"/>
                <w:szCs w:val="20"/>
              </w:rPr>
              <w:t>Next TAB meeting:</w:t>
            </w:r>
          </w:p>
          <w:p w14:paraId="0A35A203" w14:textId="77777777" w:rsidR="00112010" w:rsidRDefault="00112010" w:rsidP="00112010">
            <w:pPr>
              <w:rPr>
                <w:rFonts w:ascii="Times New Roman" w:hAnsi="Times New Roman" w:cs="Times New Roman"/>
                <w:b/>
                <w:bCs/>
                <w:sz w:val="20"/>
                <w:szCs w:val="20"/>
              </w:rPr>
            </w:pPr>
          </w:p>
          <w:p w14:paraId="62F88755" w14:textId="468B14A0" w:rsidR="00112010" w:rsidRDefault="009A6028" w:rsidP="00112010">
            <w:pPr>
              <w:rPr>
                <w:rFonts w:ascii="Times New Roman" w:hAnsi="Times New Roman" w:cs="Times New Roman"/>
                <w:b/>
                <w:bCs/>
                <w:sz w:val="20"/>
                <w:szCs w:val="20"/>
              </w:rPr>
            </w:pPr>
            <w:r>
              <w:rPr>
                <w:rFonts w:ascii="Times New Roman" w:hAnsi="Times New Roman" w:cs="Times New Roman"/>
                <w:b/>
                <w:bCs/>
                <w:sz w:val="20"/>
                <w:szCs w:val="20"/>
              </w:rPr>
              <w:t>June 26</w:t>
            </w:r>
            <w:r w:rsidR="00112010">
              <w:rPr>
                <w:rFonts w:ascii="Times New Roman" w:hAnsi="Times New Roman" w:cs="Times New Roman"/>
                <w:b/>
                <w:bCs/>
                <w:sz w:val="20"/>
                <w:szCs w:val="20"/>
              </w:rPr>
              <w:t>, 2025.</w:t>
            </w:r>
          </w:p>
        </w:tc>
        <w:tc>
          <w:tcPr>
            <w:tcW w:w="9097" w:type="dxa"/>
          </w:tcPr>
          <w:p w14:paraId="736CADB4" w14:textId="4027E09A" w:rsidR="00112010" w:rsidRDefault="009A6028" w:rsidP="00112010">
            <w:pPr>
              <w:rPr>
                <w:noProof/>
              </w:rPr>
            </w:pPr>
            <w:r>
              <w:rPr>
                <w:noProof/>
              </w:rPr>
              <w:drawing>
                <wp:inline distT="0" distB="0" distL="0" distR="0" wp14:anchorId="54E0513B" wp14:editId="4A3D8042">
                  <wp:extent cx="3733800" cy="2100143"/>
                  <wp:effectExtent l="0" t="0" r="0" b="0"/>
                  <wp:docPr id="133536803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368037" name=""/>
                          <pic:cNvPicPr/>
                        </pic:nvPicPr>
                        <pic:blipFill>
                          <a:blip r:embed="rId58">
                            <a:extLst>
                              <a:ext uri="{96DAC541-7B7A-43D3-8B79-37D633B846F1}">
                                <asvg:svgBlip xmlns:asvg="http://schemas.microsoft.com/office/drawing/2016/SVG/main" r:embed="rId59"/>
                              </a:ext>
                            </a:extLst>
                          </a:blip>
                          <a:stretch>
                            <a:fillRect/>
                          </a:stretch>
                        </pic:blipFill>
                        <pic:spPr>
                          <a:xfrm>
                            <a:off x="0" y="0"/>
                            <a:ext cx="3782799" cy="2127704"/>
                          </a:xfrm>
                          <a:prstGeom prst="rect">
                            <a:avLst/>
                          </a:prstGeom>
                        </pic:spPr>
                      </pic:pic>
                    </a:graphicData>
                  </a:graphic>
                </wp:inline>
              </w:drawing>
            </w:r>
          </w:p>
        </w:tc>
      </w:tr>
      <w:tr w:rsidR="009A6028" w14:paraId="114A01CE" w14:textId="77777777" w:rsidTr="002F3FF4">
        <w:tc>
          <w:tcPr>
            <w:tcW w:w="2335" w:type="dxa"/>
          </w:tcPr>
          <w:p w14:paraId="1FD10AF4" w14:textId="22E27A36" w:rsidR="00112010" w:rsidRPr="00AF1EA1" w:rsidRDefault="00112010" w:rsidP="00112010">
            <w:pPr>
              <w:rPr>
                <w:rFonts w:ascii="Times New Roman" w:hAnsi="Times New Roman" w:cs="Times New Roman"/>
                <w:b/>
                <w:bCs/>
                <w:sz w:val="20"/>
                <w:szCs w:val="20"/>
              </w:rPr>
            </w:pPr>
            <w:r w:rsidRPr="00AF1EA1">
              <w:rPr>
                <w:rFonts w:ascii="Times New Roman" w:hAnsi="Times New Roman" w:cs="Times New Roman"/>
                <w:b/>
                <w:bCs/>
                <w:sz w:val="20"/>
                <w:szCs w:val="20"/>
              </w:rPr>
              <w:t>End of Session</w:t>
            </w:r>
            <w:r>
              <w:rPr>
                <w:rFonts w:ascii="Times New Roman" w:hAnsi="Times New Roman" w:cs="Times New Roman"/>
                <w:b/>
                <w:bCs/>
                <w:sz w:val="20"/>
                <w:szCs w:val="20"/>
              </w:rPr>
              <w:t xml:space="preserve"> </w:t>
            </w:r>
          </w:p>
        </w:tc>
        <w:tc>
          <w:tcPr>
            <w:tcW w:w="9097" w:type="dxa"/>
          </w:tcPr>
          <w:p w14:paraId="319DE43F" w14:textId="2B677E7C" w:rsidR="00112010" w:rsidRDefault="00541E57" w:rsidP="00541E57">
            <w:r>
              <w:t>Motion to adjourn the meeting by Robert Sampson. No objections. Meeting adjourned. So moved.</w:t>
            </w:r>
          </w:p>
        </w:tc>
      </w:tr>
      <w:tr w:rsidR="009A6028" w14:paraId="3E936A37" w14:textId="77777777" w:rsidTr="002F3FF4">
        <w:tc>
          <w:tcPr>
            <w:tcW w:w="2335" w:type="dxa"/>
          </w:tcPr>
          <w:p w14:paraId="3898195A" w14:textId="598D8FEB" w:rsidR="00112010" w:rsidRDefault="00112010" w:rsidP="00112010">
            <w:pPr>
              <w:rPr>
                <w:rFonts w:ascii="Times New Roman" w:hAnsi="Times New Roman" w:cs="Times New Roman"/>
                <w:b/>
                <w:bCs/>
              </w:rPr>
            </w:pPr>
            <w:r>
              <w:rPr>
                <w:rFonts w:ascii="Times New Roman" w:hAnsi="Times New Roman" w:cs="Times New Roman"/>
                <w:i/>
                <w:iCs/>
                <w:sz w:val="20"/>
                <w:szCs w:val="20"/>
              </w:rPr>
              <w:t xml:space="preserve">Submitted by </w:t>
            </w:r>
            <w:r w:rsidR="009A6028">
              <w:rPr>
                <w:rFonts w:ascii="Times New Roman" w:hAnsi="Times New Roman" w:cs="Times New Roman"/>
                <w:i/>
                <w:iCs/>
                <w:sz w:val="20"/>
                <w:szCs w:val="20"/>
              </w:rPr>
              <w:t>Wendy Ormsby</w:t>
            </w:r>
          </w:p>
        </w:tc>
        <w:tc>
          <w:tcPr>
            <w:tcW w:w="9097" w:type="dxa"/>
          </w:tcPr>
          <w:p w14:paraId="3E1173C7" w14:textId="25B24E4D" w:rsidR="00112010" w:rsidRPr="000B23D3" w:rsidRDefault="006D66ED" w:rsidP="00112010">
            <w:pPr>
              <w:rPr>
                <w:rFonts w:ascii="Times New Roman" w:hAnsi="Times New Roman" w:cs="Times New Roman"/>
                <w:noProof/>
              </w:rPr>
            </w:pPr>
            <w:r>
              <w:rPr>
                <w:rFonts w:ascii="Times New Roman" w:hAnsi="Times New Roman" w:cs="Times New Roman"/>
                <w:noProof/>
              </w:rPr>
              <w:t>The following was noted during this session: a Salt Lake County resident attended the meeting (Steve Van Maren) and there were no communication items in the chat for this session.</w:t>
            </w:r>
          </w:p>
        </w:tc>
      </w:tr>
    </w:tbl>
    <w:p w14:paraId="2BB1DB5A" w14:textId="77777777" w:rsidR="004605E0" w:rsidRDefault="004605E0" w:rsidP="006C1704"/>
    <w:sectPr w:rsidR="004605E0" w:rsidSect="00367059">
      <w:headerReference w:type="default" r:id="rId60"/>
      <w:footerReference w:type="default" r:id="rId61"/>
      <w:pgSz w:w="12240" w:h="15840"/>
      <w:pgMar w:top="288" w:right="432" w:bottom="288" w:left="43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19F448" w14:textId="77777777" w:rsidR="00DC5D1F" w:rsidRDefault="00DC5D1F" w:rsidP="00512D83">
      <w:pPr>
        <w:spacing w:after="0" w:line="240" w:lineRule="auto"/>
      </w:pPr>
      <w:r>
        <w:separator/>
      </w:r>
    </w:p>
  </w:endnote>
  <w:endnote w:type="continuationSeparator" w:id="0">
    <w:p w14:paraId="5523297B" w14:textId="77777777" w:rsidR="00DC5D1F" w:rsidRDefault="00DC5D1F" w:rsidP="00512D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00F32" w14:textId="77777777" w:rsidR="004471B0" w:rsidRDefault="004471B0">
    <w:pPr>
      <w:pStyle w:val="Footer"/>
      <w:jc w:val="right"/>
    </w:pPr>
    <w:r>
      <w:rPr>
        <w:color w:val="4472C4" w:themeColor="accent1"/>
        <w:sz w:val="20"/>
        <w:szCs w:val="20"/>
      </w:rPr>
      <w:t xml:space="preserve">pg. </w:t>
    </w:r>
    <w:r>
      <w:rPr>
        <w:color w:val="4472C4" w:themeColor="accent1"/>
        <w:sz w:val="20"/>
        <w:szCs w:val="20"/>
      </w:rPr>
      <w:fldChar w:fldCharType="begin"/>
    </w:r>
    <w:r>
      <w:rPr>
        <w:color w:val="4472C4" w:themeColor="accent1"/>
        <w:sz w:val="20"/>
        <w:szCs w:val="20"/>
      </w:rPr>
      <w:instrText xml:space="preserve"> PAGE  \* Arabic </w:instrText>
    </w:r>
    <w:r>
      <w:rPr>
        <w:color w:val="4472C4" w:themeColor="accent1"/>
        <w:sz w:val="20"/>
        <w:szCs w:val="20"/>
      </w:rPr>
      <w:fldChar w:fldCharType="separate"/>
    </w:r>
    <w:r>
      <w:rPr>
        <w:noProof/>
        <w:color w:val="4472C4" w:themeColor="accent1"/>
        <w:sz w:val="20"/>
        <w:szCs w:val="20"/>
      </w:rPr>
      <w:t>1</w:t>
    </w:r>
    <w:r>
      <w:rPr>
        <w:color w:val="4472C4" w:themeColor="accent1"/>
        <w:sz w:val="20"/>
        <w:szCs w:val="20"/>
      </w:rPr>
      <w:fldChar w:fldCharType="end"/>
    </w:r>
  </w:p>
  <w:p w14:paraId="2A8FF1BB" w14:textId="77777777" w:rsidR="004471B0" w:rsidRDefault="004471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F92114" w14:textId="77777777" w:rsidR="00DC5D1F" w:rsidRDefault="00DC5D1F" w:rsidP="00512D83">
      <w:pPr>
        <w:spacing w:after="0" w:line="240" w:lineRule="auto"/>
      </w:pPr>
      <w:r>
        <w:separator/>
      </w:r>
    </w:p>
  </w:footnote>
  <w:footnote w:type="continuationSeparator" w:id="0">
    <w:p w14:paraId="7B93E2EC" w14:textId="77777777" w:rsidR="00DC5D1F" w:rsidRDefault="00DC5D1F" w:rsidP="00512D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40200" w14:textId="65D47A86" w:rsidR="00512D83" w:rsidRPr="00512D83" w:rsidRDefault="00512D83" w:rsidP="00512D83">
    <w:pPr>
      <w:pStyle w:val="Header"/>
      <w:jc w:val="center"/>
      <w:rPr>
        <w:rFonts w:ascii="Times New Roman" w:hAnsi="Times New Roman" w:cs="Times New Roman"/>
        <w:b/>
        <w:bCs/>
        <w:color w:val="808080" w:themeColor="background1" w:themeShade="80"/>
        <w:sz w:val="32"/>
        <w:szCs w:val="32"/>
      </w:rPr>
    </w:pPr>
    <w:r w:rsidRPr="00512D83">
      <w:rPr>
        <w:rFonts w:ascii="Times New Roman" w:hAnsi="Times New Roman" w:cs="Times New Roman"/>
        <w:b/>
        <w:bCs/>
        <w:color w:val="808080" w:themeColor="background1" w:themeShade="80"/>
        <w:sz w:val="32"/>
        <w:szCs w:val="32"/>
      </w:rPr>
      <w:t>Technology Advisory Board (TAB)</w:t>
    </w:r>
    <w:r w:rsidR="006A4410">
      <w:rPr>
        <w:rFonts w:ascii="Times New Roman" w:hAnsi="Times New Roman" w:cs="Times New Roman"/>
        <w:b/>
        <w:bCs/>
        <w:color w:val="808080" w:themeColor="background1" w:themeShade="80"/>
        <w:sz w:val="32"/>
        <w:szCs w:val="32"/>
      </w:rPr>
      <w:t xml:space="preserve"> </w:t>
    </w:r>
  </w:p>
  <w:p w14:paraId="512F25DC" w14:textId="472D7B4D" w:rsidR="00512D83" w:rsidRDefault="00972C61" w:rsidP="00512D83">
    <w:pPr>
      <w:pStyle w:val="Header"/>
      <w:jc w:val="center"/>
      <w:rPr>
        <w:rFonts w:ascii="Times New Roman" w:hAnsi="Times New Roman" w:cs="Times New Roman"/>
        <w:b/>
        <w:bCs/>
        <w:color w:val="808080" w:themeColor="background1" w:themeShade="80"/>
        <w:sz w:val="32"/>
        <w:szCs w:val="32"/>
      </w:rPr>
    </w:pPr>
    <w:r>
      <w:rPr>
        <w:rFonts w:ascii="Times New Roman" w:hAnsi="Times New Roman" w:cs="Times New Roman"/>
        <w:b/>
        <w:bCs/>
        <w:color w:val="808080" w:themeColor="background1" w:themeShade="80"/>
        <w:sz w:val="32"/>
        <w:szCs w:val="32"/>
      </w:rPr>
      <w:t>Una</w:t>
    </w:r>
    <w:r w:rsidR="00512D83" w:rsidRPr="00512D83">
      <w:rPr>
        <w:rFonts w:ascii="Times New Roman" w:hAnsi="Times New Roman" w:cs="Times New Roman"/>
        <w:b/>
        <w:bCs/>
        <w:color w:val="808080" w:themeColor="background1" w:themeShade="80"/>
        <w:sz w:val="32"/>
        <w:szCs w:val="32"/>
      </w:rPr>
      <w:t xml:space="preserve">pproved Minutes from </w:t>
    </w:r>
    <w:r w:rsidR="00900CDC">
      <w:rPr>
        <w:rFonts w:ascii="Times New Roman" w:hAnsi="Times New Roman" w:cs="Times New Roman"/>
        <w:b/>
        <w:bCs/>
        <w:color w:val="808080" w:themeColor="background1" w:themeShade="80"/>
        <w:sz w:val="32"/>
        <w:szCs w:val="32"/>
      </w:rPr>
      <w:t>April 24</w:t>
    </w:r>
    <w:r w:rsidR="007C3C61">
      <w:rPr>
        <w:rFonts w:ascii="Times New Roman" w:hAnsi="Times New Roman" w:cs="Times New Roman"/>
        <w:b/>
        <w:bCs/>
        <w:color w:val="808080" w:themeColor="background1" w:themeShade="80"/>
        <w:sz w:val="32"/>
        <w:szCs w:val="32"/>
      </w:rPr>
      <w:t>th</w:t>
    </w:r>
    <w:r w:rsidR="00512D83" w:rsidRPr="00512D83">
      <w:rPr>
        <w:rFonts w:ascii="Times New Roman" w:hAnsi="Times New Roman" w:cs="Times New Roman"/>
        <w:b/>
        <w:bCs/>
        <w:color w:val="808080" w:themeColor="background1" w:themeShade="80"/>
        <w:sz w:val="32"/>
        <w:szCs w:val="32"/>
      </w:rPr>
      <w:t xml:space="preserve">, </w:t>
    </w:r>
    <w:r w:rsidR="00554713" w:rsidRPr="00512D83">
      <w:rPr>
        <w:rFonts w:ascii="Times New Roman" w:hAnsi="Times New Roman" w:cs="Times New Roman"/>
        <w:b/>
        <w:bCs/>
        <w:color w:val="808080" w:themeColor="background1" w:themeShade="80"/>
        <w:sz w:val="32"/>
        <w:szCs w:val="32"/>
      </w:rPr>
      <w:t>202</w:t>
    </w:r>
    <w:r>
      <w:rPr>
        <w:rFonts w:ascii="Times New Roman" w:hAnsi="Times New Roman" w:cs="Times New Roman"/>
        <w:b/>
        <w:bCs/>
        <w:color w:val="808080" w:themeColor="background1" w:themeShade="80"/>
        <w:sz w:val="32"/>
        <w:szCs w:val="32"/>
      </w:rPr>
      <w:t>5</w:t>
    </w:r>
  </w:p>
  <w:p w14:paraId="4A595D86" w14:textId="77777777" w:rsidR="004605E0" w:rsidRPr="00512D83" w:rsidRDefault="004605E0" w:rsidP="00512D83">
    <w:pPr>
      <w:pStyle w:val="Header"/>
      <w:jc w:val="center"/>
      <w:rPr>
        <w:rFonts w:ascii="Times New Roman" w:hAnsi="Times New Roman" w:cs="Times New Roman"/>
        <w:b/>
        <w:bCs/>
        <w:color w:val="808080" w:themeColor="background1" w:themeShade="80"/>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60B0C"/>
    <w:multiLevelType w:val="hybridMultilevel"/>
    <w:tmpl w:val="0E0C25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6A75BB"/>
    <w:multiLevelType w:val="hybridMultilevel"/>
    <w:tmpl w:val="BF50E4DC"/>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5467231"/>
    <w:multiLevelType w:val="hybridMultilevel"/>
    <w:tmpl w:val="302EA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5360DB"/>
    <w:multiLevelType w:val="hybridMultilevel"/>
    <w:tmpl w:val="EE723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C47D89"/>
    <w:multiLevelType w:val="hybridMultilevel"/>
    <w:tmpl w:val="A720FEBE"/>
    <w:lvl w:ilvl="0" w:tplc="04090003">
      <w:start w:val="1"/>
      <w:numFmt w:val="bullet"/>
      <w:lvlText w:val="o"/>
      <w:lvlJc w:val="left"/>
      <w:pPr>
        <w:ind w:left="1875" w:hanging="360"/>
      </w:pPr>
      <w:rPr>
        <w:rFonts w:ascii="Courier New" w:hAnsi="Courier New" w:cs="Courier New" w:hint="default"/>
      </w:rPr>
    </w:lvl>
    <w:lvl w:ilvl="1" w:tplc="04090003" w:tentative="1">
      <w:start w:val="1"/>
      <w:numFmt w:val="bullet"/>
      <w:lvlText w:val="o"/>
      <w:lvlJc w:val="left"/>
      <w:pPr>
        <w:ind w:left="2595" w:hanging="360"/>
      </w:pPr>
      <w:rPr>
        <w:rFonts w:ascii="Courier New" w:hAnsi="Courier New" w:cs="Courier New" w:hint="default"/>
      </w:rPr>
    </w:lvl>
    <w:lvl w:ilvl="2" w:tplc="04090005" w:tentative="1">
      <w:start w:val="1"/>
      <w:numFmt w:val="bullet"/>
      <w:lvlText w:val=""/>
      <w:lvlJc w:val="left"/>
      <w:pPr>
        <w:ind w:left="3315" w:hanging="360"/>
      </w:pPr>
      <w:rPr>
        <w:rFonts w:ascii="Wingdings" w:hAnsi="Wingdings" w:hint="default"/>
      </w:rPr>
    </w:lvl>
    <w:lvl w:ilvl="3" w:tplc="04090001" w:tentative="1">
      <w:start w:val="1"/>
      <w:numFmt w:val="bullet"/>
      <w:lvlText w:val=""/>
      <w:lvlJc w:val="left"/>
      <w:pPr>
        <w:ind w:left="4035" w:hanging="360"/>
      </w:pPr>
      <w:rPr>
        <w:rFonts w:ascii="Symbol" w:hAnsi="Symbol" w:hint="default"/>
      </w:rPr>
    </w:lvl>
    <w:lvl w:ilvl="4" w:tplc="04090003" w:tentative="1">
      <w:start w:val="1"/>
      <w:numFmt w:val="bullet"/>
      <w:lvlText w:val="o"/>
      <w:lvlJc w:val="left"/>
      <w:pPr>
        <w:ind w:left="4755" w:hanging="360"/>
      </w:pPr>
      <w:rPr>
        <w:rFonts w:ascii="Courier New" w:hAnsi="Courier New" w:cs="Courier New" w:hint="default"/>
      </w:rPr>
    </w:lvl>
    <w:lvl w:ilvl="5" w:tplc="04090005" w:tentative="1">
      <w:start w:val="1"/>
      <w:numFmt w:val="bullet"/>
      <w:lvlText w:val=""/>
      <w:lvlJc w:val="left"/>
      <w:pPr>
        <w:ind w:left="5475" w:hanging="360"/>
      </w:pPr>
      <w:rPr>
        <w:rFonts w:ascii="Wingdings" w:hAnsi="Wingdings" w:hint="default"/>
      </w:rPr>
    </w:lvl>
    <w:lvl w:ilvl="6" w:tplc="04090001" w:tentative="1">
      <w:start w:val="1"/>
      <w:numFmt w:val="bullet"/>
      <w:lvlText w:val=""/>
      <w:lvlJc w:val="left"/>
      <w:pPr>
        <w:ind w:left="6195" w:hanging="360"/>
      </w:pPr>
      <w:rPr>
        <w:rFonts w:ascii="Symbol" w:hAnsi="Symbol" w:hint="default"/>
      </w:rPr>
    </w:lvl>
    <w:lvl w:ilvl="7" w:tplc="04090003" w:tentative="1">
      <w:start w:val="1"/>
      <w:numFmt w:val="bullet"/>
      <w:lvlText w:val="o"/>
      <w:lvlJc w:val="left"/>
      <w:pPr>
        <w:ind w:left="6915" w:hanging="360"/>
      </w:pPr>
      <w:rPr>
        <w:rFonts w:ascii="Courier New" w:hAnsi="Courier New" w:cs="Courier New" w:hint="default"/>
      </w:rPr>
    </w:lvl>
    <w:lvl w:ilvl="8" w:tplc="04090005" w:tentative="1">
      <w:start w:val="1"/>
      <w:numFmt w:val="bullet"/>
      <w:lvlText w:val=""/>
      <w:lvlJc w:val="left"/>
      <w:pPr>
        <w:ind w:left="7635" w:hanging="360"/>
      </w:pPr>
      <w:rPr>
        <w:rFonts w:ascii="Wingdings" w:hAnsi="Wingdings" w:hint="default"/>
      </w:rPr>
    </w:lvl>
  </w:abstractNum>
  <w:abstractNum w:abstractNumId="5" w15:restartNumberingAfterBreak="0">
    <w:nsid w:val="0BCC3B00"/>
    <w:multiLevelType w:val="hybridMultilevel"/>
    <w:tmpl w:val="0B32E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A45AB0"/>
    <w:multiLevelType w:val="hybridMultilevel"/>
    <w:tmpl w:val="D8B402E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14366D"/>
    <w:multiLevelType w:val="hybridMultilevel"/>
    <w:tmpl w:val="51A0DE26"/>
    <w:lvl w:ilvl="0" w:tplc="0409000B">
      <w:start w:val="1"/>
      <w:numFmt w:val="bullet"/>
      <w:lvlText w:val=""/>
      <w:lvlJc w:val="left"/>
      <w:pPr>
        <w:ind w:left="1410" w:hanging="360"/>
      </w:pPr>
      <w:rPr>
        <w:rFonts w:ascii="Wingdings" w:hAnsi="Wingdings"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8" w15:restartNumberingAfterBreak="0">
    <w:nsid w:val="131411E2"/>
    <w:multiLevelType w:val="hybridMultilevel"/>
    <w:tmpl w:val="8C180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8E6DC7"/>
    <w:multiLevelType w:val="hybridMultilevel"/>
    <w:tmpl w:val="57D272F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F1067E4"/>
    <w:multiLevelType w:val="hybridMultilevel"/>
    <w:tmpl w:val="E8C0B4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514907"/>
    <w:multiLevelType w:val="hybridMultilevel"/>
    <w:tmpl w:val="82186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ED3F68"/>
    <w:multiLevelType w:val="hybridMultilevel"/>
    <w:tmpl w:val="7B084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226124"/>
    <w:multiLevelType w:val="hybridMultilevel"/>
    <w:tmpl w:val="521A3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593147"/>
    <w:multiLevelType w:val="hybridMultilevel"/>
    <w:tmpl w:val="54C22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CA77DE"/>
    <w:multiLevelType w:val="hybridMultilevel"/>
    <w:tmpl w:val="391E82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ED6F73"/>
    <w:multiLevelType w:val="hybridMultilevel"/>
    <w:tmpl w:val="5A3C0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6031E1"/>
    <w:multiLevelType w:val="hybridMultilevel"/>
    <w:tmpl w:val="9BDAA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8776DF"/>
    <w:multiLevelType w:val="hybridMultilevel"/>
    <w:tmpl w:val="19BED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4D67BF"/>
    <w:multiLevelType w:val="hybridMultilevel"/>
    <w:tmpl w:val="66E4A2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846F2E"/>
    <w:multiLevelType w:val="hybridMultilevel"/>
    <w:tmpl w:val="14600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FA43C9"/>
    <w:multiLevelType w:val="hybridMultilevel"/>
    <w:tmpl w:val="8A0C918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46A6098"/>
    <w:multiLevelType w:val="hybridMultilevel"/>
    <w:tmpl w:val="947605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692517"/>
    <w:multiLevelType w:val="hybridMultilevel"/>
    <w:tmpl w:val="222EB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CA20D2"/>
    <w:multiLevelType w:val="hybridMultilevel"/>
    <w:tmpl w:val="C07A9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9A569C"/>
    <w:multiLevelType w:val="hybridMultilevel"/>
    <w:tmpl w:val="DB3E6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3975B2"/>
    <w:multiLevelType w:val="hybridMultilevel"/>
    <w:tmpl w:val="F3B6473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6C80D62"/>
    <w:multiLevelType w:val="hybridMultilevel"/>
    <w:tmpl w:val="7EB8DE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B213B57"/>
    <w:multiLevelType w:val="hybridMultilevel"/>
    <w:tmpl w:val="7E089A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BA51E09"/>
    <w:multiLevelType w:val="hybridMultilevel"/>
    <w:tmpl w:val="E9005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CC1397"/>
    <w:multiLevelType w:val="hybridMultilevel"/>
    <w:tmpl w:val="3732F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AD3D21"/>
    <w:multiLevelType w:val="hybridMultilevel"/>
    <w:tmpl w:val="BC7C625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1490330"/>
    <w:multiLevelType w:val="hybridMultilevel"/>
    <w:tmpl w:val="FC0265D4"/>
    <w:lvl w:ilvl="0" w:tplc="04090003">
      <w:start w:val="1"/>
      <w:numFmt w:val="bullet"/>
      <w:lvlText w:val="o"/>
      <w:lvlJc w:val="left"/>
      <w:pPr>
        <w:ind w:left="1485" w:hanging="360"/>
      </w:pPr>
      <w:rPr>
        <w:rFonts w:ascii="Courier New" w:hAnsi="Courier New" w:cs="Courier New"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33" w15:restartNumberingAfterBreak="0">
    <w:nsid w:val="65135F38"/>
    <w:multiLevelType w:val="hybridMultilevel"/>
    <w:tmpl w:val="62781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F539F8"/>
    <w:multiLevelType w:val="hybridMultilevel"/>
    <w:tmpl w:val="55A2A18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9E53FF0"/>
    <w:multiLevelType w:val="hybridMultilevel"/>
    <w:tmpl w:val="16D43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C313E6"/>
    <w:multiLevelType w:val="hybridMultilevel"/>
    <w:tmpl w:val="22F8D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117B1F"/>
    <w:multiLevelType w:val="hybridMultilevel"/>
    <w:tmpl w:val="3FCCD8EA"/>
    <w:lvl w:ilvl="0" w:tplc="0409000B">
      <w:start w:val="1"/>
      <w:numFmt w:val="bullet"/>
      <w:lvlText w:val=""/>
      <w:lvlJc w:val="left"/>
      <w:pPr>
        <w:ind w:left="1815" w:hanging="360"/>
      </w:pPr>
      <w:rPr>
        <w:rFonts w:ascii="Wingdings" w:hAnsi="Wingdings" w:hint="default"/>
      </w:rPr>
    </w:lvl>
    <w:lvl w:ilvl="1" w:tplc="04090003" w:tentative="1">
      <w:start w:val="1"/>
      <w:numFmt w:val="bullet"/>
      <w:lvlText w:val="o"/>
      <w:lvlJc w:val="left"/>
      <w:pPr>
        <w:ind w:left="2535" w:hanging="360"/>
      </w:pPr>
      <w:rPr>
        <w:rFonts w:ascii="Courier New" w:hAnsi="Courier New" w:cs="Courier New" w:hint="default"/>
      </w:rPr>
    </w:lvl>
    <w:lvl w:ilvl="2" w:tplc="04090005" w:tentative="1">
      <w:start w:val="1"/>
      <w:numFmt w:val="bullet"/>
      <w:lvlText w:val=""/>
      <w:lvlJc w:val="left"/>
      <w:pPr>
        <w:ind w:left="3255" w:hanging="360"/>
      </w:pPr>
      <w:rPr>
        <w:rFonts w:ascii="Wingdings" w:hAnsi="Wingdings" w:hint="default"/>
      </w:rPr>
    </w:lvl>
    <w:lvl w:ilvl="3" w:tplc="04090001" w:tentative="1">
      <w:start w:val="1"/>
      <w:numFmt w:val="bullet"/>
      <w:lvlText w:val=""/>
      <w:lvlJc w:val="left"/>
      <w:pPr>
        <w:ind w:left="3975" w:hanging="360"/>
      </w:pPr>
      <w:rPr>
        <w:rFonts w:ascii="Symbol" w:hAnsi="Symbol" w:hint="default"/>
      </w:rPr>
    </w:lvl>
    <w:lvl w:ilvl="4" w:tplc="04090003" w:tentative="1">
      <w:start w:val="1"/>
      <w:numFmt w:val="bullet"/>
      <w:lvlText w:val="o"/>
      <w:lvlJc w:val="left"/>
      <w:pPr>
        <w:ind w:left="4695" w:hanging="360"/>
      </w:pPr>
      <w:rPr>
        <w:rFonts w:ascii="Courier New" w:hAnsi="Courier New" w:cs="Courier New" w:hint="default"/>
      </w:rPr>
    </w:lvl>
    <w:lvl w:ilvl="5" w:tplc="04090005" w:tentative="1">
      <w:start w:val="1"/>
      <w:numFmt w:val="bullet"/>
      <w:lvlText w:val=""/>
      <w:lvlJc w:val="left"/>
      <w:pPr>
        <w:ind w:left="5415" w:hanging="360"/>
      </w:pPr>
      <w:rPr>
        <w:rFonts w:ascii="Wingdings" w:hAnsi="Wingdings" w:hint="default"/>
      </w:rPr>
    </w:lvl>
    <w:lvl w:ilvl="6" w:tplc="04090001" w:tentative="1">
      <w:start w:val="1"/>
      <w:numFmt w:val="bullet"/>
      <w:lvlText w:val=""/>
      <w:lvlJc w:val="left"/>
      <w:pPr>
        <w:ind w:left="6135" w:hanging="360"/>
      </w:pPr>
      <w:rPr>
        <w:rFonts w:ascii="Symbol" w:hAnsi="Symbol" w:hint="default"/>
      </w:rPr>
    </w:lvl>
    <w:lvl w:ilvl="7" w:tplc="04090003" w:tentative="1">
      <w:start w:val="1"/>
      <w:numFmt w:val="bullet"/>
      <w:lvlText w:val="o"/>
      <w:lvlJc w:val="left"/>
      <w:pPr>
        <w:ind w:left="6855" w:hanging="360"/>
      </w:pPr>
      <w:rPr>
        <w:rFonts w:ascii="Courier New" w:hAnsi="Courier New" w:cs="Courier New" w:hint="default"/>
      </w:rPr>
    </w:lvl>
    <w:lvl w:ilvl="8" w:tplc="04090005" w:tentative="1">
      <w:start w:val="1"/>
      <w:numFmt w:val="bullet"/>
      <w:lvlText w:val=""/>
      <w:lvlJc w:val="left"/>
      <w:pPr>
        <w:ind w:left="7575" w:hanging="360"/>
      </w:pPr>
      <w:rPr>
        <w:rFonts w:ascii="Wingdings" w:hAnsi="Wingdings" w:hint="default"/>
      </w:rPr>
    </w:lvl>
  </w:abstractNum>
  <w:abstractNum w:abstractNumId="38" w15:restartNumberingAfterBreak="0">
    <w:nsid w:val="6D5A6AFC"/>
    <w:multiLevelType w:val="hybridMultilevel"/>
    <w:tmpl w:val="23D4F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E55DF4"/>
    <w:multiLevelType w:val="hybridMultilevel"/>
    <w:tmpl w:val="6AC4519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1DC4741"/>
    <w:multiLevelType w:val="hybridMultilevel"/>
    <w:tmpl w:val="540E30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28F18D1"/>
    <w:multiLevelType w:val="hybridMultilevel"/>
    <w:tmpl w:val="B8029B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E1A7754"/>
    <w:multiLevelType w:val="hybridMultilevel"/>
    <w:tmpl w:val="301E7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72528648">
    <w:abstractNumId w:val="38"/>
  </w:num>
  <w:num w:numId="2" w16cid:durableId="161432400">
    <w:abstractNumId w:val="3"/>
  </w:num>
  <w:num w:numId="3" w16cid:durableId="358045796">
    <w:abstractNumId w:val="20"/>
  </w:num>
  <w:num w:numId="4" w16cid:durableId="1674988647">
    <w:abstractNumId w:val="24"/>
  </w:num>
  <w:num w:numId="5" w16cid:durableId="677081488">
    <w:abstractNumId w:val="35"/>
  </w:num>
  <w:num w:numId="6" w16cid:durableId="77606862">
    <w:abstractNumId w:val="13"/>
  </w:num>
  <w:num w:numId="7" w16cid:durableId="1558123504">
    <w:abstractNumId w:val="11"/>
  </w:num>
  <w:num w:numId="8" w16cid:durableId="828252165">
    <w:abstractNumId w:val="2"/>
  </w:num>
  <w:num w:numId="9" w16cid:durableId="1763799778">
    <w:abstractNumId w:val="5"/>
  </w:num>
  <w:num w:numId="10" w16cid:durableId="550849317">
    <w:abstractNumId w:val="8"/>
  </w:num>
  <w:num w:numId="11" w16cid:durableId="1738169758">
    <w:abstractNumId w:val="16"/>
  </w:num>
  <w:num w:numId="12" w16cid:durableId="303436673">
    <w:abstractNumId w:val="39"/>
  </w:num>
  <w:num w:numId="13" w16cid:durableId="128788895">
    <w:abstractNumId w:val="34"/>
  </w:num>
  <w:num w:numId="14" w16cid:durableId="1022248882">
    <w:abstractNumId w:val="21"/>
  </w:num>
  <w:num w:numId="15" w16cid:durableId="829248816">
    <w:abstractNumId w:val="26"/>
  </w:num>
  <w:num w:numId="16" w16cid:durableId="1293049924">
    <w:abstractNumId w:val="31"/>
  </w:num>
  <w:num w:numId="17" w16cid:durableId="790168672">
    <w:abstractNumId w:val="1"/>
  </w:num>
  <w:num w:numId="18" w16cid:durableId="252084012">
    <w:abstractNumId w:val="10"/>
  </w:num>
  <w:num w:numId="19" w16cid:durableId="1874689221">
    <w:abstractNumId w:val="37"/>
  </w:num>
  <w:num w:numId="20" w16cid:durableId="1909921122">
    <w:abstractNumId w:val="7"/>
  </w:num>
  <w:num w:numId="21" w16cid:durableId="1852330937">
    <w:abstractNumId w:val="17"/>
  </w:num>
  <w:num w:numId="22" w16cid:durableId="1001002706">
    <w:abstractNumId w:val="12"/>
  </w:num>
  <w:num w:numId="23" w16cid:durableId="1938243739">
    <w:abstractNumId w:val="14"/>
  </w:num>
  <w:num w:numId="24" w16cid:durableId="152180369">
    <w:abstractNumId w:val="33"/>
  </w:num>
  <w:num w:numId="25" w16cid:durableId="1216507703">
    <w:abstractNumId w:val="25"/>
  </w:num>
  <w:num w:numId="26" w16cid:durableId="1936590472">
    <w:abstractNumId w:val="23"/>
  </w:num>
  <w:num w:numId="27" w16cid:durableId="2120248438">
    <w:abstractNumId w:val="18"/>
  </w:num>
  <w:num w:numId="28" w16cid:durableId="473910552">
    <w:abstractNumId w:val="29"/>
  </w:num>
  <w:num w:numId="29" w16cid:durableId="292179955">
    <w:abstractNumId w:val="36"/>
  </w:num>
  <w:num w:numId="30" w16cid:durableId="1744796386">
    <w:abstractNumId w:val="42"/>
  </w:num>
  <w:num w:numId="31" w16cid:durableId="376125810">
    <w:abstractNumId w:val="9"/>
  </w:num>
  <w:num w:numId="32" w16cid:durableId="21443641">
    <w:abstractNumId w:val="19"/>
  </w:num>
  <w:num w:numId="33" w16cid:durableId="238488623">
    <w:abstractNumId w:val="15"/>
  </w:num>
  <w:num w:numId="34" w16cid:durableId="1642419212">
    <w:abstractNumId w:val="40"/>
  </w:num>
  <w:num w:numId="35" w16cid:durableId="1202280023">
    <w:abstractNumId w:val="0"/>
  </w:num>
  <w:num w:numId="36" w16cid:durableId="97214344">
    <w:abstractNumId w:val="28"/>
  </w:num>
  <w:num w:numId="37" w16cid:durableId="1077940474">
    <w:abstractNumId w:val="4"/>
  </w:num>
  <w:num w:numId="38" w16cid:durableId="564726529">
    <w:abstractNumId w:val="30"/>
  </w:num>
  <w:num w:numId="39" w16cid:durableId="1871795652">
    <w:abstractNumId w:val="6"/>
  </w:num>
  <w:num w:numId="40" w16cid:durableId="1076392256">
    <w:abstractNumId w:val="32"/>
  </w:num>
  <w:num w:numId="41" w16cid:durableId="1260723594">
    <w:abstractNumId w:val="41"/>
  </w:num>
  <w:num w:numId="42" w16cid:durableId="1111128016">
    <w:abstractNumId w:val="22"/>
  </w:num>
  <w:num w:numId="43" w16cid:durableId="333997494">
    <w:abstractNumId w:val="2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2D83"/>
    <w:rsid w:val="00000D20"/>
    <w:rsid w:val="00001CD4"/>
    <w:rsid w:val="00003ABE"/>
    <w:rsid w:val="000044FD"/>
    <w:rsid w:val="0000560C"/>
    <w:rsid w:val="0000596D"/>
    <w:rsid w:val="00006D88"/>
    <w:rsid w:val="00006EA5"/>
    <w:rsid w:val="000070DB"/>
    <w:rsid w:val="0001050D"/>
    <w:rsid w:val="00010D57"/>
    <w:rsid w:val="0001228F"/>
    <w:rsid w:val="0001246F"/>
    <w:rsid w:val="00013B43"/>
    <w:rsid w:val="00013E62"/>
    <w:rsid w:val="00015502"/>
    <w:rsid w:val="000155A1"/>
    <w:rsid w:val="000156F5"/>
    <w:rsid w:val="00015A21"/>
    <w:rsid w:val="00015D01"/>
    <w:rsid w:val="00016149"/>
    <w:rsid w:val="000221E4"/>
    <w:rsid w:val="0002241F"/>
    <w:rsid w:val="000224B0"/>
    <w:rsid w:val="000224FA"/>
    <w:rsid w:val="0002393F"/>
    <w:rsid w:val="00023CE8"/>
    <w:rsid w:val="00025A38"/>
    <w:rsid w:val="00030111"/>
    <w:rsid w:val="0003146A"/>
    <w:rsid w:val="000323FA"/>
    <w:rsid w:val="00032A00"/>
    <w:rsid w:val="00033AB6"/>
    <w:rsid w:val="00034E35"/>
    <w:rsid w:val="00036073"/>
    <w:rsid w:val="00036917"/>
    <w:rsid w:val="00036D08"/>
    <w:rsid w:val="00036E9D"/>
    <w:rsid w:val="00037E6C"/>
    <w:rsid w:val="00037E87"/>
    <w:rsid w:val="00041E37"/>
    <w:rsid w:val="00042097"/>
    <w:rsid w:val="0004302A"/>
    <w:rsid w:val="00043ABA"/>
    <w:rsid w:val="00044018"/>
    <w:rsid w:val="00045791"/>
    <w:rsid w:val="000503FF"/>
    <w:rsid w:val="000515C1"/>
    <w:rsid w:val="00052A08"/>
    <w:rsid w:val="000534A0"/>
    <w:rsid w:val="00054044"/>
    <w:rsid w:val="000540B3"/>
    <w:rsid w:val="00057C36"/>
    <w:rsid w:val="0006162B"/>
    <w:rsid w:val="000621AF"/>
    <w:rsid w:val="0006237A"/>
    <w:rsid w:val="00062707"/>
    <w:rsid w:val="00062B50"/>
    <w:rsid w:val="0006485C"/>
    <w:rsid w:val="0006588C"/>
    <w:rsid w:val="000666E6"/>
    <w:rsid w:val="000676CC"/>
    <w:rsid w:val="00071004"/>
    <w:rsid w:val="00072CCE"/>
    <w:rsid w:val="00072FE7"/>
    <w:rsid w:val="000736EF"/>
    <w:rsid w:val="00076BA9"/>
    <w:rsid w:val="00080B4E"/>
    <w:rsid w:val="00085AAF"/>
    <w:rsid w:val="00086037"/>
    <w:rsid w:val="00087C15"/>
    <w:rsid w:val="00087EE5"/>
    <w:rsid w:val="00090003"/>
    <w:rsid w:val="00090266"/>
    <w:rsid w:val="00091756"/>
    <w:rsid w:val="00092D1A"/>
    <w:rsid w:val="0009408F"/>
    <w:rsid w:val="00095071"/>
    <w:rsid w:val="00095FC1"/>
    <w:rsid w:val="000963E3"/>
    <w:rsid w:val="0009731A"/>
    <w:rsid w:val="00097FF9"/>
    <w:rsid w:val="000A0A78"/>
    <w:rsid w:val="000A1C55"/>
    <w:rsid w:val="000A596A"/>
    <w:rsid w:val="000A5F63"/>
    <w:rsid w:val="000A60AB"/>
    <w:rsid w:val="000B1CCA"/>
    <w:rsid w:val="000B23D3"/>
    <w:rsid w:val="000B3728"/>
    <w:rsid w:val="000B4103"/>
    <w:rsid w:val="000B6936"/>
    <w:rsid w:val="000B6D5F"/>
    <w:rsid w:val="000B7ADB"/>
    <w:rsid w:val="000B7F4E"/>
    <w:rsid w:val="000C02A1"/>
    <w:rsid w:val="000C130B"/>
    <w:rsid w:val="000C3C1C"/>
    <w:rsid w:val="000C4777"/>
    <w:rsid w:val="000C4C28"/>
    <w:rsid w:val="000C4EF0"/>
    <w:rsid w:val="000D0248"/>
    <w:rsid w:val="000D4D9F"/>
    <w:rsid w:val="000D5236"/>
    <w:rsid w:val="000D64B2"/>
    <w:rsid w:val="000E2C34"/>
    <w:rsid w:val="000E51DF"/>
    <w:rsid w:val="000E56D0"/>
    <w:rsid w:val="000E70E5"/>
    <w:rsid w:val="000E7B59"/>
    <w:rsid w:val="000F0103"/>
    <w:rsid w:val="000F10EF"/>
    <w:rsid w:val="000F1D34"/>
    <w:rsid w:val="000F2282"/>
    <w:rsid w:val="000F31BD"/>
    <w:rsid w:val="000F3FA3"/>
    <w:rsid w:val="000F513F"/>
    <w:rsid w:val="000F78FE"/>
    <w:rsid w:val="0010058F"/>
    <w:rsid w:val="00101877"/>
    <w:rsid w:val="0010258F"/>
    <w:rsid w:val="001049AA"/>
    <w:rsid w:val="001055BC"/>
    <w:rsid w:val="00105760"/>
    <w:rsid w:val="0010705B"/>
    <w:rsid w:val="00110351"/>
    <w:rsid w:val="00111A29"/>
    <w:rsid w:val="00111F80"/>
    <w:rsid w:val="00112010"/>
    <w:rsid w:val="00113BA8"/>
    <w:rsid w:val="0011508A"/>
    <w:rsid w:val="00115C91"/>
    <w:rsid w:val="00115D50"/>
    <w:rsid w:val="00116752"/>
    <w:rsid w:val="001177F7"/>
    <w:rsid w:val="00120067"/>
    <w:rsid w:val="0012044F"/>
    <w:rsid w:val="0012248A"/>
    <w:rsid w:val="0012260B"/>
    <w:rsid w:val="00123139"/>
    <w:rsid w:val="00124289"/>
    <w:rsid w:val="001243B7"/>
    <w:rsid w:val="0012500C"/>
    <w:rsid w:val="001253BD"/>
    <w:rsid w:val="00125449"/>
    <w:rsid w:val="00126113"/>
    <w:rsid w:val="00126691"/>
    <w:rsid w:val="001327E3"/>
    <w:rsid w:val="001330FB"/>
    <w:rsid w:val="001348A3"/>
    <w:rsid w:val="001369DD"/>
    <w:rsid w:val="001416CD"/>
    <w:rsid w:val="00141BDD"/>
    <w:rsid w:val="00142601"/>
    <w:rsid w:val="0014592C"/>
    <w:rsid w:val="00146255"/>
    <w:rsid w:val="0014701D"/>
    <w:rsid w:val="00147775"/>
    <w:rsid w:val="001533A2"/>
    <w:rsid w:val="00154AD5"/>
    <w:rsid w:val="00155BAC"/>
    <w:rsid w:val="001566AE"/>
    <w:rsid w:val="00156DA1"/>
    <w:rsid w:val="00161277"/>
    <w:rsid w:val="001615D3"/>
    <w:rsid w:val="0016166C"/>
    <w:rsid w:val="001626FB"/>
    <w:rsid w:val="001653A1"/>
    <w:rsid w:val="0016571A"/>
    <w:rsid w:val="00166917"/>
    <w:rsid w:val="00166BDF"/>
    <w:rsid w:val="00166C39"/>
    <w:rsid w:val="00167060"/>
    <w:rsid w:val="001679BB"/>
    <w:rsid w:val="00170476"/>
    <w:rsid w:val="0017061A"/>
    <w:rsid w:val="001707FF"/>
    <w:rsid w:val="00170F00"/>
    <w:rsid w:val="0017183E"/>
    <w:rsid w:val="00172C46"/>
    <w:rsid w:val="00175D1C"/>
    <w:rsid w:val="00175E23"/>
    <w:rsid w:val="00175F52"/>
    <w:rsid w:val="001763F8"/>
    <w:rsid w:val="001772B6"/>
    <w:rsid w:val="00177338"/>
    <w:rsid w:val="00177566"/>
    <w:rsid w:val="001834B4"/>
    <w:rsid w:val="001835DA"/>
    <w:rsid w:val="001836B4"/>
    <w:rsid w:val="00184C13"/>
    <w:rsid w:val="0018634A"/>
    <w:rsid w:val="00186599"/>
    <w:rsid w:val="00186E37"/>
    <w:rsid w:val="00187CE6"/>
    <w:rsid w:val="00192199"/>
    <w:rsid w:val="00192F84"/>
    <w:rsid w:val="001943A8"/>
    <w:rsid w:val="00195CF6"/>
    <w:rsid w:val="001963FF"/>
    <w:rsid w:val="00196C97"/>
    <w:rsid w:val="001975C1"/>
    <w:rsid w:val="0019793C"/>
    <w:rsid w:val="001A07FB"/>
    <w:rsid w:val="001A0962"/>
    <w:rsid w:val="001A1138"/>
    <w:rsid w:val="001A1B3A"/>
    <w:rsid w:val="001A1EA4"/>
    <w:rsid w:val="001A6BD0"/>
    <w:rsid w:val="001A6D90"/>
    <w:rsid w:val="001B0221"/>
    <w:rsid w:val="001B2AB3"/>
    <w:rsid w:val="001B3E33"/>
    <w:rsid w:val="001B61F3"/>
    <w:rsid w:val="001B75ED"/>
    <w:rsid w:val="001C03F0"/>
    <w:rsid w:val="001C0407"/>
    <w:rsid w:val="001C22F7"/>
    <w:rsid w:val="001C3061"/>
    <w:rsid w:val="001C3628"/>
    <w:rsid w:val="001C3E8F"/>
    <w:rsid w:val="001C4320"/>
    <w:rsid w:val="001C5EA6"/>
    <w:rsid w:val="001C683C"/>
    <w:rsid w:val="001C6F2E"/>
    <w:rsid w:val="001C6F53"/>
    <w:rsid w:val="001C71A3"/>
    <w:rsid w:val="001D02A6"/>
    <w:rsid w:val="001D1ECD"/>
    <w:rsid w:val="001D3CFA"/>
    <w:rsid w:val="001D46EA"/>
    <w:rsid w:val="001D5CF8"/>
    <w:rsid w:val="001D693C"/>
    <w:rsid w:val="001D7806"/>
    <w:rsid w:val="001D7BD2"/>
    <w:rsid w:val="001E3411"/>
    <w:rsid w:val="001E4115"/>
    <w:rsid w:val="001E4158"/>
    <w:rsid w:val="001E49BF"/>
    <w:rsid w:val="001E51FE"/>
    <w:rsid w:val="001E65D3"/>
    <w:rsid w:val="001E661B"/>
    <w:rsid w:val="001F0C77"/>
    <w:rsid w:val="001F0D19"/>
    <w:rsid w:val="001F1299"/>
    <w:rsid w:val="001F1449"/>
    <w:rsid w:val="001F25CB"/>
    <w:rsid w:val="001F2DDB"/>
    <w:rsid w:val="001F30BC"/>
    <w:rsid w:val="001F65E9"/>
    <w:rsid w:val="001F7C85"/>
    <w:rsid w:val="00200482"/>
    <w:rsid w:val="00200EEA"/>
    <w:rsid w:val="002033A1"/>
    <w:rsid w:val="00203C8D"/>
    <w:rsid w:val="002042DA"/>
    <w:rsid w:val="002056DC"/>
    <w:rsid w:val="00205D57"/>
    <w:rsid w:val="00206C2A"/>
    <w:rsid w:val="0020725C"/>
    <w:rsid w:val="00207DD2"/>
    <w:rsid w:val="0021068F"/>
    <w:rsid w:val="002111C7"/>
    <w:rsid w:val="00211908"/>
    <w:rsid w:val="00211D18"/>
    <w:rsid w:val="00212BB6"/>
    <w:rsid w:val="0021516B"/>
    <w:rsid w:val="00217228"/>
    <w:rsid w:val="00220526"/>
    <w:rsid w:val="00220C2A"/>
    <w:rsid w:val="00222A40"/>
    <w:rsid w:val="0022371D"/>
    <w:rsid w:val="00224B3F"/>
    <w:rsid w:val="00225B2D"/>
    <w:rsid w:val="002264A7"/>
    <w:rsid w:val="0022698B"/>
    <w:rsid w:val="00226C92"/>
    <w:rsid w:val="00230B1F"/>
    <w:rsid w:val="00230B24"/>
    <w:rsid w:val="002310E1"/>
    <w:rsid w:val="00231150"/>
    <w:rsid w:val="002338F8"/>
    <w:rsid w:val="00233C20"/>
    <w:rsid w:val="00234973"/>
    <w:rsid w:val="002352CF"/>
    <w:rsid w:val="00235D72"/>
    <w:rsid w:val="00235F58"/>
    <w:rsid w:val="00241A67"/>
    <w:rsid w:val="00243969"/>
    <w:rsid w:val="00243CAF"/>
    <w:rsid w:val="00245A67"/>
    <w:rsid w:val="00245FC2"/>
    <w:rsid w:val="00250EF2"/>
    <w:rsid w:val="00251D42"/>
    <w:rsid w:val="002524C0"/>
    <w:rsid w:val="00252E72"/>
    <w:rsid w:val="00255DD9"/>
    <w:rsid w:val="002568CB"/>
    <w:rsid w:val="0025789F"/>
    <w:rsid w:val="0025793C"/>
    <w:rsid w:val="00260991"/>
    <w:rsid w:val="00261145"/>
    <w:rsid w:val="002614A5"/>
    <w:rsid w:val="00262274"/>
    <w:rsid w:val="0026241B"/>
    <w:rsid w:val="00263080"/>
    <w:rsid w:val="00264354"/>
    <w:rsid w:val="00264D61"/>
    <w:rsid w:val="00265BBA"/>
    <w:rsid w:val="00265C48"/>
    <w:rsid w:val="00265F18"/>
    <w:rsid w:val="00267B62"/>
    <w:rsid w:val="002702A1"/>
    <w:rsid w:val="002722A4"/>
    <w:rsid w:val="002749E3"/>
    <w:rsid w:val="00274BF1"/>
    <w:rsid w:val="00276E4B"/>
    <w:rsid w:val="002770BC"/>
    <w:rsid w:val="002779CF"/>
    <w:rsid w:val="002807D0"/>
    <w:rsid w:val="002807FE"/>
    <w:rsid w:val="0028244C"/>
    <w:rsid w:val="00283653"/>
    <w:rsid w:val="0028524B"/>
    <w:rsid w:val="00286F99"/>
    <w:rsid w:val="002871D5"/>
    <w:rsid w:val="00287D2D"/>
    <w:rsid w:val="00290FD2"/>
    <w:rsid w:val="00291B0A"/>
    <w:rsid w:val="00291D63"/>
    <w:rsid w:val="00292452"/>
    <w:rsid w:val="00293E76"/>
    <w:rsid w:val="002942CC"/>
    <w:rsid w:val="00295416"/>
    <w:rsid w:val="00295830"/>
    <w:rsid w:val="00296F18"/>
    <w:rsid w:val="002A029B"/>
    <w:rsid w:val="002A1948"/>
    <w:rsid w:val="002A30E7"/>
    <w:rsid w:val="002A3309"/>
    <w:rsid w:val="002A4D07"/>
    <w:rsid w:val="002A511A"/>
    <w:rsid w:val="002A5713"/>
    <w:rsid w:val="002A6C70"/>
    <w:rsid w:val="002A7DF6"/>
    <w:rsid w:val="002B704B"/>
    <w:rsid w:val="002C1418"/>
    <w:rsid w:val="002C2D46"/>
    <w:rsid w:val="002C4826"/>
    <w:rsid w:val="002C754D"/>
    <w:rsid w:val="002D0257"/>
    <w:rsid w:val="002D0E0C"/>
    <w:rsid w:val="002D1CCA"/>
    <w:rsid w:val="002D4B7A"/>
    <w:rsid w:val="002D533E"/>
    <w:rsid w:val="002D6231"/>
    <w:rsid w:val="002D6F05"/>
    <w:rsid w:val="002E060B"/>
    <w:rsid w:val="002E3AA6"/>
    <w:rsid w:val="002E4A2B"/>
    <w:rsid w:val="002E60E2"/>
    <w:rsid w:val="002E7903"/>
    <w:rsid w:val="002F065C"/>
    <w:rsid w:val="002F1986"/>
    <w:rsid w:val="002F2C3F"/>
    <w:rsid w:val="002F327B"/>
    <w:rsid w:val="002F3DC0"/>
    <w:rsid w:val="002F3FF4"/>
    <w:rsid w:val="002F49DC"/>
    <w:rsid w:val="002F4CD7"/>
    <w:rsid w:val="002F4D0A"/>
    <w:rsid w:val="002F50AB"/>
    <w:rsid w:val="002F5577"/>
    <w:rsid w:val="002F6D2A"/>
    <w:rsid w:val="002F7BCB"/>
    <w:rsid w:val="00300373"/>
    <w:rsid w:val="003030FB"/>
    <w:rsid w:val="00305A0D"/>
    <w:rsid w:val="00306EE8"/>
    <w:rsid w:val="00306FF2"/>
    <w:rsid w:val="003074B2"/>
    <w:rsid w:val="00307954"/>
    <w:rsid w:val="00307FF5"/>
    <w:rsid w:val="00310AEA"/>
    <w:rsid w:val="00311B2E"/>
    <w:rsid w:val="00312487"/>
    <w:rsid w:val="00313C8E"/>
    <w:rsid w:val="00313E59"/>
    <w:rsid w:val="003157AB"/>
    <w:rsid w:val="00315A42"/>
    <w:rsid w:val="0032028B"/>
    <w:rsid w:val="00320953"/>
    <w:rsid w:val="00321217"/>
    <w:rsid w:val="00327A70"/>
    <w:rsid w:val="00331FB7"/>
    <w:rsid w:val="00333FEC"/>
    <w:rsid w:val="00334D12"/>
    <w:rsid w:val="00334D7E"/>
    <w:rsid w:val="00337E3D"/>
    <w:rsid w:val="00343843"/>
    <w:rsid w:val="003441D1"/>
    <w:rsid w:val="0034434F"/>
    <w:rsid w:val="00344942"/>
    <w:rsid w:val="00344DF7"/>
    <w:rsid w:val="00345AEC"/>
    <w:rsid w:val="00347CE7"/>
    <w:rsid w:val="00350A1E"/>
    <w:rsid w:val="0035159E"/>
    <w:rsid w:val="00351E63"/>
    <w:rsid w:val="00352584"/>
    <w:rsid w:val="003533C4"/>
    <w:rsid w:val="00353D9F"/>
    <w:rsid w:val="00354952"/>
    <w:rsid w:val="00356516"/>
    <w:rsid w:val="003618B3"/>
    <w:rsid w:val="003630C3"/>
    <w:rsid w:val="00364A23"/>
    <w:rsid w:val="00364FF5"/>
    <w:rsid w:val="00365381"/>
    <w:rsid w:val="0036559E"/>
    <w:rsid w:val="00366EB2"/>
    <w:rsid w:val="00367059"/>
    <w:rsid w:val="00367534"/>
    <w:rsid w:val="00370475"/>
    <w:rsid w:val="00370969"/>
    <w:rsid w:val="00373560"/>
    <w:rsid w:val="00373E77"/>
    <w:rsid w:val="0037451D"/>
    <w:rsid w:val="003754BF"/>
    <w:rsid w:val="00380CDF"/>
    <w:rsid w:val="00380D0F"/>
    <w:rsid w:val="00381F7B"/>
    <w:rsid w:val="00383038"/>
    <w:rsid w:val="00383818"/>
    <w:rsid w:val="00384054"/>
    <w:rsid w:val="0038448F"/>
    <w:rsid w:val="0038557B"/>
    <w:rsid w:val="003856FB"/>
    <w:rsid w:val="003913F2"/>
    <w:rsid w:val="0039180D"/>
    <w:rsid w:val="0039363D"/>
    <w:rsid w:val="0039481F"/>
    <w:rsid w:val="00394D7D"/>
    <w:rsid w:val="00394E3C"/>
    <w:rsid w:val="003951EB"/>
    <w:rsid w:val="00395867"/>
    <w:rsid w:val="003A0DDC"/>
    <w:rsid w:val="003A2299"/>
    <w:rsid w:val="003A24B7"/>
    <w:rsid w:val="003A2CFA"/>
    <w:rsid w:val="003A2DE6"/>
    <w:rsid w:val="003A4951"/>
    <w:rsid w:val="003A4CAC"/>
    <w:rsid w:val="003A5AE1"/>
    <w:rsid w:val="003A7817"/>
    <w:rsid w:val="003A7AB5"/>
    <w:rsid w:val="003B3D11"/>
    <w:rsid w:val="003B49F7"/>
    <w:rsid w:val="003B5A79"/>
    <w:rsid w:val="003B67EF"/>
    <w:rsid w:val="003B7126"/>
    <w:rsid w:val="003C1732"/>
    <w:rsid w:val="003C249E"/>
    <w:rsid w:val="003C3A77"/>
    <w:rsid w:val="003C4354"/>
    <w:rsid w:val="003C47F4"/>
    <w:rsid w:val="003C493A"/>
    <w:rsid w:val="003C49E1"/>
    <w:rsid w:val="003C5BC3"/>
    <w:rsid w:val="003C6D4A"/>
    <w:rsid w:val="003C701A"/>
    <w:rsid w:val="003C7676"/>
    <w:rsid w:val="003D0153"/>
    <w:rsid w:val="003D0AB6"/>
    <w:rsid w:val="003D2FD6"/>
    <w:rsid w:val="003D41C1"/>
    <w:rsid w:val="003D4686"/>
    <w:rsid w:val="003D718B"/>
    <w:rsid w:val="003D7F93"/>
    <w:rsid w:val="003E05EC"/>
    <w:rsid w:val="003E29FC"/>
    <w:rsid w:val="003E3E2B"/>
    <w:rsid w:val="003E7DA5"/>
    <w:rsid w:val="003F2134"/>
    <w:rsid w:val="003F385A"/>
    <w:rsid w:val="003F51E5"/>
    <w:rsid w:val="003F5AA5"/>
    <w:rsid w:val="003F6D5F"/>
    <w:rsid w:val="003F7942"/>
    <w:rsid w:val="00400A28"/>
    <w:rsid w:val="00401A70"/>
    <w:rsid w:val="00403354"/>
    <w:rsid w:val="0040586D"/>
    <w:rsid w:val="00407900"/>
    <w:rsid w:val="00410657"/>
    <w:rsid w:val="004114BD"/>
    <w:rsid w:val="0041216E"/>
    <w:rsid w:val="00412AFD"/>
    <w:rsid w:val="004141A3"/>
    <w:rsid w:val="00416BAA"/>
    <w:rsid w:val="00416CAA"/>
    <w:rsid w:val="004218EC"/>
    <w:rsid w:val="004219A9"/>
    <w:rsid w:val="00421A15"/>
    <w:rsid w:val="004230F5"/>
    <w:rsid w:val="00425EDD"/>
    <w:rsid w:val="0042779F"/>
    <w:rsid w:val="00430FB9"/>
    <w:rsid w:val="004314E7"/>
    <w:rsid w:val="0043237B"/>
    <w:rsid w:val="00432521"/>
    <w:rsid w:val="00432621"/>
    <w:rsid w:val="0043293C"/>
    <w:rsid w:val="00432FCB"/>
    <w:rsid w:val="0043507F"/>
    <w:rsid w:val="00435A92"/>
    <w:rsid w:val="00437290"/>
    <w:rsid w:val="00437F13"/>
    <w:rsid w:val="00437F1D"/>
    <w:rsid w:val="00441392"/>
    <w:rsid w:val="00442459"/>
    <w:rsid w:val="0044454D"/>
    <w:rsid w:val="0044647E"/>
    <w:rsid w:val="0044691B"/>
    <w:rsid w:val="004471B0"/>
    <w:rsid w:val="004516BE"/>
    <w:rsid w:val="00452D0A"/>
    <w:rsid w:val="004532BA"/>
    <w:rsid w:val="00453AD2"/>
    <w:rsid w:val="00453F6F"/>
    <w:rsid w:val="00454B1B"/>
    <w:rsid w:val="0045565B"/>
    <w:rsid w:val="00455F18"/>
    <w:rsid w:val="004604C7"/>
    <w:rsid w:val="004605E0"/>
    <w:rsid w:val="004610F3"/>
    <w:rsid w:val="00461495"/>
    <w:rsid w:val="00461D3D"/>
    <w:rsid w:val="00465FF1"/>
    <w:rsid w:val="00466A04"/>
    <w:rsid w:val="00467A24"/>
    <w:rsid w:val="004708D2"/>
    <w:rsid w:val="00471D3C"/>
    <w:rsid w:val="00471D92"/>
    <w:rsid w:val="004807C5"/>
    <w:rsid w:val="00481301"/>
    <w:rsid w:val="004824EC"/>
    <w:rsid w:val="00482B45"/>
    <w:rsid w:val="00484DE2"/>
    <w:rsid w:val="00484FB6"/>
    <w:rsid w:val="00486339"/>
    <w:rsid w:val="00486D7E"/>
    <w:rsid w:val="00490F30"/>
    <w:rsid w:val="00490F68"/>
    <w:rsid w:val="00491D85"/>
    <w:rsid w:val="00493A88"/>
    <w:rsid w:val="00493EA7"/>
    <w:rsid w:val="00494682"/>
    <w:rsid w:val="00495F58"/>
    <w:rsid w:val="004A1F23"/>
    <w:rsid w:val="004A25CC"/>
    <w:rsid w:val="004A27E9"/>
    <w:rsid w:val="004A2F66"/>
    <w:rsid w:val="004A3FE8"/>
    <w:rsid w:val="004A4364"/>
    <w:rsid w:val="004A6A4F"/>
    <w:rsid w:val="004A6EA2"/>
    <w:rsid w:val="004A73EE"/>
    <w:rsid w:val="004A7D6E"/>
    <w:rsid w:val="004A7F3F"/>
    <w:rsid w:val="004B0273"/>
    <w:rsid w:val="004B0AC4"/>
    <w:rsid w:val="004B1191"/>
    <w:rsid w:val="004B1447"/>
    <w:rsid w:val="004B1743"/>
    <w:rsid w:val="004B21B1"/>
    <w:rsid w:val="004B48CA"/>
    <w:rsid w:val="004B5234"/>
    <w:rsid w:val="004B682D"/>
    <w:rsid w:val="004C013D"/>
    <w:rsid w:val="004C03A3"/>
    <w:rsid w:val="004C3485"/>
    <w:rsid w:val="004C3622"/>
    <w:rsid w:val="004C7F88"/>
    <w:rsid w:val="004D1C9E"/>
    <w:rsid w:val="004D41F7"/>
    <w:rsid w:val="004D4BC4"/>
    <w:rsid w:val="004D55DF"/>
    <w:rsid w:val="004D5CED"/>
    <w:rsid w:val="004E0EA0"/>
    <w:rsid w:val="004E1580"/>
    <w:rsid w:val="004E15DE"/>
    <w:rsid w:val="004E1BB2"/>
    <w:rsid w:val="004E1BBB"/>
    <w:rsid w:val="004E3B8F"/>
    <w:rsid w:val="004E448C"/>
    <w:rsid w:val="004E5129"/>
    <w:rsid w:val="004E7185"/>
    <w:rsid w:val="004E7193"/>
    <w:rsid w:val="004F0C0B"/>
    <w:rsid w:val="004F0D5D"/>
    <w:rsid w:val="004F0E30"/>
    <w:rsid w:val="004F1474"/>
    <w:rsid w:val="004F230B"/>
    <w:rsid w:val="004F291D"/>
    <w:rsid w:val="004F2A9A"/>
    <w:rsid w:val="004F34C6"/>
    <w:rsid w:val="004F6012"/>
    <w:rsid w:val="004F6661"/>
    <w:rsid w:val="004F68AA"/>
    <w:rsid w:val="005000C7"/>
    <w:rsid w:val="00500155"/>
    <w:rsid w:val="00500163"/>
    <w:rsid w:val="00500C36"/>
    <w:rsid w:val="005050BD"/>
    <w:rsid w:val="00505499"/>
    <w:rsid w:val="00505B36"/>
    <w:rsid w:val="00505FE7"/>
    <w:rsid w:val="00506628"/>
    <w:rsid w:val="005073CB"/>
    <w:rsid w:val="00511035"/>
    <w:rsid w:val="005110B5"/>
    <w:rsid w:val="00511AEA"/>
    <w:rsid w:val="00512D83"/>
    <w:rsid w:val="0051450C"/>
    <w:rsid w:val="0051684C"/>
    <w:rsid w:val="0052016A"/>
    <w:rsid w:val="005208A8"/>
    <w:rsid w:val="00521E56"/>
    <w:rsid w:val="00522E07"/>
    <w:rsid w:val="00523D12"/>
    <w:rsid w:val="0052705C"/>
    <w:rsid w:val="005306E3"/>
    <w:rsid w:val="00530D51"/>
    <w:rsid w:val="00532C68"/>
    <w:rsid w:val="00533E36"/>
    <w:rsid w:val="0053559A"/>
    <w:rsid w:val="005360CB"/>
    <w:rsid w:val="005365EE"/>
    <w:rsid w:val="005379B1"/>
    <w:rsid w:val="00541E57"/>
    <w:rsid w:val="00544E48"/>
    <w:rsid w:val="005469F3"/>
    <w:rsid w:val="005470B2"/>
    <w:rsid w:val="00554713"/>
    <w:rsid w:val="00554F7A"/>
    <w:rsid w:val="00555850"/>
    <w:rsid w:val="00555D15"/>
    <w:rsid w:val="005565D9"/>
    <w:rsid w:val="005571FA"/>
    <w:rsid w:val="0055779D"/>
    <w:rsid w:val="00557BB1"/>
    <w:rsid w:val="00557F93"/>
    <w:rsid w:val="0056094A"/>
    <w:rsid w:val="00561869"/>
    <w:rsid w:val="0056254A"/>
    <w:rsid w:val="00562AD8"/>
    <w:rsid w:val="00563C1B"/>
    <w:rsid w:val="0056460D"/>
    <w:rsid w:val="00564BA5"/>
    <w:rsid w:val="0056650C"/>
    <w:rsid w:val="0056714A"/>
    <w:rsid w:val="005701BA"/>
    <w:rsid w:val="00570C41"/>
    <w:rsid w:val="005710A1"/>
    <w:rsid w:val="00571BA8"/>
    <w:rsid w:val="00573711"/>
    <w:rsid w:val="005737C8"/>
    <w:rsid w:val="00573C60"/>
    <w:rsid w:val="00574897"/>
    <w:rsid w:val="005763BE"/>
    <w:rsid w:val="00576453"/>
    <w:rsid w:val="00577393"/>
    <w:rsid w:val="00580AEA"/>
    <w:rsid w:val="00580EE4"/>
    <w:rsid w:val="00581634"/>
    <w:rsid w:val="00581F18"/>
    <w:rsid w:val="005823D1"/>
    <w:rsid w:val="00585B88"/>
    <w:rsid w:val="00585D88"/>
    <w:rsid w:val="00586662"/>
    <w:rsid w:val="00586C98"/>
    <w:rsid w:val="005901E3"/>
    <w:rsid w:val="0059022E"/>
    <w:rsid w:val="00590C57"/>
    <w:rsid w:val="00591307"/>
    <w:rsid w:val="005915DD"/>
    <w:rsid w:val="0059199C"/>
    <w:rsid w:val="00592AA8"/>
    <w:rsid w:val="00593470"/>
    <w:rsid w:val="00593A8C"/>
    <w:rsid w:val="00593B40"/>
    <w:rsid w:val="0059439E"/>
    <w:rsid w:val="00595DF4"/>
    <w:rsid w:val="00597DBD"/>
    <w:rsid w:val="005A18D4"/>
    <w:rsid w:val="005A3E28"/>
    <w:rsid w:val="005A4CBB"/>
    <w:rsid w:val="005A4F8F"/>
    <w:rsid w:val="005A59EB"/>
    <w:rsid w:val="005A6358"/>
    <w:rsid w:val="005A6767"/>
    <w:rsid w:val="005A6D44"/>
    <w:rsid w:val="005A716B"/>
    <w:rsid w:val="005B3D0E"/>
    <w:rsid w:val="005B5896"/>
    <w:rsid w:val="005B75CA"/>
    <w:rsid w:val="005C36D4"/>
    <w:rsid w:val="005C5D1A"/>
    <w:rsid w:val="005C5FB6"/>
    <w:rsid w:val="005C6D85"/>
    <w:rsid w:val="005D1DE0"/>
    <w:rsid w:val="005D2016"/>
    <w:rsid w:val="005D247D"/>
    <w:rsid w:val="005D3B66"/>
    <w:rsid w:val="005D41EC"/>
    <w:rsid w:val="005D4581"/>
    <w:rsid w:val="005D45B4"/>
    <w:rsid w:val="005D463D"/>
    <w:rsid w:val="005D4A27"/>
    <w:rsid w:val="005D4D31"/>
    <w:rsid w:val="005D4DD5"/>
    <w:rsid w:val="005D6A3E"/>
    <w:rsid w:val="005D7A28"/>
    <w:rsid w:val="005E0160"/>
    <w:rsid w:val="005E0A8C"/>
    <w:rsid w:val="005E11A3"/>
    <w:rsid w:val="005E15B0"/>
    <w:rsid w:val="005E21CB"/>
    <w:rsid w:val="005E36EF"/>
    <w:rsid w:val="005E40F1"/>
    <w:rsid w:val="005E7982"/>
    <w:rsid w:val="005F022F"/>
    <w:rsid w:val="005F052F"/>
    <w:rsid w:val="005F3DC3"/>
    <w:rsid w:val="005F4397"/>
    <w:rsid w:val="005F4476"/>
    <w:rsid w:val="005F5E53"/>
    <w:rsid w:val="005F6082"/>
    <w:rsid w:val="005F61BF"/>
    <w:rsid w:val="005F6824"/>
    <w:rsid w:val="005F70A2"/>
    <w:rsid w:val="005F7320"/>
    <w:rsid w:val="00600B53"/>
    <w:rsid w:val="00601E08"/>
    <w:rsid w:val="00603CA5"/>
    <w:rsid w:val="00603CE4"/>
    <w:rsid w:val="00603EAE"/>
    <w:rsid w:val="006046D1"/>
    <w:rsid w:val="00605B60"/>
    <w:rsid w:val="00606754"/>
    <w:rsid w:val="00606A6B"/>
    <w:rsid w:val="00611516"/>
    <w:rsid w:val="0061177E"/>
    <w:rsid w:val="00613A85"/>
    <w:rsid w:val="0061426C"/>
    <w:rsid w:val="00622B70"/>
    <w:rsid w:val="006243E4"/>
    <w:rsid w:val="00627A75"/>
    <w:rsid w:val="00634000"/>
    <w:rsid w:val="00634070"/>
    <w:rsid w:val="00634963"/>
    <w:rsid w:val="00635898"/>
    <w:rsid w:val="00635DBE"/>
    <w:rsid w:val="00636CC9"/>
    <w:rsid w:val="006400A4"/>
    <w:rsid w:val="0064144C"/>
    <w:rsid w:val="00642423"/>
    <w:rsid w:val="00642867"/>
    <w:rsid w:val="00643D81"/>
    <w:rsid w:val="006442E3"/>
    <w:rsid w:val="00644967"/>
    <w:rsid w:val="00645C35"/>
    <w:rsid w:val="006467EE"/>
    <w:rsid w:val="00646B73"/>
    <w:rsid w:val="0064712D"/>
    <w:rsid w:val="0064761D"/>
    <w:rsid w:val="00647894"/>
    <w:rsid w:val="006506E1"/>
    <w:rsid w:val="00651EF9"/>
    <w:rsid w:val="006526E0"/>
    <w:rsid w:val="0065277D"/>
    <w:rsid w:val="0065357A"/>
    <w:rsid w:val="00653BAF"/>
    <w:rsid w:val="00660440"/>
    <w:rsid w:val="00660592"/>
    <w:rsid w:val="006609B6"/>
    <w:rsid w:val="00660E3D"/>
    <w:rsid w:val="0066328D"/>
    <w:rsid w:val="0066396C"/>
    <w:rsid w:val="006662FA"/>
    <w:rsid w:val="0066719E"/>
    <w:rsid w:val="0066752E"/>
    <w:rsid w:val="00670FB6"/>
    <w:rsid w:val="00672CF5"/>
    <w:rsid w:val="006732DD"/>
    <w:rsid w:val="006739C4"/>
    <w:rsid w:val="00673E5F"/>
    <w:rsid w:val="00674C3E"/>
    <w:rsid w:val="00675131"/>
    <w:rsid w:val="00676810"/>
    <w:rsid w:val="00676AF0"/>
    <w:rsid w:val="006776F0"/>
    <w:rsid w:val="00681BDE"/>
    <w:rsid w:val="006835B1"/>
    <w:rsid w:val="00684D00"/>
    <w:rsid w:val="00686B74"/>
    <w:rsid w:val="00686BE4"/>
    <w:rsid w:val="00687C56"/>
    <w:rsid w:val="00690208"/>
    <w:rsid w:val="00690444"/>
    <w:rsid w:val="00690A5B"/>
    <w:rsid w:val="0069114C"/>
    <w:rsid w:val="00691248"/>
    <w:rsid w:val="00691296"/>
    <w:rsid w:val="00692693"/>
    <w:rsid w:val="00694B69"/>
    <w:rsid w:val="006959DF"/>
    <w:rsid w:val="006966A2"/>
    <w:rsid w:val="006A15F9"/>
    <w:rsid w:val="006A1BF5"/>
    <w:rsid w:val="006A1FA0"/>
    <w:rsid w:val="006A3E3C"/>
    <w:rsid w:val="006A4410"/>
    <w:rsid w:val="006A7385"/>
    <w:rsid w:val="006A7E74"/>
    <w:rsid w:val="006B11EE"/>
    <w:rsid w:val="006B250F"/>
    <w:rsid w:val="006B322A"/>
    <w:rsid w:val="006B51FA"/>
    <w:rsid w:val="006B5B37"/>
    <w:rsid w:val="006B7A9F"/>
    <w:rsid w:val="006C087B"/>
    <w:rsid w:val="006C1704"/>
    <w:rsid w:val="006C17B0"/>
    <w:rsid w:val="006C382E"/>
    <w:rsid w:val="006C3D7A"/>
    <w:rsid w:val="006C57A7"/>
    <w:rsid w:val="006C5F1F"/>
    <w:rsid w:val="006C7455"/>
    <w:rsid w:val="006C7BB5"/>
    <w:rsid w:val="006D0A4E"/>
    <w:rsid w:val="006D101D"/>
    <w:rsid w:val="006D26B8"/>
    <w:rsid w:val="006D42B5"/>
    <w:rsid w:val="006D5A63"/>
    <w:rsid w:val="006D66ED"/>
    <w:rsid w:val="006D68FC"/>
    <w:rsid w:val="006D6BFD"/>
    <w:rsid w:val="006D6D0F"/>
    <w:rsid w:val="006D7943"/>
    <w:rsid w:val="006D7B50"/>
    <w:rsid w:val="006E2A08"/>
    <w:rsid w:val="006E346B"/>
    <w:rsid w:val="006E65DA"/>
    <w:rsid w:val="006E6874"/>
    <w:rsid w:val="006E6AC5"/>
    <w:rsid w:val="006E6D69"/>
    <w:rsid w:val="006E73CB"/>
    <w:rsid w:val="006E7E5A"/>
    <w:rsid w:val="006F1978"/>
    <w:rsid w:val="006F1A5B"/>
    <w:rsid w:val="006F209F"/>
    <w:rsid w:val="006F232C"/>
    <w:rsid w:val="006F2AE1"/>
    <w:rsid w:val="006F4B56"/>
    <w:rsid w:val="006F58AA"/>
    <w:rsid w:val="006F5A54"/>
    <w:rsid w:val="006F60DB"/>
    <w:rsid w:val="006F747E"/>
    <w:rsid w:val="006F7C89"/>
    <w:rsid w:val="00705E7A"/>
    <w:rsid w:val="00705EB8"/>
    <w:rsid w:val="00706041"/>
    <w:rsid w:val="007066E7"/>
    <w:rsid w:val="00706F8F"/>
    <w:rsid w:val="00707825"/>
    <w:rsid w:val="00707F4A"/>
    <w:rsid w:val="00710873"/>
    <w:rsid w:val="00711C67"/>
    <w:rsid w:val="0071213D"/>
    <w:rsid w:val="00712F29"/>
    <w:rsid w:val="00713C39"/>
    <w:rsid w:val="007148C8"/>
    <w:rsid w:val="00716E49"/>
    <w:rsid w:val="0072075C"/>
    <w:rsid w:val="0072078F"/>
    <w:rsid w:val="0072188C"/>
    <w:rsid w:val="0072214E"/>
    <w:rsid w:val="007233D9"/>
    <w:rsid w:val="007234E1"/>
    <w:rsid w:val="00723D55"/>
    <w:rsid w:val="00724313"/>
    <w:rsid w:val="007253C5"/>
    <w:rsid w:val="007270BB"/>
    <w:rsid w:val="00732A90"/>
    <w:rsid w:val="00732EBB"/>
    <w:rsid w:val="00734038"/>
    <w:rsid w:val="0073424E"/>
    <w:rsid w:val="0073642F"/>
    <w:rsid w:val="0073686F"/>
    <w:rsid w:val="007401E9"/>
    <w:rsid w:val="00741233"/>
    <w:rsid w:val="0074363C"/>
    <w:rsid w:val="00747FC5"/>
    <w:rsid w:val="00750BD9"/>
    <w:rsid w:val="007514FD"/>
    <w:rsid w:val="0075584D"/>
    <w:rsid w:val="00755CEA"/>
    <w:rsid w:val="00755E18"/>
    <w:rsid w:val="00755E45"/>
    <w:rsid w:val="00757689"/>
    <w:rsid w:val="00757B26"/>
    <w:rsid w:val="00757DEA"/>
    <w:rsid w:val="00760326"/>
    <w:rsid w:val="00762439"/>
    <w:rsid w:val="00762CC6"/>
    <w:rsid w:val="00765913"/>
    <w:rsid w:val="0076649C"/>
    <w:rsid w:val="00766680"/>
    <w:rsid w:val="0076711B"/>
    <w:rsid w:val="00770B5E"/>
    <w:rsid w:val="00771059"/>
    <w:rsid w:val="00771B82"/>
    <w:rsid w:val="007736AA"/>
    <w:rsid w:val="00774B2B"/>
    <w:rsid w:val="0077662F"/>
    <w:rsid w:val="00776E4C"/>
    <w:rsid w:val="007770D6"/>
    <w:rsid w:val="007778F6"/>
    <w:rsid w:val="007800E2"/>
    <w:rsid w:val="00780CBB"/>
    <w:rsid w:val="00784998"/>
    <w:rsid w:val="00784C2B"/>
    <w:rsid w:val="00785B35"/>
    <w:rsid w:val="00785F00"/>
    <w:rsid w:val="00786191"/>
    <w:rsid w:val="0078673F"/>
    <w:rsid w:val="00787335"/>
    <w:rsid w:val="00787D36"/>
    <w:rsid w:val="00790B1C"/>
    <w:rsid w:val="007911E1"/>
    <w:rsid w:val="0079568F"/>
    <w:rsid w:val="00795C0D"/>
    <w:rsid w:val="0079699D"/>
    <w:rsid w:val="00796BCF"/>
    <w:rsid w:val="0079700B"/>
    <w:rsid w:val="007A032B"/>
    <w:rsid w:val="007A1707"/>
    <w:rsid w:val="007A471B"/>
    <w:rsid w:val="007A7056"/>
    <w:rsid w:val="007A7F3E"/>
    <w:rsid w:val="007B1E29"/>
    <w:rsid w:val="007B30B2"/>
    <w:rsid w:val="007B45FD"/>
    <w:rsid w:val="007B5293"/>
    <w:rsid w:val="007B679F"/>
    <w:rsid w:val="007C0312"/>
    <w:rsid w:val="007C0882"/>
    <w:rsid w:val="007C0BC5"/>
    <w:rsid w:val="007C1B6A"/>
    <w:rsid w:val="007C1D0B"/>
    <w:rsid w:val="007C3318"/>
    <w:rsid w:val="007C3C61"/>
    <w:rsid w:val="007C3E1D"/>
    <w:rsid w:val="007C44DE"/>
    <w:rsid w:val="007C51A0"/>
    <w:rsid w:val="007C53C3"/>
    <w:rsid w:val="007C581D"/>
    <w:rsid w:val="007C66D9"/>
    <w:rsid w:val="007C6AC8"/>
    <w:rsid w:val="007D0012"/>
    <w:rsid w:val="007D145F"/>
    <w:rsid w:val="007D17E3"/>
    <w:rsid w:val="007D1B59"/>
    <w:rsid w:val="007D4928"/>
    <w:rsid w:val="007D4BF3"/>
    <w:rsid w:val="007D5D84"/>
    <w:rsid w:val="007D6162"/>
    <w:rsid w:val="007D6404"/>
    <w:rsid w:val="007D6444"/>
    <w:rsid w:val="007D7067"/>
    <w:rsid w:val="007D7148"/>
    <w:rsid w:val="007E02C4"/>
    <w:rsid w:val="007E2F21"/>
    <w:rsid w:val="007E54F7"/>
    <w:rsid w:val="007E6B6F"/>
    <w:rsid w:val="007E779A"/>
    <w:rsid w:val="007F22C0"/>
    <w:rsid w:val="007F2913"/>
    <w:rsid w:val="007F2C13"/>
    <w:rsid w:val="007F310B"/>
    <w:rsid w:val="007F334D"/>
    <w:rsid w:val="007F4096"/>
    <w:rsid w:val="007F4340"/>
    <w:rsid w:val="007F6767"/>
    <w:rsid w:val="007F7270"/>
    <w:rsid w:val="007F75F6"/>
    <w:rsid w:val="0080117D"/>
    <w:rsid w:val="00801BE5"/>
    <w:rsid w:val="0080360C"/>
    <w:rsid w:val="008060A8"/>
    <w:rsid w:val="00806BD1"/>
    <w:rsid w:val="008107AA"/>
    <w:rsid w:val="00810B6A"/>
    <w:rsid w:val="0081106E"/>
    <w:rsid w:val="008112BB"/>
    <w:rsid w:val="00811EFE"/>
    <w:rsid w:val="0081662F"/>
    <w:rsid w:val="008166D7"/>
    <w:rsid w:val="00820C34"/>
    <w:rsid w:val="00821717"/>
    <w:rsid w:val="00822A9F"/>
    <w:rsid w:val="008234C1"/>
    <w:rsid w:val="008245C3"/>
    <w:rsid w:val="0082542E"/>
    <w:rsid w:val="0082566D"/>
    <w:rsid w:val="008256D9"/>
    <w:rsid w:val="008266CA"/>
    <w:rsid w:val="0082779B"/>
    <w:rsid w:val="00831E35"/>
    <w:rsid w:val="0083211A"/>
    <w:rsid w:val="008336AE"/>
    <w:rsid w:val="00835D34"/>
    <w:rsid w:val="00841258"/>
    <w:rsid w:val="00842A71"/>
    <w:rsid w:val="00843191"/>
    <w:rsid w:val="008434B1"/>
    <w:rsid w:val="008439E2"/>
    <w:rsid w:val="00846543"/>
    <w:rsid w:val="0084755E"/>
    <w:rsid w:val="008478C2"/>
    <w:rsid w:val="00847B2E"/>
    <w:rsid w:val="0085001C"/>
    <w:rsid w:val="0085110F"/>
    <w:rsid w:val="00851A84"/>
    <w:rsid w:val="00851C1D"/>
    <w:rsid w:val="008528DB"/>
    <w:rsid w:val="00853375"/>
    <w:rsid w:val="00853741"/>
    <w:rsid w:val="00853A71"/>
    <w:rsid w:val="008542F8"/>
    <w:rsid w:val="00854AA6"/>
    <w:rsid w:val="00854AF1"/>
    <w:rsid w:val="00854B7C"/>
    <w:rsid w:val="00860382"/>
    <w:rsid w:val="0086113D"/>
    <w:rsid w:val="008612CA"/>
    <w:rsid w:val="00862EB8"/>
    <w:rsid w:val="00867C78"/>
    <w:rsid w:val="00870889"/>
    <w:rsid w:val="00870E22"/>
    <w:rsid w:val="00873411"/>
    <w:rsid w:val="008738DB"/>
    <w:rsid w:val="00875C0A"/>
    <w:rsid w:val="00876D4D"/>
    <w:rsid w:val="00877116"/>
    <w:rsid w:val="0088105F"/>
    <w:rsid w:val="00881BAF"/>
    <w:rsid w:val="00883F33"/>
    <w:rsid w:val="008858D1"/>
    <w:rsid w:val="00890535"/>
    <w:rsid w:val="00893504"/>
    <w:rsid w:val="00897459"/>
    <w:rsid w:val="008A000E"/>
    <w:rsid w:val="008A1834"/>
    <w:rsid w:val="008A6011"/>
    <w:rsid w:val="008A66BA"/>
    <w:rsid w:val="008B0681"/>
    <w:rsid w:val="008B06D3"/>
    <w:rsid w:val="008B16A9"/>
    <w:rsid w:val="008B2010"/>
    <w:rsid w:val="008B3C69"/>
    <w:rsid w:val="008B55E9"/>
    <w:rsid w:val="008B6063"/>
    <w:rsid w:val="008C092C"/>
    <w:rsid w:val="008C23A4"/>
    <w:rsid w:val="008C31C4"/>
    <w:rsid w:val="008C5562"/>
    <w:rsid w:val="008C5782"/>
    <w:rsid w:val="008C5CFD"/>
    <w:rsid w:val="008C6CB0"/>
    <w:rsid w:val="008C73BC"/>
    <w:rsid w:val="008C7CD7"/>
    <w:rsid w:val="008D0626"/>
    <w:rsid w:val="008D063F"/>
    <w:rsid w:val="008D0CD8"/>
    <w:rsid w:val="008D16ED"/>
    <w:rsid w:val="008D2136"/>
    <w:rsid w:val="008D2501"/>
    <w:rsid w:val="008D3BFE"/>
    <w:rsid w:val="008D4C63"/>
    <w:rsid w:val="008D5548"/>
    <w:rsid w:val="008D65DC"/>
    <w:rsid w:val="008D6E23"/>
    <w:rsid w:val="008D7E9D"/>
    <w:rsid w:val="008E002C"/>
    <w:rsid w:val="008E0F8B"/>
    <w:rsid w:val="008E3034"/>
    <w:rsid w:val="008E3CCB"/>
    <w:rsid w:val="008E4047"/>
    <w:rsid w:val="008E72A9"/>
    <w:rsid w:val="008E7450"/>
    <w:rsid w:val="008E78CA"/>
    <w:rsid w:val="008F37D5"/>
    <w:rsid w:val="008F3AA9"/>
    <w:rsid w:val="008F4BB1"/>
    <w:rsid w:val="008F6A67"/>
    <w:rsid w:val="008F6D98"/>
    <w:rsid w:val="008F7146"/>
    <w:rsid w:val="00900303"/>
    <w:rsid w:val="009009F4"/>
    <w:rsid w:val="00900CDC"/>
    <w:rsid w:val="00902140"/>
    <w:rsid w:val="00904269"/>
    <w:rsid w:val="00904F45"/>
    <w:rsid w:val="009062EC"/>
    <w:rsid w:val="00906438"/>
    <w:rsid w:val="009070CB"/>
    <w:rsid w:val="0091130A"/>
    <w:rsid w:val="00911D56"/>
    <w:rsid w:val="00912946"/>
    <w:rsid w:val="009135D3"/>
    <w:rsid w:val="00914288"/>
    <w:rsid w:val="00915C8C"/>
    <w:rsid w:val="00915D92"/>
    <w:rsid w:val="0091753A"/>
    <w:rsid w:val="00920890"/>
    <w:rsid w:val="009224CE"/>
    <w:rsid w:val="009247E2"/>
    <w:rsid w:val="00924DB9"/>
    <w:rsid w:val="00925BCD"/>
    <w:rsid w:val="00925F3C"/>
    <w:rsid w:val="009260B1"/>
    <w:rsid w:val="00926FFD"/>
    <w:rsid w:val="00927BF3"/>
    <w:rsid w:val="00930F9F"/>
    <w:rsid w:val="00932559"/>
    <w:rsid w:val="0093281F"/>
    <w:rsid w:val="00932B0A"/>
    <w:rsid w:val="0093333C"/>
    <w:rsid w:val="00934F6D"/>
    <w:rsid w:val="00935CCA"/>
    <w:rsid w:val="00936DCF"/>
    <w:rsid w:val="009372F1"/>
    <w:rsid w:val="009374DB"/>
    <w:rsid w:val="00937C80"/>
    <w:rsid w:val="0094019F"/>
    <w:rsid w:val="0094036D"/>
    <w:rsid w:val="009408A2"/>
    <w:rsid w:val="009417E9"/>
    <w:rsid w:val="00942995"/>
    <w:rsid w:val="009429CD"/>
    <w:rsid w:val="00943102"/>
    <w:rsid w:val="00945019"/>
    <w:rsid w:val="00945939"/>
    <w:rsid w:val="00945C2A"/>
    <w:rsid w:val="00950E0D"/>
    <w:rsid w:val="00950EF1"/>
    <w:rsid w:val="00951200"/>
    <w:rsid w:val="0095382B"/>
    <w:rsid w:val="00953CCC"/>
    <w:rsid w:val="00953D19"/>
    <w:rsid w:val="0095502A"/>
    <w:rsid w:val="009552B6"/>
    <w:rsid w:val="009564B6"/>
    <w:rsid w:val="009565F8"/>
    <w:rsid w:val="00956E41"/>
    <w:rsid w:val="00957FD9"/>
    <w:rsid w:val="00960EEC"/>
    <w:rsid w:val="00961330"/>
    <w:rsid w:val="00963327"/>
    <w:rsid w:val="00963549"/>
    <w:rsid w:val="00964964"/>
    <w:rsid w:val="0096601B"/>
    <w:rsid w:val="00966633"/>
    <w:rsid w:val="0096729A"/>
    <w:rsid w:val="00967CB2"/>
    <w:rsid w:val="00971F81"/>
    <w:rsid w:val="00972C61"/>
    <w:rsid w:val="00974FED"/>
    <w:rsid w:val="00975DB3"/>
    <w:rsid w:val="00976A78"/>
    <w:rsid w:val="00977608"/>
    <w:rsid w:val="009805F6"/>
    <w:rsid w:val="0098138E"/>
    <w:rsid w:val="009813FC"/>
    <w:rsid w:val="009844BB"/>
    <w:rsid w:val="0098481F"/>
    <w:rsid w:val="00985E18"/>
    <w:rsid w:val="009871B7"/>
    <w:rsid w:val="009877BE"/>
    <w:rsid w:val="009877CA"/>
    <w:rsid w:val="00987A22"/>
    <w:rsid w:val="0099064F"/>
    <w:rsid w:val="00990661"/>
    <w:rsid w:val="0099168C"/>
    <w:rsid w:val="009940B4"/>
    <w:rsid w:val="00994BF5"/>
    <w:rsid w:val="00994FE9"/>
    <w:rsid w:val="00996308"/>
    <w:rsid w:val="00996C22"/>
    <w:rsid w:val="00997397"/>
    <w:rsid w:val="00997E5B"/>
    <w:rsid w:val="009A04ED"/>
    <w:rsid w:val="009A19BD"/>
    <w:rsid w:val="009A254F"/>
    <w:rsid w:val="009A3223"/>
    <w:rsid w:val="009A5028"/>
    <w:rsid w:val="009A53CA"/>
    <w:rsid w:val="009A6028"/>
    <w:rsid w:val="009A6F24"/>
    <w:rsid w:val="009A7506"/>
    <w:rsid w:val="009B0ED2"/>
    <w:rsid w:val="009B0FB0"/>
    <w:rsid w:val="009B1FB9"/>
    <w:rsid w:val="009B23D8"/>
    <w:rsid w:val="009B2A3F"/>
    <w:rsid w:val="009B5452"/>
    <w:rsid w:val="009B584C"/>
    <w:rsid w:val="009B6BE3"/>
    <w:rsid w:val="009B7798"/>
    <w:rsid w:val="009B7C7A"/>
    <w:rsid w:val="009C04D8"/>
    <w:rsid w:val="009C1260"/>
    <w:rsid w:val="009C238F"/>
    <w:rsid w:val="009C256A"/>
    <w:rsid w:val="009C2FA2"/>
    <w:rsid w:val="009C30A8"/>
    <w:rsid w:val="009C4939"/>
    <w:rsid w:val="009C527C"/>
    <w:rsid w:val="009C56FC"/>
    <w:rsid w:val="009C600D"/>
    <w:rsid w:val="009C612E"/>
    <w:rsid w:val="009D0A3A"/>
    <w:rsid w:val="009D1856"/>
    <w:rsid w:val="009D28EB"/>
    <w:rsid w:val="009D2DA5"/>
    <w:rsid w:val="009D3CCB"/>
    <w:rsid w:val="009D54F2"/>
    <w:rsid w:val="009D6F84"/>
    <w:rsid w:val="009E12F0"/>
    <w:rsid w:val="009E1CC2"/>
    <w:rsid w:val="009E1FEE"/>
    <w:rsid w:val="009E2990"/>
    <w:rsid w:val="009E29FA"/>
    <w:rsid w:val="009E55F9"/>
    <w:rsid w:val="009E6555"/>
    <w:rsid w:val="009F1791"/>
    <w:rsid w:val="009F1B06"/>
    <w:rsid w:val="009F28CE"/>
    <w:rsid w:val="009F357F"/>
    <w:rsid w:val="009F4180"/>
    <w:rsid w:val="009F41AE"/>
    <w:rsid w:val="009F4697"/>
    <w:rsid w:val="009F4CE1"/>
    <w:rsid w:val="009F6C4B"/>
    <w:rsid w:val="009F7317"/>
    <w:rsid w:val="009F7732"/>
    <w:rsid w:val="00A004AA"/>
    <w:rsid w:val="00A00F30"/>
    <w:rsid w:val="00A01245"/>
    <w:rsid w:val="00A0137B"/>
    <w:rsid w:val="00A02B42"/>
    <w:rsid w:val="00A02FF6"/>
    <w:rsid w:val="00A04019"/>
    <w:rsid w:val="00A0579D"/>
    <w:rsid w:val="00A07FB3"/>
    <w:rsid w:val="00A1175A"/>
    <w:rsid w:val="00A11777"/>
    <w:rsid w:val="00A13C04"/>
    <w:rsid w:val="00A162E1"/>
    <w:rsid w:val="00A17685"/>
    <w:rsid w:val="00A227A5"/>
    <w:rsid w:val="00A23EF1"/>
    <w:rsid w:val="00A24F73"/>
    <w:rsid w:val="00A264E2"/>
    <w:rsid w:val="00A26B01"/>
    <w:rsid w:val="00A2789E"/>
    <w:rsid w:val="00A34B64"/>
    <w:rsid w:val="00A37F34"/>
    <w:rsid w:val="00A41188"/>
    <w:rsid w:val="00A41191"/>
    <w:rsid w:val="00A4137C"/>
    <w:rsid w:val="00A41B67"/>
    <w:rsid w:val="00A4217D"/>
    <w:rsid w:val="00A4231E"/>
    <w:rsid w:val="00A42412"/>
    <w:rsid w:val="00A42894"/>
    <w:rsid w:val="00A42ABC"/>
    <w:rsid w:val="00A43693"/>
    <w:rsid w:val="00A437D9"/>
    <w:rsid w:val="00A4435E"/>
    <w:rsid w:val="00A47076"/>
    <w:rsid w:val="00A475A3"/>
    <w:rsid w:val="00A522F8"/>
    <w:rsid w:val="00A5276F"/>
    <w:rsid w:val="00A53CE8"/>
    <w:rsid w:val="00A53E94"/>
    <w:rsid w:val="00A549A2"/>
    <w:rsid w:val="00A5652B"/>
    <w:rsid w:val="00A57B7E"/>
    <w:rsid w:val="00A61FFC"/>
    <w:rsid w:val="00A64454"/>
    <w:rsid w:val="00A6458F"/>
    <w:rsid w:val="00A66274"/>
    <w:rsid w:val="00A70670"/>
    <w:rsid w:val="00A7225B"/>
    <w:rsid w:val="00A73AF7"/>
    <w:rsid w:val="00A74CE2"/>
    <w:rsid w:val="00A80011"/>
    <w:rsid w:val="00A80499"/>
    <w:rsid w:val="00A80F08"/>
    <w:rsid w:val="00A82067"/>
    <w:rsid w:val="00A82BE1"/>
    <w:rsid w:val="00A8321B"/>
    <w:rsid w:val="00A841CB"/>
    <w:rsid w:val="00A842D8"/>
    <w:rsid w:val="00A843C4"/>
    <w:rsid w:val="00A911F6"/>
    <w:rsid w:val="00A91845"/>
    <w:rsid w:val="00A91BAA"/>
    <w:rsid w:val="00A93C0B"/>
    <w:rsid w:val="00A94005"/>
    <w:rsid w:val="00A94771"/>
    <w:rsid w:val="00A974B2"/>
    <w:rsid w:val="00A97877"/>
    <w:rsid w:val="00A97CCB"/>
    <w:rsid w:val="00AA217E"/>
    <w:rsid w:val="00AA2CA5"/>
    <w:rsid w:val="00AA3310"/>
    <w:rsid w:val="00AA4C4C"/>
    <w:rsid w:val="00AA517E"/>
    <w:rsid w:val="00AA56CE"/>
    <w:rsid w:val="00AB0801"/>
    <w:rsid w:val="00AB0CB1"/>
    <w:rsid w:val="00AB0DA0"/>
    <w:rsid w:val="00AB0F21"/>
    <w:rsid w:val="00AB0F94"/>
    <w:rsid w:val="00AB15F5"/>
    <w:rsid w:val="00AB2973"/>
    <w:rsid w:val="00AB3655"/>
    <w:rsid w:val="00AB4048"/>
    <w:rsid w:val="00AB40BF"/>
    <w:rsid w:val="00AB454F"/>
    <w:rsid w:val="00AB4E3D"/>
    <w:rsid w:val="00AB735B"/>
    <w:rsid w:val="00AC0C05"/>
    <w:rsid w:val="00AC0E7C"/>
    <w:rsid w:val="00AC4B66"/>
    <w:rsid w:val="00AC55B6"/>
    <w:rsid w:val="00AC58F1"/>
    <w:rsid w:val="00AC5BAB"/>
    <w:rsid w:val="00AC7FA7"/>
    <w:rsid w:val="00AD0367"/>
    <w:rsid w:val="00AD0EBD"/>
    <w:rsid w:val="00AD11D3"/>
    <w:rsid w:val="00AD195B"/>
    <w:rsid w:val="00AD3EDC"/>
    <w:rsid w:val="00AD4547"/>
    <w:rsid w:val="00AD4610"/>
    <w:rsid w:val="00AD4727"/>
    <w:rsid w:val="00AD4A96"/>
    <w:rsid w:val="00AD4B09"/>
    <w:rsid w:val="00AD4B3B"/>
    <w:rsid w:val="00AD4FB2"/>
    <w:rsid w:val="00AD59A4"/>
    <w:rsid w:val="00AD60F8"/>
    <w:rsid w:val="00AD6BF5"/>
    <w:rsid w:val="00AD7147"/>
    <w:rsid w:val="00AD7928"/>
    <w:rsid w:val="00AE04AC"/>
    <w:rsid w:val="00AE0F82"/>
    <w:rsid w:val="00AE250F"/>
    <w:rsid w:val="00AE45A8"/>
    <w:rsid w:val="00AE70D6"/>
    <w:rsid w:val="00AE7CAA"/>
    <w:rsid w:val="00AF0929"/>
    <w:rsid w:val="00AF1EA1"/>
    <w:rsid w:val="00AF329F"/>
    <w:rsid w:val="00AF35F7"/>
    <w:rsid w:val="00AF5713"/>
    <w:rsid w:val="00AF5F48"/>
    <w:rsid w:val="00AF70CB"/>
    <w:rsid w:val="00B012BD"/>
    <w:rsid w:val="00B0321F"/>
    <w:rsid w:val="00B04E5F"/>
    <w:rsid w:val="00B05E9C"/>
    <w:rsid w:val="00B06E82"/>
    <w:rsid w:val="00B07CDB"/>
    <w:rsid w:val="00B102BD"/>
    <w:rsid w:val="00B109A7"/>
    <w:rsid w:val="00B10CBA"/>
    <w:rsid w:val="00B11C2F"/>
    <w:rsid w:val="00B11FF4"/>
    <w:rsid w:val="00B12CC7"/>
    <w:rsid w:val="00B1308C"/>
    <w:rsid w:val="00B14B4B"/>
    <w:rsid w:val="00B15CB8"/>
    <w:rsid w:val="00B15E68"/>
    <w:rsid w:val="00B15EA7"/>
    <w:rsid w:val="00B1758C"/>
    <w:rsid w:val="00B21141"/>
    <w:rsid w:val="00B21392"/>
    <w:rsid w:val="00B21C9D"/>
    <w:rsid w:val="00B222E5"/>
    <w:rsid w:val="00B23EBA"/>
    <w:rsid w:val="00B24BD3"/>
    <w:rsid w:val="00B2501C"/>
    <w:rsid w:val="00B25108"/>
    <w:rsid w:val="00B256A2"/>
    <w:rsid w:val="00B307AA"/>
    <w:rsid w:val="00B32EE4"/>
    <w:rsid w:val="00B331BC"/>
    <w:rsid w:val="00B34725"/>
    <w:rsid w:val="00B34B94"/>
    <w:rsid w:val="00B3558E"/>
    <w:rsid w:val="00B357A4"/>
    <w:rsid w:val="00B361F2"/>
    <w:rsid w:val="00B372D2"/>
    <w:rsid w:val="00B37381"/>
    <w:rsid w:val="00B3739A"/>
    <w:rsid w:val="00B40D1A"/>
    <w:rsid w:val="00B40DD7"/>
    <w:rsid w:val="00B45700"/>
    <w:rsid w:val="00B464C7"/>
    <w:rsid w:val="00B46559"/>
    <w:rsid w:val="00B468DF"/>
    <w:rsid w:val="00B507B7"/>
    <w:rsid w:val="00B509F8"/>
    <w:rsid w:val="00B5112C"/>
    <w:rsid w:val="00B51CA9"/>
    <w:rsid w:val="00B51F80"/>
    <w:rsid w:val="00B538DD"/>
    <w:rsid w:val="00B54DD8"/>
    <w:rsid w:val="00B552D9"/>
    <w:rsid w:val="00B5551D"/>
    <w:rsid w:val="00B55A22"/>
    <w:rsid w:val="00B569E3"/>
    <w:rsid w:val="00B56C71"/>
    <w:rsid w:val="00B57476"/>
    <w:rsid w:val="00B57962"/>
    <w:rsid w:val="00B607DD"/>
    <w:rsid w:val="00B61DB1"/>
    <w:rsid w:val="00B62CE4"/>
    <w:rsid w:val="00B62D14"/>
    <w:rsid w:val="00B63022"/>
    <w:rsid w:val="00B65612"/>
    <w:rsid w:val="00B66C99"/>
    <w:rsid w:val="00B700B4"/>
    <w:rsid w:val="00B708EB"/>
    <w:rsid w:val="00B713B5"/>
    <w:rsid w:val="00B71ABD"/>
    <w:rsid w:val="00B73BDE"/>
    <w:rsid w:val="00B76FBA"/>
    <w:rsid w:val="00B77163"/>
    <w:rsid w:val="00B7727F"/>
    <w:rsid w:val="00B77E5A"/>
    <w:rsid w:val="00B80D2E"/>
    <w:rsid w:val="00B81834"/>
    <w:rsid w:val="00B820C8"/>
    <w:rsid w:val="00B82383"/>
    <w:rsid w:val="00B82684"/>
    <w:rsid w:val="00B82EE5"/>
    <w:rsid w:val="00B82FDE"/>
    <w:rsid w:val="00B83248"/>
    <w:rsid w:val="00B84C17"/>
    <w:rsid w:val="00B8551C"/>
    <w:rsid w:val="00B8566B"/>
    <w:rsid w:val="00B867E8"/>
    <w:rsid w:val="00B91877"/>
    <w:rsid w:val="00B920B3"/>
    <w:rsid w:val="00B9240C"/>
    <w:rsid w:val="00B925AA"/>
    <w:rsid w:val="00B93826"/>
    <w:rsid w:val="00B93B23"/>
    <w:rsid w:val="00B94251"/>
    <w:rsid w:val="00BA101E"/>
    <w:rsid w:val="00BA12C3"/>
    <w:rsid w:val="00BA1A28"/>
    <w:rsid w:val="00BA26DA"/>
    <w:rsid w:val="00BA3B5D"/>
    <w:rsid w:val="00BA3E9E"/>
    <w:rsid w:val="00BA4C62"/>
    <w:rsid w:val="00BA6890"/>
    <w:rsid w:val="00BA6A6A"/>
    <w:rsid w:val="00BB0459"/>
    <w:rsid w:val="00BB2094"/>
    <w:rsid w:val="00BB274A"/>
    <w:rsid w:val="00BB3AF2"/>
    <w:rsid w:val="00BB510C"/>
    <w:rsid w:val="00BB5458"/>
    <w:rsid w:val="00BB62B8"/>
    <w:rsid w:val="00BC04E5"/>
    <w:rsid w:val="00BC0712"/>
    <w:rsid w:val="00BC07E4"/>
    <w:rsid w:val="00BC1444"/>
    <w:rsid w:val="00BC193B"/>
    <w:rsid w:val="00BC3705"/>
    <w:rsid w:val="00BC48F6"/>
    <w:rsid w:val="00BC5C22"/>
    <w:rsid w:val="00BD16A5"/>
    <w:rsid w:val="00BD1B50"/>
    <w:rsid w:val="00BD246A"/>
    <w:rsid w:val="00BD2F0D"/>
    <w:rsid w:val="00BD3912"/>
    <w:rsid w:val="00BD44B6"/>
    <w:rsid w:val="00BD57D7"/>
    <w:rsid w:val="00BD62DA"/>
    <w:rsid w:val="00BD6674"/>
    <w:rsid w:val="00BD6B98"/>
    <w:rsid w:val="00BD6EB1"/>
    <w:rsid w:val="00BD7511"/>
    <w:rsid w:val="00BD7991"/>
    <w:rsid w:val="00BE0523"/>
    <w:rsid w:val="00BE1B2A"/>
    <w:rsid w:val="00BE46B7"/>
    <w:rsid w:val="00BE6B5E"/>
    <w:rsid w:val="00BE6D95"/>
    <w:rsid w:val="00BE7149"/>
    <w:rsid w:val="00BF0627"/>
    <w:rsid w:val="00BF376E"/>
    <w:rsid w:val="00BF3E81"/>
    <w:rsid w:val="00BF40F5"/>
    <w:rsid w:val="00C002C3"/>
    <w:rsid w:val="00C002D6"/>
    <w:rsid w:val="00C003E7"/>
    <w:rsid w:val="00C01880"/>
    <w:rsid w:val="00C05FF8"/>
    <w:rsid w:val="00C060B1"/>
    <w:rsid w:val="00C063CF"/>
    <w:rsid w:val="00C06A43"/>
    <w:rsid w:val="00C07108"/>
    <w:rsid w:val="00C07AE9"/>
    <w:rsid w:val="00C16391"/>
    <w:rsid w:val="00C1756B"/>
    <w:rsid w:val="00C207EF"/>
    <w:rsid w:val="00C209A8"/>
    <w:rsid w:val="00C22D7F"/>
    <w:rsid w:val="00C231A5"/>
    <w:rsid w:val="00C238AB"/>
    <w:rsid w:val="00C25B85"/>
    <w:rsid w:val="00C260A0"/>
    <w:rsid w:val="00C26FD8"/>
    <w:rsid w:val="00C30F9B"/>
    <w:rsid w:val="00C31121"/>
    <w:rsid w:val="00C328E0"/>
    <w:rsid w:val="00C3369F"/>
    <w:rsid w:val="00C348F1"/>
    <w:rsid w:val="00C34E83"/>
    <w:rsid w:val="00C352B9"/>
    <w:rsid w:val="00C41183"/>
    <w:rsid w:val="00C4155A"/>
    <w:rsid w:val="00C42BA2"/>
    <w:rsid w:val="00C42D65"/>
    <w:rsid w:val="00C4332C"/>
    <w:rsid w:val="00C43854"/>
    <w:rsid w:val="00C43ACE"/>
    <w:rsid w:val="00C43DA4"/>
    <w:rsid w:val="00C456E3"/>
    <w:rsid w:val="00C47C5C"/>
    <w:rsid w:val="00C50489"/>
    <w:rsid w:val="00C50DC7"/>
    <w:rsid w:val="00C516C3"/>
    <w:rsid w:val="00C53D95"/>
    <w:rsid w:val="00C56DC8"/>
    <w:rsid w:val="00C56E95"/>
    <w:rsid w:val="00C61B1A"/>
    <w:rsid w:val="00C62A50"/>
    <w:rsid w:val="00C62FDA"/>
    <w:rsid w:val="00C63947"/>
    <w:rsid w:val="00C657A9"/>
    <w:rsid w:val="00C661A8"/>
    <w:rsid w:val="00C70016"/>
    <w:rsid w:val="00C702AC"/>
    <w:rsid w:val="00C7248D"/>
    <w:rsid w:val="00C7276F"/>
    <w:rsid w:val="00C72E34"/>
    <w:rsid w:val="00C75640"/>
    <w:rsid w:val="00C77D67"/>
    <w:rsid w:val="00C81A64"/>
    <w:rsid w:val="00C83F81"/>
    <w:rsid w:val="00C8503E"/>
    <w:rsid w:val="00C85C5D"/>
    <w:rsid w:val="00C87DBC"/>
    <w:rsid w:val="00C93033"/>
    <w:rsid w:val="00C9322F"/>
    <w:rsid w:val="00C9425F"/>
    <w:rsid w:val="00C9441F"/>
    <w:rsid w:val="00C974AE"/>
    <w:rsid w:val="00C976AF"/>
    <w:rsid w:val="00C9798D"/>
    <w:rsid w:val="00CA08FA"/>
    <w:rsid w:val="00CA0FF2"/>
    <w:rsid w:val="00CA165B"/>
    <w:rsid w:val="00CA169E"/>
    <w:rsid w:val="00CA2378"/>
    <w:rsid w:val="00CA2D3C"/>
    <w:rsid w:val="00CA4D41"/>
    <w:rsid w:val="00CA63E0"/>
    <w:rsid w:val="00CA6CD3"/>
    <w:rsid w:val="00CA6EA5"/>
    <w:rsid w:val="00CA770F"/>
    <w:rsid w:val="00CA7C3A"/>
    <w:rsid w:val="00CB19D4"/>
    <w:rsid w:val="00CB234A"/>
    <w:rsid w:val="00CB2BDD"/>
    <w:rsid w:val="00CB4256"/>
    <w:rsid w:val="00CB4EAA"/>
    <w:rsid w:val="00CB5C48"/>
    <w:rsid w:val="00CC0E31"/>
    <w:rsid w:val="00CC1ED3"/>
    <w:rsid w:val="00CC4127"/>
    <w:rsid w:val="00CC4381"/>
    <w:rsid w:val="00CC4E2B"/>
    <w:rsid w:val="00CC5E30"/>
    <w:rsid w:val="00CC6C51"/>
    <w:rsid w:val="00CC6C59"/>
    <w:rsid w:val="00CD0BC2"/>
    <w:rsid w:val="00CD21AA"/>
    <w:rsid w:val="00CD2926"/>
    <w:rsid w:val="00CE04A7"/>
    <w:rsid w:val="00CE186A"/>
    <w:rsid w:val="00CE2D16"/>
    <w:rsid w:val="00CE487A"/>
    <w:rsid w:val="00CE4D59"/>
    <w:rsid w:val="00CE5654"/>
    <w:rsid w:val="00CE5E76"/>
    <w:rsid w:val="00CE79A1"/>
    <w:rsid w:val="00CF0060"/>
    <w:rsid w:val="00CF2756"/>
    <w:rsid w:val="00CF4270"/>
    <w:rsid w:val="00CF4692"/>
    <w:rsid w:val="00CF72EA"/>
    <w:rsid w:val="00D0005B"/>
    <w:rsid w:val="00D01712"/>
    <w:rsid w:val="00D022F5"/>
    <w:rsid w:val="00D0230E"/>
    <w:rsid w:val="00D028B5"/>
    <w:rsid w:val="00D02BA0"/>
    <w:rsid w:val="00D06494"/>
    <w:rsid w:val="00D070F6"/>
    <w:rsid w:val="00D109E7"/>
    <w:rsid w:val="00D12F34"/>
    <w:rsid w:val="00D13871"/>
    <w:rsid w:val="00D1388E"/>
    <w:rsid w:val="00D139FC"/>
    <w:rsid w:val="00D13B8C"/>
    <w:rsid w:val="00D17153"/>
    <w:rsid w:val="00D208A6"/>
    <w:rsid w:val="00D223BF"/>
    <w:rsid w:val="00D2545E"/>
    <w:rsid w:val="00D25DA4"/>
    <w:rsid w:val="00D25FD6"/>
    <w:rsid w:val="00D269B7"/>
    <w:rsid w:val="00D26B15"/>
    <w:rsid w:val="00D2794B"/>
    <w:rsid w:val="00D3170F"/>
    <w:rsid w:val="00D32791"/>
    <w:rsid w:val="00D33206"/>
    <w:rsid w:val="00D3452C"/>
    <w:rsid w:val="00D34A46"/>
    <w:rsid w:val="00D376C3"/>
    <w:rsid w:val="00D37A7A"/>
    <w:rsid w:val="00D37C22"/>
    <w:rsid w:val="00D37EF4"/>
    <w:rsid w:val="00D41C09"/>
    <w:rsid w:val="00D41C6B"/>
    <w:rsid w:val="00D41F7B"/>
    <w:rsid w:val="00D41FB9"/>
    <w:rsid w:val="00D420DE"/>
    <w:rsid w:val="00D42EA6"/>
    <w:rsid w:val="00D42F08"/>
    <w:rsid w:val="00D430FA"/>
    <w:rsid w:val="00D43427"/>
    <w:rsid w:val="00D43B24"/>
    <w:rsid w:val="00D44617"/>
    <w:rsid w:val="00D453DB"/>
    <w:rsid w:val="00D458BD"/>
    <w:rsid w:val="00D47AEC"/>
    <w:rsid w:val="00D517ED"/>
    <w:rsid w:val="00D5191D"/>
    <w:rsid w:val="00D52554"/>
    <w:rsid w:val="00D53E77"/>
    <w:rsid w:val="00D5472C"/>
    <w:rsid w:val="00D5699F"/>
    <w:rsid w:val="00D571EF"/>
    <w:rsid w:val="00D57A45"/>
    <w:rsid w:val="00D6032B"/>
    <w:rsid w:val="00D6254F"/>
    <w:rsid w:val="00D627D7"/>
    <w:rsid w:val="00D63ED0"/>
    <w:rsid w:val="00D6592D"/>
    <w:rsid w:val="00D67030"/>
    <w:rsid w:val="00D670AD"/>
    <w:rsid w:val="00D7043C"/>
    <w:rsid w:val="00D705F4"/>
    <w:rsid w:val="00D73992"/>
    <w:rsid w:val="00D7569B"/>
    <w:rsid w:val="00D80C38"/>
    <w:rsid w:val="00D8197E"/>
    <w:rsid w:val="00D84896"/>
    <w:rsid w:val="00D858BF"/>
    <w:rsid w:val="00D86842"/>
    <w:rsid w:val="00D86FD4"/>
    <w:rsid w:val="00D96B6A"/>
    <w:rsid w:val="00D97923"/>
    <w:rsid w:val="00DA11B2"/>
    <w:rsid w:val="00DA1604"/>
    <w:rsid w:val="00DA18E8"/>
    <w:rsid w:val="00DA2A7F"/>
    <w:rsid w:val="00DA2DEC"/>
    <w:rsid w:val="00DA4902"/>
    <w:rsid w:val="00DA507F"/>
    <w:rsid w:val="00DB09D0"/>
    <w:rsid w:val="00DB1811"/>
    <w:rsid w:val="00DB274B"/>
    <w:rsid w:val="00DB3DE8"/>
    <w:rsid w:val="00DB43FC"/>
    <w:rsid w:val="00DC086B"/>
    <w:rsid w:val="00DC15CF"/>
    <w:rsid w:val="00DC15EE"/>
    <w:rsid w:val="00DC2D0D"/>
    <w:rsid w:val="00DC3141"/>
    <w:rsid w:val="00DC5D1F"/>
    <w:rsid w:val="00DC7670"/>
    <w:rsid w:val="00DC77B1"/>
    <w:rsid w:val="00DC7C38"/>
    <w:rsid w:val="00DC7C3C"/>
    <w:rsid w:val="00DC7E6B"/>
    <w:rsid w:val="00DD0DEA"/>
    <w:rsid w:val="00DD15C5"/>
    <w:rsid w:val="00DD15E1"/>
    <w:rsid w:val="00DD3334"/>
    <w:rsid w:val="00DD3D10"/>
    <w:rsid w:val="00DE04C1"/>
    <w:rsid w:val="00DE0C6B"/>
    <w:rsid w:val="00DE284C"/>
    <w:rsid w:val="00DE4D55"/>
    <w:rsid w:val="00DE572B"/>
    <w:rsid w:val="00DE5A5E"/>
    <w:rsid w:val="00DE72FA"/>
    <w:rsid w:val="00DE7CEB"/>
    <w:rsid w:val="00DF1193"/>
    <w:rsid w:val="00DF37BB"/>
    <w:rsid w:val="00DF62EC"/>
    <w:rsid w:val="00DF6CB9"/>
    <w:rsid w:val="00DF7E46"/>
    <w:rsid w:val="00E00EE2"/>
    <w:rsid w:val="00E05196"/>
    <w:rsid w:val="00E05EB6"/>
    <w:rsid w:val="00E0625B"/>
    <w:rsid w:val="00E06957"/>
    <w:rsid w:val="00E07BA9"/>
    <w:rsid w:val="00E10199"/>
    <w:rsid w:val="00E119A0"/>
    <w:rsid w:val="00E127DE"/>
    <w:rsid w:val="00E139D7"/>
    <w:rsid w:val="00E15955"/>
    <w:rsid w:val="00E16E80"/>
    <w:rsid w:val="00E17126"/>
    <w:rsid w:val="00E207E2"/>
    <w:rsid w:val="00E20886"/>
    <w:rsid w:val="00E20A18"/>
    <w:rsid w:val="00E213A1"/>
    <w:rsid w:val="00E215B9"/>
    <w:rsid w:val="00E225CC"/>
    <w:rsid w:val="00E241DF"/>
    <w:rsid w:val="00E249AB"/>
    <w:rsid w:val="00E252F2"/>
    <w:rsid w:val="00E25762"/>
    <w:rsid w:val="00E26ABD"/>
    <w:rsid w:val="00E33B60"/>
    <w:rsid w:val="00E34477"/>
    <w:rsid w:val="00E37AB6"/>
    <w:rsid w:val="00E37BB4"/>
    <w:rsid w:val="00E37DE4"/>
    <w:rsid w:val="00E40184"/>
    <w:rsid w:val="00E40331"/>
    <w:rsid w:val="00E41A2C"/>
    <w:rsid w:val="00E42F15"/>
    <w:rsid w:val="00E4413D"/>
    <w:rsid w:val="00E44394"/>
    <w:rsid w:val="00E46E96"/>
    <w:rsid w:val="00E46F55"/>
    <w:rsid w:val="00E50300"/>
    <w:rsid w:val="00E51BF4"/>
    <w:rsid w:val="00E5255E"/>
    <w:rsid w:val="00E52E43"/>
    <w:rsid w:val="00E52E46"/>
    <w:rsid w:val="00E530C8"/>
    <w:rsid w:val="00E551F1"/>
    <w:rsid w:val="00E55A2E"/>
    <w:rsid w:val="00E55FDD"/>
    <w:rsid w:val="00E56359"/>
    <w:rsid w:val="00E57F09"/>
    <w:rsid w:val="00E61754"/>
    <w:rsid w:val="00E61E5C"/>
    <w:rsid w:val="00E62886"/>
    <w:rsid w:val="00E6311E"/>
    <w:rsid w:val="00E63221"/>
    <w:rsid w:val="00E642D9"/>
    <w:rsid w:val="00E64895"/>
    <w:rsid w:val="00E65270"/>
    <w:rsid w:val="00E664F4"/>
    <w:rsid w:val="00E66519"/>
    <w:rsid w:val="00E67128"/>
    <w:rsid w:val="00E6714E"/>
    <w:rsid w:val="00E703E9"/>
    <w:rsid w:val="00E70B72"/>
    <w:rsid w:val="00E73485"/>
    <w:rsid w:val="00E73BFE"/>
    <w:rsid w:val="00E75B8A"/>
    <w:rsid w:val="00E763CC"/>
    <w:rsid w:val="00E773E5"/>
    <w:rsid w:val="00E777B8"/>
    <w:rsid w:val="00E778A0"/>
    <w:rsid w:val="00E804CB"/>
    <w:rsid w:val="00E81BA0"/>
    <w:rsid w:val="00E82CD3"/>
    <w:rsid w:val="00E830CC"/>
    <w:rsid w:val="00E84562"/>
    <w:rsid w:val="00E84796"/>
    <w:rsid w:val="00E878BC"/>
    <w:rsid w:val="00E87B22"/>
    <w:rsid w:val="00E90176"/>
    <w:rsid w:val="00E90E1B"/>
    <w:rsid w:val="00E925BC"/>
    <w:rsid w:val="00E92977"/>
    <w:rsid w:val="00E93985"/>
    <w:rsid w:val="00E96041"/>
    <w:rsid w:val="00E96607"/>
    <w:rsid w:val="00E97467"/>
    <w:rsid w:val="00EA0EAA"/>
    <w:rsid w:val="00EA25CE"/>
    <w:rsid w:val="00EA34DF"/>
    <w:rsid w:val="00EA5211"/>
    <w:rsid w:val="00EA549E"/>
    <w:rsid w:val="00EA5953"/>
    <w:rsid w:val="00EA64D4"/>
    <w:rsid w:val="00EA6D2A"/>
    <w:rsid w:val="00EB1A10"/>
    <w:rsid w:val="00EB2736"/>
    <w:rsid w:val="00EB315E"/>
    <w:rsid w:val="00EB3A2F"/>
    <w:rsid w:val="00EB4EA4"/>
    <w:rsid w:val="00EB753A"/>
    <w:rsid w:val="00EB755C"/>
    <w:rsid w:val="00EC2360"/>
    <w:rsid w:val="00EC493F"/>
    <w:rsid w:val="00EC56DD"/>
    <w:rsid w:val="00EC5AB7"/>
    <w:rsid w:val="00EC73C2"/>
    <w:rsid w:val="00ED2441"/>
    <w:rsid w:val="00ED35AA"/>
    <w:rsid w:val="00ED5C3E"/>
    <w:rsid w:val="00ED6867"/>
    <w:rsid w:val="00EE0DF7"/>
    <w:rsid w:val="00EE12C7"/>
    <w:rsid w:val="00EE18EB"/>
    <w:rsid w:val="00EE50ED"/>
    <w:rsid w:val="00EE5970"/>
    <w:rsid w:val="00EE7095"/>
    <w:rsid w:val="00EE73C4"/>
    <w:rsid w:val="00EE7A93"/>
    <w:rsid w:val="00EE7B0E"/>
    <w:rsid w:val="00EE7C8C"/>
    <w:rsid w:val="00EE7D41"/>
    <w:rsid w:val="00EF047A"/>
    <w:rsid w:val="00EF1053"/>
    <w:rsid w:val="00EF124E"/>
    <w:rsid w:val="00EF57C5"/>
    <w:rsid w:val="00EF68F4"/>
    <w:rsid w:val="00EF6F42"/>
    <w:rsid w:val="00F00D30"/>
    <w:rsid w:val="00F01BAD"/>
    <w:rsid w:val="00F023F6"/>
    <w:rsid w:val="00F03053"/>
    <w:rsid w:val="00F035CF"/>
    <w:rsid w:val="00F035E3"/>
    <w:rsid w:val="00F03F79"/>
    <w:rsid w:val="00F042F0"/>
    <w:rsid w:val="00F05415"/>
    <w:rsid w:val="00F0587C"/>
    <w:rsid w:val="00F07163"/>
    <w:rsid w:val="00F07495"/>
    <w:rsid w:val="00F07EF4"/>
    <w:rsid w:val="00F108CB"/>
    <w:rsid w:val="00F112BA"/>
    <w:rsid w:val="00F126E7"/>
    <w:rsid w:val="00F1272E"/>
    <w:rsid w:val="00F14E04"/>
    <w:rsid w:val="00F16AF4"/>
    <w:rsid w:val="00F20A06"/>
    <w:rsid w:val="00F23029"/>
    <w:rsid w:val="00F230AC"/>
    <w:rsid w:val="00F23430"/>
    <w:rsid w:val="00F23C84"/>
    <w:rsid w:val="00F30C7F"/>
    <w:rsid w:val="00F31906"/>
    <w:rsid w:val="00F31A41"/>
    <w:rsid w:val="00F325E7"/>
    <w:rsid w:val="00F33AF4"/>
    <w:rsid w:val="00F33CC6"/>
    <w:rsid w:val="00F3483F"/>
    <w:rsid w:val="00F34A53"/>
    <w:rsid w:val="00F3621E"/>
    <w:rsid w:val="00F37F9B"/>
    <w:rsid w:val="00F410DB"/>
    <w:rsid w:val="00F41697"/>
    <w:rsid w:val="00F433D8"/>
    <w:rsid w:val="00F43474"/>
    <w:rsid w:val="00F434C0"/>
    <w:rsid w:val="00F44DD6"/>
    <w:rsid w:val="00F45B62"/>
    <w:rsid w:val="00F47B06"/>
    <w:rsid w:val="00F47E20"/>
    <w:rsid w:val="00F514B7"/>
    <w:rsid w:val="00F538A9"/>
    <w:rsid w:val="00F53C82"/>
    <w:rsid w:val="00F55C53"/>
    <w:rsid w:val="00F56A03"/>
    <w:rsid w:val="00F574AB"/>
    <w:rsid w:val="00F5784C"/>
    <w:rsid w:val="00F6053D"/>
    <w:rsid w:val="00F605EA"/>
    <w:rsid w:val="00F6477F"/>
    <w:rsid w:val="00F647FB"/>
    <w:rsid w:val="00F66812"/>
    <w:rsid w:val="00F66F61"/>
    <w:rsid w:val="00F706AC"/>
    <w:rsid w:val="00F7108A"/>
    <w:rsid w:val="00F71D24"/>
    <w:rsid w:val="00F71FB3"/>
    <w:rsid w:val="00F76513"/>
    <w:rsid w:val="00F77034"/>
    <w:rsid w:val="00F806D4"/>
    <w:rsid w:val="00F8071B"/>
    <w:rsid w:val="00F808CA"/>
    <w:rsid w:val="00F83B6E"/>
    <w:rsid w:val="00F8529D"/>
    <w:rsid w:val="00F856E5"/>
    <w:rsid w:val="00F85BFB"/>
    <w:rsid w:val="00F85F6C"/>
    <w:rsid w:val="00F874E1"/>
    <w:rsid w:val="00F87571"/>
    <w:rsid w:val="00F87955"/>
    <w:rsid w:val="00F94863"/>
    <w:rsid w:val="00F94CEF"/>
    <w:rsid w:val="00F97D66"/>
    <w:rsid w:val="00FA0514"/>
    <w:rsid w:val="00FA065D"/>
    <w:rsid w:val="00FA092B"/>
    <w:rsid w:val="00FA14B3"/>
    <w:rsid w:val="00FA15CB"/>
    <w:rsid w:val="00FA2ACC"/>
    <w:rsid w:val="00FA4BB0"/>
    <w:rsid w:val="00FA4F1C"/>
    <w:rsid w:val="00FA5C56"/>
    <w:rsid w:val="00FA5DAB"/>
    <w:rsid w:val="00FA6274"/>
    <w:rsid w:val="00FA7C1D"/>
    <w:rsid w:val="00FB1318"/>
    <w:rsid w:val="00FB545C"/>
    <w:rsid w:val="00FB5564"/>
    <w:rsid w:val="00FB679D"/>
    <w:rsid w:val="00FB7A22"/>
    <w:rsid w:val="00FB7CD0"/>
    <w:rsid w:val="00FB7D8F"/>
    <w:rsid w:val="00FC08B7"/>
    <w:rsid w:val="00FC08EC"/>
    <w:rsid w:val="00FC1AF9"/>
    <w:rsid w:val="00FC3ECB"/>
    <w:rsid w:val="00FC4E98"/>
    <w:rsid w:val="00FC654B"/>
    <w:rsid w:val="00FC6691"/>
    <w:rsid w:val="00FC6778"/>
    <w:rsid w:val="00FC677E"/>
    <w:rsid w:val="00FD1E4C"/>
    <w:rsid w:val="00FD1E5D"/>
    <w:rsid w:val="00FD36DD"/>
    <w:rsid w:val="00FD4597"/>
    <w:rsid w:val="00FD565B"/>
    <w:rsid w:val="00FD5FC1"/>
    <w:rsid w:val="00FD730C"/>
    <w:rsid w:val="00FD7AE1"/>
    <w:rsid w:val="00FD7DC1"/>
    <w:rsid w:val="00FE092E"/>
    <w:rsid w:val="00FE2EDF"/>
    <w:rsid w:val="00FE69BB"/>
    <w:rsid w:val="00FE7748"/>
    <w:rsid w:val="00FE7A90"/>
    <w:rsid w:val="00FF0579"/>
    <w:rsid w:val="00FF16D5"/>
    <w:rsid w:val="00FF4F64"/>
    <w:rsid w:val="00FF57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C7F8B1"/>
  <w15:chartTrackingRefBased/>
  <w15:docId w15:val="{28A96DBD-C5B3-4EB7-AF24-882BCE778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2D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12D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12D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2D83"/>
  </w:style>
  <w:style w:type="paragraph" w:styleId="Footer">
    <w:name w:val="footer"/>
    <w:basedOn w:val="Normal"/>
    <w:link w:val="FooterChar"/>
    <w:uiPriority w:val="99"/>
    <w:unhideWhenUsed/>
    <w:rsid w:val="00512D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2D83"/>
  </w:style>
  <w:style w:type="paragraph" w:styleId="ListParagraph">
    <w:name w:val="List Paragraph"/>
    <w:basedOn w:val="Normal"/>
    <w:uiPriority w:val="34"/>
    <w:qFormat/>
    <w:rsid w:val="004471B0"/>
    <w:pPr>
      <w:ind w:left="720"/>
      <w:contextualSpacing/>
    </w:pPr>
  </w:style>
  <w:style w:type="paragraph" w:styleId="Revision">
    <w:name w:val="Revision"/>
    <w:hidden/>
    <w:uiPriority w:val="99"/>
    <w:semiHidden/>
    <w:rsid w:val="00170F00"/>
    <w:pPr>
      <w:spacing w:after="0" w:line="240" w:lineRule="auto"/>
    </w:pPr>
  </w:style>
  <w:style w:type="character" w:styleId="Hyperlink">
    <w:name w:val="Hyperlink"/>
    <w:basedOn w:val="DefaultParagraphFont"/>
    <w:uiPriority w:val="99"/>
    <w:semiHidden/>
    <w:unhideWhenUsed/>
    <w:rsid w:val="009C238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3437638">
      <w:bodyDiv w:val="1"/>
      <w:marLeft w:val="0"/>
      <w:marRight w:val="0"/>
      <w:marTop w:val="0"/>
      <w:marBottom w:val="0"/>
      <w:divBdr>
        <w:top w:val="none" w:sz="0" w:space="0" w:color="auto"/>
        <w:left w:val="none" w:sz="0" w:space="0" w:color="auto"/>
        <w:bottom w:val="none" w:sz="0" w:space="0" w:color="auto"/>
        <w:right w:val="none" w:sz="0" w:space="0" w:color="auto"/>
      </w:divBdr>
    </w:div>
    <w:div w:id="1107693369">
      <w:bodyDiv w:val="1"/>
      <w:marLeft w:val="0"/>
      <w:marRight w:val="0"/>
      <w:marTop w:val="0"/>
      <w:marBottom w:val="0"/>
      <w:divBdr>
        <w:top w:val="none" w:sz="0" w:space="0" w:color="auto"/>
        <w:left w:val="none" w:sz="0" w:space="0" w:color="auto"/>
        <w:bottom w:val="none" w:sz="0" w:space="0" w:color="auto"/>
        <w:right w:val="none" w:sz="0" w:space="0" w:color="auto"/>
      </w:divBdr>
    </w:div>
    <w:div w:id="1196119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sv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svg"/><Relationship Id="rId42" Type="http://schemas.openxmlformats.org/officeDocument/2006/relationships/image" Target="media/image31.svg"/><Relationship Id="rId47" Type="http://schemas.openxmlformats.org/officeDocument/2006/relationships/image" Target="media/image36.svg"/><Relationship Id="rId50" Type="http://schemas.openxmlformats.org/officeDocument/2006/relationships/image" Target="media/image39.png"/><Relationship Id="rId55" Type="http://schemas.openxmlformats.org/officeDocument/2006/relationships/image" Target="media/image44.sv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sv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svg"/><Relationship Id="rId32" Type="http://schemas.openxmlformats.org/officeDocument/2006/relationships/image" Target="media/image21.svg"/><Relationship Id="rId37" Type="http://schemas.openxmlformats.org/officeDocument/2006/relationships/image" Target="media/image26.png"/><Relationship Id="rId40" Type="http://schemas.openxmlformats.org/officeDocument/2006/relationships/image" Target="media/image29.svg"/><Relationship Id="rId45" Type="http://schemas.openxmlformats.org/officeDocument/2006/relationships/image" Target="media/image34.png"/><Relationship Id="rId53" Type="http://schemas.openxmlformats.org/officeDocument/2006/relationships/image" Target="media/image42.svg"/><Relationship Id="rId58" Type="http://schemas.openxmlformats.org/officeDocument/2006/relationships/image" Target="media/image47.png"/><Relationship Id="rId5" Type="http://schemas.openxmlformats.org/officeDocument/2006/relationships/numbering" Target="numbering.xml"/><Relationship Id="rId61" Type="http://schemas.openxmlformats.org/officeDocument/2006/relationships/footer" Target="footer1.xml"/><Relationship Id="rId19" Type="http://schemas.openxmlformats.org/officeDocument/2006/relationships/image" Target="media/image8.jpeg"/><Relationship Id="rId14" Type="http://schemas.openxmlformats.org/officeDocument/2006/relationships/image" Target="media/image4.sv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sv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8" Type="http://schemas.openxmlformats.org/officeDocument/2006/relationships/webSettings" Target="webSettings.xml"/><Relationship Id="rId51" Type="http://schemas.openxmlformats.org/officeDocument/2006/relationships/image" Target="media/image40.svg"/><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hyperlink" Target="https://www.youtube.com/watch?v=QNVBuXB7vkM" TargetMode="Externa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svg"/><Relationship Id="rId46" Type="http://schemas.openxmlformats.org/officeDocument/2006/relationships/image" Target="media/image35.png"/><Relationship Id="rId59" Type="http://schemas.openxmlformats.org/officeDocument/2006/relationships/image" Target="media/image48.sv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svg"/><Relationship Id="rId36" Type="http://schemas.openxmlformats.org/officeDocument/2006/relationships/image" Target="media/image25.svg"/><Relationship Id="rId49" Type="http://schemas.openxmlformats.org/officeDocument/2006/relationships/image" Target="media/image38.svg"/><Relationship Id="rId57" Type="http://schemas.openxmlformats.org/officeDocument/2006/relationships/image" Target="media/image46.sv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svg"/><Relationship Id="rId52" Type="http://schemas.openxmlformats.org/officeDocument/2006/relationships/image" Target="media/image41.png"/><Relationship Id="rId6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f04fbaf3-08b4-444b-a38f-faf4ca35c83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F7D1B817658BD44949A60B9869E97B5" ma:contentTypeVersion="12" ma:contentTypeDescription="Create a new document." ma:contentTypeScope="" ma:versionID="34a57742a7c562fbc5d4214f2058942f">
  <xsd:schema xmlns:xsd="http://www.w3.org/2001/XMLSchema" xmlns:xs="http://www.w3.org/2001/XMLSchema" xmlns:p="http://schemas.microsoft.com/office/2006/metadata/properties" xmlns:ns3="f04fbaf3-08b4-444b-a38f-faf4ca35c838" targetNamespace="http://schemas.microsoft.com/office/2006/metadata/properties" ma:root="true" ma:fieldsID="29b87a60750aabb8786b6a885f5d76d9" ns3:_="">
    <xsd:import namespace="f04fbaf3-08b4-444b-a38f-faf4ca35c83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activity" minOccurs="0"/>
                <xsd:element ref="ns3:MediaServiceObjectDetectorVersions" minOccurs="0"/>
                <xsd:element ref="ns3:MediaServiceSystemTags"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4fbaf3-08b4-444b-a38f-faf4ca35c8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_activity" ma:index="15" nillable="true" ma:displayName="_activity" ma:hidden="true" ma:internalName="_activity">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LengthInSeconds" ma:index="1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E87A42B-C774-4146-89BA-15632BDE35CD}">
  <ds:schemaRefs>
    <ds:schemaRef ds:uri="http://schemas.openxmlformats.org/officeDocument/2006/bibliography"/>
  </ds:schemaRefs>
</ds:datastoreItem>
</file>

<file path=customXml/itemProps2.xml><?xml version="1.0" encoding="utf-8"?>
<ds:datastoreItem xmlns:ds="http://schemas.openxmlformats.org/officeDocument/2006/customXml" ds:itemID="{DF335263-FA69-4430-8123-589C0AF90DAC}">
  <ds:schemaRefs>
    <ds:schemaRef ds:uri="http://schemas.microsoft.com/office/2006/documentManagement/types"/>
    <ds:schemaRef ds:uri="http://purl.org/dc/dcmitype/"/>
    <ds:schemaRef ds:uri="http://schemas.openxmlformats.org/package/2006/metadata/core-properties"/>
    <ds:schemaRef ds:uri="http://www.w3.org/XML/1998/namespace"/>
    <ds:schemaRef ds:uri="http://schemas.microsoft.com/office/2006/metadata/properties"/>
    <ds:schemaRef ds:uri="http://purl.org/dc/elements/1.1/"/>
    <ds:schemaRef ds:uri="f04fbaf3-08b4-444b-a38f-faf4ca35c838"/>
    <ds:schemaRef ds:uri="http://schemas.microsoft.com/office/infopath/2007/PartnerControls"/>
    <ds:schemaRef ds:uri="http://purl.org/dc/terms/"/>
  </ds:schemaRefs>
</ds:datastoreItem>
</file>

<file path=customXml/itemProps3.xml><?xml version="1.0" encoding="utf-8"?>
<ds:datastoreItem xmlns:ds="http://schemas.openxmlformats.org/officeDocument/2006/customXml" ds:itemID="{CA0600A4-9FEA-43FC-9A2F-001F330AE45D}">
  <ds:schemaRefs>
    <ds:schemaRef ds:uri="http://schemas.microsoft.com/sharepoint/v3/contenttype/forms"/>
  </ds:schemaRefs>
</ds:datastoreItem>
</file>

<file path=customXml/itemProps4.xml><?xml version="1.0" encoding="utf-8"?>
<ds:datastoreItem xmlns:ds="http://schemas.openxmlformats.org/officeDocument/2006/customXml" ds:itemID="{1747A29D-2D1E-4428-8E34-05BD6BFC4B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4fbaf3-08b4-444b-a38f-faf4ca35c8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903</Words>
  <Characters>5152</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Salt Lake County</Company>
  <LinksUpToDate>false</LinksUpToDate>
  <CharactersWithSpaces>6043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Beck</dc:creator>
  <cp:keywords/>
  <dc:description/>
  <cp:lastModifiedBy>Wendy Ormsby</cp:lastModifiedBy>
  <cp:revision>2</cp:revision>
  <cp:lastPrinted>2023-03-01T19:46:00Z</cp:lastPrinted>
  <dcterms:created xsi:type="dcterms:W3CDTF">2025-06-27T16:46:00Z</dcterms:created>
  <dcterms:modified xsi:type="dcterms:W3CDTF">2025-06-27T16:46:00Z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0x0101004F7D1B817658BD44949A60B9869E97B5</vt:lpwstr>
  </property>
</Properties>
</file>