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EEB5FE" w14:textId="327BC9D8" w:rsidR="00CF131F" w:rsidRPr="00C85593" w:rsidRDefault="00CF131F" w:rsidP="00C85593">
      <w:pPr>
        <w:pStyle w:val="NoSpacing"/>
      </w:pPr>
    </w:p>
    <w:p w14:paraId="4A41624F" w14:textId="554BFBC5" w:rsidR="00734000" w:rsidRDefault="00734000" w:rsidP="00FC6948">
      <w:pPr>
        <w:spacing w:after="0"/>
        <w:jc w:val="both"/>
        <w:rPr>
          <w:sz w:val="24"/>
          <w:szCs w:val="24"/>
        </w:rPr>
      </w:pPr>
    </w:p>
    <w:p w14:paraId="5DAF2814" w14:textId="23A17EEE" w:rsidR="003A0358" w:rsidRDefault="003A0358">
      <w:pPr>
        <w:spacing w:after="0"/>
        <w:jc w:val="both"/>
        <w:rPr>
          <w:sz w:val="24"/>
          <w:szCs w:val="24"/>
        </w:rPr>
      </w:pPr>
    </w:p>
    <w:p w14:paraId="17A5EA46" w14:textId="6755507D" w:rsidR="00060E12" w:rsidRPr="005074B3" w:rsidRDefault="00060E12" w:rsidP="00060E12">
      <w:pPr>
        <w:pStyle w:val="NoSpacing"/>
        <w:jc w:val="center"/>
        <w:rPr>
          <w:rFonts w:cstheme="minorHAnsi"/>
          <w:b/>
          <w:sz w:val="24"/>
          <w:szCs w:val="24"/>
        </w:rPr>
      </w:pPr>
      <w:bookmarkStart w:id="0" w:name="_Hlk61594330"/>
      <w:r w:rsidRPr="005074B3">
        <w:rPr>
          <w:rFonts w:cstheme="minorHAnsi"/>
          <w:b/>
          <w:sz w:val="24"/>
          <w:szCs w:val="24"/>
        </w:rPr>
        <w:t>KANE COUNTY HUMAN RESOURCE SPECIAL SERVICE DISTRICT</w:t>
      </w:r>
    </w:p>
    <w:p w14:paraId="531931A1" w14:textId="77777777" w:rsidR="00060E12" w:rsidRPr="005074B3" w:rsidRDefault="00060E12" w:rsidP="00060E12">
      <w:pPr>
        <w:pStyle w:val="NoSpacing"/>
        <w:jc w:val="center"/>
        <w:rPr>
          <w:rFonts w:cstheme="minorHAnsi"/>
          <w:b/>
          <w:sz w:val="24"/>
          <w:szCs w:val="24"/>
        </w:rPr>
      </w:pPr>
      <w:r w:rsidRPr="005074B3">
        <w:rPr>
          <w:rFonts w:cstheme="minorHAnsi"/>
          <w:b/>
          <w:sz w:val="24"/>
          <w:szCs w:val="24"/>
        </w:rPr>
        <w:t>DBA KANE COUNTY HOSPTIAL</w:t>
      </w:r>
    </w:p>
    <w:p w14:paraId="0891E228" w14:textId="77777777" w:rsidR="00060E12" w:rsidRPr="005074B3" w:rsidRDefault="00060E12" w:rsidP="00060E12">
      <w:pPr>
        <w:pStyle w:val="NoSpacing"/>
        <w:jc w:val="center"/>
        <w:rPr>
          <w:rFonts w:cstheme="minorHAnsi"/>
          <w:b/>
          <w:sz w:val="24"/>
          <w:szCs w:val="24"/>
        </w:rPr>
      </w:pPr>
      <w:r w:rsidRPr="005074B3">
        <w:rPr>
          <w:rFonts w:cstheme="minorHAnsi"/>
          <w:b/>
          <w:sz w:val="24"/>
          <w:szCs w:val="24"/>
        </w:rPr>
        <w:t>REGULAR BOARD MEETING</w:t>
      </w:r>
    </w:p>
    <w:p w14:paraId="5F9DC4E3" w14:textId="77777777" w:rsidR="00060E12" w:rsidRPr="005074B3" w:rsidRDefault="00060E12" w:rsidP="00060E12">
      <w:pPr>
        <w:pStyle w:val="NoSpacing"/>
        <w:rPr>
          <w:rFonts w:cstheme="minorHAnsi"/>
          <w:sz w:val="24"/>
          <w:szCs w:val="24"/>
        </w:rPr>
      </w:pPr>
    </w:p>
    <w:p w14:paraId="429726AF" w14:textId="02C07636" w:rsidR="00060E12" w:rsidRPr="005074B3" w:rsidRDefault="00060E12" w:rsidP="00060E12">
      <w:pPr>
        <w:pStyle w:val="NoSpacing"/>
        <w:rPr>
          <w:rFonts w:cstheme="minorHAnsi"/>
          <w:sz w:val="24"/>
          <w:szCs w:val="24"/>
        </w:rPr>
      </w:pPr>
      <w:r w:rsidRPr="005074B3">
        <w:rPr>
          <w:rFonts w:cstheme="minorHAnsi"/>
          <w:b/>
          <w:sz w:val="24"/>
          <w:szCs w:val="24"/>
        </w:rPr>
        <w:t>Date:</w:t>
      </w:r>
      <w:r w:rsidRPr="005074B3">
        <w:rPr>
          <w:rFonts w:cstheme="minorHAnsi"/>
          <w:sz w:val="24"/>
          <w:szCs w:val="24"/>
        </w:rPr>
        <w:t xml:space="preserve"> </w:t>
      </w:r>
      <w:r w:rsidR="00941DED">
        <w:rPr>
          <w:rFonts w:cstheme="minorHAnsi"/>
          <w:sz w:val="24"/>
          <w:szCs w:val="24"/>
        </w:rPr>
        <w:t>June 3</w:t>
      </w:r>
      <w:r w:rsidR="006E3F7D">
        <w:rPr>
          <w:rFonts w:cstheme="minorHAnsi"/>
          <w:sz w:val="24"/>
          <w:szCs w:val="24"/>
        </w:rPr>
        <w:t>, 202</w:t>
      </w:r>
      <w:r w:rsidR="00F36577">
        <w:rPr>
          <w:rFonts w:cstheme="minorHAnsi"/>
          <w:sz w:val="24"/>
          <w:szCs w:val="24"/>
        </w:rPr>
        <w:t>5</w:t>
      </w:r>
    </w:p>
    <w:p w14:paraId="3BB3E8D5" w14:textId="77777777" w:rsidR="00060E12" w:rsidRPr="005074B3" w:rsidRDefault="00060E12" w:rsidP="00060E12">
      <w:pPr>
        <w:pStyle w:val="NoSpacing"/>
        <w:rPr>
          <w:rFonts w:cstheme="minorHAnsi"/>
          <w:b/>
          <w:sz w:val="24"/>
          <w:szCs w:val="24"/>
        </w:rPr>
      </w:pPr>
    </w:p>
    <w:p w14:paraId="7FF8045F" w14:textId="51B8EBD2" w:rsidR="00060E12" w:rsidRPr="005074B3" w:rsidRDefault="00060E12" w:rsidP="00060E12">
      <w:pPr>
        <w:pStyle w:val="NoSpacing"/>
        <w:rPr>
          <w:rFonts w:cstheme="minorHAnsi"/>
          <w:sz w:val="24"/>
          <w:szCs w:val="24"/>
        </w:rPr>
      </w:pPr>
      <w:r w:rsidRPr="005074B3">
        <w:rPr>
          <w:rFonts w:cstheme="minorHAnsi"/>
          <w:b/>
          <w:sz w:val="24"/>
          <w:szCs w:val="24"/>
        </w:rPr>
        <w:t>Place</w:t>
      </w:r>
      <w:r w:rsidR="00FF7096" w:rsidRPr="005074B3">
        <w:rPr>
          <w:rFonts w:cstheme="minorHAnsi"/>
          <w:b/>
          <w:sz w:val="24"/>
          <w:szCs w:val="24"/>
        </w:rPr>
        <w:t>:</w:t>
      </w:r>
      <w:r w:rsidR="00FF7096" w:rsidRPr="005074B3">
        <w:rPr>
          <w:rFonts w:cstheme="minorHAnsi"/>
          <w:sz w:val="24"/>
          <w:szCs w:val="24"/>
        </w:rPr>
        <w:t xml:space="preserve"> KANE</w:t>
      </w:r>
      <w:r w:rsidRPr="005074B3">
        <w:rPr>
          <w:rFonts w:cstheme="minorHAnsi"/>
          <w:sz w:val="24"/>
          <w:szCs w:val="24"/>
        </w:rPr>
        <w:t xml:space="preserve"> COUNTY HOSPITAL </w:t>
      </w:r>
      <w:r w:rsidR="00255365">
        <w:rPr>
          <w:rFonts w:cstheme="minorHAnsi"/>
          <w:sz w:val="24"/>
          <w:szCs w:val="24"/>
        </w:rPr>
        <w:t>CONFERENCE ROOM</w:t>
      </w:r>
    </w:p>
    <w:p w14:paraId="68CCBE46" w14:textId="376C6594" w:rsidR="00060E12" w:rsidRPr="005074B3" w:rsidRDefault="00060E12" w:rsidP="00060E12">
      <w:pPr>
        <w:pStyle w:val="NoSpacing"/>
        <w:rPr>
          <w:rFonts w:cstheme="minorHAnsi"/>
          <w:sz w:val="24"/>
          <w:szCs w:val="24"/>
        </w:rPr>
      </w:pPr>
      <w:r w:rsidRPr="005074B3">
        <w:rPr>
          <w:rFonts w:cstheme="minorHAnsi"/>
          <w:sz w:val="24"/>
          <w:szCs w:val="24"/>
        </w:rPr>
        <w:tab/>
      </w:r>
      <w:r w:rsidR="00255365">
        <w:rPr>
          <w:rFonts w:cstheme="minorHAnsi"/>
          <w:sz w:val="24"/>
          <w:szCs w:val="24"/>
        </w:rPr>
        <w:t>355 North Main Street</w:t>
      </w:r>
    </w:p>
    <w:p w14:paraId="11AC76BF" w14:textId="77777777" w:rsidR="00060E12" w:rsidRPr="005074B3" w:rsidRDefault="00060E12" w:rsidP="00060E12">
      <w:pPr>
        <w:pStyle w:val="NoSpacing"/>
        <w:rPr>
          <w:rFonts w:cstheme="minorHAnsi"/>
          <w:sz w:val="24"/>
          <w:szCs w:val="24"/>
        </w:rPr>
      </w:pPr>
      <w:r w:rsidRPr="005074B3">
        <w:rPr>
          <w:rFonts w:cstheme="minorHAnsi"/>
          <w:sz w:val="24"/>
          <w:szCs w:val="24"/>
        </w:rPr>
        <w:tab/>
        <w:t>KANAB, UTAH  84741</w:t>
      </w:r>
    </w:p>
    <w:p w14:paraId="205445C5" w14:textId="77777777" w:rsidR="00060E12" w:rsidRPr="005074B3" w:rsidRDefault="00060E12" w:rsidP="00060E12">
      <w:pPr>
        <w:pStyle w:val="NoSpacing"/>
        <w:rPr>
          <w:rFonts w:cstheme="minorHAnsi"/>
          <w:sz w:val="24"/>
          <w:szCs w:val="24"/>
        </w:rPr>
      </w:pPr>
    </w:p>
    <w:p w14:paraId="5C055BE0" w14:textId="549F995B" w:rsidR="00060E12" w:rsidRPr="005074B3" w:rsidRDefault="00060E12" w:rsidP="00060E12">
      <w:pPr>
        <w:pStyle w:val="NoSpacing"/>
        <w:rPr>
          <w:rFonts w:cstheme="minorHAnsi"/>
          <w:sz w:val="24"/>
          <w:szCs w:val="24"/>
        </w:rPr>
      </w:pPr>
      <w:r w:rsidRPr="005074B3">
        <w:rPr>
          <w:rFonts w:cstheme="minorHAnsi"/>
          <w:b/>
          <w:sz w:val="24"/>
          <w:szCs w:val="24"/>
        </w:rPr>
        <w:t>TIME</w:t>
      </w:r>
      <w:r w:rsidR="001711CA" w:rsidRPr="005074B3">
        <w:rPr>
          <w:rFonts w:cstheme="minorHAnsi"/>
          <w:b/>
          <w:sz w:val="24"/>
          <w:szCs w:val="24"/>
        </w:rPr>
        <w:t>:</w:t>
      </w:r>
      <w:r w:rsidR="001711CA" w:rsidRPr="005074B3">
        <w:rPr>
          <w:rFonts w:cstheme="minorHAnsi"/>
          <w:sz w:val="24"/>
          <w:szCs w:val="24"/>
        </w:rPr>
        <w:t xml:space="preserve"> 7</w:t>
      </w:r>
      <w:r w:rsidRPr="005074B3">
        <w:rPr>
          <w:rFonts w:cstheme="minorHAnsi"/>
          <w:sz w:val="24"/>
          <w:szCs w:val="24"/>
        </w:rPr>
        <w:t>:</w:t>
      </w:r>
      <w:r w:rsidR="00255365">
        <w:rPr>
          <w:rFonts w:cstheme="minorHAnsi"/>
          <w:sz w:val="24"/>
          <w:szCs w:val="24"/>
        </w:rPr>
        <w:t>0</w:t>
      </w:r>
      <w:r w:rsidR="007719B0">
        <w:rPr>
          <w:rFonts w:cstheme="minorHAnsi"/>
          <w:sz w:val="24"/>
          <w:szCs w:val="24"/>
        </w:rPr>
        <w:t>1</w:t>
      </w:r>
      <w:r w:rsidRPr="005074B3">
        <w:rPr>
          <w:rFonts w:cstheme="minorHAnsi"/>
          <w:sz w:val="24"/>
          <w:szCs w:val="24"/>
        </w:rPr>
        <w:t xml:space="preserve"> p.m.</w:t>
      </w:r>
    </w:p>
    <w:p w14:paraId="54A27AE3" w14:textId="77777777" w:rsidR="00060E12" w:rsidRPr="005074B3" w:rsidRDefault="00060E12" w:rsidP="00060E12">
      <w:pPr>
        <w:pStyle w:val="NoSpacing"/>
        <w:rPr>
          <w:rFonts w:cstheme="minorHAnsi"/>
          <w:sz w:val="24"/>
          <w:szCs w:val="24"/>
        </w:rPr>
      </w:pPr>
    </w:p>
    <w:p w14:paraId="7851407C" w14:textId="77777777" w:rsidR="00060E12" w:rsidRPr="005074B3" w:rsidRDefault="00060E12" w:rsidP="00060E12">
      <w:pPr>
        <w:pStyle w:val="NoSpacing"/>
        <w:rPr>
          <w:rFonts w:cstheme="minorHAnsi"/>
          <w:b/>
          <w:sz w:val="24"/>
          <w:szCs w:val="24"/>
        </w:rPr>
      </w:pPr>
      <w:r w:rsidRPr="005074B3">
        <w:rPr>
          <w:rFonts w:cstheme="minorHAnsi"/>
          <w:b/>
          <w:sz w:val="24"/>
          <w:szCs w:val="24"/>
        </w:rPr>
        <w:t>Members present</w:t>
      </w:r>
    </w:p>
    <w:p w14:paraId="59D868A6" w14:textId="51693ECF" w:rsidR="00060E12" w:rsidRDefault="00702796" w:rsidP="004005C1">
      <w:pPr>
        <w:pStyle w:val="NoSpacing"/>
        <w:ind w:left="720"/>
        <w:rPr>
          <w:rFonts w:cstheme="minorHAnsi"/>
          <w:sz w:val="24"/>
          <w:szCs w:val="24"/>
        </w:rPr>
      </w:pPr>
      <w:r w:rsidRPr="005074B3">
        <w:rPr>
          <w:rFonts w:cstheme="minorHAnsi"/>
          <w:sz w:val="24"/>
          <w:szCs w:val="24"/>
        </w:rPr>
        <w:t>Jeff Mosdell</w:t>
      </w:r>
      <w:r w:rsidR="00060E12" w:rsidRPr="005074B3">
        <w:rPr>
          <w:rFonts w:cstheme="minorHAnsi"/>
          <w:sz w:val="24"/>
          <w:szCs w:val="24"/>
        </w:rPr>
        <w:t xml:space="preserve">, Chairperson; </w:t>
      </w:r>
      <w:r w:rsidRPr="005074B3">
        <w:rPr>
          <w:rFonts w:cstheme="minorHAnsi"/>
          <w:sz w:val="24"/>
          <w:szCs w:val="24"/>
        </w:rPr>
        <w:t>Dr. Stuart Allan</w:t>
      </w:r>
      <w:r w:rsidR="002D3C3D" w:rsidRPr="005074B3">
        <w:rPr>
          <w:rFonts w:cstheme="minorHAnsi"/>
          <w:sz w:val="24"/>
          <w:szCs w:val="24"/>
        </w:rPr>
        <w:t>,</w:t>
      </w:r>
      <w:r w:rsidR="00255365">
        <w:rPr>
          <w:rFonts w:cstheme="minorHAnsi"/>
          <w:sz w:val="24"/>
          <w:szCs w:val="24"/>
        </w:rPr>
        <w:t xml:space="preserve"> </w:t>
      </w:r>
      <w:r w:rsidR="00F36577">
        <w:rPr>
          <w:rFonts w:cstheme="minorHAnsi"/>
          <w:sz w:val="24"/>
          <w:szCs w:val="24"/>
        </w:rPr>
        <w:t xml:space="preserve">Board Member; </w:t>
      </w:r>
      <w:r w:rsidR="00905874">
        <w:rPr>
          <w:rFonts w:cstheme="minorHAnsi"/>
          <w:sz w:val="24"/>
          <w:szCs w:val="24"/>
        </w:rPr>
        <w:t>Marybeth Kuntz,</w:t>
      </w:r>
      <w:r w:rsidR="00F36577" w:rsidRPr="00F36577">
        <w:rPr>
          <w:rFonts w:cstheme="minorHAnsi"/>
          <w:sz w:val="24"/>
          <w:szCs w:val="24"/>
        </w:rPr>
        <w:t xml:space="preserve"> </w:t>
      </w:r>
      <w:r w:rsidR="00F36577">
        <w:rPr>
          <w:rFonts w:cstheme="minorHAnsi"/>
          <w:sz w:val="24"/>
          <w:szCs w:val="24"/>
        </w:rPr>
        <w:t>Vice-Chairperson;</w:t>
      </w:r>
      <w:r w:rsidR="00255365">
        <w:rPr>
          <w:rFonts w:cstheme="minorHAnsi"/>
          <w:sz w:val="24"/>
          <w:szCs w:val="24"/>
        </w:rPr>
        <w:t xml:space="preserve"> Dr. Bruce </w:t>
      </w:r>
      <w:r w:rsidR="000C032B">
        <w:rPr>
          <w:rFonts w:cstheme="minorHAnsi"/>
          <w:sz w:val="24"/>
          <w:szCs w:val="24"/>
        </w:rPr>
        <w:t>Goldberger, Board</w:t>
      </w:r>
      <w:r w:rsidR="00255365">
        <w:rPr>
          <w:rFonts w:cstheme="minorHAnsi"/>
          <w:sz w:val="24"/>
          <w:szCs w:val="24"/>
        </w:rPr>
        <w:t xml:space="preserve"> Member</w:t>
      </w:r>
      <w:r w:rsidR="00F36577">
        <w:rPr>
          <w:rFonts w:cstheme="minorHAnsi"/>
          <w:sz w:val="24"/>
          <w:szCs w:val="24"/>
        </w:rPr>
        <w:t xml:space="preserve">; </w:t>
      </w:r>
      <w:r w:rsidR="00255365">
        <w:rPr>
          <w:rFonts w:cstheme="minorHAnsi"/>
          <w:sz w:val="24"/>
          <w:szCs w:val="24"/>
        </w:rPr>
        <w:t xml:space="preserve">Maggie Browning, </w:t>
      </w:r>
      <w:r w:rsidR="002F73D4">
        <w:rPr>
          <w:rFonts w:cstheme="minorHAnsi"/>
          <w:sz w:val="24"/>
          <w:szCs w:val="24"/>
        </w:rPr>
        <w:t>Secretary,</w:t>
      </w:r>
      <w:r w:rsidR="000C032B">
        <w:rPr>
          <w:rFonts w:cstheme="minorHAnsi"/>
          <w:sz w:val="24"/>
          <w:szCs w:val="24"/>
        </w:rPr>
        <w:t xml:space="preserve"> </w:t>
      </w:r>
      <w:r w:rsidR="00C92619">
        <w:rPr>
          <w:rFonts w:cstheme="minorHAnsi"/>
          <w:sz w:val="24"/>
          <w:szCs w:val="24"/>
        </w:rPr>
        <w:t>and Karla Johnson, Board Member.</w:t>
      </w:r>
    </w:p>
    <w:p w14:paraId="17C0DE06" w14:textId="77777777" w:rsidR="004005C1" w:rsidRPr="005074B3" w:rsidRDefault="004005C1" w:rsidP="004005C1">
      <w:pPr>
        <w:pStyle w:val="NoSpacing"/>
        <w:ind w:left="720"/>
        <w:rPr>
          <w:rFonts w:cstheme="minorHAnsi"/>
          <w:b/>
          <w:sz w:val="24"/>
          <w:szCs w:val="24"/>
        </w:rPr>
      </w:pPr>
    </w:p>
    <w:p w14:paraId="5E3388A9" w14:textId="77777777" w:rsidR="00060E12" w:rsidRPr="005074B3" w:rsidRDefault="00060E12" w:rsidP="00060E12">
      <w:pPr>
        <w:pStyle w:val="NoSpacing"/>
        <w:rPr>
          <w:rFonts w:cstheme="minorHAnsi"/>
          <w:b/>
          <w:sz w:val="24"/>
          <w:szCs w:val="24"/>
        </w:rPr>
      </w:pPr>
      <w:r w:rsidRPr="005074B3">
        <w:rPr>
          <w:rFonts w:cstheme="minorHAnsi"/>
          <w:b/>
          <w:sz w:val="24"/>
          <w:szCs w:val="24"/>
        </w:rPr>
        <w:t>Ex-Officio Member</w:t>
      </w:r>
    </w:p>
    <w:p w14:paraId="7A0EABDC" w14:textId="548D9A74" w:rsidR="00060E12" w:rsidRDefault="00060E12" w:rsidP="00060E12">
      <w:pPr>
        <w:pStyle w:val="NoSpacing"/>
        <w:rPr>
          <w:rFonts w:cstheme="minorHAnsi"/>
          <w:sz w:val="24"/>
          <w:szCs w:val="24"/>
        </w:rPr>
      </w:pPr>
      <w:r w:rsidRPr="005074B3">
        <w:rPr>
          <w:rFonts w:cstheme="minorHAnsi"/>
          <w:sz w:val="24"/>
          <w:szCs w:val="24"/>
        </w:rPr>
        <w:tab/>
        <w:t xml:space="preserve"> </w:t>
      </w:r>
      <w:r w:rsidR="00702796" w:rsidRPr="005074B3">
        <w:rPr>
          <w:rFonts w:cstheme="minorHAnsi"/>
          <w:sz w:val="24"/>
          <w:szCs w:val="24"/>
        </w:rPr>
        <w:t>Kurt Loveless, CEO</w:t>
      </w:r>
      <w:r w:rsidR="00C532F3">
        <w:rPr>
          <w:rFonts w:cstheme="minorHAnsi"/>
          <w:sz w:val="24"/>
          <w:szCs w:val="24"/>
        </w:rPr>
        <w:t xml:space="preserve"> </w:t>
      </w:r>
    </w:p>
    <w:p w14:paraId="1FE4096A" w14:textId="77777777" w:rsidR="00060E12" w:rsidRPr="009A3B86" w:rsidRDefault="00060E12" w:rsidP="00060E12">
      <w:pPr>
        <w:pStyle w:val="NoSpacing"/>
        <w:rPr>
          <w:rFonts w:cstheme="minorHAnsi"/>
          <w:sz w:val="24"/>
          <w:szCs w:val="24"/>
        </w:rPr>
      </w:pPr>
    </w:p>
    <w:p w14:paraId="0A49EFF8" w14:textId="77777777" w:rsidR="00060E12" w:rsidRPr="005074B3" w:rsidRDefault="00060E12" w:rsidP="00060E12">
      <w:pPr>
        <w:pStyle w:val="NoSpacing"/>
        <w:rPr>
          <w:rFonts w:cstheme="minorHAnsi"/>
          <w:b/>
          <w:sz w:val="24"/>
          <w:szCs w:val="24"/>
        </w:rPr>
      </w:pPr>
      <w:r w:rsidRPr="005074B3">
        <w:rPr>
          <w:rFonts w:cstheme="minorHAnsi"/>
          <w:b/>
          <w:sz w:val="24"/>
          <w:szCs w:val="24"/>
        </w:rPr>
        <w:t>Staff Present</w:t>
      </w:r>
    </w:p>
    <w:p w14:paraId="60B5E160" w14:textId="017E4DB2" w:rsidR="00D002C3" w:rsidRDefault="00060E12" w:rsidP="00905874">
      <w:pPr>
        <w:pStyle w:val="NoSpacing"/>
        <w:ind w:left="720"/>
        <w:rPr>
          <w:rFonts w:cstheme="minorHAnsi"/>
          <w:sz w:val="24"/>
          <w:szCs w:val="24"/>
        </w:rPr>
      </w:pPr>
      <w:r w:rsidRPr="005074B3">
        <w:rPr>
          <w:rFonts w:cstheme="minorHAnsi"/>
          <w:sz w:val="24"/>
          <w:szCs w:val="24"/>
        </w:rPr>
        <w:t xml:space="preserve"> </w:t>
      </w:r>
      <w:r w:rsidR="00B01D09" w:rsidRPr="005074B3">
        <w:rPr>
          <w:rFonts w:cstheme="minorHAnsi"/>
          <w:sz w:val="24"/>
          <w:szCs w:val="24"/>
        </w:rPr>
        <w:t>Stephen Howells, CFO;</w:t>
      </w:r>
      <w:r w:rsidR="00AB664D" w:rsidRPr="005074B3">
        <w:rPr>
          <w:rFonts w:cstheme="minorHAnsi"/>
          <w:sz w:val="24"/>
          <w:szCs w:val="24"/>
        </w:rPr>
        <w:t xml:space="preserve"> </w:t>
      </w:r>
      <w:r w:rsidR="004005C1">
        <w:rPr>
          <w:rFonts w:cstheme="minorHAnsi"/>
          <w:sz w:val="24"/>
          <w:szCs w:val="24"/>
        </w:rPr>
        <w:t xml:space="preserve">Shauna Crosby, EA; </w:t>
      </w:r>
      <w:r w:rsidR="00DD2522" w:rsidRPr="005074B3">
        <w:rPr>
          <w:rFonts w:cstheme="minorHAnsi"/>
          <w:sz w:val="24"/>
          <w:szCs w:val="24"/>
        </w:rPr>
        <w:t>Kim Nuttall, HR</w:t>
      </w:r>
      <w:r w:rsidR="00A9123A">
        <w:rPr>
          <w:rFonts w:cstheme="minorHAnsi"/>
          <w:sz w:val="24"/>
          <w:szCs w:val="24"/>
        </w:rPr>
        <w:t>;</w:t>
      </w:r>
      <w:r w:rsidR="00255365">
        <w:rPr>
          <w:rFonts w:cstheme="minorHAnsi"/>
          <w:sz w:val="24"/>
          <w:szCs w:val="24"/>
        </w:rPr>
        <w:t xml:space="preserve"> </w:t>
      </w:r>
      <w:r w:rsidR="00D002C3">
        <w:rPr>
          <w:rFonts w:cstheme="minorHAnsi"/>
          <w:sz w:val="24"/>
          <w:szCs w:val="24"/>
        </w:rPr>
        <w:t>Julia Sbragia, CNO</w:t>
      </w:r>
      <w:r w:rsidR="002F29C8">
        <w:rPr>
          <w:rFonts w:cstheme="minorHAnsi"/>
          <w:sz w:val="24"/>
          <w:szCs w:val="24"/>
        </w:rPr>
        <w:t>; and Ben Armstrong</w:t>
      </w:r>
      <w:r w:rsidR="00941DED">
        <w:rPr>
          <w:rFonts w:cstheme="minorHAnsi"/>
          <w:sz w:val="24"/>
          <w:szCs w:val="24"/>
        </w:rPr>
        <w:t>; EMS</w:t>
      </w:r>
    </w:p>
    <w:p w14:paraId="44F446E4" w14:textId="77777777" w:rsidR="00BC1180" w:rsidRPr="005074B3" w:rsidRDefault="00BC1180" w:rsidP="00905874">
      <w:pPr>
        <w:pStyle w:val="NoSpacing"/>
        <w:ind w:left="720"/>
        <w:rPr>
          <w:rFonts w:cstheme="minorHAnsi"/>
          <w:sz w:val="24"/>
          <w:szCs w:val="24"/>
        </w:rPr>
      </w:pPr>
    </w:p>
    <w:p w14:paraId="7A487C7A" w14:textId="4D9B5933" w:rsidR="00014CBF" w:rsidRDefault="00060E12" w:rsidP="00E57343">
      <w:pPr>
        <w:pStyle w:val="NoSpacing"/>
        <w:rPr>
          <w:rFonts w:cstheme="minorHAnsi"/>
          <w:bCs/>
          <w:sz w:val="24"/>
          <w:szCs w:val="24"/>
        </w:rPr>
      </w:pPr>
      <w:r w:rsidRPr="005074B3">
        <w:rPr>
          <w:rFonts w:cstheme="minorHAnsi"/>
          <w:b/>
          <w:sz w:val="24"/>
          <w:szCs w:val="24"/>
        </w:rPr>
        <w:t>Guests Present</w:t>
      </w:r>
      <w:r w:rsidR="00DB2F34" w:rsidRPr="00014CBF">
        <w:rPr>
          <w:rFonts w:cstheme="minorHAnsi"/>
          <w:bCs/>
          <w:sz w:val="24"/>
          <w:szCs w:val="24"/>
        </w:rPr>
        <w:t xml:space="preserve">: </w:t>
      </w:r>
      <w:r w:rsidR="00F36577">
        <w:rPr>
          <w:rFonts w:cstheme="minorHAnsi"/>
          <w:bCs/>
          <w:sz w:val="24"/>
          <w:szCs w:val="24"/>
        </w:rPr>
        <w:t>Commissioner Gwen Brown</w:t>
      </w:r>
    </w:p>
    <w:p w14:paraId="2C2E0813" w14:textId="77777777" w:rsidR="00941DED" w:rsidRPr="00014CBF" w:rsidRDefault="00941DED" w:rsidP="00E57343">
      <w:pPr>
        <w:pStyle w:val="NoSpacing"/>
        <w:rPr>
          <w:rFonts w:cstheme="minorHAnsi"/>
          <w:bCs/>
          <w:sz w:val="24"/>
          <w:szCs w:val="24"/>
        </w:rPr>
      </w:pPr>
    </w:p>
    <w:p w14:paraId="390ACA34" w14:textId="6AC5803A" w:rsidR="00A1053A" w:rsidRDefault="00EA7139" w:rsidP="00060E12">
      <w:pPr>
        <w:pStyle w:val="NoSpacing"/>
        <w:rPr>
          <w:rFonts w:cstheme="minorHAnsi"/>
          <w:bCs/>
          <w:sz w:val="24"/>
          <w:szCs w:val="24"/>
        </w:rPr>
      </w:pPr>
      <w:r w:rsidRPr="005074B3">
        <w:rPr>
          <w:rFonts w:cstheme="minorHAnsi"/>
          <w:b/>
          <w:bCs/>
          <w:sz w:val="24"/>
          <w:szCs w:val="24"/>
        </w:rPr>
        <w:t>Excused:</w:t>
      </w:r>
      <w:r w:rsidR="002D281F" w:rsidRPr="002D281F">
        <w:rPr>
          <w:rFonts w:cstheme="minorHAnsi"/>
          <w:bCs/>
          <w:sz w:val="24"/>
          <w:szCs w:val="24"/>
        </w:rPr>
        <w:t xml:space="preserve"> </w:t>
      </w:r>
      <w:r w:rsidR="00114C77">
        <w:rPr>
          <w:rFonts w:cstheme="minorHAnsi"/>
          <w:bCs/>
          <w:sz w:val="24"/>
          <w:szCs w:val="24"/>
        </w:rPr>
        <w:t>Dr. Root</w:t>
      </w:r>
    </w:p>
    <w:p w14:paraId="3944DC30" w14:textId="77777777" w:rsidR="00CF444D" w:rsidRDefault="00CF444D" w:rsidP="00060E12">
      <w:pPr>
        <w:pStyle w:val="NoSpacing"/>
        <w:rPr>
          <w:rFonts w:cstheme="minorHAnsi"/>
          <w:sz w:val="24"/>
          <w:szCs w:val="24"/>
        </w:rPr>
      </w:pPr>
    </w:p>
    <w:p w14:paraId="62945640" w14:textId="1E5EF81D" w:rsidR="00060E12" w:rsidRDefault="00060E12" w:rsidP="00060E12">
      <w:pPr>
        <w:pStyle w:val="NoSpacing"/>
        <w:rPr>
          <w:rFonts w:cstheme="minorHAnsi"/>
          <w:sz w:val="24"/>
          <w:szCs w:val="24"/>
        </w:rPr>
      </w:pPr>
      <w:r w:rsidRPr="005074B3">
        <w:rPr>
          <w:rFonts w:cstheme="minorHAnsi"/>
          <w:sz w:val="24"/>
          <w:szCs w:val="24"/>
        </w:rPr>
        <w:tab/>
        <w:t xml:space="preserve">Mr. </w:t>
      </w:r>
      <w:r w:rsidR="00702796" w:rsidRPr="005074B3">
        <w:rPr>
          <w:rFonts w:cstheme="minorHAnsi"/>
          <w:sz w:val="24"/>
          <w:szCs w:val="24"/>
        </w:rPr>
        <w:t>Mosdell</w:t>
      </w:r>
      <w:r w:rsidRPr="005074B3">
        <w:rPr>
          <w:rFonts w:cstheme="minorHAnsi"/>
          <w:sz w:val="24"/>
          <w:szCs w:val="24"/>
        </w:rPr>
        <w:t xml:space="preserve"> welcomed everyone to the meeting</w:t>
      </w:r>
      <w:r w:rsidR="00C92619">
        <w:rPr>
          <w:rFonts w:cstheme="minorHAnsi"/>
          <w:sz w:val="24"/>
          <w:szCs w:val="24"/>
        </w:rPr>
        <w:t>.</w:t>
      </w:r>
    </w:p>
    <w:p w14:paraId="774D4623" w14:textId="77777777" w:rsidR="00C92619" w:rsidRDefault="00C92619" w:rsidP="00060E12">
      <w:pPr>
        <w:pStyle w:val="NoSpacing"/>
        <w:rPr>
          <w:rFonts w:cstheme="minorHAnsi"/>
          <w:sz w:val="24"/>
          <w:szCs w:val="24"/>
        </w:rPr>
      </w:pPr>
    </w:p>
    <w:p w14:paraId="512FB0C2" w14:textId="0D67DB8D" w:rsidR="00802304" w:rsidRPr="005074B3" w:rsidRDefault="00802304" w:rsidP="00060E12">
      <w:pPr>
        <w:pStyle w:val="NoSpacing"/>
        <w:rPr>
          <w:rFonts w:cstheme="minorHAnsi"/>
          <w:sz w:val="24"/>
          <w:szCs w:val="24"/>
        </w:rPr>
      </w:pPr>
      <w:r w:rsidRPr="005074B3">
        <w:rPr>
          <w:rFonts w:cstheme="minorHAnsi"/>
          <w:sz w:val="24"/>
          <w:szCs w:val="24"/>
        </w:rPr>
        <w:tab/>
        <w:t>Mr. Mosdell asked for the approval of the consent agenda. Mr. Mosdell asked if anyone ha</w:t>
      </w:r>
      <w:r w:rsidR="00FC6ED3">
        <w:rPr>
          <w:rFonts w:cstheme="minorHAnsi"/>
          <w:sz w:val="24"/>
          <w:szCs w:val="24"/>
        </w:rPr>
        <w:t>d</w:t>
      </w:r>
      <w:r w:rsidRPr="005074B3">
        <w:rPr>
          <w:rFonts w:cstheme="minorHAnsi"/>
          <w:sz w:val="24"/>
          <w:szCs w:val="24"/>
        </w:rPr>
        <w:t xml:space="preserve"> any questions concerning the approval of minutes, nursing </w:t>
      </w:r>
      <w:r w:rsidR="00984B33" w:rsidRPr="005074B3">
        <w:rPr>
          <w:rFonts w:cstheme="minorHAnsi"/>
          <w:sz w:val="24"/>
          <w:szCs w:val="24"/>
        </w:rPr>
        <w:t xml:space="preserve">report, </w:t>
      </w:r>
      <w:r w:rsidR="00014CBF">
        <w:rPr>
          <w:rFonts w:cstheme="minorHAnsi"/>
          <w:sz w:val="24"/>
          <w:szCs w:val="24"/>
        </w:rPr>
        <w:t xml:space="preserve">and </w:t>
      </w:r>
      <w:r w:rsidR="00984B33" w:rsidRPr="005074B3">
        <w:rPr>
          <w:rFonts w:cstheme="minorHAnsi"/>
          <w:sz w:val="24"/>
          <w:szCs w:val="24"/>
        </w:rPr>
        <w:t xml:space="preserve">human </w:t>
      </w:r>
      <w:r w:rsidR="00823186" w:rsidRPr="005074B3">
        <w:rPr>
          <w:rFonts w:cstheme="minorHAnsi"/>
          <w:sz w:val="24"/>
          <w:szCs w:val="24"/>
        </w:rPr>
        <w:t>resource</w:t>
      </w:r>
      <w:r w:rsidR="00400028" w:rsidRPr="005074B3">
        <w:rPr>
          <w:rFonts w:cstheme="minorHAnsi"/>
          <w:sz w:val="24"/>
          <w:szCs w:val="24"/>
        </w:rPr>
        <w:t xml:space="preserve"> report</w:t>
      </w:r>
      <w:r w:rsidR="00014CBF">
        <w:rPr>
          <w:rFonts w:cstheme="minorHAnsi"/>
          <w:sz w:val="24"/>
          <w:szCs w:val="24"/>
        </w:rPr>
        <w:t>.</w:t>
      </w:r>
      <w:r w:rsidR="001711CA">
        <w:rPr>
          <w:rFonts w:cstheme="minorHAnsi"/>
          <w:sz w:val="24"/>
          <w:szCs w:val="24"/>
        </w:rPr>
        <w:t xml:space="preserve">  </w:t>
      </w:r>
    </w:p>
    <w:p w14:paraId="62D4F32B" w14:textId="2D948DD9" w:rsidR="003D24F8" w:rsidRDefault="0074364C" w:rsidP="00A07A67">
      <w:pPr>
        <w:pStyle w:val="NoSpacing"/>
        <w:rPr>
          <w:rFonts w:cstheme="minorHAnsi"/>
          <w:b/>
          <w:bCs/>
          <w:sz w:val="24"/>
          <w:szCs w:val="24"/>
        </w:rPr>
      </w:pPr>
      <w:r w:rsidRPr="005074B3">
        <w:rPr>
          <w:rFonts w:cstheme="minorHAnsi"/>
          <w:sz w:val="24"/>
          <w:szCs w:val="24"/>
        </w:rPr>
        <w:tab/>
      </w:r>
    </w:p>
    <w:p w14:paraId="3756EF4F" w14:textId="7E5E1F7A" w:rsidR="0074364C" w:rsidRDefault="00114C77" w:rsidP="0022221C">
      <w:pPr>
        <w:pStyle w:val="NoSpacing"/>
        <w:ind w:left="720"/>
        <w:rPr>
          <w:rFonts w:cstheme="minorHAnsi"/>
          <w:b/>
          <w:bCs/>
          <w:sz w:val="24"/>
          <w:szCs w:val="24"/>
        </w:rPr>
      </w:pPr>
      <w:r>
        <w:rPr>
          <w:rFonts w:cstheme="minorHAnsi"/>
          <w:b/>
          <w:bCs/>
          <w:sz w:val="24"/>
          <w:szCs w:val="24"/>
        </w:rPr>
        <w:t>Ms. Kuntz</w:t>
      </w:r>
      <w:r w:rsidR="00545BC5">
        <w:rPr>
          <w:rFonts w:cstheme="minorHAnsi"/>
          <w:b/>
          <w:bCs/>
          <w:sz w:val="24"/>
          <w:szCs w:val="24"/>
        </w:rPr>
        <w:t xml:space="preserve"> ma</w:t>
      </w:r>
      <w:r w:rsidR="0074364C" w:rsidRPr="005074B3">
        <w:rPr>
          <w:rFonts w:cstheme="minorHAnsi"/>
          <w:b/>
          <w:bCs/>
          <w:sz w:val="24"/>
          <w:szCs w:val="24"/>
        </w:rPr>
        <w:t xml:space="preserve">de a motion to approve the </w:t>
      </w:r>
      <w:r w:rsidR="00545378" w:rsidRPr="005074B3">
        <w:rPr>
          <w:rFonts w:cstheme="minorHAnsi"/>
          <w:b/>
          <w:bCs/>
          <w:sz w:val="24"/>
          <w:szCs w:val="24"/>
        </w:rPr>
        <w:t xml:space="preserve">consent agenda </w:t>
      </w:r>
      <w:r w:rsidR="0074364C" w:rsidRPr="005074B3">
        <w:rPr>
          <w:rFonts w:cstheme="minorHAnsi"/>
          <w:b/>
          <w:bCs/>
          <w:sz w:val="24"/>
          <w:szCs w:val="24"/>
        </w:rPr>
        <w:t>second</w:t>
      </w:r>
      <w:r w:rsidR="00422F39" w:rsidRPr="005074B3">
        <w:rPr>
          <w:rFonts w:cstheme="minorHAnsi"/>
          <w:b/>
          <w:bCs/>
          <w:sz w:val="24"/>
          <w:szCs w:val="24"/>
        </w:rPr>
        <w:t>ed</w:t>
      </w:r>
      <w:r w:rsidR="00CF71F4">
        <w:rPr>
          <w:rFonts w:cstheme="minorHAnsi"/>
          <w:b/>
          <w:bCs/>
          <w:sz w:val="24"/>
          <w:szCs w:val="24"/>
        </w:rPr>
        <w:t xml:space="preserve"> by</w:t>
      </w:r>
      <w:r>
        <w:rPr>
          <w:rFonts w:cstheme="minorHAnsi"/>
          <w:b/>
          <w:bCs/>
          <w:sz w:val="24"/>
          <w:szCs w:val="24"/>
        </w:rPr>
        <w:t xml:space="preserve"> Ms. Browning</w:t>
      </w:r>
      <w:r w:rsidR="00255365">
        <w:rPr>
          <w:rFonts w:cstheme="minorHAnsi"/>
          <w:b/>
          <w:bCs/>
          <w:sz w:val="24"/>
          <w:szCs w:val="24"/>
        </w:rPr>
        <w:t>.</w:t>
      </w:r>
      <w:r w:rsidR="0074364C" w:rsidRPr="005074B3">
        <w:rPr>
          <w:rFonts w:cstheme="minorHAnsi"/>
          <w:b/>
          <w:bCs/>
          <w:sz w:val="24"/>
          <w:szCs w:val="24"/>
        </w:rPr>
        <w:t xml:space="preserve"> All in favor-Motion carried. </w:t>
      </w:r>
      <w:r w:rsidR="00045E7D">
        <w:rPr>
          <w:rFonts w:cstheme="minorHAnsi"/>
          <w:b/>
          <w:bCs/>
          <w:sz w:val="24"/>
          <w:szCs w:val="24"/>
        </w:rPr>
        <w:t xml:space="preserve"> </w:t>
      </w:r>
    </w:p>
    <w:p w14:paraId="633D0696" w14:textId="77777777" w:rsidR="002F29C8" w:rsidRDefault="002F29C8" w:rsidP="002F29C8">
      <w:pPr>
        <w:pStyle w:val="NoSpacing"/>
        <w:rPr>
          <w:rFonts w:cstheme="minorHAnsi"/>
          <w:b/>
          <w:bCs/>
          <w:sz w:val="24"/>
          <w:szCs w:val="24"/>
        </w:rPr>
      </w:pPr>
    </w:p>
    <w:p w14:paraId="771A0269" w14:textId="4766D790" w:rsidR="002F29C8" w:rsidRDefault="00114C77" w:rsidP="002F29C8">
      <w:pPr>
        <w:pStyle w:val="NoSpacing"/>
        <w:rPr>
          <w:rFonts w:cstheme="minorHAnsi"/>
          <w:b/>
          <w:bCs/>
          <w:sz w:val="24"/>
          <w:szCs w:val="24"/>
        </w:rPr>
      </w:pPr>
      <w:r>
        <w:rPr>
          <w:rFonts w:cstheme="minorHAnsi"/>
          <w:b/>
          <w:bCs/>
          <w:sz w:val="24"/>
          <w:szCs w:val="24"/>
        </w:rPr>
        <w:t>Physician Update</w:t>
      </w:r>
    </w:p>
    <w:p w14:paraId="22E3B4E0" w14:textId="77777777" w:rsidR="00010804" w:rsidRDefault="00114C77" w:rsidP="002F29C8">
      <w:pPr>
        <w:pStyle w:val="NoSpacing"/>
        <w:rPr>
          <w:rFonts w:cstheme="minorHAnsi"/>
          <w:sz w:val="24"/>
          <w:szCs w:val="24"/>
        </w:rPr>
      </w:pPr>
      <w:r>
        <w:rPr>
          <w:rFonts w:cstheme="minorHAnsi"/>
          <w:b/>
          <w:bCs/>
          <w:sz w:val="24"/>
          <w:szCs w:val="24"/>
        </w:rPr>
        <w:tab/>
      </w:r>
      <w:r w:rsidR="00010804" w:rsidRPr="00010804">
        <w:rPr>
          <w:rFonts w:cstheme="minorHAnsi"/>
          <w:sz w:val="24"/>
          <w:szCs w:val="24"/>
        </w:rPr>
        <w:t xml:space="preserve">Mr. Loveless informed us that Dr. Bowman and Dr. Root are scheduled to work 13 shifts in the Emergency Room for the month of June. The other physicians have opted not to take additional shifts for this month. The two providers we previously interviewed will not be joining </w:t>
      </w:r>
    </w:p>
    <w:p w14:paraId="26AC3A44" w14:textId="77777777" w:rsidR="00010804" w:rsidRDefault="00010804" w:rsidP="002F29C8">
      <w:pPr>
        <w:pStyle w:val="NoSpacing"/>
        <w:rPr>
          <w:rFonts w:cstheme="minorHAnsi"/>
          <w:sz w:val="24"/>
          <w:szCs w:val="24"/>
        </w:rPr>
      </w:pPr>
    </w:p>
    <w:p w14:paraId="2350887D" w14:textId="77777777" w:rsidR="00010804" w:rsidRDefault="00010804" w:rsidP="002F29C8">
      <w:pPr>
        <w:pStyle w:val="NoSpacing"/>
        <w:rPr>
          <w:rFonts w:cstheme="minorHAnsi"/>
          <w:sz w:val="24"/>
          <w:szCs w:val="24"/>
        </w:rPr>
      </w:pPr>
    </w:p>
    <w:p w14:paraId="472BCD27" w14:textId="77777777" w:rsidR="00010804" w:rsidRDefault="00010804" w:rsidP="002F29C8">
      <w:pPr>
        <w:pStyle w:val="NoSpacing"/>
        <w:rPr>
          <w:rFonts w:cstheme="minorHAnsi"/>
          <w:sz w:val="24"/>
          <w:szCs w:val="24"/>
        </w:rPr>
      </w:pPr>
    </w:p>
    <w:p w14:paraId="01F46B23" w14:textId="6390DAEE" w:rsidR="00B25824" w:rsidRDefault="00010804" w:rsidP="002F29C8">
      <w:pPr>
        <w:pStyle w:val="NoSpacing"/>
        <w:rPr>
          <w:rFonts w:cstheme="minorHAnsi"/>
          <w:sz w:val="24"/>
          <w:szCs w:val="24"/>
        </w:rPr>
      </w:pPr>
      <w:r w:rsidRPr="00010804">
        <w:rPr>
          <w:rFonts w:cstheme="minorHAnsi"/>
          <w:sz w:val="24"/>
          <w:szCs w:val="24"/>
        </w:rPr>
        <w:t xml:space="preserve">the team, as they have personal commitments involving their spouses.  Mr. Loveless is scheduled to interview a female family practitioner with obstetrics experience and Revere is in the process of interviewing a Physician Assistant originally from Kanab, who has extensive ER experience. Revere has also announced the addition of a new nurse practitioner to their staff. Mr. Mosdell emphasized that this situation raises community concerns. </w:t>
      </w:r>
    </w:p>
    <w:p w14:paraId="6314B0FB" w14:textId="77777777" w:rsidR="00010804" w:rsidRPr="00010804" w:rsidRDefault="00010804" w:rsidP="002F29C8">
      <w:pPr>
        <w:pStyle w:val="NoSpacing"/>
        <w:rPr>
          <w:rFonts w:cstheme="minorHAnsi"/>
          <w:sz w:val="24"/>
          <w:szCs w:val="24"/>
        </w:rPr>
      </w:pPr>
    </w:p>
    <w:p w14:paraId="5250B7A7" w14:textId="611872AE" w:rsidR="00B25824" w:rsidRDefault="00B25824" w:rsidP="002F29C8">
      <w:pPr>
        <w:pStyle w:val="NoSpacing"/>
        <w:rPr>
          <w:rFonts w:cstheme="minorHAnsi"/>
          <w:b/>
          <w:bCs/>
          <w:sz w:val="24"/>
          <w:szCs w:val="24"/>
        </w:rPr>
      </w:pPr>
      <w:r>
        <w:rPr>
          <w:rFonts w:cstheme="minorHAnsi"/>
          <w:b/>
          <w:bCs/>
          <w:sz w:val="24"/>
          <w:szCs w:val="24"/>
        </w:rPr>
        <w:t>CNO</w:t>
      </w:r>
    </w:p>
    <w:p w14:paraId="63283C20" w14:textId="2E489CF8" w:rsidR="00CC507E" w:rsidRDefault="00B25824" w:rsidP="00B25824">
      <w:pPr>
        <w:spacing w:after="0" w:line="276" w:lineRule="auto"/>
        <w:rPr>
          <w:rFonts w:asciiTheme="majorHAnsi" w:eastAsiaTheme="minorEastAsia" w:hAnsiTheme="majorHAnsi"/>
          <w:sz w:val="24"/>
          <w:szCs w:val="24"/>
        </w:rPr>
      </w:pPr>
      <w:r w:rsidRPr="00B25824">
        <w:rPr>
          <w:rFonts w:asciiTheme="majorHAnsi" w:eastAsiaTheme="minorEastAsia" w:hAnsiTheme="majorHAnsi"/>
          <w:sz w:val="24"/>
          <w:szCs w:val="24"/>
        </w:rPr>
        <w:t xml:space="preserve">Ms. Sbragia reported regarding patient flow and staffing as of May 27, 2025. We have seen 1534 patients, for 32 days there have been no patient admissions or transfers, 47 days when patient volume was fewer than nine, 93 days saw between nine and fourteen patients, and on 16 days, patient volumes exceeded fourteen. Our Emergency Department staffing model maintains a consistent complement of two RNs and one CNA at all times. Additionally, we staff an outpatient infusion nurse Monday through Friday. Currently, 84% of patients are discharged to home, 7% are transferred to other facilities, and 2% leave without being seen—an elevated rate that warrants further investigation to determine its appropriateness. </w:t>
      </w:r>
      <w:r>
        <w:rPr>
          <w:rFonts w:asciiTheme="majorHAnsi" w:eastAsiaTheme="minorEastAsia" w:hAnsiTheme="majorHAnsi"/>
          <w:sz w:val="24"/>
          <w:szCs w:val="24"/>
        </w:rPr>
        <w:t xml:space="preserve">We interviewed one of our full-time </w:t>
      </w:r>
      <w:r w:rsidR="00CC507E">
        <w:rPr>
          <w:rFonts w:asciiTheme="majorHAnsi" w:eastAsiaTheme="minorEastAsia" w:hAnsiTheme="majorHAnsi"/>
          <w:sz w:val="24"/>
          <w:szCs w:val="24"/>
        </w:rPr>
        <w:t>employees</w:t>
      </w:r>
      <w:r>
        <w:rPr>
          <w:rFonts w:asciiTheme="majorHAnsi" w:eastAsiaTheme="minorEastAsia" w:hAnsiTheme="majorHAnsi"/>
          <w:sz w:val="24"/>
          <w:szCs w:val="24"/>
        </w:rPr>
        <w:t xml:space="preserve"> to replace Ms. Stephens </w:t>
      </w:r>
      <w:r w:rsidR="00CC507E">
        <w:rPr>
          <w:rFonts w:asciiTheme="majorHAnsi" w:eastAsiaTheme="minorEastAsia" w:hAnsiTheme="majorHAnsi"/>
          <w:sz w:val="24"/>
          <w:szCs w:val="24"/>
        </w:rPr>
        <w:t>a</w:t>
      </w:r>
      <w:r>
        <w:rPr>
          <w:rFonts w:asciiTheme="majorHAnsi" w:eastAsiaTheme="minorEastAsia" w:hAnsiTheme="majorHAnsi"/>
          <w:sz w:val="24"/>
          <w:szCs w:val="24"/>
        </w:rPr>
        <w:t>s the infection control</w:t>
      </w:r>
      <w:r w:rsidR="00CC507E">
        <w:rPr>
          <w:rFonts w:asciiTheme="majorHAnsi" w:eastAsiaTheme="minorEastAsia" w:hAnsiTheme="majorHAnsi"/>
          <w:sz w:val="24"/>
          <w:szCs w:val="24"/>
        </w:rPr>
        <w:t xml:space="preserve"> nurse</w:t>
      </w:r>
      <w:r>
        <w:rPr>
          <w:rFonts w:asciiTheme="majorHAnsi" w:eastAsiaTheme="minorEastAsia" w:hAnsiTheme="majorHAnsi"/>
          <w:sz w:val="24"/>
          <w:szCs w:val="24"/>
        </w:rPr>
        <w:t xml:space="preserve"> and </w:t>
      </w:r>
      <w:r w:rsidR="00CC507E">
        <w:rPr>
          <w:rFonts w:asciiTheme="majorHAnsi" w:eastAsiaTheme="minorEastAsia" w:hAnsiTheme="majorHAnsi"/>
          <w:sz w:val="24"/>
          <w:szCs w:val="24"/>
        </w:rPr>
        <w:t>add</w:t>
      </w:r>
      <w:r w:rsidR="0075462E">
        <w:rPr>
          <w:rFonts w:asciiTheme="majorHAnsi" w:eastAsiaTheme="minorEastAsia" w:hAnsiTheme="majorHAnsi"/>
          <w:sz w:val="24"/>
          <w:szCs w:val="24"/>
        </w:rPr>
        <w:t>ed</w:t>
      </w:r>
      <w:r w:rsidR="00CC507E">
        <w:rPr>
          <w:rFonts w:asciiTheme="majorHAnsi" w:eastAsiaTheme="minorEastAsia" w:hAnsiTheme="majorHAnsi"/>
          <w:sz w:val="24"/>
          <w:szCs w:val="24"/>
        </w:rPr>
        <w:t xml:space="preserve"> </w:t>
      </w:r>
      <w:r>
        <w:rPr>
          <w:rFonts w:asciiTheme="majorHAnsi" w:eastAsiaTheme="minorEastAsia" w:hAnsiTheme="majorHAnsi"/>
          <w:sz w:val="24"/>
          <w:szCs w:val="24"/>
        </w:rPr>
        <w:t>several other tasks for a full-time position. Ms. Nuttall is preparing the offer letter.</w:t>
      </w:r>
      <w:r w:rsidRPr="00B25824">
        <w:rPr>
          <w:rFonts w:asciiTheme="majorHAnsi" w:eastAsiaTheme="minorEastAsia" w:hAnsiTheme="majorHAnsi"/>
          <w:sz w:val="24"/>
          <w:szCs w:val="24"/>
        </w:rPr>
        <w:t xml:space="preserve"> We have recently lost one RN, leaving us with three RN positions on acute—one needed in SNF and two surge techs. We have received four applications from individuals planning to relocate here, and we anticipate hiring two new graduates, though onboarding may take six months to a year. </w:t>
      </w:r>
      <w:r w:rsidR="00CC507E">
        <w:rPr>
          <w:rFonts w:asciiTheme="majorHAnsi" w:eastAsiaTheme="minorEastAsia" w:hAnsiTheme="majorHAnsi"/>
          <w:sz w:val="24"/>
          <w:szCs w:val="24"/>
        </w:rPr>
        <w:t>We do</w:t>
      </w:r>
      <w:r>
        <w:rPr>
          <w:rFonts w:asciiTheme="majorHAnsi" w:eastAsiaTheme="minorEastAsia" w:hAnsiTheme="majorHAnsi"/>
          <w:sz w:val="24"/>
          <w:szCs w:val="24"/>
        </w:rPr>
        <w:t xml:space="preserve"> have four nursing leadership that can assist when necessary. </w:t>
      </w:r>
    </w:p>
    <w:bookmarkEnd w:id="0"/>
    <w:p w14:paraId="454E6DAD" w14:textId="77777777" w:rsidR="009522E8" w:rsidRDefault="009522E8" w:rsidP="00FF321D">
      <w:pPr>
        <w:pStyle w:val="Default"/>
        <w:rPr>
          <w:rFonts w:cstheme="minorHAnsi"/>
          <w:b/>
        </w:rPr>
      </w:pPr>
    </w:p>
    <w:p w14:paraId="5CA82060" w14:textId="32BAB328" w:rsidR="009522E8" w:rsidRDefault="00010804" w:rsidP="00FF321D">
      <w:pPr>
        <w:pStyle w:val="Default"/>
        <w:rPr>
          <w:rFonts w:asciiTheme="majorHAnsi" w:hAnsiTheme="majorHAnsi" w:cstheme="majorHAnsi"/>
          <w:bCs/>
        </w:rPr>
      </w:pPr>
      <w:r w:rsidRPr="00010804">
        <w:rPr>
          <w:rFonts w:asciiTheme="majorHAnsi" w:hAnsiTheme="majorHAnsi" w:cstheme="majorHAnsi"/>
          <w:bCs/>
        </w:rPr>
        <w:t>Ms. Browning inquired about the possibility of retaining patients locally instead of transferring them to St. George. Ms. Sbragia responded that some of the patients we currently send out are orthopedic cases. We have recently initiated a Telehealth Orthopedic program, which may allow us to retain certain patients if orthopedic providers determine that they can wait and be managed through our local providers. Patients with stroke</w:t>
      </w:r>
      <w:r w:rsidR="0075462E">
        <w:rPr>
          <w:rFonts w:asciiTheme="majorHAnsi" w:hAnsiTheme="majorHAnsi" w:cstheme="majorHAnsi"/>
          <w:bCs/>
        </w:rPr>
        <w:t>s</w:t>
      </w:r>
      <w:r w:rsidRPr="00010804">
        <w:rPr>
          <w:rFonts w:asciiTheme="majorHAnsi" w:hAnsiTheme="majorHAnsi" w:cstheme="majorHAnsi"/>
          <w:bCs/>
        </w:rPr>
        <w:t xml:space="preserve"> are typically transferred, and we are unlikely to retain them. However, septic patients may sometimes be managed locally with oversight from the Tele critical </w:t>
      </w:r>
      <w:r>
        <w:rPr>
          <w:rFonts w:asciiTheme="majorHAnsi" w:hAnsiTheme="majorHAnsi" w:cstheme="majorHAnsi"/>
          <w:bCs/>
        </w:rPr>
        <w:t>c</w:t>
      </w:r>
      <w:r w:rsidRPr="00010804">
        <w:rPr>
          <w:rFonts w:asciiTheme="majorHAnsi" w:hAnsiTheme="majorHAnsi" w:cstheme="majorHAnsi"/>
          <w:bCs/>
        </w:rPr>
        <w:t>are provider. To support this effort, we need to ensure our nursing staff feels confident in caring for these specialized patients. Ms. Browning inquired about monitoring patient age demographics, and Dr. Goldberger suggested generating a report to distinguish between local residents and tourists presenting to the ED. Mr. Howells confirmed he can extract address data to facilitate this report. Mr. Armstrong mentions that approximately 53% of EMS transports involve non-Kane County residents, including those from Arizona, with 25-30% being trauma cases compared to medical cases.</w:t>
      </w:r>
    </w:p>
    <w:p w14:paraId="45CB2D95" w14:textId="77777777" w:rsidR="00010804" w:rsidRDefault="00010804" w:rsidP="00FF321D">
      <w:pPr>
        <w:pStyle w:val="Default"/>
        <w:rPr>
          <w:rFonts w:asciiTheme="majorHAnsi" w:hAnsiTheme="majorHAnsi" w:cstheme="majorHAnsi"/>
          <w:bCs/>
        </w:rPr>
      </w:pPr>
    </w:p>
    <w:p w14:paraId="1BB0540D" w14:textId="77777777" w:rsidR="00E17D3E" w:rsidRDefault="00E17D3E" w:rsidP="00E17D3E">
      <w:pPr>
        <w:spacing w:after="0" w:line="276" w:lineRule="auto"/>
        <w:rPr>
          <w:rFonts w:asciiTheme="majorHAnsi" w:eastAsiaTheme="minorEastAsia" w:hAnsiTheme="majorHAnsi"/>
          <w:sz w:val="24"/>
          <w:szCs w:val="24"/>
        </w:rPr>
      </w:pPr>
      <w:r w:rsidRPr="00B25824">
        <w:rPr>
          <w:rFonts w:asciiTheme="majorHAnsi" w:eastAsiaTheme="minorEastAsia" w:hAnsiTheme="majorHAnsi"/>
          <w:sz w:val="24"/>
          <w:szCs w:val="24"/>
        </w:rPr>
        <w:t>Patient satisfaction remains stable; however, there has been no significant improvement, with some metrics experiencing a decline.</w:t>
      </w:r>
      <w:r>
        <w:rPr>
          <w:rFonts w:asciiTheme="majorHAnsi" w:eastAsiaTheme="minorEastAsia" w:hAnsiTheme="majorHAnsi"/>
          <w:sz w:val="24"/>
          <w:szCs w:val="24"/>
        </w:rPr>
        <w:t xml:space="preserve"> Ms. Browning asked about the comments in the report. </w:t>
      </w:r>
    </w:p>
    <w:p w14:paraId="330ADD81" w14:textId="77777777" w:rsidR="00E17D3E" w:rsidRDefault="00E17D3E" w:rsidP="00E17D3E">
      <w:pPr>
        <w:spacing w:after="0" w:line="276" w:lineRule="auto"/>
        <w:rPr>
          <w:rFonts w:asciiTheme="majorHAnsi" w:eastAsiaTheme="minorEastAsia" w:hAnsiTheme="majorHAnsi"/>
          <w:sz w:val="24"/>
          <w:szCs w:val="24"/>
        </w:rPr>
      </w:pPr>
    </w:p>
    <w:p w14:paraId="34DF0E49" w14:textId="77777777" w:rsidR="00E17D3E" w:rsidRDefault="00E17D3E" w:rsidP="00E17D3E">
      <w:pPr>
        <w:spacing w:after="0" w:line="276" w:lineRule="auto"/>
        <w:rPr>
          <w:rFonts w:asciiTheme="majorHAnsi" w:eastAsiaTheme="minorEastAsia" w:hAnsiTheme="majorHAnsi"/>
          <w:sz w:val="24"/>
          <w:szCs w:val="24"/>
        </w:rPr>
      </w:pPr>
    </w:p>
    <w:p w14:paraId="19BAC30F" w14:textId="77777777" w:rsidR="00E17D3E" w:rsidRDefault="00E17D3E" w:rsidP="00E17D3E">
      <w:pPr>
        <w:spacing w:after="0" w:line="276" w:lineRule="auto"/>
        <w:rPr>
          <w:rFonts w:asciiTheme="majorHAnsi" w:eastAsiaTheme="minorEastAsia" w:hAnsiTheme="majorHAnsi"/>
          <w:sz w:val="24"/>
          <w:szCs w:val="24"/>
        </w:rPr>
      </w:pPr>
    </w:p>
    <w:p w14:paraId="338995A2" w14:textId="77777777" w:rsidR="005B500E" w:rsidRPr="005B500E" w:rsidRDefault="005B500E" w:rsidP="005B500E">
      <w:pPr>
        <w:pStyle w:val="Default"/>
        <w:rPr>
          <w:rFonts w:asciiTheme="majorHAnsi" w:hAnsiTheme="majorHAnsi" w:cstheme="majorHAnsi"/>
          <w:bCs/>
        </w:rPr>
      </w:pPr>
      <w:r w:rsidRPr="005B500E">
        <w:rPr>
          <w:rFonts w:asciiTheme="majorHAnsi" w:hAnsiTheme="majorHAnsi" w:cstheme="majorHAnsi"/>
          <w:bCs/>
        </w:rPr>
        <w:t>Ms. Sbragia noted that the nursing comments are documented in the Press Ganey file. Dr. Goldberger inquired about the individuals responsible for posting comments on our Facebook page, to which Ms. Nuttall responded that Ms. Johnson manages this task weekly, with content varying daily to include employee spotlights, services, or physicians. Mr. Loveless clarified that the data Ms. Sbragia presented originates from official survey documentation. He highlighted that our Google satisfaction rating has increased from 3.8 to 4.6. Ms. Johnson oversees all online reviews. Ms. Kuntz inquired about the dissemination of other comments and information to departmental leaders; Ms. Sbragia indicated that she only shares these occasionally due to time constraints. The report is received by Mr. Loveless, Ms. Sbragia, and Ms. Nuttall.</w:t>
      </w:r>
    </w:p>
    <w:p w14:paraId="403E38D9" w14:textId="77777777" w:rsidR="005B500E" w:rsidRPr="005B500E" w:rsidRDefault="005B500E" w:rsidP="005B500E">
      <w:pPr>
        <w:pStyle w:val="Default"/>
        <w:rPr>
          <w:rFonts w:asciiTheme="majorHAnsi" w:hAnsiTheme="majorHAnsi" w:cstheme="majorHAnsi"/>
          <w:bCs/>
        </w:rPr>
      </w:pPr>
    </w:p>
    <w:p w14:paraId="2E17C43C" w14:textId="44B3CDDF" w:rsidR="005B500E" w:rsidRPr="005B500E" w:rsidRDefault="005B500E" w:rsidP="005B500E">
      <w:pPr>
        <w:pStyle w:val="Default"/>
        <w:rPr>
          <w:rFonts w:asciiTheme="majorHAnsi" w:hAnsiTheme="majorHAnsi" w:cstheme="majorHAnsi"/>
          <w:bCs/>
        </w:rPr>
      </w:pPr>
      <w:r w:rsidRPr="005B500E">
        <w:rPr>
          <w:rFonts w:asciiTheme="majorHAnsi" w:hAnsiTheme="majorHAnsi" w:cstheme="majorHAnsi"/>
          <w:bCs/>
        </w:rPr>
        <w:t>Mr. Mosdell asked about the average number of patients seen per day (ED volume) and the estimated hours per patient, questioning whether this serves as an indicator of case severity. Ms. Sbragia explained that severity varies; for example, patients presenting with chest pain suspected of cardiac issues often require a 12-hour stay, though some are discharged earlier, and some physicians may keep patients longer. She emphasized that this is not a direct measure of case severity but underscores the importance of proper triage by nursing staff. Mr. Loveless inquired about the acuity levels of the patients, specifically how many fall into levels four and five. Ms. Sbragia responded that approximately 40% of patients could be classified as acuity levels four and five, indicating a tendency toward over-triaging.</w:t>
      </w:r>
    </w:p>
    <w:p w14:paraId="60CFFEBF" w14:textId="77777777" w:rsidR="005B500E" w:rsidRPr="005B500E" w:rsidRDefault="005B500E" w:rsidP="005B500E">
      <w:pPr>
        <w:pStyle w:val="Default"/>
        <w:rPr>
          <w:rFonts w:asciiTheme="majorHAnsi" w:hAnsiTheme="majorHAnsi" w:cstheme="majorHAnsi"/>
          <w:bCs/>
        </w:rPr>
      </w:pPr>
    </w:p>
    <w:p w14:paraId="102D00D8" w14:textId="06CAB6E8" w:rsidR="00010804" w:rsidRDefault="005B500E" w:rsidP="005B500E">
      <w:pPr>
        <w:pStyle w:val="Default"/>
        <w:rPr>
          <w:rFonts w:asciiTheme="majorHAnsi" w:hAnsiTheme="majorHAnsi" w:cstheme="majorHAnsi"/>
          <w:bCs/>
        </w:rPr>
      </w:pPr>
      <w:r w:rsidRPr="005B500E">
        <w:rPr>
          <w:rFonts w:asciiTheme="majorHAnsi" w:hAnsiTheme="majorHAnsi" w:cstheme="majorHAnsi"/>
          <w:bCs/>
        </w:rPr>
        <w:t>Mr. Loveless also announced the upcoming opening of an urgent care facility, which will be staffed by nurse practitioners Gentry and Mitchell Glazier, as well as Jill and Brady Blazedale</w:t>
      </w:r>
      <w:r w:rsidR="00442AA7">
        <w:rPr>
          <w:rFonts w:asciiTheme="majorHAnsi" w:hAnsiTheme="majorHAnsi" w:cstheme="majorHAnsi"/>
          <w:bCs/>
        </w:rPr>
        <w:t xml:space="preserve"> are the owners</w:t>
      </w:r>
      <w:r w:rsidRPr="005B500E">
        <w:rPr>
          <w:rFonts w:asciiTheme="majorHAnsi" w:hAnsiTheme="majorHAnsi" w:cstheme="majorHAnsi"/>
          <w:bCs/>
        </w:rPr>
        <w:t>. This new clinic</w:t>
      </w:r>
      <w:r w:rsidR="00442AA7">
        <w:rPr>
          <w:rFonts w:asciiTheme="majorHAnsi" w:hAnsiTheme="majorHAnsi" w:cstheme="majorHAnsi"/>
          <w:bCs/>
        </w:rPr>
        <w:t xml:space="preserve"> is</w:t>
      </w:r>
      <w:r w:rsidRPr="005B500E">
        <w:rPr>
          <w:rFonts w:asciiTheme="majorHAnsi" w:hAnsiTheme="majorHAnsi" w:cstheme="majorHAnsi"/>
          <w:bCs/>
        </w:rPr>
        <w:t xml:space="preserve"> opening in September from 9 a.m. to 7 p.m., will handle patients from the insurance side and will feature x-ray and lab services. Ms. Crosby will circulate a link with further information about the office. Mr. Mosdell commented on the potential impact of the urgent care on Revere’s patient load, noting that approximately 30% of ER visits are urgent care level, and with an average ER census of 10.7 patients, this could translate to around three patients daily. Mr. Beckstead raised concerns about the capacity of clinics to accommodate same-day appointments, highlighting issues with provider availability and extended hours, which affect patient access and satisfaction. He expressed frustration that the limited clinic capacity and staffing at Revere may be leading to community dissatisfaction. Ms. Browning added that the extended hours of the new urgent care are expected to benefit patients and parents, addressing a significant community need, especially considering the financial risks undertaken by those who recognized the community’s unmet healthcare demands.</w:t>
      </w:r>
    </w:p>
    <w:p w14:paraId="1ABB3C70" w14:textId="77777777" w:rsidR="00010804" w:rsidRDefault="00010804" w:rsidP="00FF321D">
      <w:pPr>
        <w:pStyle w:val="Default"/>
        <w:rPr>
          <w:rFonts w:asciiTheme="majorHAnsi" w:hAnsiTheme="majorHAnsi" w:cstheme="majorHAnsi"/>
          <w:bCs/>
        </w:rPr>
      </w:pPr>
    </w:p>
    <w:p w14:paraId="42FCF775" w14:textId="1A9037AC" w:rsidR="009522E8" w:rsidRDefault="001E4ACA" w:rsidP="00FF321D">
      <w:pPr>
        <w:pStyle w:val="Default"/>
        <w:rPr>
          <w:rFonts w:cstheme="minorHAnsi"/>
          <w:b/>
        </w:rPr>
      </w:pPr>
      <w:r>
        <w:rPr>
          <w:rFonts w:cstheme="minorHAnsi"/>
          <w:b/>
        </w:rPr>
        <w:t>Human Resources</w:t>
      </w:r>
    </w:p>
    <w:p w14:paraId="08C19704" w14:textId="7270EBD2" w:rsidR="0040083C" w:rsidRDefault="001E4ACA" w:rsidP="00FF321D">
      <w:pPr>
        <w:pStyle w:val="Default"/>
        <w:rPr>
          <w:rFonts w:cstheme="minorHAnsi"/>
          <w:bCs/>
        </w:rPr>
      </w:pPr>
      <w:r>
        <w:rPr>
          <w:rFonts w:cstheme="minorHAnsi"/>
          <w:b/>
        </w:rPr>
        <w:tab/>
      </w:r>
      <w:r w:rsidR="0040083C" w:rsidRPr="0040083C">
        <w:rPr>
          <w:rFonts w:cstheme="minorHAnsi"/>
          <w:bCs/>
        </w:rPr>
        <w:t>Ms. Nuttall clarified that the County has indicated we are required to include Ms. Johnson's name on the upcoming ballot; however, this requirement does not apply to the Special Service District. Currently, the open positions are designated for Dr. Stuart Allan, Mr. Beckstead, and M</w:t>
      </w:r>
      <w:r w:rsidR="0075462E">
        <w:rPr>
          <w:rFonts w:cstheme="minorHAnsi"/>
          <w:bCs/>
        </w:rPr>
        <w:t>r</w:t>
      </w:r>
      <w:r w:rsidR="0040083C" w:rsidRPr="0040083C">
        <w:rPr>
          <w:rFonts w:cstheme="minorHAnsi"/>
          <w:bCs/>
        </w:rPr>
        <w:t xml:space="preserve">. Mosdell. Ms. Nuttall has available candidacy packets for anyone interested, </w:t>
      </w:r>
    </w:p>
    <w:p w14:paraId="5D464CF3" w14:textId="77777777" w:rsidR="0040083C" w:rsidRDefault="0040083C" w:rsidP="00FF321D">
      <w:pPr>
        <w:pStyle w:val="Default"/>
        <w:rPr>
          <w:rFonts w:cstheme="minorHAnsi"/>
          <w:bCs/>
        </w:rPr>
      </w:pPr>
    </w:p>
    <w:p w14:paraId="2716DA20" w14:textId="77777777" w:rsidR="0040083C" w:rsidRDefault="0040083C" w:rsidP="00FF321D">
      <w:pPr>
        <w:pStyle w:val="Default"/>
        <w:rPr>
          <w:rFonts w:cstheme="minorHAnsi"/>
          <w:bCs/>
        </w:rPr>
      </w:pPr>
    </w:p>
    <w:p w14:paraId="438FD16C" w14:textId="77777777" w:rsidR="0040083C" w:rsidRDefault="0040083C" w:rsidP="00FF321D">
      <w:pPr>
        <w:pStyle w:val="Default"/>
        <w:rPr>
          <w:rFonts w:cstheme="minorHAnsi"/>
          <w:bCs/>
        </w:rPr>
      </w:pPr>
    </w:p>
    <w:p w14:paraId="5E409DBC" w14:textId="171809FE" w:rsidR="0040083C" w:rsidRDefault="0040083C" w:rsidP="00FF321D">
      <w:pPr>
        <w:pStyle w:val="Default"/>
        <w:rPr>
          <w:rFonts w:cstheme="minorHAnsi"/>
          <w:bCs/>
        </w:rPr>
      </w:pPr>
      <w:r w:rsidRPr="0040083C">
        <w:rPr>
          <w:rFonts w:cstheme="minorHAnsi"/>
          <w:bCs/>
        </w:rPr>
        <w:t xml:space="preserve">and it is important to ensure that your full name is entered accurately, as it appears on your official documents. The candidacy period opens from June 2nd through June 9th at 5:00 p.m., during which signatures can be collected in front of Ms. Nuttall and Ms. Crosby. </w:t>
      </w:r>
      <w:r w:rsidR="001D386D">
        <w:rPr>
          <w:rFonts w:cstheme="minorHAnsi"/>
          <w:bCs/>
        </w:rPr>
        <w:t>We do an election waiver, i</w:t>
      </w:r>
      <w:r w:rsidRPr="0040083C">
        <w:rPr>
          <w:rFonts w:cstheme="minorHAnsi"/>
          <w:bCs/>
        </w:rPr>
        <w:t>f no other candidates emerge for these three positions, it will not be necessary to include them on the ballot.</w:t>
      </w:r>
      <w:r w:rsidR="001D386D" w:rsidRPr="0040083C">
        <w:rPr>
          <w:rFonts w:cstheme="minorHAnsi"/>
          <w:bCs/>
        </w:rPr>
        <w:t xml:space="preserve"> </w:t>
      </w:r>
      <w:r w:rsidRPr="0040083C">
        <w:rPr>
          <w:rFonts w:cstheme="minorHAnsi"/>
          <w:bCs/>
        </w:rPr>
        <w:t xml:space="preserve">Ms. Nuttall announced the hiring of Stephen Delrossi as the new CFO, who is scheduled to start in mid-June, along with a new lab technician also beginning in mid-June. The Auxiliary has provided </w:t>
      </w:r>
      <w:r w:rsidR="00E06066" w:rsidRPr="0040083C">
        <w:rPr>
          <w:rFonts w:cstheme="minorHAnsi"/>
          <w:bCs/>
        </w:rPr>
        <w:t>first</w:t>
      </w:r>
      <w:r w:rsidRPr="0040083C">
        <w:rPr>
          <w:rFonts w:cstheme="minorHAnsi"/>
          <w:bCs/>
        </w:rPr>
        <w:t>-quarter funding of $100,000, and due to an increase in shoplifting incidents, they are considering adding security measures.</w:t>
      </w:r>
    </w:p>
    <w:p w14:paraId="73CD2C2E" w14:textId="77777777" w:rsidR="00E06066" w:rsidRDefault="00E06066" w:rsidP="00FF321D">
      <w:pPr>
        <w:pStyle w:val="Default"/>
        <w:rPr>
          <w:rFonts w:cstheme="minorHAnsi"/>
          <w:bCs/>
        </w:rPr>
      </w:pPr>
    </w:p>
    <w:p w14:paraId="1AAAD2AA" w14:textId="6BC43740" w:rsidR="00E06066" w:rsidRDefault="00E06066" w:rsidP="00FF321D">
      <w:pPr>
        <w:pStyle w:val="Default"/>
        <w:rPr>
          <w:rFonts w:cstheme="minorHAnsi"/>
          <w:b/>
        </w:rPr>
      </w:pPr>
      <w:r w:rsidRPr="00E06066">
        <w:rPr>
          <w:rFonts w:cstheme="minorHAnsi"/>
          <w:b/>
        </w:rPr>
        <w:t>Administration Recommendations and Update</w:t>
      </w:r>
    </w:p>
    <w:p w14:paraId="6DC27F5E" w14:textId="77777777" w:rsidR="003A1D0D" w:rsidRPr="00E06066" w:rsidRDefault="003A1D0D" w:rsidP="00FF321D">
      <w:pPr>
        <w:pStyle w:val="Default"/>
        <w:rPr>
          <w:rFonts w:cstheme="minorHAnsi"/>
          <w:b/>
        </w:rPr>
      </w:pPr>
    </w:p>
    <w:p w14:paraId="09CEB3D4" w14:textId="77777777" w:rsidR="003A1D0D" w:rsidRDefault="003A1D0D" w:rsidP="003A1D0D">
      <w:pPr>
        <w:pStyle w:val="Default"/>
        <w:rPr>
          <w:rFonts w:cstheme="minorHAnsi"/>
          <w:b/>
        </w:rPr>
      </w:pPr>
      <w:r w:rsidRPr="00E06066">
        <w:rPr>
          <w:rFonts w:cstheme="minorHAnsi"/>
          <w:b/>
        </w:rPr>
        <w:t>Construction Update</w:t>
      </w:r>
    </w:p>
    <w:p w14:paraId="29DAD598" w14:textId="3713C462" w:rsidR="005D68BC" w:rsidRDefault="001D386D" w:rsidP="00FF321D">
      <w:pPr>
        <w:pStyle w:val="Default"/>
        <w:rPr>
          <w:rFonts w:cstheme="minorHAnsi"/>
          <w:bCs/>
        </w:rPr>
      </w:pPr>
      <w:r>
        <w:rPr>
          <w:rFonts w:cstheme="minorHAnsi"/>
          <w:bCs/>
        </w:rPr>
        <w:tab/>
      </w:r>
      <w:r w:rsidR="00C11571" w:rsidRPr="00C11571">
        <w:rPr>
          <w:rFonts w:cstheme="minorHAnsi"/>
          <w:bCs/>
        </w:rPr>
        <w:t>Mr. Loveless provided a construction update, indicating that the initial bid was $26.7 million. He requested Hughes to obtain the Guaranteed Maximum Price (GMP) for tonight’s meeting, should there be a need to inform the board of potential costs exceeding the initial bid. We received confirmation that bids came in at $26.7 million; however, there is no dedicated $1 million construction fund included in this amount. Mr. Loveless clarified that if the funds are contingent, they are included within the $26.7 million; otherwise, the total would be approximately $27.7 million. At this point, we are uncertain about the appropriate course of action. We may ask bidders to refine their estimates, as one small electrical company, which has not previously handled projects of this scale, bid $400,000 less than Hunt Electric, potentially saving us funds that could be redirected toward contingency or change orders. Following discussions with Mr. Jones, it was noted that he was not impressed with Hunt Electric’s performance during the remodel project. This suggests that Hunt Electric might submit a GMP at $26.7 million, possibly requesting an additional contingent fund of about $1 million. We can consider approving a GMP at $26.7 million, but the board must understand that this would likely entail a need for an additional $1 million contingency. Currently, it is unclear what specific actions to take, but the GMP meeting is scheduled for next week. We need to decide whether to approve tonight’s bid or wait for the GMP review, which requires us to act before the upcoming deadline. Mr. Mosdell proposed holding another meeting to review the GMP if it exceeds $26.7 million. Mr. Loveless emphasized that the contractor will not proceed without a signed GMP. Ms. Kuntz expressed her disappointment with the current situation. Mr. Beckstead indicated support for approving the GMP at $26.7 million but requested documented evidence explaining any discrepancies or overruns. A motion could be made to approve the GMP at $26.7 million, with provisions to revisit if costs exceed this amount, potentially convening a special meeting. To avoid delays, Mr. Loveless suggested holding a special meeting via TEAMS at noon on June 12th, with Ms. Crosby posting the notice publicly. If the GMP aligns with the $26.7 million bid, no additional meeting would be necessary.</w:t>
      </w:r>
    </w:p>
    <w:p w14:paraId="14A8D146" w14:textId="77777777" w:rsidR="005D68BC" w:rsidRDefault="005D68BC" w:rsidP="00FF321D">
      <w:pPr>
        <w:pStyle w:val="Default"/>
        <w:rPr>
          <w:rFonts w:cstheme="minorHAnsi"/>
          <w:bCs/>
        </w:rPr>
      </w:pPr>
    </w:p>
    <w:p w14:paraId="317A9214" w14:textId="77777777" w:rsidR="005D68BC" w:rsidRDefault="005D68BC" w:rsidP="00FF321D">
      <w:pPr>
        <w:pStyle w:val="Default"/>
        <w:rPr>
          <w:rFonts w:cstheme="minorHAnsi"/>
          <w:bCs/>
        </w:rPr>
      </w:pPr>
    </w:p>
    <w:p w14:paraId="0D68C77F" w14:textId="77777777" w:rsidR="005D68BC" w:rsidRDefault="005D68BC" w:rsidP="00FF321D">
      <w:pPr>
        <w:pStyle w:val="Default"/>
        <w:rPr>
          <w:rFonts w:cstheme="minorHAnsi"/>
          <w:bCs/>
        </w:rPr>
      </w:pPr>
    </w:p>
    <w:p w14:paraId="0557B553" w14:textId="77777777" w:rsidR="005D68BC" w:rsidRDefault="005D68BC" w:rsidP="00FF321D">
      <w:pPr>
        <w:pStyle w:val="Default"/>
        <w:rPr>
          <w:rFonts w:cstheme="minorHAnsi"/>
          <w:bCs/>
        </w:rPr>
      </w:pPr>
    </w:p>
    <w:p w14:paraId="4730D603" w14:textId="77777777" w:rsidR="00420F8C" w:rsidRDefault="00420F8C" w:rsidP="00FF321D">
      <w:pPr>
        <w:pStyle w:val="Default"/>
        <w:rPr>
          <w:rFonts w:cstheme="minorHAnsi"/>
          <w:bCs/>
        </w:rPr>
      </w:pPr>
    </w:p>
    <w:p w14:paraId="062D17EE" w14:textId="77777777" w:rsidR="00420F8C" w:rsidRDefault="00420F8C" w:rsidP="00FF321D">
      <w:pPr>
        <w:pStyle w:val="Default"/>
        <w:rPr>
          <w:rFonts w:cstheme="minorHAnsi"/>
          <w:bCs/>
        </w:rPr>
      </w:pPr>
    </w:p>
    <w:p w14:paraId="54400B6D" w14:textId="77777777" w:rsidR="00420F8C" w:rsidRPr="00420F8C" w:rsidRDefault="00420F8C" w:rsidP="00FF321D">
      <w:pPr>
        <w:pStyle w:val="Default"/>
        <w:rPr>
          <w:rFonts w:cstheme="minorHAnsi"/>
          <w:b/>
        </w:rPr>
      </w:pPr>
      <w:r w:rsidRPr="00420F8C">
        <w:rPr>
          <w:rFonts w:cstheme="minorHAnsi"/>
          <w:b/>
        </w:rPr>
        <w:t>Permits</w:t>
      </w:r>
    </w:p>
    <w:p w14:paraId="4FD69DA9" w14:textId="300894C5" w:rsidR="00420F8C" w:rsidRDefault="00420F8C" w:rsidP="00FF321D">
      <w:pPr>
        <w:pStyle w:val="Default"/>
        <w:rPr>
          <w:rFonts w:cstheme="minorHAnsi"/>
          <w:bCs/>
        </w:rPr>
      </w:pPr>
      <w:r w:rsidRPr="00420F8C">
        <w:rPr>
          <w:rFonts w:cstheme="minorHAnsi"/>
          <w:bCs/>
        </w:rPr>
        <w:t xml:space="preserve">Mr. Loveless reported that the permits for the new building are estimated at $770,000. He contacted the school district, State Bank, The Lofts, and the County, and none of these entities' fees exceeded $100,000. Mr. Loveless, Mr. Jones, and Ms. Kuntz then met with city officials, resulting in an immediate reduction of $110,000, bringing the total permit cost to $660,000. The city explained that, due to state statute, impact fees are fixed once finalized with the state and cannot be waived, although permit fees are adjustable. During discussions, the impact fee for parks and recreation was addressed; the city indicated they could waive this fee if it pertains to providing parks or recreation facilities. Ms. Kuntz proposed that the fee could be allocated to a walking trail project, which would utilize the $54,000 impact fee. Additionally, a proposed reduction in water pipe size from three inches to four inches, at a cost saving of approximately $99,000, has been submitted to architecture for consideration. Mr. Beckstead inquired whether city council members have the authority to waive fees for public benefit projects; Mr. Loveless suggested that our attorney, Holland and Hart, should review the relevant code and potentially investigate whether the city has such authority. Regarding impact fees for the rec center, state law mandates that these fees be paid into a restricted fund, which the city can allocate accordingly. Mr. Beckstead emphasized the importance of reviewing the code thoroughly before proceeding and suggested that legal counsel be engaged to ensure proper interpretation. Mr. Loveless </w:t>
      </w:r>
      <w:r>
        <w:rPr>
          <w:rFonts w:cstheme="minorHAnsi"/>
          <w:bCs/>
        </w:rPr>
        <w:t xml:space="preserve">stated that HUGES and MHTN </w:t>
      </w:r>
      <w:r w:rsidRPr="00420F8C">
        <w:rPr>
          <w:rFonts w:cstheme="minorHAnsi"/>
          <w:bCs/>
        </w:rPr>
        <w:t xml:space="preserve">expressed </w:t>
      </w:r>
      <w:r>
        <w:rPr>
          <w:rFonts w:cstheme="minorHAnsi"/>
          <w:bCs/>
        </w:rPr>
        <w:t xml:space="preserve">their </w:t>
      </w:r>
      <w:r w:rsidRPr="00420F8C">
        <w:rPr>
          <w:rFonts w:cstheme="minorHAnsi"/>
          <w:bCs/>
        </w:rPr>
        <w:t>surprise at the high fee</w:t>
      </w:r>
      <w:r>
        <w:rPr>
          <w:rFonts w:cstheme="minorHAnsi"/>
          <w:bCs/>
        </w:rPr>
        <w:t>.</w:t>
      </w:r>
    </w:p>
    <w:p w14:paraId="69E3ACBF" w14:textId="77777777" w:rsidR="00420F8C" w:rsidRDefault="00420F8C" w:rsidP="00FF321D">
      <w:pPr>
        <w:pStyle w:val="Default"/>
        <w:rPr>
          <w:rFonts w:cstheme="minorHAnsi"/>
          <w:bCs/>
        </w:rPr>
      </w:pPr>
    </w:p>
    <w:p w14:paraId="218A024D" w14:textId="77777777" w:rsidR="00420F8C" w:rsidRDefault="00420F8C" w:rsidP="00420F8C">
      <w:pPr>
        <w:pStyle w:val="Default"/>
        <w:rPr>
          <w:rFonts w:cstheme="minorHAnsi"/>
          <w:b/>
        </w:rPr>
      </w:pPr>
      <w:r>
        <w:rPr>
          <w:rFonts w:cstheme="minorHAnsi"/>
          <w:b/>
        </w:rPr>
        <w:t>Board Conference</w:t>
      </w:r>
    </w:p>
    <w:p w14:paraId="214368B5" w14:textId="7FAFED78" w:rsidR="00535198" w:rsidRPr="00535198" w:rsidRDefault="00535198" w:rsidP="00FF321D">
      <w:pPr>
        <w:pStyle w:val="Default"/>
        <w:rPr>
          <w:rFonts w:cstheme="minorHAnsi"/>
          <w:bCs/>
        </w:rPr>
      </w:pPr>
      <w:r w:rsidRPr="00535198">
        <w:rPr>
          <w:rFonts w:cstheme="minorHAnsi"/>
          <w:bCs/>
        </w:rPr>
        <w:t>Mr. Loveless inquired about the NRHA conferences and shared feedback regarding the event. Mr. Mosdell expressed appreciation for the networking opportunities provided during the conference. It appeared that the focus was predominantly on statistics and interactions with governmental agencies, rather than on hospital board governance or rural clinics. I personally value efforts to enhance our governance as a board. Dr. Goldberger noted that he appreciated the ac</w:t>
      </w:r>
      <w:r w:rsidR="00DB3EDD">
        <w:rPr>
          <w:rFonts w:cstheme="minorHAnsi"/>
          <w:bCs/>
        </w:rPr>
        <w:t>ademia</w:t>
      </w:r>
      <w:r w:rsidRPr="00535198">
        <w:rPr>
          <w:rFonts w:cstheme="minorHAnsi"/>
          <w:bCs/>
        </w:rPr>
        <w:t xml:space="preserve"> sessions but found little emphasis on leadership and governance topics, and he preferred the Colorado conference overall. Additionally, Mr. Loveless </w:t>
      </w:r>
    </w:p>
    <w:p w14:paraId="78B0FBC8" w14:textId="464E81AF" w:rsidR="00E06066" w:rsidRDefault="00535198" w:rsidP="00FF321D">
      <w:pPr>
        <w:pStyle w:val="Default"/>
        <w:rPr>
          <w:rFonts w:cstheme="minorHAnsi"/>
          <w:bCs/>
        </w:rPr>
      </w:pPr>
      <w:r w:rsidRPr="00535198">
        <w:rPr>
          <w:rFonts w:cstheme="minorHAnsi"/>
          <w:bCs/>
        </w:rPr>
        <w:t>mentioned that</w:t>
      </w:r>
      <w:r>
        <w:rPr>
          <w:rFonts w:cstheme="minorHAnsi"/>
          <w:bCs/>
        </w:rPr>
        <w:t xml:space="preserve"> the</w:t>
      </w:r>
      <w:r w:rsidRPr="00535198">
        <w:rPr>
          <w:rFonts w:cstheme="minorHAnsi"/>
          <w:bCs/>
        </w:rPr>
        <w:t xml:space="preserve"> administration</w:t>
      </w:r>
      <w:r>
        <w:rPr>
          <w:rFonts w:cstheme="minorHAnsi"/>
          <w:bCs/>
        </w:rPr>
        <w:t xml:space="preserve"> team</w:t>
      </w:r>
      <w:r w:rsidRPr="00535198">
        <w:rPr>
          <w:rFonts w:cstheme="minorHAnsi"/>
          <w:bCs/>
        </w:rPr>
        <w:t xml:space="preserve"> discussed the NRHA and they prefer the AHA conference. We currently have two board training sessions that are coming,</w:t>
      </w:r>
      <w:r>
        <w:rPr>
          <w:rFonts w:cstheme="minorHAnsi"/>
          <w:bCs/>
        </w:rPr>
        <w:t xml:space="preserve"> one is </w:t>
      </w:r>
      <w:r w:rsidRPr="00535198">
        <w:rPr>
          <w:rFonts w:cstheme="minorHAnsi"/>
          <w:bCs/>
        </w:rPr>
        <w:t>organized by the Utah Association of Special Service Districts. However, this training focuses more on the operations of Special Service Districts rather than governance. Dr. Goldberger, Ms. Kuntz, and Ms. Browning have previously attended this meeting. If any board members are interested in attending, please let us know. The AHA conference is scheduled to take place in San Antonio from February 8th to 11th, and Dr. Sbragia may be a speaker at the event.</w:t>
      </w:r>
    </w:p>
    <w:p w14:paraId="06B9F169" w14:textId="77777777" w:rsidR="00DB3EDD" w:rsidRDefault="00DB3EDD" w:rsidP="00FF321D">
      <w:pPr>
        <w:pStyle w:val="Default"/>
        <w:rPr>
          <w:rFonts w:cstheme="minorHAnsi"/>
          <w:bCs/>
        </w:rPr>
      </w:pPr>
    </w:p>
    <w:p w14:paraId="0D3136AB" w14:textId="5F7112D7" w:rsidR="00DB3EDD" w:rsidRPr="00DB3EDD" w:rsidRDefault="00DB3EDD" w:rsidP="00FF321D">
      <w:pPr>
        <w:pStyle w:val="Default"/>
        <w:rPr>
          <w:rFonts w:cstheme="minorHAnsi"/>
          <w:b/>
        </w:rPr>
      </w:pPr>
      <w:r w:rsidRPr="00DB3EDD">
        <w:rPr>
          <w:rFonts w:cstheme="minorHAnsi"/>
          <w:b/>
        </w:rPr>
        <w:t>Lab Analyzer</w:t>
      </w:r>
    </w:p>
    <w:p w14:paraId="4849030E" w14:textId="77777777" w:rsidR="00784B1B" w:rsidRDefault="00DB3EDD" w:rsidP="00FF321D">
      <w:pPr>
        <w:pStyle w:val="Default"/>
        <w:rPr>
          <w:rFonts w:cstheme="minorHAnsi"/>
          <w:bCs/>
        </w:rPr>
      </w:pPr>
      <w:r>
        <w:rPr>
          <w:rFonts w:cstheme="minorHAnsi"/>
          <w:bCs/>
        </w:rPr>
        <w:tab/>
      </w:r>
      <w:r w:rsidR="00784B1B" w:rsidRPr="00784B1B">
        <w:rPr>
          <w:rFonts w:cstheme="minorHAnsi"/>
          <w:bCs/>
        </w:rPr>
        <w:t xml:space="preserve">Mr.. Loveless requested the approval of a new hematology analyzer for the laboratory. Currently, we have a tabletop hematology analyzer that has been in use for ten years, with an </w:t>
      </w:r>
    </w:p>
    <w:p w14:paraId="0B263104" w14:textId="77777777" w:rsidR="00784B1B" w:rsidRDefault="00784B1B" w:rsidP="00FF321D">
      <w:pPr>
        <w:pStyle w:val="Default"/>
        <w:rPr>
          <w:rFonts w:cstheme="minorHAnsi"/>
          <w:bCs/>
        </w:rPr>
      </w:pPr>
    </w:p>
    <w:p w14:paraId="6D22B25A" w14:textId="77777777" w:rsidR="00784B1B" w:rsidRDefault="00784B1B" w:rsidP="00FF321D">
      <w:pPr>
        <w:pStyle w:val="Default"/>
        <w:rPr>
          <w:rFonts w:cstheme="minorHAnsi"/>
          <w:bCs/>
        </w:rPr>
      </w:pPr>
    </w:p>
    <w:p w14:paraId="7A8B3D94" w14:textId="77777777" w:rsidR="00784B1B" w:rsidRDefault="00784B1B" w:rsidP="00FF321D">
      <w:pPr>
        <w:pStyle w:val="Default"/>
        <w:rPr>
          <w:rFonts w:cstheme="minorHAnsi"/>
          <w:bCs/>
        </w:rPr>
      </w:pPr>
    </w:p>
    <w:p w14:paraId="35D25C1D" w14:textId="77777777" w:rsidR="00784B1B" w:rsidRDefault="00784B1B" w:rsidP="00FF321D">
      <w:pPr>
        <w:pStyle w:val="Default"/>
        <w:rPr>
          <w:rFonts w:cstheme="minorHAnsi"/>
          <w:bCs/>
        </w:rPr>
      </w:pPr>
    </w:p>
    <w:p w14:paraId="7FACEFA9" w14:textId="4AC655B2" w:rsidR="00784B1B" w:rsidRDefault="00784B1B" w:rsidP="00FF321D">
      <w:pPr>
        <w:pStyle w:val="Default"/>
        <w:rPr>
          <w:rFonts w:cstheme="minorHAnsi"/>
          <w:bCs/>
        </w:rPr>
      </w:pPr>
      <w:r w:rsidRPr="00784B1B">
        <w:rPr>
          <w:rFonts w:cstheme="minorHAnsi"/>
          <w:bCs/>
        </w:rPr>
        <w:t>original purchase price of $44,500. Given the age and condition of the existing equipment, I am seeking approval to acquire a new hematology analyzer, which is available for $43,500.</w:t>
      </w:r>
    </w:p>
    <w:p w14:paraId="1D40E190" w14:textId="77777777" w:rsidR="00784B1B" w:rsidRDefault="00784B1B" w:rsidP="00FF321D">
      <w:pPr>
        <w:pStyle w:val="Default"/>
        <w:rPr>
          <w:rFonts w:cstheme="minorHAnsi"/>
          <w:bCs/>
        </w:rPr>
      </w:pPr>
    </w:p>
    <w:p w14:paraId="7D3D91D2" w14:textId="12AF6B6F" w:rsidR="00DB3EDD" w:rsidRPr="00DB3EDD" w:rsidRDefault="00DB3EDD" w:rsidP="00DB3EDD">
      <w:pPr>
        <w:pStyle w:val="Default"/>
        <w:ind w:left="720"/>
        <w:rPr>
          <w:rFonts w:cstheme="minorHAnsi"/>
          <w:b/>
        </w:rPr>
      </w:pPr>
      <w:r w:rsidRPr="00DB3EDD">
        <w:rPr>
          <w:rFonts w:cstheme="minorHAnsi"/>
          <w:b/>
        </w:rPr>
        <w:t>Ms. Johnson made a motion to approve the purchase of the Analyzer for the lab in the amount of $43,500 seconded by Ms.</w:t>
      </w:r>
      <w:r>
        <w:rPr>
          <w:rFonts w:cstheme="minorHAnsi"/>
          <w:b/>
        </w:rPr>
        <w:t xml:space="preserve"> Kuntz. All in favor-motion carried. </w:t>
      </w:r>
    </w:p>
    <w:p w14:paraId="4483757A" w14:textId="77777777" w:rsidR="0040083C" w:rsidRPr="0040083C" w:rsidRDefault="0040083C" w:rsidP="00FF321D">
      <w:pPr>
        <w:pStyle w:val="Default"/>
        <w:rPr>
          <w:rFonts w:cstheme="minorHAnsi"/>
          <w:bCs/>
        </w:rPr>
      </w:pPr>
    </w:p>
    <w:p w14:paraId="5DEC73BD" w14:textId="38EEFA16" w:rsidR="00FF321D" w:rsidRDefault="00FF321D" w:rsidP="00FF321D">
      <w:pPr>
        <w:pStyle w:val="Default"/>
        <w:rPr>
          <w:rFonts w:cstheme="minorHAnsi"/>
          <w:b/>
        </w:rPr>
      </w:pPr>
      <w:r w:rsidRPr="00A37ABD">
        <w:rPr>
          <w:rFonts w:cstheme="minorHAnsi"/>
          <w:b/>
        </w:rPr>
        <w:t>County Commission</w:t>
      </w:r>
    </w:p>
    <w:p w14:paraId="6C9D63AA" w14:textId="2F221E8C" w:rsidR="00FB53EA" w:rsidRPr="00DF224A" w:rsidRDefault="00150915" w:rsidP="00FF321D">
      <w:pPr>
        <w:pStyle w:val="Default"/>
        <w:rPr>
          <w:rFonts w:cstheme="minorHAnsi"/>
          <w:bCs/>
        </w:rPr>
      </w:pPr>
      <w:r>
        <w:rPr>
          <w:rFonts w:cstheme="minorHAnsi"/>
          <w:b/>
        </w:rPr>
        <w:tab/>
      </w:r>
      <w:r w:rsidR="00FB53EA" w:rsidRPr="00DF224A">
        <w:rPr>
          <w:rFonts w:cstheme="minorHAnsi"/>
          <w:bCs/>
        </w:rPr>
        <w:t>Commissioner Brown discussed the status of the countywide EMS initiative and inquired with Mr. Loveless whether he had received the resolution, which he has not yet, although he was present at the time of approval. A public hearing has been held, and the project is now in the 60-day protest period during which objections may be filed; the plan is to sign the resolution on July 22nd. Mr. Loveless referenced the 1989 Hospital Special Service District, noting that the county operates the ambulance services within that district. He expressed concerns regarding liability when responding to areas outside authorized zones. The county appreciates Commissioner Brown’s efforts on this project, including his advocacy during a recent visit to Alton. Regarding vehicle extraction services, the county will pay a yearly fee of $7,500 once the agreement is signed, which is pending approval at the next meeting. Mr. Loveless inquired about contingencies related to charging a $900 impact fee for new housing; Commissioner Brown clarified that this fee was part of an earlier agreement with the special service district and has been requested for removal. The county currently cannot collect the impact fee until new regulations are approved, as the fee was intended to distribute growth costs to residents, which is deemed unfair until a proper charging mechanism is established. They are hopeful the district will agree to these changes. Dr. Goldberger asked about the current assessment rate for the fire Special Service District (SSD), which Commissioner Brown stated is 0.000135. Mr. Loveless inquired whether efforts to establish a countywide SSD are ongoing; Commissioner Brown confirmed that the county is currently soliciting proposals for consulting services related to this initiative.</w:t>
      </w:r>
    </w:p>
    <w:p w14:paraId="10718FD9" w14:textId="77777777" w:rsidR="00DF224A" w:rsidRPr="00A37ABD" w:rsidRDefault="00DF224A" w:rsidP="00FF321D">
      <w:pPr>
        <w:pStyle w:val="Default"/>
        <w:rPr>
          <w:rFonts w:cstheme="minorHAnsi"/>
          <w:b/>
        </w:rPr>
      </w:pPr>
    </w:p>
    <w:p w14:paraId="65391111" w14:textId="77777777" w:rsidR="00BF6E81" w:rsidRDefault="00BF6E81" w:rsidP="00BF6E81">
      <w:pPr>
        <w:pStyle w:val="NoSpacing"/>
        <w:tabs>
          <w:tab w:val="left" w:pos="90"/>
        </w:tabs>
        <w:rPr>
          <w:rFonts w:cstheme="minorHAnsi"/>
          <w:b/>
          <w:sz w:val="24"/>
          <w:szCs w:val="24"/>
        </w:rPr>
      </w:pPr>
      <w:r w:rsidRPr="00353A3F">
        <w:rPr>
          <w:rFonts w:cstheme="minorHAnsi"/>
          <w:b/>
          <w:sz w:val="24"/>
          <w:szCs w:val="24"/>
        </w:rPr>
        <w:t>Committee Reports</w:t>
      </w:r>
    </w:p>
    <w:p w14:paraId="44AF380F" w14:textId="77777777" w:rsidR="0070270F" w:rsidRDefault="00BF6E81" w:rsidP="00780A67">
      <w:pPr>
        <w:pStyle w:val="NoSpacing"/>
        <w:tabs>
          <w:tab w:val="left" w:pos="90"/>
        </w:tabs>
        <w:rPr>
          <w:rFonts w:cstheme="minorHAnsi"/>
          <w:b/>
          <w:sz w:val="24"/>
          <w:szCs w:val="24"/>
        </w:rPr>
      </w:pPr>
      <w:r w:rsidRPr="00353A3F">
        <w:rPr>
          <w:rFonts w:cstheme="minorHAnsi"/>
          <w:b/>
          <w:sz w:val="24"/>
          <w:szCs w:val="24"/>
        </w:rPr>
        <w:tab/>
      </w:r>
      <w:r w:rsidRPr="00353A3F">
        <w:rPr>
          <w:rFonts w:cstheme="minorHAnsi"/>
          <w:b/>
          <w:sz w:val="24"/>
          <w:szCs w:val="24"/>
        </w:rPr>
        <w:tab/>
        <w:t>Planning:</w:t>
      </w:r>
      <w:r>
        <w:rPr>
          <w:rFonts w:cstheme="minorHAnsi"/>
          <w:b/>
          <w:sz w:val="24"/>
          <w:szCs w:val="24"/>
        </w:rPr>
        <w:t xml:space="preserve"> </w:t>
      </w:r>
    </w:p>
    <w:p w14:paraId="10750DFE" w14:textId="47B4D314" w:rsidR="002277B1" w:rsidRPr="00784B1B" w:rsidRDefault="00536C33" w:rsidP="00BF6E81">
      <w:pPr>
        <w:pStyle w:val="NoSpacing"/>
        <w:tabs>
          <w:tab w:val="left" w:pos="90"/>
        </w:tabs>
        <w:rPr>
          <w:rFonts w:cstheme="minorHAnsi"/>
          <w:bCs/>
          <w:sz w:val="24"/>
          <w:szCs w:val="24"/>
        </w:rPr>
      </w:pPr>
      <w:r>
        <w:rPr>
          <w:rFonts w:cstheme="minorHAnsi"/>
          <w:b/>
          <w:sz w:val="24"/>
          <w:szCs w:val="24"/>
        </w:rPr>
        <w:tab/>
      </w:r>
      <w:r w:rsidRPr="00784B1B">
        <w:rPr>
          <w:rFonts w:cstheme="minorHAnsi"/>
          <w:bCs/>
          <w:sz w:val="24"/>
          <w:szCs w:val="24"/>
        </w:rPr>
        <w:tab/>
      </w:r>
      <w:r w:rsidR="00784B1B" w:rsidRPr="00784B1B">
        <w:rPr>
          <w:rFonts w:cstheme="minorHAnsi"/>
          <w:bCs/>
          <w:sz w:val="24"/>
          <w:szCs w:val="24"/>
        </w:rPr>
        <w:t xml:space="preserve">Ms. Browning noted that there was no Planning meeting, but regarding the artwork for the new building. We are interested in featuring artwork by a local artist and would like to explore options similar to the metal wall art displayed at Mountain America. Our goal is to incorporate a piece that enhances the aesthetic appeal of the hospital and reflects local talent and area. </w:t>
      </w:r>
    </w:p>
    <w:p w14:paraId="046A563E" w14:textId="77777777" w:rsidR="00784B1B" w:rsidRPr="00784B1B" w:rsidRDefault="00784B1B" w:rsidP="00BF6E81">
      <w:pPr>
        <w:pStyle w:val="NoSpacing"/>
        <w:tabs>
          <w:tab w:val="left" w:pos="90"/>
        </w:tabs>
        <w:rPr>
          <w:rFonts w:cstheme="minorHAnsi"/>
          <w:bCs/>
          <w:sz w:val="24"/>
          <w:szCs w:val="24"/>
        </w:rPr>
      </w:pPr>
    </w:p>
    <w:p w14:paraId="1CEB7155" w14:textId="105454AF" w:rsidR="00BF6E81" w:rsidRDefault="002277B1" w:rsidP="00BF6E81">
      <w:pPr>
        <w:pStyle w:val="NoSpacing"/>
        <w:tabs>
          <w:tab w:val="left" w:pos="90"/>
        </w:tabs>
        <w:rPr>
          <w:rFonts w:cstheme="minorHAnsi"/>
          <w:b/>
          <w:sz w:val="24"/>
          <w:szCs w:val="24"/>
        </w:rPr>
      </w:pPr>
      <w:r>
        <w:rPr>
          <w:rFonts w:cstheme="minorHAnsi"/>
          <w:b/>
          <w:sz w:val="24"/>
          <w:szCs w:val="24"/>
        </w:rPr>
        <w:tab/>
      </w:r>
      <w:r>
        <w:rPr>
          <w:rFonts w:cstheme="minorHAnsi"/>
          <w:b/>
          <w:sz w:val="24"/>
          <w:szCs w:val="24"/>
        </w:rPr>
        <w:tab/>
      </w:r>
      <w:r w:rsidR="00BF6E81">
        <w:rPr>
          <w:rFonts w:cstheme="minorHAnsi"/>
          <w:b/>
          <w:sz w:val="24"/>
          <w:szCs w:val="24"/>
        </w:rPr>
        <w:t>F</w:t>
      </w:r>
      <w:r w:rsidR="00BF6E81" w:rsidRPr="00353A3F">
        <w:rPr>
          <w:rFonts w:cstheme="minorHAnsi"/>
          <w:b/>
          <w:sz w:val="24"/>
          <w:szCs w:val="24"/>
        </w:rPr>
        <w:t>inance:</w:t>
      </w:r>
    </w:p>
    <w:p w14:paraId="2CBB8B71" w14:textId="77777777" w:rsidR="006576E3" w:rsidRDefault="00784B1B" w:rsidP="00BF6E81">
      <w:pPr>
        <w:pStyle w:val="NoSpacing"/>
        <w:tabs>
          <w:tab w:val="left" w:pos="90"/>
        </w:tabs>
        <w:rPr>
          <w:rFonts w:cstheme="minorHAnsi"/>
          <w:bCs/>
          <w:sz w:val="24"/>
          <w:szCs w:val="24"/>
        </w:rPr>
      </w:pPr>
      <w:r>
        <w:rPr>
          <w:rFonts w:cstheme="minorHAnsi"/>
          <w:b/>
          <w:sz w:val="24"/>
          <w:szCs w:val="24"/>
        </w:rPr>
        <w:tab/>
      </w:r>
      <w:r w:rsidR="005A11A0">
        <w:rPr>
          <w:rFonts w:cstheme="minorHAnsi"/>
          <w:b/>
          <w:sz w:val="24"/>
          <w:szCs w:val="24"/>
        </w:rPr>
        <w:tab/>
      </w:r>
      <w:r w:rsidR="006576E3" w:rsidRPr="006576E3">
        <w:rPr>
          <w:rFonts w:cstheme="minorHAnsi"/>
          <w:bCs/>
          <w:sz w:val="24"/>
          <w:szCs w:val="24"/>
        </w:rPr>
        <w:t xml:space="preserve">Mr. Howell reported that the month was highly successful, marking one of our best performances to date. Gross revenue increased by $500,000, primarily driven by growth in the Behavioral Health and Surgery departments. When comparing year-to-date figures to the previous year, these two areas continue to demonstrate significant growth. Additionally, the </w:t>
      </w:r>
    </w:p>
    <w:p w14:paraId="26039BE1" w14:textId="77777777" w:rsidR="006576E3" w:rsidRDefault="006576E3" w:rsidP="00BF6E81">
      <w:pPr>
        <w:pStyle w:val="NoSpacing"/>
        <w:tabs>
          <w:tab w:val="left" w:pos="90"/>
        </w:tabs>
        <w:rPr>
          <w:rFonts w:cstheme="minorHAnsi"/>
          <w:bCs/>
          <w:sz w:val="24"/>
          <w:szCs w:val="24"/>
        </w:rPr>
      </w:pPr>
    </w:p>
    <w:p w14:paraId="08EEE0F0" w14:textId="77777777" w:rsidR="006576E3" w:rsidRDefault="006576E3" w:rsidP="00BF6E81">
      <w:pPr>
        <w:pStyle w:val="NoSpacing"/>
        <w:tabs>
          <w:tab w:val="left" w:pos="90"/>
        </w:tabs>
        <w:rPr>
          <w:rFonts w:cstheme="minorHAnsi"/>
          <w:bCs/>
          <w:sz w:val="24"/>
          <w:szCs w:val="24"/>
        </w:rPr>
      </w:pPr>
    </w:p>
    <w:p w14:paraId="32E9F9D9" w14:textId="77777777" w:rsidR="006576E3" w:rsidRDefault="006576E3" w:rsidP="00BF6E81">
      <w:pPr>
        <w:pStyle w:val="NoSpacing"/>
        <w:tabs>
          <w:tab w:val="left" w:pos="90"/>
        </w:tabs>
        <w:rPr>
          <w:rFonts w:cstheme="minorHAnsi"/>
          <w:bCs/>
          <w:sz w:val="24"/>
          <w:szCs w:val="24"/>
        </w:rPr>
      </w:pPr>
    </w:p>
    <w:p w14:paraId="7E1F6276" w14:textId="4F380378" w:rsidR="002277B1" w:rsidRPr="006576E3" w:rsidRDefault="006576E3" w:rsidP="00BF6E81">
      <w:pPr>
        <w:pStyle w:val="NoSpacing"/>
        <w:tabs>
          <w:tab w:val="left" w:pos="90"/>
        </w:tabs>
        <w:rPr>
          <w:rFonts w:cstheme="minorHAnsi"/>
          <w:bCs/>
          <w:sz w:val="24"/>
          <w:szCs w:val="24"/>
        </w:rPr>
      </w:pPr>
      <w:r w:rsidRPr="006576E3">
        <w:rPr>
          <w:rFonts w:cstheme="minorHAnsi"/>
          <w:bCs/>
          <w:sz w:val="24"/>
          <w:szCs w:val="24"/>
        </w:rPr>
        <w:t>increase in professional fees is attributable to payments made over two quarters for Kanab City EMS, which were not billed until April.</w:t>
      </w:r>
      <w:r w:rsidR="002277B1" w:rsidRPr="006576E3">
        <w:rPr>
          <w:rFonts w:cstheme="minorHAnsi"/>
          <w:bCs/>
          <w:sz w:val="24"/>
          <w:szCs w:val="24"/>
        </w:rPr>
        <w:t xml:space="preserve"> </w:t>
      </w:r>
    </w:p>
    <w:p w14:paraId="54243E2A" w14:textId="77777777" w:rsidR="002277B1" w:rsidRPr="006576E3" w:rsidRDefault="002277B1" w:rsidP="00BF6E81">
      <w:pPr>
        <w:pStyle w:val="NoSpacing"/>
        <w:tabs>
          <w:tab w:val="left" w:pos="90"/>
        </w:tabs>
        <w:rPr>
          <w:rFonts w:cstheme="minorHAnsi"/>
          <w:bCs/>
          <w:sz w:val="24"/>
          <w:szCs w:val="24"/>
        </w:rPr>
      </w:pPr>
    </w:p>
    <w:p w14:paraId="5D0CE580" w14:textId="77777777" w:rsidR="001D1075" w:rsidRPr="00353A3F" w:rsidRDefault="001D1075" w:rsidP="001D1075">
      <w:pPr>
        <w:pStyle w:val="NoSpacing"/>
        <w:tabs>
          <w:tab w:val="left" w:pos="90"/>
        </w:tabs>
        <w:rPr>
          <w:rFonts w:cstheme="minorHAnsi"/>
          <w:b/>
          <w:sz w:val="24"/>
          <w:szCs w:val="24"/>
        </w:rPr>
      </w:pPr>
      <w:r w:rsidRPr="00353A3F">
        <w:rPr>
          <w:rFonts w:cstheme="minorHAnsi"/>
          <w:b/>
          <w:sz w:val="24"/>
          <w:szCs w:val="24"/>
        </w:rPr>
        <w:t>OLD BUSINESS</w:t>
      </w:r>
    </w:p>
    <w:p w14:paraId="52CD3C43" w14:textId="77777777" w:rsidR="001D1075" w:rsidRDefault="001D1075" w:rsidP="001D1075">
      <w:pPr>
        <w:pStyle w:val="NoSpacing"/>
        <w:tabs>
          <w:tab w:val="left" w:pos="90"/>
        </w:tabs>
        <w:rPr>
          <w:rFonts w:cstheme="minorHAnsi"/>
          <w:bCs/>
          <w:sz w:val="24"/>
          <w:szCs w:val="24"/>
        </w:rPr>
      </w:pPr>
      <w:r w:rsidRPr="00353A3F">
        <w:rPr>
          <w:rFonts w:cstheme="minorHAnsi"/>
          <w:bCs/>
          <w:sz w:val="24"/>
          <w:szCs w:val="24"/>
        </w:rPr>
        <w:t>None</w:t>
      </w:r>
      <w:r w:rsidRPr="00353A3F">
        <w:rPr>
          <w:rFonts w:cstheme="minorHAnsi"/>
          <w:bCs/>
          <w:sz w:val="24"/>
          <w:szCs w:val="24"/>
        </w:rPr>
        <w:tab/>
      </w:r>
    </w:p>
    <w:p w14:paraId="2CF29F64" w14:textId="77777777" w:rsidR="002277B1" w:rsidRDefault="002277B1" w:rsidP="003E6453">
      <w:pPr>
        <w:pStyle w:val="NoSpacing"/>
        <w:tabs>
          <w:tab w:val="left" w:pos="90"/>
        </w:tabs>
        <w:ind w:left="720"/>
        <w:rPr>
          <w:rFonts w:cstheme="minorHAnsi"/>
          <w:b/>
          <w:sz w:val="24"/>
          <w:szCs w:val="24"/>
        </w:rPr>
      </w:pPr>
    </w:p>
    <w:p w14:paraId="62087D71" w14:textId="3843F293" w:rsidR="009E36AD" w:rsidRDefault="007719B0" w:rsidP="009E36AD">
      <w:pPr>
        <w:pStyle w:val="NoSpacing"/>
        <w:tabs>
          <w:tab w:val="left" w:pos="90"/>
        </w:tabs>
        <w:ind w:left="720"/>
        <w:rPr>
          <w:rFonts w:cstheme="minorHAnsi"/>
          <w:b/>
          <w:bCs/>
          <w:sz w:val="24"/>
          <w:szCs w:val="24"/>
        </w:rPr>
      </w:pPr>
      <w:r>
        <w:rPr>
          <w:rFonts w:cstheme="minorHAnsi"/>
          <w:b/>
          <w:bCs/>
          <w:sz w:val="24"/>
          <w:szCs w:val="24"/>
        </w:rPr>
        <w:t xml:space="preserve">Ms. </w:t>
      </w:r>
      <w:r w:rsidR="00045E7D">
        <w:rPr>
          <w:rFonts w:cstheme="minorHAnsi"/>
          <w:b/>
          <w:bCs/>
          <w:sz w:val="24"/>
          <w:szCs w:val="24"/>
        </w:rPr>
        <w:t>Browning</w:t>
      </w:r>
      <w:r w:rsidR="002E4975">
        <w:rPr>
          <w:rFonts w:cstheme="minorHAnsi"/>
          <w:b/>
          <w:bCs/>
          <w:sz w:val="24"/>
          <w:szCs w:val="24"/>
        </w:rPr>
        <w:t xml:space="preserve"> moved</w:t>
      </w:r>
      <w:r w:rsidR="009E36AD">
        <w:rPr>
          <w:rFonts w:cstheme="minorHAnsi"/>
          <w:b/>
          <w:bCs/>
          <w:sz w:val="24"/>
          <w:szCs w:val="24"/>
        </w:rPr>
        <w:t xml:space="preserve"> to adjourn the meeting </w:t>
      </w:r>
      <w:r w:rsidR="00E94835">
        <w:rPr>
          <w:rFonts w:cstheme="minorHAnsi"/>
          <w:b/>
          <w:bCs/>
          <w:sz w:val="24"/>
          <w:szCs w:val="24"/>
        </w:rPr>
        <w:t>at</w:t>
      </w:r>
      <w:r w:rsidR="002E4975">
        <w:rPr>
          <w:rFonts w:cstheme="minorHAnsi"/>
          <w:b/>
          <w:bCs/>
          <w:sz w:val="24"/>
          <w:szCs w:val="24"/>
        </w:rPr>
        <w:t xml:space="preserve"> 8</w:t>
      </w:r>
      <w:r w:rsidR="003A1D0D">
        <w:rPr>
          <w:rFonts w:cstheme="minorHAnsi"/>
          <w:b/>
          <w:bCs/>
          <w:sz w:val="24"/>
          <w:szCs w:val="24"/>
        </w:rPr>
        <w:t>:39</w:t>
      </w:r>
      <w:r w:rsidR="0090247D">
        <w:rPr>
          <w:rFonts w:cstheme="minorHAnsi"/>
          <w:b/>
          <w:bCs/>
          <w:sz w:val="24"/>
          <w:szCs w:val="24"/>
        </w:rPr>
        <w:t xml:space="preserve"> </w:t>
      </w:r>
      <w:r w:rsidR="009E36AD">
        <w:rPr>
          <w:rFonts w:cstheme="minorHAnsi"/>
          <w:b/>
          <w:bCs/>
          <w:sz w:val="24"/>
          <w:szCs w:val="24"/>
        </w:rPr>
        <w:t>p.m. at Kane County Hospital, 355 North Main Street, Kanab, UT 84741</w:t>
      </w:r>
      <w:r w:rsidR="0090247D">
        <w:rPr>
          <w:rFonts w:cstheme="minorHAnsi"/>
          <w:b/>
          <w:bCs/>
          <w:sz w:val="24"/>
          <w:szCs w:val="24"/>
        </w:rPr>
        <w:t xml:space="preserve"> seconded by</w:t>
      </w:r>
      <w:r w:rsidR="00A23FA7">
        <w:rPr>
          <w:rFonts w:cstheme="minorHAnsi"/>
          <w:b/>
          <w:bCs/>
          <w:sz w:val="24"/>
          <w:szCs w:val="24"/>
        </w:rPr>
        <w:t xml:space="preserve"> Ms. </w:t>
      </w:r>
      <w:r w:rsidR="00114C77">
        <w:rPr>
          <w:rFonts w:cstheme="minorHAnsi"/>
          <w:b/>
          <w:bCs/>
          <w:sz w:val="24"/>
          <w:szCs w:val="24"/>
        </w:rPr>
        <w:t>Johnson.</w:t>
      </w:r>
      <w:r w:rsidR="009E36AD">
        <w:rPr>
          <w:rFonts w:cstheme="minorHAnsi"/>
          <w:b/>
          <w:bCs/>
          <w:sz w:val="24"/>
          <w:szCs w:val="24"/>
        </w:rPr>
        <w:t xml:space="preserve"> All in favor-Motion carried. </w:t>
      </w:r>
      <w:r w:rsidR="009E36AD">
        <w:rPr>
          <w:rFonts w:cstheme="minorHAnsi"/>
          <w:b/>
          <w:bCs/>
          <w:sz w:val="24"/>
          <w:szCs w:val="24"/>
        </w:rPr>
        <w:tab/>
      </w:r>
    </w:p>
    <w:p w14:paraId="19D206C1" w14:textId="77777777" w:rsidR="009E36AD" w:rsidRDefault="009E36AD" w:rsidP="009E36AD">
      <w:pPr>
        <w:pStyle w:val="NoSpacing"/>
        <w:tabs>
          <w:tab w:val="left" w:pos="90"/>
        </w:tabs>
        <w:rPr>
          <w:rFonts w:cstheme="minorHAnsi"/>
          <w:b/>
          <w:bCs/>
          <w:sz w:val="24"/>
          <w:szCs w:val="24"/>
        </w:rPr>
      </w:pPr>
    </w:p>
    <w:p w14:paraId="12FBC33F" w14:textId="77777777" w:rsidR="002277B1" w:rsidRDefault="002277B1" w:rsidP="009E36AD">
      <w:pPr>
        <w:pStyle w:val="NoSpacing"/>
        <w:tabs>
          <w:tab w:val="left" w:pos="90"/>
        </w:tabs>
        <w:rPr>
          <w:rFonts w:cstheme="minorHAnsi"/>
          <w:b/>
          <w:bCs/>
          <w:sz w:val="24"/>
          <w:szCs w:val="24"/>
        </w:rPr>
      </w:pPr>
    </w:p>
    <w:p w14:paraId="47212583" w14:textId="071DB5BF" w:rsidR="006732C8" w:rsidRDefault="00C23876" w:rsidP="009E36AD">
      <w:pPr>
        <w:pStyle w:val="NoSpacing"/>
        <w:tabs>
          <w:tab w:val="left" w:pos="90"/>
        </w:tabs>
        <w:rPr>
          <w:rFonts w:cstheme="minorHAnsi"/>
          <w:b/>
          <w:bCs/>
          <w:sz w:val="24"/>
          <w:szCs w:val="24"/>
        </w:rPr>
      </w:pPr>
      <w:r>
        <w:rPr>
          <w:rFonts w:cstheme="minorHAnsi"/>
          <w:b/>
          <w:bCs/>
          <w:sz w:val="24"/>
          <w:szCs w:val="24"/>
        </w:rPr>
        <w:t>Adjourned</w:t>
      </w:r>
    </w:p>
    <w:p w14:paraId="4B427DCE" w14:textId="77777777" w:rsidR="00C23876" w:rsidRDefault="00C23876" w:rsidP="00060E12">
      <w:pPr>
        <w:pStyle w:val="NoSpacing"/>
        <w:tabs>
          <w:tab w:val="left" w:pos="90"/>
        </w:tabs>
        <w:ind w:left="720"/>
        <w:rPr>
          <w:rFonts w:cstheme="minorHAnsi"/>
          <w:b/>
          <w:bCs/>
          <w:sz w:val="24"/>
          <w:szCs w:val="24"/>
        </w:rPr>
      </w:pPr>
    </w:p>
    <w:p w14:paraId="66E72640" w14:textId="77777777" w:rsidR="00C23876" w:rsidRDefault="00C23876" w:rsidP="00060E12">
      <w:pPr>
        <w:pStyle w:val="NoSpacing"/>
        <w:tabs>
          <w:tab w:val="left" w:pos="90"/>
        </w:tabs>
        <w:ind w:left="720"/>
        <w:rPr>
          <w:rFonts w:cstheme="minorHAnsi"/>
          <w:b/>
          <w:bCs/>
          <w:sz w:val="24"/>
          <w:szCs w:val="24"/>
        </w:rPr>
      </w:pPr>
    </w:p>
    <w:p w14:paraId="69F17CEE" w14:textId="77777777" w:rsidR="00C23876" w:rsidRDefault="00C23876" w:rsidP="00060E12">
      <w:pPr>
        <w:pStyle w:val="NoSpacing"/>
        <w:tabs>
          <w:tab w:val="left" w:pos="90"/>
        </w:tabs>
        <w:ind w:left="720"/>
        <w:rPr>
          <w:rFonts w:cstheme="minorHAnsi"/>
          <w:b/>
          <w:bCs/>
          <w:sz w:val="24"/>
          <w:szCs w:val="24"/>
        </w:rPr>
      </w:pPr>
    </w:p>
    <w:p w14:paraId="34342B59" w14:textId="77777777" w:rsidR="00C23876" w:rsidRDefault="00C23876" w:rsidP="00060E12">
      <w:pPr>
        <w:pStyle w:val="NoSpacing"/>
        <w:tabs>
          <w:tab w:val="left" w:pos="90"/>
        </w:tabs>
        <w:ind w:left="720"/>
        <w:rPr>
          <w:rFonts w:cstheme="minorHAnsi"/>
          <w:b/>
          <w:bCs/>
          <w:sz w:val="24"/>
          <w:szCs w:val="24"/>
        </w:rPr>
      </w:pPr>
    </w:p>
    <w:p w14:paraId="574A2541" w14:textId="05AD7229" w:rsidR="00461346" w:rsidRPr="00353A3F" w:rsidRDefault="00461346" w:rsidP="009E36AD">
      <w:pPr>
        <w:pStyle w:val="NoSpacing"/>
        <w:tabs>
          <w:tab w:val="left" w:pos="90"/>
        </w:tabs>
        <w:rPr>
          <w:rFonts w:cstheme="minorHAnsi"/>
          <w:b/>
          <w:bCs/>
          <w:sz w:val="24"/>
          <w:szCs w:val="24"/>
        </w:rPr>
      </w:pPr>
      <w:r w:rsidRPr="00353A3F">
        <w:rPr>
          <w:rFonts w:cstheme="minorHAnsi"/>
          <w:b/>
          <w:bCs/>
          <w:sz w:val="24"/>
          <w:szCs w:val="24"/>
        </w:rPr>
        <w:t>_____________________________</w:t>
      </w:r>
    </w:p>
    <w:p w14:paraId="35118F88" w14:textId="6E8B4BA1" w:rsidR="00461346" w:rsidRPr="00353A3F" w:rsidRDefault="00461346" w:rsidP="009E36AD">
      <w:pPr>
        <w:pStyle w:val="NoSpacing"/>
        <w:tabs>
          <w:tab w:val="left" w:pos="90"/>
        </w:tabs>
        <w:rPr>
          <w:rFonts w:cstheme="minorHAnsi"/>
          <w:b/>
          <w:bCs/>
          <w:sz w:val="24"/>
          <w:szCs w:val="24"/>
        </w:rPr>
      </w:pPr>
      <w:r w:rsidRPr="00353A3F">
        <w:rPr>
          <w:rFonts w:cstheme="minorHAnsi"/>
          <w:b/>
          <w:bCs/>
          <w:sz w:val="24"/>
          <w:szCs w:val="24"/>
        </w:rPr>
        <w:t>Mr. Jeff Mosdell, Chairperson</w:t>
      </w:r>
    </w:p>
    <w:sectPr w:rsidR="00461346" w:rsidRPr="00353A3F" w:rsidSect="00DF6EF0">
      <w:headerReference w:type="default" r:id="rId8"/>
      <w:footerReference w:type="default" r:id="rId9"/>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711742" w14:textId="77777777" w:rsidR="00AE6C39" w:rsidRDefault="00AE6C39" w:rsidP="00FC6948">
      <w:pPr>
        <w:spacing w:after="0" w:line="240" w:lineRule="auto"/>
      </w:pPr>
      <w:r>
        <w:separator/>
      </w:r>
    </w:p>
  </w:endnote>
  <w:endnote w:type="continuationSeparator" w:id="0">
    <w:p w14:paraId="0E8F9EA2" w14:textId="77777777" w:rsidR="00AE6C39" w:rsidRDefault="00AE6C39" w:rsidP="00FC69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78997768"/>
      <w:docPartObj>
        <w:docPartGallery w:val="Page Numbers (Bottom of Page)"/>
        <w:docPartUnique/>
      </w:docPartObj>
    </w:sdtPr>
    <w:sdtEndPr>
      <w:rPr>
        <w:noProof/>
      </w:rPr>
    </w:sdtEndPr>
    <w:sdtContent>
      <w:p w14:paraId="7A9F0465" w14:textId="4AEE192E" w:rsidR="002366F3" w:rsidRDefault="002366F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959B580" w14:textId="7DD54AAF" w:rsidR="00FC6948" w:rsidRDefault="00FC694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8E3D9C" w14:textId="77777777" w:rsidR="00AE6C39" w:rsidRDefault="00AE6C39" w:rsidP="00FC6948">
      <w:pPr>
        <w:spacing w:after="0" w:line="240" w:lineRule="auto"/>
      </w:pPr>
      <w:r>
        <w:separator/>
      </w:r>
    </w:p>
  </w:footnote>
  <w:footnote w:type="continuationSeparator" w:id="0">
    <w:p w14:paraId="59F3AB71" w14:textId="77777777" w:rsidR="00AE6C39" w:rsidRDefault="00AE6C39" w:rsidP="00FC694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5CC5B1" w14:textId="4F564C57" w:rsidR="00FC6948" w:rsidRDefault="00276EE3">
    <w:pPr>
      <w:pStyle w:val="Header"/>
    </w:pPr>
    <w:r>
      <w:rPr>
        <w:noProof/>
      </w:rPr>
      <w:drawing>
        <wp:anchor distT="0" distB="0" distL="114300" distR="114300" simplePos="0" relativeHeight="251657728" behindDoc="0" locked="0" layoutInCell="1" allowOverlap="1" wp14:anchorId="7BDB1CA8" wp14:editId="435018FD">
          <wp:simplePos x="0" y="0"/>
          <wp:positionH relativeFrom="column">
            <wp:posOffset>1760220</wp:posOffset>
          </wp:positionH>
          <wp:positionV relativeFrom="paragraph">
            <wp:posOffset>-154305</wp:posOffset>
          </wp:positionV>
          <wp:extent cx="1874520" cy="132588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
                    <a:extLst>
                      <a:ext uri="{28A0092B-C50C-407E-A947-70E740481C1C}">
                        <a14:useLocalDpi xmlns:a14="http://schemas.microsoft.com/office/drawing/2010/main" val="0"/>
                      </a:ext>
                    </a:extLst>
                  </a:blip>
                  <a:stretch>
                    <a:fillRect/>
                  </a:stretch>
                </pic:blipFill>
                <pic:spPr>
                  <a:xfrm>
                    <a:off x="0" y="0"/>
                    <a:ext cx="1874520" cy="1325880"/>
                  </a:xfrm>
                  <a:prstGeom prst="rect">
                    <a:avLst/>
                  </a:prstGeom>
                </pic:spPr>
              </pic:pic>
            </a:graphicData>
          </a:graphic>
          <wp14:sizeRelH relativeFrom="margin">
            <wp14:pctWidth>0</wp14:pctWidth>
          </wp14:sizeRelH>
          <wp14:sizeRelV relativeFrom="margin">
            <wp14:pctHeight>0</wp14:pctHeight>
          </wp14:sizeRelV>
        </wp:anchor>
      </w:drawing>
    </w:r>
    <w:r w:rsidR="00FC6948">
      <w:rPr>
        <w:noProof/>
      </w:rPr>
      <mc:AlternateContent>
        <mc:Choice Requires="wps">
          <w:drawing>
            <wp:anchor distT="0" distB="0" distL="114300" distR="114300" simplePos="0" relativeHeight="251656704" behindDoc="1" locked="0" layoutInCell="1" allowOverlap="1" wp14:anchorId="4278A200" wp14:editId="73B8FBF8">
              <wp:simplePos x="0" y="0"/>
              <wp:positionH relativeFrom="page">
                <wp:align>left</wp:align>
              </wp:positionH>
              <wp:positionV relativeFrom="paragraph">
                <wp:posOffset>-714375</wp:posOffset>
              </wp:positionV>
              <wp:extent cx="8058150" cy="914400"/>
              <wp:effectExtent l="0" t="0" r="19050" b="19050"/>
              <wp:wrapNone/>
              <wp:docPr id="2" name="Rectangle 2"/>
              <wp:cNvGraphicFramePr/>
              <a:graphic xmlns:a="http://schemas.openxmlformats.org/drawingml/2006/main">
                <a:graphicData uri="http://schemas.microsoft.com/office/word/2010/wordprocessingShape">
                  <wps:wsp>
                    <wps:cNvSpPr/>
                    <wps:spPr>
                      <a:xfrm>
                        <a:off x="0" y="0"/>
                        <a:ext cx="8058150" cy="914400"/>
                      </a:xfrm>
                      <a:prstGeom prst="rect">
                        <a:avLst/>
                      </a:prstGeom>
                      <a:solidFill>
                        <a:srgbClr val="D95A2A"/>
                      </a:solid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C82E69A" id="Rectangle 2" o:spid="_x0000_s1026" style="position:absolute;margin-left:0;margin-top:-56.25pt;width:634.5pt;height:1in;z-index:-251659776;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" fillcolor="#d95a2a" strokecolor="#ed7d31 [3205]" strokeweight="1pt">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8A411E"/>
    <w:multiLevelType w:val="hybridMultilevel"/>
    <w:tmpl w:val="E1728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E270F1"/>
    <w:multiLevelType w:val="hybridMultilevel"/>
    <w:tmpl w:val="60DE8C0E"/>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 w15:restartNumberingAfterBreak="0">
    <w:nsid w:val="21126F6A"/>
    <w:multiLevelType w:val="hybridMultilevel"/>
    <w:tmpl w:val="2ACC5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1A20BFF"/>
    <w:multiLevelType w:val="hybridMultilevel"/>
    <w:tmpl w:val="36B4F0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CD535CE"/>
    <w:multiLevelType w:val="hybridMultilevel"/>
    <w:tmpl w:val="B278328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A5F5E77"/>
    <w:multiLevelType w:val="hybridMultilevel"/>
    <w:tmpl w:val="78D64D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64074774">
    <w:abstractNumId w:val="0"/>
  </w:num>
  <w:num w:numId="2" w16cid:durableId="945888588">
    <w:abstractNumId w:val="1"/>
  </w:num>
  <w:num w:numId="3" w16cid:durableId="319577841">
    <w:abstractNumId w:val="2"/>
  </w:num>
  <w:num w:numId="4" w16cid:durableId="434637962">
    <w:abstractNumId w:val="5"/>
  </w:num>
  <w:num w:numId="5" w16cid:durableId="401027157">
    <w:abstractNumId w:val="4"/>
  </w:num>
  <w:num w:numId="6" w16cid:durableId="77702033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6948"/>
    <w:rsid w:val="00000736"/>
    <w:rsid w:val="00000F57"/>
    <w:rsid w:val="00001552"/>
    <w:rsid w:val="000015E6"/>
    <w:rsid w:val="00001825"/>
    <w:rsid w:val="00001B6B"/>
    <w:rsid w:val="000026F2"/>
    <w:rsid w:val="00002E28"/>
    <w:rsid w:val="00003372"/>
    <w:rsid w:val="0000529F"/>
    <w:rsid w:val="00005D22"/>
    <w:rsid w:val="0000672E"/>
    <w:rsid w:val="00006888"/>
    <w:rsid w:val="00006EA2"/>
    <w:rsid w:val="000075D6"/>
    <w:rsid w:val="00007838"/>
    <w:rsid w:val="00010422"/>
    <w:rsid w:val="000104A7"/>
    <w:rsid w:val="00010804"/>
    <w:rsid w:val="00010ADC"/>
    <w:rsid w:val="00010C67"/>
    <w:rsid w:val="000113CE"/>
    <w:rsid w:val="00011876"/>
    <w:rsid w:val="00012002"/>
    <w:rsid w:val="00013842"/>
    <w:rsid w:val="00013E9E"/>
    <w:rsid w:val="00014CBF"/>
    <w:rsid w:val="00015154"/>
    <w:rsid w:val="000152A2"/>
    <w:rsid w:val="000158B8"/>
    <w:rsid w:val="00017182"/>
    <w:rsid w:val="00020956"/>
    <w:rsid w:val="00020BA8"/>
    <w:rsid w:val="00021AD3"/>
    <w:rsid w:val="00021B3B"/>
    <w:rsid w:val="00022765"/>
    <w:rsid w:val="00022AF4"/>
    <w:rsid w:val="000232E7"/>
    <w:rsid w:val="00023ECE"/>
    <w:rsid w:val="00024856"/>
    <w:rsid w:val="00025794"/>
    <w:rsid w:val="000259B4"/>
    <w:rsid w:val="00025C03"/>
    <w:rsid w:val="00025C82"/>
    <w:rsid w:val="000269C8"/>
    <w:rsid w:val="00026D53"/>
    <w:rsid w:val="00026EF6"/>
    <w:rsid w:val="00026FD0"/>
    <w:rsid w:val="00027E05"/>
    <w:rsid w:val="00030539"/>
    <w:rsid w:val="000308DC"/>
    <w:rsid w:val="00030BC8"/>
    <w:rsid w:val="00032618"/>
    <w:rsid w:val="000351D7"/>
    <w:rsid w:val="0003607E"/>
    <w:rsid w:val="00036B8F"/>
    <w:rsid w:val="00037278"/>
    <w:rsid w:val="0004231F"/>
    <w:rsid w:val="00042590"/>
    <w:rsid w:val="0004352E"/>
    <w:rsid w:val="00043654"/>
    <w:rsid w:val="00043C4A"/>
    <w:rsid w:val="00043D2B"/>
    <w:rsid w:val="00044241"/>
    <w:rsid w:val="0004459B"/>
    <w:rsid w:val="00044A85"/>
    <w:rsid w:val="00045D03"/>
    <w:rsid w:val="00045E7D"/>
    <w:rsid w:val="000467E3"/>
    <w:rsid w:val="00046A5D"/>
    <w:rsid w:val="000478DC"/>
    <w:rsid w:val="00047989"/>
    <w:rsid w:val="00050B90"/>
    <w:rsid w:val="00051274"/>
    <w:rsid w:val="00051B3F"/>
    <w:rsid w:val="00051EBF"/>
    <w:rsid w:val="00052375"/>
    <w:rsid w:val="00052C0B"/>
    <w:rsid w:val="00053327"/>
    <w:rsid w:val="00053505"/>
    <w:rsid w:val="00054B87"/>
    <w:rsid w:val="000565BE"/>
    <w:rsid w:val="00057F15"/>
    <w:rsid w:val="000604A5"/>
    <w:rsid w:val="00060E12"/>
    <w:rsid w:val="00061978"/>
    <w:rsid w:val="0006220F"/>
    <w:rsid w:val="0006223F"/>
    <w:rsid w:val="00062645"/>
    <w:rsid w:val="00063F8D"/>
    <w:rsid w:val="00063F96"/>
    <w:rsid w:val="00064AAC"/>
    <w:rsid w:val="000653DC"/>
    <w:rsid w:val="000657CB"/>
    <w:rsid w:val="00065F4A"/>
    <w:rsid w:val="0006663E"/>
    <w:rsid w:val="00067D8C"/>
    <w:rsid w:val="00070811"/>
    <w:rsid w:val="000739E1"/>
    <w:rsid w:val="000755B3"/>
    <w:rsid w:val="0007624F"/>
    <w:rsid w:val="00076598"/>
    <w:rsid w:val="00076ABD"/>
    <w:rsid w:val="00077F00"/>
    <w:rsid w:val="00081664"/>
    <w:rsid w:val="00081713"/>
    <w:rsid w:val="000825AC"/>
    <w:rsid w:val="00082E46"/>
    <w:rsid w:val="0008410A"/>
    <w:rsid w:val="00084F53"/>
    <w:rsid w:val="00086493"/>
    <w:rsid w:val="0009065D"/>
    <w:rsid w:val="00090BE5"/>
    <w:rsid w:val="0009178E"/>
    <w:rsid w:val="00092E99"/>
    <w:rsid w:val="0009303C"/>
    <w:rsid w:val="00093115"/>
    <w:rsid w:val="000935AE"/>
    <w:rsid w:val="0009556A"/>
    <w:rsid w:val="0009577F"/>
    <w:rsid w:val="00095C97"/>
    <w:rsid w:val="00095D8A"/>
    <w:rsid w:val="00096E32"/>
    <w:rsid w:val="000A033D"/>
    <w:rsid w:val="000A272E"/>
    <w:rsid w:val="000A301F"/>
    <w:rsid w:val="000A336B"/>
    <w:rsid w:val="000A3490"/>
    <w:rsid w:val="000A4946"/>
    <w:rsid w:val="000A4FD8"/>
    <w:rsid w:val="000A523B"/>
    <w:rsid w:val="000A523D"/>
    <w:rsid w:val="000A61C5"/>
    <w:rsid w:val="000A67DF"/>
    <w:rsid w:val="000A6FC4"/>
    <w:rsid w:val="000A7061"/>
    <w:rsid w:val="000A7F3B"/>
    <w:rsid w:val="000B05CB"/>
    <w:rsid w:val="000B19E5"/>
    <w:rsid w:val="000B26A8"/>
    <w:rsid w:val="000B2C1B"/>
    <w:rsid w:val="000B3319"/>
    <w:rsid w:val="000B5A03"/>
    <w:rsid w:val="000B65FD"/>
    <w:rsid w:val="000B70BA"/>
    <w:rsid w:val="000B79F6"/>
    <w:rsid w:val="000B7D0A"/>
    <w:rsid w:val="000C032B"/>
    <w:rsid w:val="000C1580"/>
    <w:rsid w:val="000C1610"/>
    <w:rsid w:val="000C187F"/>
    <w:rsid w:val="000C18D7"/>
    <w:rsid w:val="000C19D1"/>
    <w:rsid w:val="000C1DAE"/>
    <w:rsid w:val="000C1E9C"/>
    <w:rsid w:val="000C2306"/>
    <w:rsid w:val="000C2D25"/>
    <w:rsid w:val="000C3683"/>
    <w:rsid w:val="000C38B6"/>
    <w:rsid w:val="000C3E38"/>
    <w:rsid w:val="000C568B"/>
    <w:rsid w:val="000C68A4"/>
    <w:rsid w:val="000C70AD"/>
    <w:rsid w:val="000C710A"/>
    <w:rsid w:val="000D03CE"/>
    <w:rsid w:val="000D0A64"/>
    <w:rsid w:val="000D0D19"/>
    <w:rsid w:val="000D3711"/>
    <w:rsid w:val="000D3F15"/>
    <w:rsid w:val="000D42B5"/>
    <w:rsid w:val="000D5B4B"/>
    <w:rsid w:val="000D5C60"/>
    <w:rsid w:val="000D5E76"/>
    <w:rsid w:val="000D65EB"/>
    <w:rsid w:val="000D6B6B"/>
    <w:rsid w:val="000D77F7"/>
    <w:rsid w:val="000E022D"/>
    <w:rsid w:val="000E1E4E"/>
    <w:rsid w:val="000E2ED0"/>
    <w:rsid w:val="000E3B85"/>
    <w:rsid w:val="000E4447"/>
    <w:rsid w:val="000E46A4"/>
    <w:rsid w:val="000E533D"/>
    <w:rsid w:val="000E77AD"/>
    <w:rsid w:val="000E7D40"/>
    <w:rsid w:val="000E7EA9"/>
    <w:rsid w:val="000F02AC"/>
    <w:rsid w:val="000F04A1"/>
    <w:rsid w:val="000F0F01"/>
    <w:rsid w:val="000F1E56"/>
    <w:rsid w:val="000F2A43"/>
    <w:rsid w:val="000F44DA"/>
    <w:rsid w:val="000F4B3F"/>
    <w:rsid w:val="000F5C5C"/>
    <w:rsid w:val="000F627F"/>
    <w:rsid w:val="000F64AC"/>
    <w:rsid w:val="000F6840"/>
    <w:rsid w:val="000F6A03"/>
    <w:rsid w:val="000F7F13"/>
    <w:rsid w:val="00100459"/>
    <w:rsid w:val="00100EB3"/>
    <w:rsid w:val="0010184F"/>
    <w:rsid w:val="001018FB"/>
    <w:rsid w:val="00101A54"/>
    <w:rsid w:val="0010205A"/>
    <w:rsid w:val="001023E5"/>
    <w:rsid w:val="00102634"/>
    <w:rsid w:val="00102B29"/>
    <w:rsid w:val="001033B3"/>
    <w:rsid w:val="0010480A"/>
    <w:rsid w:val="00104D37"/>
    <w:rsid w:val="00105A46"/>
    <w:rsid w:val="00106353"/>
    <w:rsid w:val="00107F9C"/>
    <w:rsid w:val="00110734"/>
    <w:rsid w:val="00111841"/>
    <w:rsid w:val="00111A8F"/>
    <w:rsid w:val="001134C0"/>
    <w:rsid w:val="00113974"/>
    <w:rsid w:val="00113F6B"/>
    <w:rsid w:val="00114858"/>
    <w:rsid w:val="00114C77"/>
    <w:rsid w:val="00115316"/>
    <w:rsid w:val="00115470"/>
    <w:rsid w:val="00115D83"/>
    <w:rsid w:val="00115FF0"/>
    <w:rsid w:val="0011602E"/>
    <w:rsid w:val="00120BDC"/>
    <w:rsid w:val="00121449"/>
    <w:rsid w:val="00122375"/>
    <w:rsid w:val="00122986"/>
    <w:rsid w:val="00122E5A"/>
    <w:rsid w:val="001246EE"/>
    <w:rsid w:val="00124AB6"/>
    <w:rsid w:val="00126FC6"/>
    <w:rsid w:val="00127BFE"/>
    <w:rsid w:val="00127D09"/>
    <w:rsid w:val="001315FE"/>
    <w:rsid w:val="0013280D"/>
    <w:rsid w:val="00132AC9"/>
    <w:rsid w:val="001330A2"/>
    <w:rsid w:val="00134139"/>
    <w:rsid w:val="001348CE"/>
    <w:rsid w:val="00134F8C"/>
    <w:rsid w:val="001354FA"/>
    <w:rsid w:val="001355F7"/>
    <w:rsid w:val="00135873"/>
    <w:rsid w:val="00136432"/>
    <w:rsid w:val="00137D27"/>
    <w:rsid w:val="00140652"/>
    <w:rsid w:val="00141793"/>
    <w:rsid w:val="00142A16"/>
    <w:rsid w:val="00142E9E"/>
    <w:rsid w:val="0014304C"/>
    <w:rsid w:val="00143651"/>
    <w:rsid w:val="001436D0"/>
    <w:rsid w:val="001442B8"/>
    <w:rsid w:val="00144863"/>
    <w:rsid w:val="00145666"/>
    <w:rsid w:val="0015090F"/>
    <w:rsid w:val="00150915"/>
    <w:rsid w:val="00150FF8"/>
    <w:rsid w:val="001514F5"/>
    <w:rsid w:val="00151E3E"/>
    <w:rsid w:val="00152021"/>
    <w:rsid w:val="00153F4F"/>
    <w:rsid w:val="001546B2"/>
    <w:rsid w:val="0015470C"/>
    <w:rsid w:val="00154744"/>
    <w:rsid w:val="001561E0"/>
    <w:rsid w:val="001574DF"/>
    <w:rsid w:val="001576E2"/>
    <w:rsid w:val="00160FEB"/>
    <w:rsid w:val="001613D2"/>
    <w:rsid w:val="00161B4B"/>
    <w:rsid w:val="00161BB0"/>
    <w:rsid w:val="001624ED"/>
    <w:rsid w:val="00163388"/>
    <w:rsid w:val="001635CA"/>
    <w:rsid w:val="001654C5"/>
    <w:rsid w:val="00165C49"/>
    <w:rsid w:val="00166088"/>
    <w:rsid w:val="00166879"/>
    <w:rsid w:val="0016698D"/>
    <w:rsid w:val="0016714A"/>
    <w:rsid w:val="001671B7"/>
    <w:rsid w:val="00167608"/>
    <w:rsid w:val="001711CA"/>
    <w:rsid w:val="00172B92"/>
    <w:rsid w:val="001732D3"/>
    <w:rsid w:val="00173631"/>
    <w:rsid w:val="001757A5"/>
    <w:rsid w:val="001762F0"/>
    <w:rsid w:val="0017721E"/>
    <w:rsid w:val="00177B09"/>
    <w:rsid w:val="0018011F"/>
    <w:rsid w:val="00180BD4"/>
    <w:rsid w:val="00180E5A"/>
    <w:rsid w:val="00181737"/>
    <w:rsid w:val="00182D5B"/>
    <w:rsid w:val="00183306"/>
    <w:rsid w:val="0018356F"/>
    <w:rsid w:val="001854A0"/>
    <w:rsid w:val="00185896"/>
    <w:rsid w:val="00186260"/>
    <w:rsid w:val="00186A89"/>
    <w:rsid w:val="00186B37"/>
    <w:rsid w:val="001870E4"/>
    <w:rsid w:val="00187334"/>
    <w:rsid w:val="00187D2E"/>
    <w:rsid w:val="00190417"/>
    <w:rsid w:val="001904FC"/>
    <w:rsid w:val="001917E7"/>
    <w:rsid w:val="00192676"/>
    <w:rsid w:val="00192C08"/>
    <w:rsid w:val="00192FE7"/>
    <w:rsid w:val="00194358"/>
    <w:rsid w:val="00194388"/>
    <w:rsid w:val="00194C92"/>
    <w:rsid w:val="00196841"/>
    <w:rsid w:val="00196F87"/>
    <w:rsid w:val="001975DE"/>
    <w:rsid w:val="001979AB"/>
    <w:rsid w:val="001A1215"/>
    <w:rsid w:val="001A24C3"/>
    <w:rsid w:val="001A2AD0"/>
    <w:rsid w:val="001A3CD6"/>
    <w:rsid w:val="001A4C50"/>
    <w:rsid w:val="001A64EE"/>
    <w:rsid w:val="001A6BBA"/>
    <w:rsid w:val="001A7232"/>
    <w:rsid w:val="001A774B"/>
    <w:rsid w:val="001B1360"/>
    <w:rsid w:val="001B3E9E"/>
    <w:rsid w:val="001B45C8"/>
    <w:rsid w:val="001B48CF"/>
    <w:rsid w:val="001B53BC"/>
    <w:rsid w:val="001B53C2"/>
    <w:rsid w:val="001B5A25"/>
    <w:rsid w:val="001C0508"/>
    <w:rsid w:val="001C0BC6"/>
    <w:rsid w:val="001C0EC9"/>
    <w:rsid w:val="001C12A4"/>
    <w:rsid w:val="001C1A32"/>
    <w:rsid w:val="001C2BE6"/>
    <w:rsid w:val="001C4F43"/>
    <w:rsid w:val="001C5A93"/>
    <w:rsid w:val="001C5F0B"/>
    <w:rsid w:val="001C621D"/>
    <w:rsid w:val="001C7A36"/>
    <w:rsid w:val="001D0BC1"/>
    <w:rsid w:val="001D0CE4"/>
    <w:rsid w:val="001D1075"/>
    <w:rsid w:val="001D16CA"/>
    <w:rsid w:val="001D342E"/>
    <w:rsid w:val="001D3799"/>
    <w:rsid w:val="001D386D"/>
    <w:rsid w:val="001D3CC8"/>
    <w:rsid w:val="001D40ED"/>
    <w:rsid w:val="001D4733"/>
    <w:rsid w:val="001D4BC4"/>
    <w:rsid w:val="001D5272"/>
    <w:rsid w:val="001D555B"/>
    <w:rsid w:val="001D5BD6"/>
    <w:rsid w:val="001D5DC5"/>
    <w:rsid w:val="001D7039"/>
    <w:rsid w:val="001D77C8"/>
    <w:rsid w:val="001D7852"/>
    <w:rsid w:val="001E02FB"/>
    <w:rsid w:val="001E0CD9"/>
    <w:rsid w:val="001E1334"/>
    <w:rsid w:val="001E3195"/>
    <w:rsid w:val="001E37C1"/>
    <w:rsid w:val="001E3DE0"/>
    <w:rsid w:val="001E4ACA"/>
    <w:rsid w:val="001E4BCB"/>
    <w:rsid w:val="001E5E74"/>
    <w:rsid w:val="001E67C0"/>
    <w:rsid w:val="001E7075"/>
    <w:rsid w:val="001F0413"/>
    <w:rsid w:val="001F1208"/>
    <w:rsid w:val="001F16CB"/>
    <w:rsid w:val="001F1CFD"/>
    <w:rsid w:val="001F1D8D"/>
    <w:rsid w:val="001F2366"/>
    <w:rsid w:val="001F3B06"/>
    <w:rsid w:val="001F3CA2"/>
    <w:rsid w:val="001F59B0"/>
    <w:rsid w:val="001F5F99"/>
    <w:rsid w:val="001F631C"/>
    <w:rsid w:val="001F6548"/>
    <w:rsid w:val="001F6939"/>
    <w:rsid w:val="001F6D9A"/>
    <w:rsid w:val="001F711E"/>
    <w:rsid w:val="001F7EDB"/>
    <w:rsid w:val="002005FF"/>
    <w:rsid w:val="00200BD3"/>
    <w:rsid w:val="00201DAB"/>
    <w:rsid w:val="0020302A"/>
    <w:rsid w:val="00203FCF"/>
    <w:rsid w:val="00205523"/>
    <w:rsid w:val="002057BD"/>
    <w:rsid w:val="00206627"/>
    <w:rsid w:val="00207239"/>
    <w:rsid w:val="00207272"/>
    <w:rsid w:val="00210C52"/>
    <w:rsid w:val="00212170"/>
    <w:rsid w:val="002122ED"/>
    <w:rsid w:val="00213F02"/>
    <w:rsid w:val="00214184"/>
    <w:rsid w:val="00214404"/>
    <w:rsid w:val="002145F9"/>
    <w:rsid w:val="00214C71"/>
    <w:rsid w:val="00214F8B"/>
    <w:rsid w:val="00216BC7"/>
    <w:rsid w:val="00217526"/>
    <w:rsid w:val="0021755E"/>
    <w:rsid w:val="0022221C"/>
    <w:rsid w:val="00223D9B"/>
    <w:rsid w:val="00224B86"/>
    <w:rsid w:val="00224F54"/>
    <w:rsid w:val="00225340"/>
    <w:rsid w:val="00225790"/>
    <w:rsid w:val="002267D9"/>
    <w:rsid w:val="00227568"/>
    <w:rsid w:val="00227647"/>
    <w:rsid w:val="002277B1"/>
    <w:rsid w:val="00230250"/>
    <w:rsid w:val="00230555"/>
    <w:rsid w:val="0023145A"/>
    <w:rsid w:val="002328E8"/>
    <w:rsid w:val="00232B18"/>
    <w:rsid w:val="00232BC7"/>
    <w:rsid w:val="00234569"/>
    <w:rsid w:val="002347BC"/>
    <w:rsid w:val="00234A68"/>
    <w:rsid w:val="002366F3"/>
    <w:rsid w:val="00236BB8"/>
    <w:rsid w:val="00237077"/>
    <w:rsid w:val="00237740"/>
    <w:rsid w:val="00237D5A"/>
    <w:rsid w:val="00240370"/>
    <w:rsid w:val="00241C03"/>
    <w:rsid w:val="00241DF1"/>
    <w:rsid w:val="00242053"/>
    <w:rsid w:val="002429B6"/>
    <w:rsid w:val="0024425C"/>
    <w:rsid w:val="002446E7"/>
    <w:rsid w:val="0024590D"/>
    <w:rsid w:val="00246D40"/>
    <w:rsid w:val="002470E2"/>
    <w:rsid w:val="002509DB"/>
    <w:rsid w:val="00254059"/>
    <w:rsid w:val="0025414A"/>
    <w:rsid w:val="002551CB"/>
    <w:rsid w:val="00255365"/>
    <w:rsid w:val="00255865"/>
    <w:rsid w:val="00255CA8"/>
    <w:rsid w:val="00256369"/>
    <w:rsid w:val="00256942"/>
    <w:rsid w:val="002569EA"/>
    <w:rsid w:val="00256FEA"/>
    <w:rsid w:val="002574DD"/>
    <w:rsid w:val="0025776B"/>
    <w:rsid w:val="002579C9"/>
    <w:rsid w:val="0026054B"/>
    <w:rsid w:val="00261169"/>
    <w:rsid w:val="0026185E"/>
    <w:rsid w:val="00261B16"/>
    <w:rsid w:val="0026212E"/>
    <w:rsid w:val="002632A2"/>
    <w:rsid w:val="002635DA"/>
    <w:rsid w:val="00263780"/>
    <w:rsid w:val="002640E6"/>
    <w:rsid w:val="002649AD"/>
    <w:rsid w:val="00265AE7"/>
    <w:rsid w:val="00266D4E"/>
    <w:rsid w:val="00267784"/>
    <w:rsid w:val="0027025E"/>
    <w:rsid w:val="00271974"/>
    <w:rsid w:val="00271B5E"/>
    <w:rsid w:val="00271D03"/>
    <w:rsid w:val="0027208E"/>
    <w:rsid w:val="0027210A"/>
    <w:rsid w:val="00272618"/>
    <w:rsid w:val="002740B9"/>
    <w:rsid w:val="002742E8"/>
    <w:rsid w:val="00274451"/>
    <w:rsid w:val="002750DB"/>
    <w:rsid w:val="002751A6"/>
    <w:rsid w:val="00275281"/>
    <w:rsid w:val="00275B24"/>
    <w:rsid w:val="002762D7"/>
    <w:rsid w:val="002768B5"/>
    <w:rsid w:val="00276EE3"/>
    <w:rsid w:val="0027733C"/>
    <w:rsid w:val="00277A8B"/>
    <w:rsid w:val="00280103"/>
    <w:rsid w:val="00281ADB"/>
    <w:rsid w:val="00281B44"/>
    <w:rsid w:val="002823DA"/>
    <w:rsid w:val="00282C76"/>
    <w:rsid w:val="00283746"/>
    <w:rsid w:val="00284B36"/>
    <w:rsid w:val="0028538A"/>
    <w:rsid w:val="002859FD"/>
    <w:rsid w:val="00285B2B"/>
    <w:rsid w:val="00285D25"/>
    <w:rsid w:val="0028676F"/>
    <w:rsid w:val="00286D98"/>
    <w:rsid w:val="00287A88"/>
    <w:rsid w:val="00287E08"/>
    <w:rsid w:val="00287F52"/>
    <w:rsid w:val="00287FED"/>
    <w:rsid w:val="00290107"/>
    <w:rsid w:val="00290ADB"/>
    <w:rsid w:val="00292A38"/>
    <w:rsid w:val="002930B9"/>
    <w:rsid w:val="00293574"/>
    <w:rsid w:val="002939D1"/>
    <w:rsid w:val="0029428E"/>
    <w:rsid w:val="00295C5D"/>
    <w:rsid w:val="0029620E"/>
    <w:rsid w:val="00297452"/>
    <w:rsid w:val="00297DCA"/>
    <w:rsid w:val="002A099F"/>
    <w:rsid w:val="002A0CA6"/>
    <w:rsid w:val="002A132D"/>
    <w:rsid w:val="002A17E0"/>
    <w:rsid w:val="002A23B1"/>
    <w:rsid w:val="002A26E9"/>
    <w:rsid w:val="002A36D2"/>
    <w:rsid w:val="002A38A0"/>
    <w:rsid w:val="002A392E"/>
    <w:rsid w:val="002A3988"/>
    <w:rsid w:val="002A4E8D"/>
    <w:rsid w:val="002A5209"/>
    <w:rsid w:val="002A5B57"/>
    <w:rsid w:val="002A63CC"/>
    <w:rsid w:val="002A6AE2"/>
    <w:rsid w:val="002A7AC9"/>
    <w:rsid w:val="002B092D"/>
    <w:rsid w:val="002B0CB3"/>
    <w:rsid w:val="002B1FD2"/>
    <w:rsid w:val="002B292F"/>
    <w:rsid w:val="002B33A9"/>
    <w:rsid w:val="002B3D0A"/>
    <w:rsid w:val="002B4BA3"/>
    <w:rsid w:val="002B4F3C"/>
    <w:rsid w:val="002B62E7"/>
    <w:rsid w:val="002C04AC"/>
    <w:rsid w:val="002C07C9"/>
    <w:rsid w:val="002C117F"/>
    <w:rsid w:val="002C1B1C"/>
    <w:rsid w:val="002C1CEF"/>
    <w:rsid w:val="002C2746"/>
    <w:rsid w:val="002C4439"/>
    <w:rsid w:val="002C4C7C"/>
    <w:rsid w:val="002C531B"/>
    <w:rsid w:val="002C5CE8"/>
    <w:rsid w:val="002C6DF6"/>
    <w:rsid w:val="002C7BA7"/>
    <w:rsid w:val="002D0A89"/>
    <w:rsid w:val="002D1261"/>
    <w:rsid w:val="002D1604"/>
    <w:rsid w:val="002D281F"/>
    <w:rsid w:val="002D34AA"/>
    <w:rsid w:val="002D390E"/>
    <w:rsid w:val="002D3C3D"/>
    <w:rsid w:val="002D4118"/>
    <w:rsid w:val="002D4A44"/>
    <w:rsid w:val="002D54BD"/>
    <w:rsid w:val="002D6A2B"/>
    <w:rsid w:val="002E0082"/>
    <w:rsid w:val="002E0A02"/>
    <w:rsid w:val="002E18B8"/>
    <w:rsid w:val="002E1907"/>
    <w:rsid w:val="002E1934"/>
    <w:rsid w:val="002E1E36"/>
    <w:rsid w:val="002E3106"/>
    <w:rsid w:val="002E343E"/>
    <w:rsid w:val="002E376B"/>
    <w:rsid w:val="002E3E6C"/>
    <w:rsid w:val="002E3FCA"/>
    <w:rsid w:val="002E4975"/>
    <w:rsid w:val="002E5945"/>
    <w:rsid w:val="002F02E3"/>
    <w:rsid w:val="002F130C"/>
    <w:rsid w:val="002F21E0"/>
    <w:rsid w:val="002F2420"/>
    <w:rsid w:val="002F29C8"/>
    <w:rsid w:val="002F5484"/>
    <w:rsid w:val="002F5CBD"/>
    <w:rsid w:val="002F73D4"/>
    <w:rsid w:val="00300049"/>
    <w:rsid w:val="003002DF"/>
    <w:rsid w:val="003005AE"/>
    <w:rsid w:val="003019BA"/>
    <w:rsid w:val="00302382"/>
    <w:rsid w:val="00302CAF"/>
    <w:rsid w:val="003038A6"/>
    <w:rsid w:val="003038D5"/>
    <w:rsid w:val="00303948"/>
    <w:rsid w:val="00303B63"/>
    <w:rsid w:val="00304A9D"/>
    <w:rsid w:val="0030569D"/>
    <w:rsid w:val="00305AD1"/>
    <w:rsid w:val="00305CEA"/>
    <w:rsid w:val="00306371"/>
    <w:rsid w:val="0030650D"/>
    <w:rsid w:val="003072EA"/>
    <w:rsid w:val="003078BD"/>
    <w:rsid w:val="003108E0"/>
    <w:rsid w:val="003110E1"/>
    <w:rsid w:val="003115B4"/>
    <w:rsid w:val="003127BA"/>
    <w:rsid w:val="0031289F"/>
    <w:rsid w:val="00312A8C"/>
    <w:rsid w:val="003136AE"/>
    <w:rsid w:val="00313D19"/>
    <w:rsid w:val="00314C62"/>
    <w:rsid w:val="00315412"/>
    <w:rsid w:val="00315D3A"/>
    <w:rsid w:val="00316729"/>
    <w:rsid w:val="00317865"/>
    <w:rsid w:val="00317C76"/>
    <w:rsid w:val="00321134"/>
    <w:rsid w:val="00321272"/>
    <w:rsid w:val="003229B3"/>
    <w:rsid w:val="00322D80"/>
    <w:rsid w:val="00324ACB"/>
    <w:rsid w:val="003251F7"/>
    <w:rsid w:val="00326BBF"/>
    <w:rsid w:val="00326C89"/>
    <w:rsid w:val="0032715E"/>
    <w:rsid w:val="00327E74"/>
    <w:rsid w:val="00331028"/>
    <w:rsid w:val="00331E34"/>
    <w:rsid w:val="003326A9"/>
    <w:rsid w:val="003327B3"/>
    <w:rsid w:val="0033373F"/>
    <w:rsid w:val="00333A8E"/>
    <w:rsid w:val="00334217"/>
    <w:rsid w:val="003345E8"/>
    <w:rsid w:val="003346A6"/>
    <w:rsid w:val="00334F98"/>
    <w:rsid w:val="0033632C"/>
    <w:rsid w:val="003377C8"/>
    <w:rsid w:val="00337D30"/>
    <w:rsid w:val="00342227"/>
    <w:rsid w:val="003427B2"/>
    <w:rsid w:val="00342B2B"/>
    <w:rsid w:val="0034327F"/>
    <w:rsid w:val="0034332A"/>
    <w:rsid w:val="00343344"/>
    <w:rsid w:val="00343547"/>
    <w:rsid w:val="003436EB"/>
    <w:rsid w:val="0034572C"/>
    <w:rsid w:val="00350DF8"/>
    <w:rsid w:val="00353672"/>
    <w:rsid w:val="00353A3F"/>
    <w:rsid w:val="00353BAA"/>
    <w:rsid w:val="00353E6C"/>
    <w:rsid w:val="003571EA"/>
    <w:rsid w:val="003579F8"/>
    <w:rsid w:val="00360133"/>
    <w:rsid w:val="003604F6"/>
    <w:rsid w:val="00360E72"/>
    <w:rsid w:val="00361124"/>
    <w:rsid w:val="003626DE"/>
    <w:rsid w:val="003627FF"/>
    <w:rsid w:val="0036422C"/>
    <w:rsid w:val="00366EDD"/>
    <w:rsid w:val="00367B9B"/>
    <w:rsid w:val="00370CFC"/>
    <w:rsid w:val="0037105B"/>
    <w:rsid w:val="00372A05"/>
    <w:rsid w:val="00372B83"/>
    <w:rsid w:val="00373113"/>
    <w:rsid w:val="0037489E"/>
    <w:rsid w:val="00374C8C"/>
    <w:rsid w:val="00376397"/>
    <w:rsid w:val="00380B7D"/>
    <w:rsid w:val="00380C14"/>
    <w:rsid w:val="0038101A"/>
    <w:rsid w:val="0038118C"/>
    <w:rsid w:val="003834EC"/>
    <w:rsid w:val="003836F3"/>
    <w:rsid w:val="00383BFF"/>
    <w:rsid w:val="003850E5"/>
    <w:rsid w:val="0038541C"/>
    <w:rsid w:val="00385695"/>
    <w:rsid w:val="00385DE0"/>
    <w:rsid w:val="00385DEC"/>
    <w:rsid w:val="0038642D"/>
    <w:rsid w:val="00387EA6"/>
    <w:rsid w:val="00390185"/>
    <w:rsid w:val="003907A0"/>
    <w:rsid w:val="003915D1"/>
    <w:rsid w:val="0039192F"/>
    <w:rsid w:val="00391E2A"/>
    <w:rsid w:val="00391F80"/>
    <w:rsid w:val="003929EA"/>
    <w:rsid w:val="0039301D"/>
    <w:rsid w:val="003943A8"/>
    <w:rsid w:val="00395653"/>
    <w:rsid w:val="00395B37"/>
    <w:rsid w:val="00395DB1"/>
    <w:rsid w:val="00396698"/>
    <w:rsid w:val="00397009"/>
    <w:rsid w:val="003A0358"/>
    <w:rsid w:val="003A1D0D"/>
    <w:rsid w:val="003A1E38"/>
    <w:rsid w:val="003A2DCB"/>
    <w:rsid w:val="003A2FC3"/>
    <w:rsid w:val="003A3194"/>
    <w:rsid w:val="003A4780"/>
    <w:rsid w:val="003A6A80"/>
    <w:rsid w:val="003A6D67"/>
    <w:rsid w:val="003B0C56"/>
    <w:rsid w:val="003B1151"/>
    <w:rsid w:val="003B3B02"/>
    <w:rsid w:val="003B6DA7"/>
    <w:rsid w:val="003B6E60"/>
    <w:rsid w:val="003B6ECC"/>
    <w:rsid w:val="003B6F8E"/>
    <w:rsid w:val="003B78D4"/>
    <w:rsid w:val="003C131E"/>
    <w:rsid w:val="003C13B2"/>
    <w:rsid w:val="003C14E0"/>
    <w:rsid w:val="003C23B8"/>
    <w:rsid w:val="003C29A1"/>
    <w:rsid w:val="003C2B51"/>
    <w:rsid w:val="003C2D0A"/>
    <w:rsid w:val="003C2F60"/>
    <w:rsid w:val="003C36F3"/>
    <w:rsid w:val="003C497C"/>
    <w:rsid w:val="003C4A14"/>
    <w:rsid w:val="003C4D61"/>
    <w:rsid w:val="003C6201"/>
    <w:rsid w:val="003C65DF"/>
    <w:rsid w:val="003C6E39"/>
    <w:rsid w:val="003C72CD"/>
    <w:rsid w:val="003C7766"/>
    <w:rsid w:val="003D0745"/>
    <w:rsid w:val="003D09D4"/>
    <w:rsid w:val="003D0A19"/>
    <w:rsid w:val="003D121A"/>
    <w:rsid w:val="003D2365"/>
    <w:rsid w:val="003D2367"/>
    <w:rsid w:val="003D24F8"/>
    <w:rsid w:val="003D37C1"/>
    <w:rsid w:val="003D3EE6"/>
    <w:rsid w:val="003D4573"/>
    <w:rsid w:val="003D5DE8"/>
    <w:rsid w:val="003D7C19"/>
    <w:rsid w:val="003D7F57"/>
    <w:rsid w:val="003E1C92"/>
    <w:rsid w:val="003E21E6"/>
    <w:rsid w:val="003E22DF"/>
    <w:rsid w:val="003E23FF"/>
    <w:rsid w:val="003E30A8"/>
    <w:rsid w:val="003E366C"/>
    <w:rsid w:val="003E3F99"/>
    <w:rsid w:val="003E421B"/>
    <w:rsid w:val="003E4AC4"/>
    <w:rsid w:val="003E4BDF"/>
    <w:rsid w:val="003E4CA2"/>
    <w:rsid w:val="003E5051"/>
    <w:rsid w:val="003E5804"/>
    <w:rsid w:val="003E6065"/>
    <w:rsid w:val="003E6453"/>
    <w:rsid w:val="003F0840"/>
    <w:rsid w:val="003F1C91"/>
    <w:rsid w:val="003F26BD"/>
    <w:rsid w:val="003F28E2"/>
    <w:rsid w:val="003F2E9D"/>
    <w:rsid w:val="003F343E"/>
    <w:rsid w:val="003F3A99"/>
    <w:rsid w:val="003F42A2"/>
    <w:rsid w:val="003F56F0"/>
    <w:rsid w:val="003F60C8"/>
    <w:rsid w:val="003F6958"/>
    <w:rsid w:val="003F7B7B"/>
    <w:rsid w:val="00400028"/>
    <w:rsid w:val="00400491"/>
    <w:rsid w:val="004005C1"/>
    <w:rsid w:val="0040083C"/>
    <w:rsid w:val="00401C94"/>
    <w:rsid w:val="00402074"/>
    <w:rsid w:val="004021AC"/>
    <w:rsid w:val="0040367B"/>
    <w:rsid w:val="00403B35"/>
    <w:rsid w:val="00403EB5"/>
    <w:rsid w:val="00403FE1"/>
    <w:rsid w:val="004049FA"/>
    <w:rsid w:val="00404CAC"/>
    <w:rsid w:val="004064DA"/>
    <w:rsid w:val="00407F41"/>
    <w:rsid w:val="00410616"/>
    <w:rsid w:val="00410CC0"/>
    <w:rsid w:val="00410E6E"/>
    <w:rsid w:val="00412667"/>
    <w:rsid w:val="0041273D"/>
    <w:rsid w:val="00412C24"/>
    <w:rsid w:val="004142DD"/>
    <w:rsid w:val="004145FF"/>
    <w:rsid w:val="00414CDF"/>
    <w:rsid w:val="00415291"/>
    <w:rsid w:val="00415D8C"/>
    <w:rsid w:val="00415F78"/>
    <w:rsid w:val="004166AA"/>
    <w:rsid w:val="00416E68"/>
    <w:rsid w:val="00420082"/>
    <w:rsid w:val="00420F71"/>
    <w:rsid w:val="00420F8C"/>
    <w:rsid w:val="0042108F"/>
    <w:rsid w:val="00421BDD"/>
    <w:rsid w:val="00422298"/>
    <w:rsid w:val="00422F39"/>
    <w:rsid w:val="00423866"/>
    <w:rsid w:val="004255AE"/>
    <w:rsid w:val="00425ACB"/>
    <w:rsid w:val="00426106"/>
    <w:rsid w:val="00430886"/>
    <w:rsid w:val="004309E7"/>
    <w:rsid w:val="004317BF"/>
    <w:rsid w:val="00431CD1"/>
    <w:rsid w:val="004327BA"/>
    <w:rsid w:val="004333D2"/>
    <w:rsid w:val="004335BB"/>
    <w:rsid w:val="00434233"/>
    <w:rsid w:val="00434FA8"/>
    <w:rsid w:val="00436503"/>
    <w:rsid w:val="00436D65"/>
    <w:rsid w:val="0043710D"/>
    <w:rsid w:val="00437316"/>
    <w:rsid w:val="00437CBE"/>
    <w:rsid w:val="00441F8B"/>
    <w:rsid w:val="004425BE"/>
    <w:rsid w:val="00442788"/>
    <w:rsid w:val="00442A74"/>
    <w:rsid w:val="00442AA7"/>
    <w:rsid w:val="00442C9E"/>
    <w:rsid w:val="00442CB5"/>
    <w:rsid w:val="00443360"/>
    <w:rsid w:val="0044391C"/>
    <w:rsid w:val="00443CD5"/>
    <w:rsid w:val="00444395"/>
    <w:rsid w:val="00444477"/>
    <w:rsid w:val="004445BB"/>
    <w:rsid w:val="00444ADA"/>
    <w:rsid w:val="00444D62"/>
    <w:rsid w:val="00444D73"/>
    <w:rsid w:val="00446233"/>
    <w:rsid w:val="00447EF2"/>
    <w:rsid w:val="00451256"/>
    <w:rsid w:val="00451441"/>
    <w:rsid w:val="004516A5"/>
    <w:rsid w:val="00451B92"/>
    <w:rsid w:val="00452073"/>
    <w:rsid w:val="00453AD6"/>
    <w:rsid w:val="00453EDD"/>
    <w:rsid w:val="00453FB4"/>
    <w:rsid w:val="004540B1"/>
    <w:rsid w:val="004553B2"/>
    <w:rsid w:val="004556C6"/>
    <w:rsid w:val="00461346"/>
    <w:rsid w:val="00461656"/>
    <w:rsid w:val="00461803"/>
    <w:rsid w:val="00461928"/>
    <w:rsid w:val="00462A27"/>
    <w:rsid w:val="00463201"/>
    <w:rsid w:val="004633F6"/>
    <w:rsid w:val="004635BC"/>
    <w:rsid w:val="00463605"/>
    <w:rsid w:val="00463629"/>
    <w:rsid w:val="0046374A"/>
    <w:rsid w:val="00463788"/>
    <w:rsid w:val="00463A8D"/>
    <w:rsid w:val="00464185"/>
    <w:rsid w:val="004652C9"/>
    <w:rsid w:val="004653B1"/>
    <w:rsid w:val="004669DD"/>
    <w:rsid w:val="0047059C"/>
    <w:rsid w:val="00470A70"/>
    <w:rsid w:val="004712B8"/>
    <w:rsid w:val="00471667"/>
    <w:rsid w:val="00471B40"/>
    <w:rsid w:val="0047359C"/>
    <w:rsid w:val="00473DB5"/>
    <w:rsid w:val="004744B4"/>
    <w:rsid w:val="0047480D"/>
    <w:rsid w:val="00474A75"/>
    <w:rsid w:val="004751B8"/>
    <w:rsid w:val="00475561"/>
    <w:rsid w:val="004757E1"/>
    <w:rsid w:val="0047734C"/>
    <w:rsid w:val="0047748A"/>
    <w:rsid w:val="00477D9F"/>
    <w:rsid w:val="00480E43"/>
    <w:rsid w:val="00482A5D"/>
    <w:rsid w:val="004838DE"/>
    <w:rsid w:val="004838E0"/>
    <w:rsid w:val="00484CA3"/>
    <w:rsid w:val="00484D7A"/>
    <w:rsid w:val="00484DF9"/>
    <w:rsid w:val="00485CCA"/>
    <w:rsid w:val="0048686C"/>
    <w:rsid w:val="0048746B"/>
    <w:rsid w:val="0048777A"/>
    <w:rsid w:val="0049065D"/>
    <w:rsid w:val="00490BB5"/>
    <w:rsid w:val="00490D12"/>
    <w:rsid w:val="00491DA8"/>
    <w:rsid w:val="004928C7"/>
    <w:rsid w:val="00492F72"/>
    <w:rsid w:val="004938BA"/>
    <w:rsid w:val="00493B19"/>
    <w:rsid w:val="004946F6"/>
    <w:rsid w:val="0049563C"/>
    <w:rsid w:val="00495CA8"/>
    <w:rsid w:val="00495D3E"/>
    <w:rsid w:val="004963BA"/>
    <w:rsid w:val="004963C8"/>
    <w:rsid w:val="00497538"/>
    <w:rsid w:val="00497548"/>
    <w:rsid w:val="004975AC"/>
    <w:rsid w:val="00497A19"/>
    <w:rsid w:val="00497BB8"/>
    <w:rsid w:val="00497C14"/>
    <w:rsid w:val="004A0039"/>
    <w:rsid w:val="004A0E52"/>
    <w:rsid w:val="004A21BD"/>
    <w:rsid w:val="004A45DD"/>
    <w:rsid w:val="004A490B"/>
    <w:rsid w:val="004A4958"/>
    <w:rsid w:val="004A51E6"/>
    <w:rsid w:val="004A54F7"/>
    <w:rsid w:val="004A563E"/>
    <w:rsid w:val="004A5D78"/>
    <w:rsid w:val="004A78FB"/>
    <w:rsid w:val="004A7AA4"/>
    <w:rsid w:val="004B01A5"/>
    <w:rsid w:val="004B07D8"/>
    <w:rsid w:val="004B1C51"/>
    <w:rsid w:val="004B32DE"/>
    <w:rsid w:val="004B32F4"/>
    <w:rsid w:val="004B33EF"/>
    <w:rsid w:val="004B4563"/>
    <w:rsid w:val="004B53E3"/>
    <w:rsid w:val="004B59E5"/>
    <w:rsid w:val="004B5D32"/>
    <w:rsid w:val="004B5DA6"/>
    <w:rsid w:val="004B6D92"/>
    <w:rsid w:val="004B70C4"/>
    <w:rsid w:val="004B7652"/>
    <w:rsid w:val="004C0070"/>
    <w:rsid w:val="004C043F"/>
    <w:rsid w:val="004C09C6"/>
    <w:rsid w:val="004C0D7C"/>
    <w:rsid w:val="004C1B36"/>
    <w:rsid w:val="004C1D11"/>
    <w:rsid w:val="004C2588"/>
    <w:rsid w:val="004C2D1F"/>
    <w:rsid w:val="004C30CD"/>
    <w:rsid w:val="004C3985"/>
    <w:rsid w:val="004C3F11"/>
    <w:rsid w:val="004C46C9"/>
    <w:rsid w:val="004C5AA0"/>
    <w:rsid w:val="004C5B0F"/>
    <w:rsid w:val="004C6BA9"/>
    <w:rsid w:val="004C71C6"/>
    <w:rsid w:val="004C75C2"/>
    <w:rsid w:val="004C76A1"/>
    <w:rsid w:val="004C76ED"/>
    <w:rsid w:val="004C7F91"/>
    <w:rsid w:val="004D0ED2"/>
    <w:rsid w:val="004D1EB2"/>
    <w:rsid w:val="004D24D1"/>
    <w:rsid w:val="004D279D"/>
    <w:rsid w:val="004D29DB"/>
    <w:rsid w:val="004D3227"/>
    <w:rsid w:val="004D3914"/>
    <w:rsid w:val="004D4432"/>
    <w:rsid w:val="004D536B"/>
    <w:rsid w:val="004D6221"/>
    <w:rsid w:val="004D78B7"/>
    <w:rsid w:val="004D7910"/>
    <w:rsid w:val="004E148D"/>
    <w:rsid w:val="004E25BF"/>
    <w:rsid w:val="004E26A5"/>
    <w:rsid w:val="004E31C5"/>
    <w:rsid w:val="004E3A14"/>
    <w:rsid w:val="004E41A0"/>
    <w:rsid w:val="004E4BA0"/>
    <w:rsid w:val="004E4C91"/>
    <w:rsid w:val="004E5A72"/>
    <w:rsid w:val="004E5A7B"/>
    <w:rsid w:val="004E5C0D"/>
    <w:rsid w:val="004E62CA"/>
    <w:rsid w:val="004E731D"/>
    <w:rsid w:val="004E7EBC"/>
    <w:rsid w:val="004F007E"/>
    <w:rsid w:val="004F4666"/>
    <w:rsid w:val="004F48E0"/>
    <w:rsid w:val="004F4BCC"/>
    <w:rsid w:val="004F7D36"/>
    <w:rsid w:val="00503468"/>
    <w:rsid w:val="0050362F"/>
    <w:rsid w:val="0050371F"/>
    <w:rsid w:val="00503E3A"/>
    <w:rsid w:val="00504C19"/>
    <w:rsid w:val="005053B6"/>
    <w:rsid w:val="00506894"/>
    <w:rsid w:val="005074B3"/>
    <w:rsid w:val="00510059"/>
    <w:rsid w:val="00510307"/>
    <w:rsid w:val="00510D79"/>
    <w:rsid w:val="00511486"/>
    <w:rsid w:val="00511C9D"/>
    <w:rsid w:val="00511ED4"/>
    <w:rsid w:val="00512837"/>
    <w:rsid w:val="00512895"/>
    <w:rsid w:val="005129FC"/>
    <w:rsid w:val="00512B92"/>
    <w:rsid w:val="0051520C"/>
    <w:rsid w:val="00516CD2"/>
    <w:rsid w:val="00516F00"/>
    <w:rsid w:val="00517336"/>
    <w:rsid w:val="0051739B"/>
    <w:rsid w:val="00517409"/>
    <w:rsid w:val="0051758A"/>
    <w:rsid w:val="005200F7"/>
    <w:rsid w:val="0052039F"/>
    <w:rsid w:val="0052062C"/>
    <w:rsid w:val="00520762"/>
    <w:rsid w:val="00521210"/>
    <w:rsid w:val="0052195E"/>
    <w:rsid w:val="00522026"/>
    <w:rsid w:val="0052265B"/>
    <w:rsid w:val="0052333A"/>
    <w:rsid w:val="005236ED"/>
    <w:rsid w:val="00523ACE"/>
    <w:rsid w:val="00523B83"/>
    <w:rsid w:val="005241D1"/>
    <w:rsid w:val="00524472"/>
    <w:rsid w:val="00525E11"/>
    <w:rsid w:val="00526019"/>
    <w:rsid w:val="0052696F"/>
    <w:rsid w:val="00530315"/>
    <w:rsid w:val="00530CF0"/>
    <w:rsid w:val="005311C7"/>
    <w:rsid w:val="00533251"/>
    <w:rsid w:val="00534A68"/>
    <w:rsid w:val="00535198"/>
    <w:rsid w:val="005351DB"/>
    <w:rsid w:val="00535225"/>
    <w:rsid w:val="005356AB"/>
    <w:rsid w:val="00535824"/>
    <w:rsid w:val="00535C11"/>
    <w:rsid w:val="0053659F"/>
    <w:rsid w:val="00536C33"/>
    <w:rsid w:val="00540433"/>
    <w:rsid w:val="00540518"/>
    <w:rsid w:val="00541003"/>
    <w:rsid w:val="00541756"/>
    <w:rsid w:val="00541960"/>
    <w:rsid w:val="00542679"/>
    <w:rsid w:val="00544C98"/>
    <w:rsid w:val="00545378"/>
    <w:rsid w:val="00545420"/>
    <w:rsid w:val="0054567C"/>
    <w:rsid w:val="00545BC5"/>
    <w:rsid w:val="00546680"/>
    <w:rsid w:val="00547241"/>
    <w:rsid w:val="005476D1"/>
    <w:rsid w:val="005504AF"/>
    <w:rsid w:val="00550940"/>
    <w:rsid w:val="00550E28"/>
    <w:rsid w:val="0055159F"/>
    <w:rsid w:val="005517E1"/>
    <w:rsid w:val="00551D9C"/>
    <w:rsid w:val="00552323"/>
    <w:rsid w:val="005525C5"/>
    <w:rsid w:val="00553A45"/>
    <w:rsid w:val="00555A81"/>
    <w:rsid w:val="0055668A"/>
    <w:rsid w:val="005578D7"/>
    <w:rsid w:val="005600A8"/>
    <w:rsid w:val="005613C6"/>
    <w:rsid w:val="00561BA9"/>
    <w:rsid w:val="00561DEE"/>
    <w:rsid w:val="005620D5"/>
    <w:rsid w:val="005623B8"/>
    <w:rsid w:val="0056257E"/>
    <w:rsid w:val="00563A4A"/>
    <w:rsid w:val="00564E43"/>
    <w:rsid w:val="00565B27"/>
    <w:rsid w:val="00566DD8"/>
    <w:rsid w:val="00567027"/>
    <w:rsid w:val="005674C2"/>
    <w:rsid w:val="00567E0E"/>
    <w:rsid w:val="00570635"/>
    <w:rsid w:val="00570E5B"/>
    <w:rsid w:val="00571C07"/>
    <w:rsid w:val="00571DAD"/>
    <w:rsid w:val="00573A38"/>
    <w:rsid w:val="005750A1"/>
    <w:rsid w:val="005751F1"/>
    <w:rsid w:val="005752A8"/>
    <w:rsid w:val="005760C6"/>
    <w:rsid w:val="005760FF"/>
    <w:rsid w:val="005761B0"/>
    <w:rsid w:val="0057672C"/>
    <w:rsid w:val="0057729E"/>
    <w:rsid w:val="005772ED"/>
    <w:rsid w:val="00581295"/>
    <w:rsid w:val="0058202B"/>
    <w:rsid w:val="0058478F"/>
    <w:rsid w:val="00585538"/>
    <w:rsid w:val="00585837"/>
    <w:rsid w:val="00587173"/>
    <w:rsid w:val="0058717B"/>
    <w:rsid w:val="00587718"/>
    <w:rsid w:val="00587EBA"/>
    <w:rsid w:val="00591563"/>
    <w:rsid w:val="005916D1"/>
    <w:rsid w:val="00591D39"/>
    <w:rsid w:val="00592E01"/>
    <w:rsid w:val="005932FE"/>
    <w:rsid w:val="00593ED0"/>
    <w:rsid w:val="005942E2"/>
    <w:rsid w:val="00594CA4"/>
    <w:rsid w:val="00595FA5"/>
    <w:rsid w:val="00596155"/>
    <w:rsid w:val="005968E6"/>
    <w:rsid w:val="00596E3D"/>
    <w:rsid w:val="005970DB"/>
    <w:rsid w:val="00597C98"/>
    <w:rsid w:val="00597FD3"/>
    <w:rsid w:val="005A11A0"/>
    <w:rsid w:val="005A2041"/>
    <w:rsid w:val="005A328B"/>
    <w:rsid w:val="005A384F"/>
    <w:rsid w:val="005A3C0F"/>
    <w:rsid w:val="005A3C70"/>
    <w:rsid w:val="005A464B"/>
    <w:rsid w:val="005A573D"/>
    <w:rsid w:val="005A6097"/>
    <w:rsid w:val="005A6529"/>
    <w:rsid w:val="005A7547"/>
    <w:rsid w:val="005A7894"/>
    <w:rsid w:val="005B1333"/>
    <w:rsid w:val="005B1375"/>
    <w:rsid w:val="005B407E"/>
    <w:rsid w:val="005B4930"/>
    <w:rsid w:val="005B4C93"/>
    <w:rsid w:val="005B4E35"/>
    <w:rsid w:val="005B500E"/>
    <w:rsid w:val="005B6736"/>
    <w:rsid w:val="005B715D"/>
    <w:rsid w:val="005B7C21"/>
    <w:rsid w:val="005C09BE"/>
    <w:rsid w:val="005C0C5F"/>
    <w:rsid w:val="005C0C7D"/>
    <w:rsid w:val="005C1285"/>
    <w:rsid w:val="005C181D"/>
    <w:rsid w:val="005C2F46"/>
    <w:rsid w:val="005C434D"/>
    <w:rsid w:val="005C5089"/>
    <w:rsid w:val="005C7769"/>
    <w:rsid w:val="005D19EA"/>
    <w:rsid w:val="005D26E6"/>
    <w:rsid w:val="005D3687"/>
    <w:rsid w:val="005D3BEC"/>
    <w:rsid w:val="005D4E17"/>
    <w:rsid w:val="005D5B7E"/>
    <w:rsid w:val="005D5FD4"/>
    <w:rsid w:val="005D68BC"/>
    <w:rsid w:val="005D729D"/>
    <w:rsid w:val="005D7F84"/>
    <w:rsid w:val="005E0896"/>
    <w:rsid w:val="005E2722"/>
    <w:rsid w:val="005E27A0"/>
    <w:rsid w:val="005E2B40"/>
    <w:rsid w:val="005E2B43"/>
    <w:rsid w:val="005E3ACC"/>
    <w:rsid w:val="005E429D"/>
    <w:rsid w:val="005E46DF"/>
    <w:rsid w:val="005E72CC"/>
    <w:rsid w:val="005E72CD"/>
    <w:rsid w:val="005F0303"/>
    <w:rsid w:val="005F088A"/>
    <w:rsid w:val="005F116B"/>
    <w:rsid w:val="005F1194"/>
    <w:rsid w:val="005F2076"/>
    <w:rsid w:val="005F250B"/>
    <w:rsid w:val="005F306F"/>
    <w:rsid w:val="005F32B8"/>
    <w:rsid w:val="005F368B"/>
    <w:rsid w:val="005F385B"/>
    <w:rsid w:val="005F42EC"/>
    <w:rsid w:val="005F52C0"/>
    <w:rsid w:val="005F5419"/>
    <w:rsid w:val="005F5DF4"/>
    <w:rsid w:val="005F6074"/>
    <w:rsid w:val="006003B0"/>
    <w:rsid w:val="006007F8"/>
    <w:rsid w:val="006008AF"/>
    <w:rsid w:val="00600B69"/>
    <w:rsid w:val="00601948"/>
    <w:rsid w:val="00602B63"/>
    <w:rsid w:val="0060433C"/>
    <w:rsid w:val="0060447B"/>
    <w:rsid w:val="00604B6F"/>
    <w:rsid w:val="006057F4"/>
    <w:rsid w:val="00605A72"/>
    <w:rsid w:val="00605FC5"/>
    <w:rsid w:val="00606067"/>
    <w:rsid w:val="006061E8"/>
    <w:rsid w:val="0060739E"/>
    <w:rsid w:val="00607DC9"/>
    <w:rsid w:val="006119D5"/>
    <w:rsid w:val="00612DCA"/>
    <w:rsid w:val="00613845"/>
    <w:rsid w:val="00613984"/>
    <w:rsid w:val="0061445E"/>
    <w:rsid w:val="00614B16"/>
    <w:rsid w:val="00614E8A"/>
    <w:rsid w:val="00615674"/>
    <w:rsid w:val="00615716"/>
    <w:rsid w:val="00615CB7"/>
    <w:rsid w:val="00615EBE"/>
    <w:rsid w:val="00616487"/>
    <w:rsid w:val="00617556"/>
    <w:rsid w:val="006201CD"/>
    <w:rsid w:val="00622A5D"/>
    <w:rsid w:val="00622AF5"/>
    <w:rsid w:val="006240D0"/>
    <w:rsid w:val="0062460F"/>
    <w:rsid w:val="006248BC"/>
    <w:rsid w:val="00624E9A"/>
    <w:rsid w:val="00630E36"/>
    <w:rsid w:val="0063190C"/>
    <w:rsid w:val="006322ED"/>
    <w:rsid w:val="0063335E"/>
    <w:rsid w:val="006335E1"/>
    <w:rsid w:val="006339CF"/>
    <w:rsid w:val="00634EA7"/>
    <w:rsid w:val="006366B0"/>
    <w:rsid w:val="00641272"/>
    <w:rsid w:val="006419BD"/>
    <w:rsid w:val="00641A00"/>
    <w:rsid w:val="00641CB6"/>
    <w:rsid w:val="00641E17"/>
    <w:rsid w:val="00641E43"/>
    <w:rsid w:val="006430C1"/>
    <w:rsid w:val="006455B2"/>
    <w:rsid w:val="006456A9"/>
    <w:rsid w:val="00645EE9"/>
    <w:rsid w:val="00646782"/>
    <w:rsid w:val="00647E5F"/>
    <w:rsid w:val="006508FB"/>
    <w:rsid w:val="00651355"/>
    <w:rsid w:val="0065169B"/>
    <w:rsid w:val="00651952"/>
    <w:rsid w:val="00652472"/>
    <w:rsid w:val="0065270B"/>
    <w:rsid w:val="00652BF1"/>
    <w:rsid w:val="006546B5"/>
    <w:rsid w:val="006554FC"/>
    <w:rsid w:val="006576E3"/>
    <w:rsid w:val="0066018F"/>
    <w:rsid w:val="00660B98"/>
    <w:rsid w:val="00660BA5"/>
    <w:rsid w:val="00661053"/>
    <w:rsid w:val="006636D7"/>
    <w:rsid w:val="006637BF"/>
    <w:rsid w:val="00663DD4"/>
    <w:rsid w:val="00664048"/>
    <w:rsid w:val="00664C7F"/>
    <w:rsid w:val="00665624"/>
    <w:rsid w:val="00666372"/>
    <w:rsid w:val="0066697A"/>
    <w:rsid w:val="00667277"/>
    <w:rsid w:val="00667739"/>
    <w:rsid w:val="00667C4D"/>
    <w:rsid w:val="00671043"/>
    <w:rsid w:val="00671D7E"/>
    <w:rsid w:val="00672330"/>
    <w:rsid w:val="0067329D"/>
    <w:rsid w:val="006732C8"/>
    <w:rsid w:val="00673467"/>
    <w:rsid w:val="00675A7B"/>
    <w:rsid w:val="00676EF7"/>
    <w:rsid w:val="00677133"/>
    <w:rsid w:val="00677DE5"/>
    <w:rsid w:val="00680C9B"/>
    <w:rsid w:val="00680CCB"/>
    <w:rsid w:val="00680E31"/>
    <w:rsid w:val="006831D2"/>
    <w:rsid w:val="00684066"/>
    <w:rsid w:val="006845AC"/>
    <w:rsid w:val="00684A90"/>
    <w:rsid w:val="00685122"/>
    <w:rsid w:val="00685FB1"/>
    <w:rsid w:val="006865E6"/>
    <w:rsid w:val="006869A0"/>
    <w:rsid w:val="00687BAD"/>
    <w:rsid w:val="0069029E"/>
    <w:rsid w:val="006924BC"/>
    <w:rsid w:val="006941AF"/>
    <w:rsid w:val="006941EC"/>
    <w:rsid w:val="006945BB"/>
    <w:rsid w:val="00695097"/>
    <w:rsid w:val="00695AB6"/>
    <w:rsid w:val="00695D70"/>
    <w:rsid w:val="00696320"/>
    <w:rsid w:val="006A0898"/>
    <w:rsid w:val="006A0C7C"/>
    <w:rsid w:val="006A1272"/>
    <w:rsid w:val="006A191B"/>
    <w:rsid w:val="006A2D5F"/>
    <w:rsid w:val="006A4C3A"/>
    <w:rsid w:val="006A5F96"/>
    <w:rsid w:val="006B0349"/>
    <w:rsid w:val="006B0E24"/>
    <w:rsid w:val="006B180F"/>
    <w:rsid w:val="006B1A12"/>
    <w:rsid w:val="006B1A6A"/>
    <w:rsid w:val="006B1DE6"/>
    <w:rsid w:val="006B2146"/>
    <w:rsid w:val="006B2894"/>
    <w:rsid w:val="006B295E"/>
    <w:rsid w:val="006B371D"/>
    <w:rsid w:val="006B3822"/>
    <w:rsid w:val="006B48FF"/>
    <w:rsid w:val="006B49F7"/>
    <w:rsid w:val="006B4FF6"/>
    <w:rsid w:val="006B5470"/>
    <w:rsid w:val="006B55BF"/>
    <w:rsid w:val="006B57AF"/>
    <w:rsid w:val="006B5DCA"/>
    <w:rsid w:val="006B780D"/>
    <w:rsid w:val="006B7AF9"/>
    <w:rsid w:val="006C0C5B"/>
    <w:rsid w:val="006C3EE6"/>
    <w:rsid w:val="006C4141"/>
    <w:rsid w:val="006C4DEB"/>
    <w:rsid w:val="006C5316"/>
    <w:rsid w:val="006C55F3"/>
    <w:rsid w:val="006C5D71"/>
    <w:rsid w:val="006C5F09"/>
    <w:rsid w:val="006C6392"/>
    <w:rsid w:val="006C644A"/>
    <w:rsid w:val="006D0DB5"/>
    <w:rsid w:val="006D1302"/>
    <w:rsid w:val="006D297A"/>
    <w:rsid w:val="006D354F"/>
    <w:rsid w:val="006D3D85"/>
    <w:rsid w:val="006D3E25"/>
    <w:rsid w:val="006D44C4"/>
    <w:rsid w:val="006D4F94"/>
    <w:rsid w:val="006D746F"/>
    <w:rsid w:val="006D77B5"/>
    <w:rsid w:val="006D79E1"/>
    <w:rsid w:val="006E0326"/>
    <w:rsid w:val="006E053D"/>
    <w:rsid w:val="006E0E95"/>
    <w:rsid w:val="006E190F"/>
    <w:rsid w:val="006E3F7D"/>
    <w:rsid w:val="006E49F1"/>
    <w:rsid w:val="006E4D68"/>
    <w:rsid w:val="006E549A"/>
    <w:rsid w:val="006E632C"/>
    <w:rsid w:val="006E672D"/>
    <w:rsid w:val="006E737F"/>
    <w:rsid w:val="006F0542"/>
    <w:rsid w:val="006F109C"/>
    <w:rsid w:val="006F1934"/>
    <w:rsid w:val="006F2118"/>
    <w:rsid w:val="006F251B"/>
    <w:rsid w:val="006F2BBF"/>
    <w:rsid w:val="006F30C1"/>
    <w:rsid w:val="006F3C5C"/>
    <w:rsid w:val="006F4896"/>
    <w:rsid w:val="006F7A7D"/>
    <w:rsid w:val="006F7B57"/>
    <w:rsid w:val="00700038"/>
    <w:rsid w:val="00700410"/>
    <w:rsid w:val="007005FA"/>
    <w:rsid w:val="00700E39"/>
    <w:rsid w:val="00701F5D"/>
    <w:rsid w:val="0070270F"/>
    <w:rsid w:val="00702796"/>
    <w:rsid w:val="00702C36"/>
    <w:rsid w:val="00702C5F"/>
    <w:rsid w:val="00704063"/>
    <w:rsid w:val="007041C3"/>
    <w:rsid w:val="0070427E"/>
    <w:rsid w:val="0070505C"/>
    <w:rsid w:val="0070618A"/>
    <w:rsid w:val="0070706D"/>
    <w:rsid w:val="00707FAB"/>
    <w:rsid w:val="00711056"/>
    <w:rsid w:val="007111C6"/>
    <w:rsid w:val="007117FC"/>
    <w:rsid w:val="00711B37"/>
    <w:rsid w:val="00712DD9"/>
    <w:rsid w:val="00713FFB"/>
    <w:rsid w:val="0071566C"/>
    <w:rsid w:val="007156DC"/>
    <w:rsid w:val="00715933"/>
    <w:rsid w:val="00715C4D"/>
    <w:rsid w:val="00716416"/>
    <w:rsid w:val="007167D2"/>
    <w:rsid w:val="00716B31"/>
    <w:rsid w:val="00717E5B"/>
    <w:rsid w:val="007200EC"/>
    <w:rsid w:val="00720108"/>
    <w:rsid w:val="007206C2"/>
    <w:rsid w:val="007216DC"/>
    <w:rsid w:val="00721959"/>
    <w:rsid w:val="00721CB6"/>
    <w:rsid w:val="007232B6"/>
    <w:rsid w:val="007248A6"/>
    <w:rsid w:val="00724995"/>
    <w:rsid w:val="00725F35"/>
    <w:rsid w:val="00727924"/>
    <w:rsid w:val="007308EC"/>
    <w:rsid w:val="00733307"/>
    <w:rsid w:val="007333BE"/>
    <w:rsid w:val="0073372F"/>
    <w:rsid w:val="00733C65"/>
    <w:rsid w:val="00734000"/>
    <w:rsid w:val="00734AFC"/>
    <w:rsid w:val="00734BFF"/>
    <w:rsid w:val="00735BC2"/>
    <w:rsid w:val="00735DD0"/>
    <w:rsid w:val="007367BD"/>
    <w:rsid w:val="00736F1F"/>
    <w:rsid w:val="007370D6"/>
    <w:rsid w:val="00737692"/>
    <w:rsid w:val="0074364C"/>
    <w:rsid w:val="0074393D"/>
    <w:rsid w:val="0074540C"/>
    <w:rsid w:val="00746D7D"/>
    <w:rsid w:val="007473CE"/>
    <w:rsid w:val="00747643"/>
    <w:rsid w:val="007501E9"/>
    <w:rsid w:val="007502F5"/>
    <w:rsid w:val="0075122A"/>
    <w:rsid w:val="007513C5"/>
    <w:rsid w:val="00753A68"/>
    <w:rsid w:val="0075462E"/>
    <w:rsid w:val="00754870"/>
    <w:rsid w:val="007549FC"/>
    <w:rsid w:val="00754F14"/>
    <w:rsid w:val="00756054"/>
    <w:rsid w:val="00756708"/>
    <w:rsid w:val="00756D4B"/>
    <w:rsid w:val="0075729B"/>
    <w:rsid w:val="0076120F"/>
    <w:rsid w:val="0076390A"/>
    <w:rsid w:val="00764CBD"/>
    <w:rsid w:val="00764F4C"/>
    <w:rsid w:val="0076535C"/>
    <w:rsid w:val="00765B7B"/>
    <w:rsid w:val="00766CCE"/>
    <w:rsid w:val="007702A3"/>
    <w:rsid w:val="00770B8C"/>
    <w:rsid w:val="007712D3"/>
    <w:rsid w:val="0077173B"/>
    <w:rsid w:val="007719B0"/>
    <w:rsid w:val="00772242"/>
    <w:rsid w:val="0077226E"/>
    <w:rsid w:val="007722D1"/>
    <w:rsid w:val="00772C12"/>
    <w:rsid w:val="00773C5E"/>
    <w:rsid w:val="0077438D"/>
    <w:rsid w:val="00775015"/>
    <w:rsid w:val="00775227"/>
    <w:rsid w:val="00775944"/>
    <w:rsid w:val="00775A8C"/>
    <w:rsid w:val="00775AB6"/>
    <w:rsid w:val="007761C0"/>
    <w:rsid w:val="0077686F"/>
    <w:rsid w:val="00776BBF"/>
    <w:rsid w:val="007770D0"/>
    <w:rsid w:val="00777388"/>
    <w:rsid w:val="00777F77"/>
    <w:rsid w:val="00780A67"/>
    <w:rsid w:val="00780E13"/>
    <w:rsid w:val="00780E24"/>
    <w:rsid w:val="0078153E"/>
    <w:rsid w:val="007815CA"/>
    <w:rsid w:val="007817B9"/>
    <w:rsid w:val="0078187B"/>
    <w:rsid w:val="0078378E"/>
    <w:rsid w:val="00783B68"/>
    <w:rsid w:val="00784985"/>
    <w:rsid w:val="00784B1B"/>
    <w:rsid w:val="007859CF"/>
    <w:rsid w:val="007867DA"/>
    <w:rsid w:val="00786875"/>
    <w:rsid w:val="00786930"/>
    <w:rsid w:val="007876AD"/>
    <w:rsid w:val="007915A5"/>
    <w:rsid w:val="00791F14"/>
    <w:rsid w:val="007920A6"/>
    <w:rsid w:val="00792CE4"/>
    <w:rsid w:val="00793077"/>
    <w:rsid w:val="00794EE6"/>
    <w:rsid w:val="00794F7C"/>
    <w:rsid w:val="00795825"/>
    <w:rsid w:val="00795BED"/>
    <w:rsid w:val="00795C62"/>
    <w:rsid w:val="00796548"/>
    <w:rsid w:val="00796A2C"/>
    <w:rsid w:val="00796C34"/>
    <w:rsid w:val="00797384"/>
    <w:rsid w:val="00797B57"/>
    <w:rsid w:val="007A0291"/>
    <w:rsid w:val="007A2968"/>
    <w:rsid w:val="007A32C9"/>
    <w:rsid w:val="007A49D5"/>
    <w:rsid w:val="007A4EFF"/>
    <w:rsid w:val="007A5C27"/>
    <w:rsid w:val="007A65D5"/>
    <w:rsid w:val="007A679E"/>
    <w:rsid w:val="007A6844"/>
    <w:rsid w:val="007B02AD"/>
    <w:rsid w:val="007B11AD"/>
    <w:rsid w:val="007B1EFA"/>
    <w:rsid w:val="007B2914"/>
    <w:rsid w:val="007B2A48"/>
    <w:rsid w:val="007B3324"/>
    <w:rsid w:val="007B396B"/>
    <w:rsid w:val="007B4522"/>
    <w:rsid w:val="007B487C"/>
    <w:rsid w:val="007B4CA4"/>
    <w:rsid w:val="007B57BA"/>
    <w:rsid w:val="007B5CC4"/>
    <w:rsid w:val="007B6150"/>
    <w:rsid w:val="007B6168"/>
    <w:rsid w:val="007B6417"/>
    <w:rsid w:val="007B6849"/>
    <w:rsid w:val="007B6D73"/>
    <w:rsid w:val="007B7D7B"/>
    <w:rsid w:val="007B7EB7"/>
    <w:rsid w:val="007C03DA"/>
    <w:rsid w:val="007C1089"/>
    <w:rsid w:val="007C13AD"/>
    <w:rsid w:val="007C1D7D"/>
    <w:rsid w:val="007C3BE3"/>
    <w:rsid w:val="007C4191"/>
    <w:rsid w:val="007C4464"/>
    <w:rsid w:val="007C54FC"/>
    <w:rsid w:val="007C5792"/>
    <w:rsid w:val="007C7056"/>
    <w:rsid w:val="007C77DD"/>
    <w:rsid w:val="007D0E2E"/>
    <w:rsid w:val="007D22AA"/>
    <w:rsid w:val="007D22DF"/>
    <w:rsid w:val="007D2F9D"/>
    <w:rsid w:val="007D34A4"/>
    <w:rsid w:val="007D35D0"/>
    <w:rsid w:val="007D3755"/>
    <w:rsid w:val="007D4691"/>
    <w:rsid w:val="007D5B30"/>
    <w:rsid w:val="007D5C04"/>
    <w:rsid w:val="007D7B68"/>
    <w:rsid w:val="007E0054"/>
    <w:rsid w:val="007E052A"/>
    <w:rsid w:val="007E0B39"/>
    <w:rsid w:val="007E1EEA"/>
    <w:rsid w:val="007E3617"/>
    <w:rsid w:val="007E3C17"/>
    <w:rsid w:val="007E4996"/>
    <w:rsid w:val="007E4A4E"/>
    <w:rsid w:val="007E589C"/>
    <w:rsid w:val="007E6F0F"/>
    <w:rsid w:val="007E783D"/>
    <w:rsid w:val="007E7E70"/>
    <w:rsid w:val="007E7EE8"/>
    <w:rsid w:val="007F0C6F"/>
    <w:rsid w:val="007F1171"/>
    <w:rsid w:val="007F1ADF"/>
    <w:rsid w:val="007F289F"/>
    <w:rsid w:val="007F3475"/>
    <w:rsid w:val="007F3952"/>
    <w:rsid w:val="007F3BAC"/>
    <w:rsid w:val="007F3BAD"/>
    <w:rsid w:val="007F4729"/>
    <w:rsid w:val="007F49DD"/>
    <w:rsid w:val="007F4A53"/>
    <w:rsid w:val="007F6C96"/>
    <w:rsid w:val="007F6E78"/>
    <w:rsid w:val="008005DE"/>
    <w:rsid w:val="00800655"/>
    <w:rsid w:val="00801DC0"/>
    <w:rsid w:val="00802225"/>
    <w:rsid w:val="00802304"/>
    <w:rsid w:val="00803EAF"/>
    <w:rsid w:val="00804385"/>
    <w:rsid w:val="008050FE"/>
    <w:rsid w:val="00806717"/>
    <w:rsid w:val="00807CB4"/>
    <w:rsid w:val="00810B63"/>
    <w:rsid w:val="00810ED9"/>
    <w:rsid w:val="00810FAE"/>
    <w:rsid w:val="00811051"/>
    <w:rsid w:val="00811779"/>
    <w:rsid w:val="00812E23"/>
    <w:rsid w:val="00812E63"/>
    <w:rsid w:val="00814A70"/>
    <w:rsid w:val="00814F0F"/>
    <w:rsid w:val="00815191"/>
    <w:rsid w:val="008156B2"/>
    <w:rsid w:val="00816DCB"/>
    <w:rsid w:val="008175EA"/>
    <w:rsid w:val="00817F06"/>
    <w:rsid w:val="00820213"/>
    <w:rsid w:val="00821419"/>
    <w:rsid w:val="00821EA8"/>
    <w:rsid w:val="008220F5"/>
    <w:rsid w:val="008221E0"/>
    <w:rsid w:val="00822531"/>
    <w:rsid w:val="00822823"/>
    <w:rsid w:val="00822ACF"/>
    <w:rsid w:val="00823186"/>
    <w:rsid w:val="00823222"/>
    <w:rsid w:val="008238B7"/>
    <w:rsid w:val="0082394A"/>
    <w:rsid w:val="00825C3C"/>
    <w:rsid w:val="00827711"/>
    <w:rsid w:val="00827970"/>
    <w:rsid w:val="00830537"/>
    <w:rsid w:val="00831BD1"/>
    <w:rsid w:val="008334A9"/>
    <w:rsid w:val="008337B1"/>
    <w:rsid w:val="00835A2E"/>
    <w:rsid w:val="00835B22"/>
    <w:rsid w:val="00837A03"/>
    <w:rsid w:val="00840471"/>
    <w:rsid w:val="00840FF8"/>
    <w:rsid w:val="00841590"/>
    <w:rsid w:val="00842576"/>
    <w:rsid w:val="00842D58"/>
    <w:rsid w:val="00844337"/>
    <w:rsid w:val="00844D25"/>
    <w:rsid w:val="00844E1D"/>
    <w:rsid w:val="00845580"/>
    <w:rsid w:val="00845FF1"/>
    <w:rsid w:val="00846413"/>
    <w:rsid w:val="00846D63"/>
    <w:rsid w:val="00847C5A"/>
    <w:rsid w:val="00851241"/>
    <w:rsid w:val="00852DD8"/>
    <w:rsid w:val="008535CE"/>
    <w:rsid w:val="00853A85"/>
    <w:rsid w:val="00853D11"/>
    <w:rsid w:val="00854A45"/>
    <w:rsid w:val="00854E4F"/>
    <w:rsid w:val="0085624E"/>
    <w:rsid w:val="00857057"/>
    <w:rsid w:val="00857A82"/>
    <w:rsid w:val="00860B6C"/>
    <w:rsid w:val="0086197A"/>
    <w:rsid w:val="00861F46"/>
    <w:rsid w:val="00862979"/>
    <w:rsid w:val="008629F5"/>
    <w:rsid w:val="008640AD"/>
    <w:rsid w:val="008646EE"/>
    <w:rsid w:val="0086499A"/>
    <w:rsid w:val="008653D8"/>
    <w:rsid w:val="00865CBE"/>
    <w:rsid w:val="00866D02"/>
    <w:rsid w:val="00870519"/>
    <w:rsid w:val="00870A6D"/>
    <w:rsid w:val="00871355"/>
    <w:rsid w:val="00872B0B"/>
    <w:rsid w:val="008736EC"/>
    <w:rsid w:val="00874E49"/>
    <w:rsid w:val="008751C1"/>
    <w:rsid w:val="008756BA"/>
    <w:rsid w:val="00875733"/>
    <w:rsid w:val="00876784"/>
    <w:rsid w:val="00876DEC"/>
    <w:rsid w:val="0087734E"/>
    <w:rsid w:val="00877591"/>
    <w:rsid w:val="00880349"/>
    <w:rsid w:val="008807BE"/>
    <w:rsid w:val="00880F48"/>
    <w:rsid w:val="008817C4"/>
    <w:rsid w:val="00881D5A"/>
    <w:rsid w:val="008820F0"/>
    <w:rsid w:val="0088356C"/>
    <w:rsid w:val="00883661"/>
    <w:rsid w:val="00884D05"/>
    <w:rsid w:val="008900EE"/>
    <w:rsid w:val="00890990"/>
    <w:rsid w:val="00892028"/>
    <w:rsid w:val="00895D5B"/>
    <w:rsid w:val="00895FAF"/>
    <w:rsid w:val="00896949"/>
    <w:rsid w:val="00896C03"/>
    <w:rsid w:val="008970A8"/>
    <w:rsid w:val="00897218"/>
    <w:rsid w:val="008972CE"/>
    <w:rsid w:val="00897C44"/>
    <w:rsid w:val="00897CB9"/>
    <w:rsid w:val="008A00E6"/>
    <w:rsid w:val="008A0430"/>
    <w:rsid w:val="008A0ED3"/>
    <w:rsid w:val="008A19A2"/>
    <w:rsid w:val="008A1C70"/>
    <w:rsid w:val="008A1EFB"/>
    <w:rsid w:val="008A490A"/>
    <w:rsid w:val="008A4A1F"/>
    <w:rsid w:val="008A5674"/>
    <w:rsid w:val="008A63A8"/>
    <w:rsid w:val="008A6865"/>
    <w:rsid w:val="008A68BB"/>
    <w:rsid w:val="008A75DE"/>
    <w:rsid w:val="008A7A0B"/>
    <w:rsid w:val="008B4279"/>
    <w:rsid w:val="008B4328"/>
    <w:rsid w:val="008B4AF8"/>
    <w:rsid w:val="008B55A6"/>
    <w:rsid w:val="008B5A18"/>
    <w:rsid w:val="008B6609"/>
    <w:rsid w:val="008B6802"/>
    <w:rsid w:val="008B6F40"/>
    <w:rsid w:val="008C16B3"/>
    <w:rsid w:val="008C1732"/>
    <w:rsid w:val="008C29A4"/>
    <w:rsid w:val="008C2D69"/>
    <w:rsid w:val="008C395D"/>
    <w:rsid w:val="008C4143"/>
    <w:rsid w:val="008C42F0"/>
    <w:rsid w:val="008C4A2F"/>
    <w:rsid w:val="008C4B0C"/>
    <w:rsid w:val="008C5664"/>
    <w:rsid w:val="008C58D9"/>
    <w:rsid w:val="008C6822"/>
    <w:rsid w:val="008C6D43"/>
    <w:rsid w:val="008C799A"/>
    <w:rsid w:val="008C7EBF"/>
    <w:rsid w:val="008D00B4"/>
    <w:rsid w:val="008D16DF"/>
    <w:rsid w:val="008D1A9D"/>
    <w:rsid w:val="008D219D"/>
    <w:rsid w:val="008D227A"/>
    <w:rsid w:val="008D3015"/>
    <w:rsid w:val="008D416F"/>
    <w:rsid w:val="008D420B"/>
    <w:rsid w:val="008D46EF"/>
    <w:rsid w:val="008D493E"/>
    <w:rsid w:val="008D4D70"/>
    <w:rsid w:val="008D5011"/>
    <w:rsid w:val="008D5CD2"/>
    <w:rsid w:val="008D6F5E"/>
    <w:rsid w:val="008D7BC1"/>
    <w:rsid w:val="008E0D34"/>
    <w:rsid w:val="008E0EB8"/>
    <w:rsid w:val="008E174D"/>
    <w:rsid w:val="008E1D7D"/>
    <w:rsid w:val="008E1E47"/>
    <w:rsid w:val="008E1EA7"/>
    <w:rsid w:val="008E24CF"/>
    <w:rsid w:val="008E315F"/>
    <w:rsid w:val="008E3B4F"/>
    <w:rsid w:val="008E3C78"/>
    <w:rsid w:val="008E49BB"/>
    <w:rsid w:val="008E4AC5"/>
    <w:rsid w:val="008E4D6F"/>
    <w:rsid w:val="008E4E67"/>
    <w:rsid w:val="008E4EA4"/>
    <w:rsid w:val="008E4F8F"/>
    <w:rsid w:val="008E504F"/>
    <w:rsid w:val="008E51D8"/>
    <w:rsid w:val="008E75C7"/>
    <w:rsid w:val="008F06C2"/>
    <w:rsid w:val="008F2246"/>
    <w:rsid w:val="008F5A48"/>
    <w:rsid w:val="008F62FE"/>
    <w:rsid w:val="008F6D82"/>
    <w:rsid w:val="008F7199"/>
    <w:rsid w:val="008F7C46"/>
    <w:rsid w:val="00900866"/>
    <w:rsid w:val="009010D9"/>
    <w:rsid w:val="009017FF"/>
    <w:rsid w:val="0090247D"/>
    <w:rsid w:val="00902712"/>
    <w:rsid w:val="0090448C"/>
    <w:rsid w:val="00905874"/>
    <w:rsid w:val="00905A29"/>
    <w:rsid w:val="00905D93"/>
    <w:rsid w:val="00906C07"/>
    <w:rsid w:val="00912597"/>
    <w:rsid w:val="00912CFF"/>
    <w:rsid w:val="00913339"/>
    <w:rsid w:val="00913701"/>
    <w:rsid w:val="00913EEC"/>
    <w:rsid w:val="00914761"/>
    <w:rsid w:val="00914CE0"/>
    <w:rsid w:val="00914E4F"/>
    <w:rsid w:val="00915461"/>
    <w:rsid w:val="00915C77"/>
    <w:rsid w:val="0091615A"/>
    <w:rsid w:val="0091626C"/>
    <w:rsid w:val="00916B4E"/>
    <w:rsid w:val="009171E9"/>
    <w:rsid w:val="009175F5"/>
    <w:rsid w:val="00917B49"/>
    <w:rsid w:val="0092022F"/>
    <w:rsid w:val="00920530"/>
    <w:rsid w:val="00920972"/>
    <w:rsid w:val="009213CD"/>
    <w:rsid w:val="00921CC5"/>
    <w:rsid w:val="00922B18"/>
    <w:rsid w:val="00923C68"/>
    <w:rsid w:val="00925EDB"/>
    <w:rsid w:val="009269FF"/>
    <w:rsid w:val="00926A1F"/>
    <w:rsid w:val="00927278"/>
    <w:rsid w:val="0093005C"/>
    <w:rsid w:val="00931264"/>
    <w:rsid w:val="00931C3C"/>
    <w:rsid w:val="00931F6C"/>
    <w:rsid w:val="009324B3"/>
    <w:rsid w:val="00934674"/>
    <w:rsid w:val="00934AFF"/>
    <w:rsid w:val="00937464"/>
    <w:rsid w:val="00937855"/>
    <w:rsid w:val="00937E48"/>
    <w:rsid w:val="00937F05"/>
    <w:rsid w:val="00940797"/>
    <w:rsid w:val="00941DED"/>
    <w:rsid w:val="0094290E"/>
    <w:rsid w:val="00943193"/>
    <w:rsid w:val="00944045"/>
    <w:rsid w:val="009440AD"/>
    <w:rsid w:val="0094612B"/>
    <w:rsid w:val="00946B31"/>
    <w:rsid w:val="00946CF8"/>
    <w:rsid w:val="0094733C"/>
    <w:rsid w:val="009474BE"/>
    <w:rsid w:val="00947515"/>
    <w:rsid w:val="00947999"/>
    <w:rsid w:val="00947B9F"/>
    <w:rsid w:val="00950FE0"/>
    <w:rsid w:val="00951AAB"/>
    <w:rsid w:val="009522E8"/>
    <w:rsid w:val="00953062"/>
    <w:rsid w:val="00953B23"/>
    <w:rsid w:val="00953CD9"/>
    <w:rsid w:val="00953D1F"/>
    <w:rsid w:val="00954D03"/>
    <w:rsid w:val="00955119"/>
    <w:rsid w:val="00956EB9"/>
    <w:rsid w:val="0095749E"/>
    <w:rsid w:val="009605E3"/>
    <w:rsid w:val="009612BF"/>
    <w:rsid w:val="0096169E"/>
    <w:rsid w:val="00961B8F"/>
    <w:rsid w:val="00962046"/>
    <w:rsid w:val="009622C4"/>
    <w:rsid w:val="00962BAF"/>
    <w:rsid w:val="009640E9"/>
    <w:rsid w:val="00965BED"/>
    <w:rsid w:val="00970226"/>
    <w:rsid w:val="00971856"/>
    <w:rsid w:val="00971C1B"/>
    <w:rsid w:val="00976265"/>
    <w:rsid w:val="00977662"/>
    <w:rsid w:val="0098023A"/>
    <w:rsid w:val="009804BF"/>
    <w:rsid w:val="00980F84"/>
    <w:rsid w:val="0098124E"/>
    <w:rsid w:val="00981956"/>
    <w:rsid w:val="00982EAF"/>
    <w:rsid w:val="00983835"/>
    <w:rsid w:val="009839DC"/>
    <w:rsid w:val="00984B33"/>
    <w:rsid w:val="00984F20"/>
    <w:rsid w:val="00985CD0"/>
    <w:rsid w:val="00986C54"/>
    <w:rsid w:val="0098707D"/>
    <w:rsid w:val="00991BE4"/>
    <w:rsid w:val="00992253"/>
    <w:rsid w:val="009929B0"/>
    <w:rsid w:val="00992FEE"/>
    <w:rsid w:val="009936B4"/>
    <w:rsid w:val="0099403C"/>
    <w:rsid w:val="0099460B"/>
    <w:rsid w:val="00994705"/>
    <w:rsid w:val="00994719"/>
    <w:rsid w:val="009950E5"/>
    <w:rsid w:val="009960F6"/>
    <w:rsid w:val="00997AE0"/>
    <w:rsid w:val="009A2608"/>
    <w:rsid w:val="009A2C8A"/>
    <w:rsid w:val="009A2E7C"/>
    <w:rsid w:val="009A376D"/>
    <w:rsid w:val="009A3984"/>
    <w:rsid w:val="009A3B86"/>
    <w:rsid w:val="009A3CB3"/>
    <w:rsid w:val="009A3E14"/>
    <w:rsid w:val="009A3E3E"/>
    <w:rsid w:val="009A3EE0"/>
    <w:rsid w:val="009A45A7"/>
    <w:rsid w:val="009A46BC"/>
    <w:rsid w:val="009A49ED"/>
    <w:rsid w:val="009A532E"/>
    <w:rsid w:val="009A5360"/>
    <w:rsid w:val="009A74D2"/>
    <w:rsid w:val="009A74F5"/>
    <w:rsid w:val="009B0377"/>
    <w:rsid w:val="009B09F3"/>
    <w:rsid w:val="009B0DD7"/>
    <w:rsid w:val="009B0F28"/>
    <w:rsid w:val="009B10FF"/>
    <w:rsid w:val="009B3B4A"/>
    <w:rsid w:val="009B4A40"/>
    <w:rsid w:val="009B4D41"/>
    <w:rsid w:val="009B5001"/>
    <w:rsid w:val="009B5A93"/>
    <w:rsid w:val="009B5D2C"/>
    <w:rsid w:val="009B74B7"/>
    <w:rsid w:val="009B76C9"/>
    <w:rsid w:val="009B77E1"/>
    <w:rsid w:val="009C0E02"/>
    <w:rsid w:val="009C1460"/>
    <w:rsid w:val="009C2447"/>
    <w:rsid w:val="009C2DBA"/>
    <w:rsid w:val="009C3155"/>
    <w:rsid w:val="009C3826"/>
    <w:rsid w:val="009C3922"/>
    <w:rsid w:val="009C3C09"/>
    <w:rsid w:val="009C562E"/>
    <w:rsid w:val="009C591F"/>
    <w:rsid w:val="009C7ED9"/>
    <w:rsid w:val="009D0210"/>
    <w:rsid w:val="009D18D9"/>
    <w:rsid w:val="009D1D85"/>
    <w:rsid w:val="009D239C"/>
    <w:rsid w:val="009D29D9"/>
    <w:rsid w:val="009D4744"/>
    <w:rsid w:val="009D5990"/>
    <w:rsid w:val="009D6645"/>
    <w:rsid w:val="009D67AC"/>
    <w:rsid w:val="009D7F1F"/>
    <w:rsid w:val="009E1243"/>
    <w:rsid w:val="009E1CD3"/>
    <w:rsid w:val="009E205A"/>
    <w:rsid w:val="009E20E0"/>
    <w:rsid w:val="009E230E"/>
    <w:rsid w:val="009E36AD"/>
    <w:rsid w:val="009E469D"/>
    <w:rsid w:val="009E571F"/>
    <w:rsid w:val="009E592C"/>
    <w:rsid w:val="009E70A2"/>
    <w:rsid w:val="009E764B"/>
    <w:rsid w:val="009F09FF"/>
    <w:rsid w:val="009F1684"/>
    <w:rsid w:val="009F1CC4"/>
    <w:rsid w:val="009F2D0F"/>
    <w:rsid w:val="009F3211"/>
    <w:rsid w:val="009F3E53"/>
    <w:rsid w:val="009F42AD"/>
    <w:rsid w:val="009F45AE"/>
    <w:rsid w:val="009F4AA6"/>
    <w:rsid w:val="009F5455"/>
    <w:rsid w:val="009F66B5"/>
    <w:rsid w:val="009F6713"/>
    <w:rsid w:val="009F74F7"/>
    <w:rsid w:val="009F761E"/>
    <w:rsid w:val="009F7825"/>
    <w:rsid w:val="00A002DB"/>
    <w:rsid w:val="00A03575"/>
    <w:rsid w:val="00A0406A"/>
    <w:rsid w:val="00A04848"/>
    <w:rsid w:val="00A04937"/>
    <w:rsid w:val="00A052E1"/>
    <w:rsid w:val="00A05397"/>
    <w:rsid w:val="00A05443"/>
    <w:rsid w:val="00A06708"/>
    <w:rsid w:val="00A07A67"/>
    <w:rsid w:val="00A102CA"/>
    <w:rsid w:val="00A1053A"/>
    <w:rsid w:val="00A107E3"/>
    <w:rsid w:val="00A10961"/>
    <w:rsid w:val="00A11000"/>
    <w:rsid w:val="00A114BF"/>
    <w:rsid w:val="00A114CB"/>
    <w:rsid w:val="00A11E3A"/>
    <w:rsid w:val="00A129C9"/>
    <w:rsid w:val="00A12B41"/>
    <w:rsid w:val="00A13633"/>
    <w:rsid w:val="00A13BA5"/>
    <w:rsid w:val="00A13CF9"/>
    <w:rsid w:val="00A13DE0"/>
    <w:rsid w:val="00A146D1"/>
    <w:rsid w:val="00A14B11"/>
    <w:rsid w:val="00A155E5"/>
    <w:rsid w:val="00A208DF"/>
    <w:rsid w:val="00A20C7D"/>
    <w:rsid w:val="00A21236"/>
    <w:rsid w:val="00A22A12"/>
    <w:rsid w:val="00A2360A"/>
    <w:rsid w:val="00A2361B"/>
    <w:rsid w:val="00A23FA7"/>
    <w:rsid w:val="00A23FF9"/>
    <w:rsid w:val="00A24BDD"/>
    <w:rsid w:val="00A25832"/>
    <w:rsid w:val="00A27982"/>
    <w:rsid w:val="00A30E4C"/>
    <w:rsid w:val="00A30EF6"/>
    <w:rsid w:val="00A31473"/>
    <w:rsid w:val="00A32466"/>
    <w:rsid w:val="00A32A6C"/>
    <w:rsid w:val="00A32D89"/>
    <w:rsid w:val="00A336FB"/>
    <w:rsid w:val="00A33BE1"/>
    <w:rsid w:val="00A3625E"/>
    <w:rsid w:val="00A3663D"/>
    <w:rsid w:val="00A370EA"/>
    <w:rsid w:val="00A375A7"/>
    <w:rsid w:val="00A37ABD"/>
    <w:rsid w:val="00A40269"/>
    <w:rsid w:val="00A42FA9"/>
    <w:rsid w:val="00A43FFE"/>
    <w:rsid w:val="00A4594C"/>
    <w:rsid w:val="00A45E08"/>
    <w:rsid w:val="00A46893"/>
    <w:rsid w:val="00A46ED7"/>
    <w:rsid w:val="00A504BE"/>
    <w:rsid w:val="00A50836"/>
    <w:rsid w:val="00A5110D"/>
    <w:rsid w:val="00A52482"/>
    <w:rsid w:val="00A536D2"/>
    <w:rsid w:val="00A53F38"/>
    <w:rsid w:val="00A54E19"/>
    <w:rsid w:val="00A55723"/>
    <w:rsid w:val="00A560B3"/>
    <w:rsid w:val="00A56A89"/>
    <w:rsid w:val="00A57944"/>
    <w:rsid w:val="00A57C55"/>
    <w:rsid w:val="00A6071C"/>
    <w:rsid w:val="00A60B1C"/>
    <w:rsid w:val="00A60E4D"/>
    <w:rsid w:val="00A614F0"/>
    <w:rsid w:val="00A61B9E"/>
    <w:rsid w:val="00A622F4"/>
    <w:rsid w:val="00A6257D"/>
    <w:rsid w:val="00A62ADE"/>
    <w:rsid w:val="00A62B26"/>
    <w:rsid w:val="00A63634"/>
    <w:rsid w:val="00A63CB3"/>
    <w:rsid w:val="00A64518"/>
    <w:rsid w:val="00A64843"/>
    <w:rsid w:val="00A65691"/>
    <w:rsid w:val="00A65C57"/>
    <w:rsid w:val="00A66110"/>
    <w:rsid w:val="00A669AD"/>
    <w:rsid w:val="00A66EDB"/>
    <w:rsid w:val="00A67424"/>
    <w:rsid w:val="00A67F05"/>
    <w:rsid w:val="00A715CF"/>
    <w:rsid w:val="00A71B18"/>
    <w:rsid w:val="00A71B60"/>
    <w:rsid w:val="00A736BF"/>
    <w:rsid w:val="00A74ED6"/>
    <w:rsid w:val="00A750DA"/>
    <w:rsid w:val="00A7536A"/>
    <w:rsid w:val="00A753F9"/>
    <w:rsid w:val="00A7656D"/>
    <w:rsid w:val="00A76AFD"/>
    <w:rsid w:val="00A77D33"/>
    <w:rsid w:val="00A8004C"/>
    <w:rsid w:val="00A802B4"/>
    <w:rsid w:val="00A80469"/>
    <w:rsid w:val="00A81B6B"/>
    <w:rsid w:val="00A821A3"/>
    <w:rsid w:val="00A82857"/>
    <w:rsid w:val="00A8288E"/>
    <w:rsid w:val="00A83D4D"/>
    <w:rsid w:val="00A84046"/>
    <w:rsid w:val="00A866BA"/>
    <w:rsid w:val="00A8753D"/>
    <w:rsid w:val="00A8763D"/>
    <w:rsid w:val="00A904A0"/>
    <w:rsid w:val="00A904C4"/>
    <w:rsid w:val="00A9123A"/>
    <w:rsid w:val="00A91B27"/>
    <w:rsid w:val="00A922C9"/>
    <w:rsid w:val="00A9246C"/>
    <w:rsid w:val="00A92A3F"/>
    <w:rsid w:val="00A94000"/>
    <w:rsid w:val="00A94548"/>
    <w:rsid w:val="00A9523C"/>
    <w:rsid w:val="00A95E61"/>
    <w:rsid w:val="00A97131"/>
    <w:rsid w:val="00AA06A5"/>
    <w:rsid w:val="00AA14DA"/>
    <w:rsid w:val="00AA1E9B"/>
    <w:rsid w:val="00AA272E"/>
    <w:rsid w:val="00AA340E"/>
    <w:rsid w:val="00AA4708"/>
    <w:rsid w:val="00AA52C0"/>
    <w:rsid w:val="00AA551D"/>
    <w:rsid w:val="00AA58C6"/>
    <w:rsid w:val="00AA58D9"/>
    <w:rsid w:val="00AA614F"/>
    <w:rsid w:val="00AA649D"/>
    <w:rsid w:val="00AA72B8"/>
    <w:rsid w:val="00AA7431"/>
    <w:rsid w:val="00AB03BC"/>
    <w:rsid w:val="00AB27D6"/>
    <w:rsid w:val="00AB48C7"/>
    <w:rsid w:val="00AB4C26"/>
    <w:rsid w:val="00AB53E7"/>
    <w:rsid w:val="00AB57A8"/>
    <w:rsid w:val="00AB629A"/>
    <w:rsid w:val="00AB65E2"/>
    <w:rsid w:val="00AB664D"/>
    <w:rsid w:val="00AC07C1"/>
    <w:rsid w:val="00AC08A2"/>
    <w:rsid w:val="00AC125A"/>
    <w:rsid w:val="00AC1D1D"/>
    <w:rsid w:val="00AC2048"/>
    <w:rsid w:val="00AC23DF"/>
    <w:rsid w:val="00AC29DC"/>
    <w:rsid w:val="00AC2B4E"/>
    <w:rsid w:val="00AC2D32"/>
    <w:rsid w:val="00AC3026"/>
    <w:rsid w:val="00AC3871"/>
    <w:rsid w:val="00AC3C2B"/>
    <w:rsid w:val="00AC3DB3"/>
    <w:rsid w:val="00AC5123"/>
    <w:rsid w:val="00AC563C"/>
    <w:rsid w:val="00AC6B7C"/>
    <w:rsid w:val="00AC700E"/>
    <w:rsid w:val="00AC77F7"/>
    <w:rsid w:val="00AC796B"/>
    <w:rsid w:val="00AC79BE"/>
    <w:rsid w:val="00AD0BBF"/>
    <w:rsid w:val="00AD1151"/>
    <w:rsid w:val="00AD3539"/>
    <w:rsid w:val="00AD3A52"/>
    <w:rsid w:val="00AD4B07"/>
    <w:rsid w:val="00AD5027"/>
    <w:rsid w:val="00AD64F8"/>
    <w:rsid w:val="00AD7405"/>
    <w:rsid w:val="00AD7556"/>
    <w:rsid w:val="00AE10CF"/>
    <w:rsid w:val="00AE1E78"/>
    <w:rsid w:val="00AE2336"/>
    <w:rsid w:val="00AE2A73"/>
    <w:rsid w:val="00AE38B3"/>
    <w:rsid w:val="00AE415F"/>
    <w:rsid w:val="00AE4260"/>
    <w:rsid w:val="00AE4EAA"/>
    <w:rsid w:val="00AE51DF"/>
    <w:rsid w:val="00AE532A"/>
    <w:rsid w:val="00AE695D"/>
    <w:rsid w:val="00AE6A15"/>
    <w:rsid w:val="00AE6C39"/>
    <w:rsid w:val="00AE7843"/>
    <w:rsid w:val="00AE7CAB"/>
    <w:rsid w:val="00AF072D"/>
    <w:rsid w:val="00AF1049"/>
    <w:rsid w:val="00AF2DAC"/>
    <w:rsid w:val="00AF34CD"/>
    <w:rsid w:val="00AF5D75"/>
    <w:rsid w:val="00AF691A"/>
    <w:rsid w:val="00AF7929"/>
    <w:rsid w:val="00AF7CF5"/>
    <w:rsid w:val="00AF7FCF"/>
    <w:rsid w:val="00B0063D"/>
    <w:rsid w:val="00B013EA"/>
    <w:rsid w:val="00B01D09"/>
    <w:rsid w:val="00B03408"/>
    <w:rsid w:val="00B04B5E"/>
    <w:rsid w:val="00B04D1B"/>
    <w:rsid w:val="00B065F5"/>
    <w:rsid w:val="00B06CA9"/>
    <w:rsid w:val="00B11475"/>
    <w:rsid w:val="00B11D0B"/>
    <w:rsid w:val="00B11ED0"/>
    <w:rsid w:val="00B12022"/>
    <w:rsid w:val="00B123B2"/>
    <w:rsid w:val="00B12777"/>
    <w:rsid w:val="00B14699"/>
    <w:rsid w:val="00B14A5C"/>
    <w:rsid w:val="00B15CC5"/>
    <w:rsid w:val="00B163A3"/>
    <w:rsid w:val="00B1795B"/>
    <w:rsid w:val="00B2244F"/>
    <w:rsid w:val="00B224D6"/>
    <w:rsid w:val="00B234AE"/>
    <w:rsid w:val="00B2454A"/>
    <w:rsid w:val="00B24B98"/>
    <w:rsid w:val="00B24CA0"/>
    <w:rsid w:val="00B25262"/>
    <w:rsid w:val="00B25824"/>
    <w:rsid w:val="00B26881"/>
    <w:rsid w:val="00B272F2"/>
    <w:rsid w:val="00B27E08"/>
    <w:rsid w:val="00B30527"/>
    <w:rsid w:val="00B30F7C"/>
    <w:rsid w:val="00B319B0"/>
    <w:rsid w:val="00B31BD1"/>
    <w:rsid w:val="00B337A8"/>
    <w:rsid w:val="00B33966"/>
    <w:rsid w:val="00B33FCF"/>
    <w:rsid w:val="00B3457C"/>
    <w:rsid w:val="00B35853"/>
    <w:rsid w:val="00B359A3"/>
    <w:rsid w:val="00B360FE"/>
    <w:rsid w:val="00B36BA1"/>
    <w:rsid w:val="00B36C7B"/>
    <w:rsid w:val="00B37B17"/>
    <w:rsid w:val="00B40297"/>
    <w:rsid w:val="00B402FC"/>
    <w:rsid w:val="00B4076C"/>
    <w:rsid w:val="00B420B8"/>
    <w:rsid w:val="00B42ACC"/>
    <w:rsid w:val="00B430F4"/>
    <w:rsid w:val="00B43AD5"/>
    <w:rsid w:val="00B447D4"/>
    <w:rsid w:val="00B4531C"/>
    <w:rsid w:val="00B46B1B"/>
    <w:rsid w:val="00B476DF"/>
    <w:rsid w:val="00B47C77"/>
    <w:rsid w:val="00B5053F"/>
    <w:rsid w:val="00B508BC"/>
    <w:rsid w:val="00B50C64"/>
    <w:rsid w:val="00B51309"/>
    <w:rsid w:val="00B519C5"/>
    <w:rsid w:val="00B55FBF"/>
    <w:rsid w:val="00B56F92"/>
    <w:rsid w:val="00B574D7"/>
    <w:rsid w:val="00B57892"/>
    <w:rsid w:val="00B57A2C"/>
    <w:rsid w:val="00B60ADC"/>
    <w:rsid w:val="00B60F70"/>
    <w:rsid w:val="00B61C44"/>
    <w:rsid w:val="00B62358"/>
    <w:rsid w:val="00B626BE"/>
    <w:rsid w:val="00B62CFA"/>
    <w:rsid w:val="00B63628"/>
    <w:rsid w:val="00B63C25"/>
    <w:rsid w:val="00B64FF8"/>
    <w:rsid w:val="00B66295"/>
    <w:rsid w:val="00B66896"/>
    <w:rsid w:val="00B67002"/>
    <w:rsid w:val="00B67D82"/>
    <w:rsid w:val="00B67E8E"/>
    <w:rsid w:val="00B67EFD"/>
    <w:rsid w:val="00B70357"/>
    <w:rsid w:val="00B70E88"/>
    <w:rsid w:val="00B712DD"/>
    <w:rsid w:val="00B71789"/>
    <w:rsid w:val="00B71BD1"/>
    <w:rsid w:val="00B724F0"/>
    <w:rsid w:val="00B72AB3"/>
    <w:rsid w:val="00B72F65"/>
    <w:rsid w:val="00B72F88"/>
    <w:rsid w:val="00B7319A"/>
    <w:rsid w:val="00B736B2"/>
    <w:rsid w:val="00B73E68"/>
    <w:rsid w:val="00B7414D"/>
    <w:rsid w:val="00B75EAE"/>
    <w:rsid w:val="00B8066D"/>
    <w:rsid w:val="00B81090"/>
    <w:rsid w:val="00B810D3"/>
    <w:rsid w:val="00B83A43"/>
    <w:rsid w:val="00B84657"/>
    <w:rsid w:val="00B85A7B"/>
    <w:rsid w:val="00B86BB6"/>
    <w:rsid w:val="00B90F6A"/>
    <w:rsid w:val="00B90F79"/>
    <w:rsid w:val="00B91681"/>
    <w:rsid w:val="00B92711"/>
    <w:rsid w:val="00B92BFB"/>
    <w:rsid w:val="00B92D42"/>
    <w:rsid w:val="00B934E6"/>
    <w:rsid w:val="00B94407"/>
    <w:rsid w:val="00B94D2A"/>
    <w:rsid w:val="00B9580A"/>
    <w:rsid w:val="00B958DE"/>
    <w:rsid w:val="00BA0A31"/>
    <w:rsid w:val="00BA0C68"/>
    <w:rsid w:val="00BA113F"/>
    <w:rsid w:val="00BA1A6D"/>
    <w:rsid w:val="00BA28BE"/>
    <w:rsid w:val="00BA297E"/>
    <w:rsid w:val="00BA2C5F"/>
    <w:rsid w:val="00BA320B"/>
    <w:rsid w:val="00BA3866"/>
    <w:rsid w:val="00BA40DB"/>
    <w:rsid w:val="00BA45BD"/>
    <w:rsid w:val="00BA62A5"/>
    <w:rsid w:val="00BA7289"/>
    <w:rsid w:val="00BB0312"/>
    <w:rsid w:val="00BB095C"/>
    <w:rsid w:val="00BB144D"/>
    <w:rsid w:val="00BB15C7"/>
    <w:rsid w:val="00BB2F75"/>
    <w:rsid w:val="00BB404D"/>
    <w:rsid w:val="00BB44EA"/>
    <w:rsid w:val="00BB45DD"/>
    <w:rsid w:val="00BB4C63"/>
    <w:rsid w:val="00BB6071"/>
    <w:rsid w:val="00BB6954"/>
    <w:rsid w:val="00BB6A46"/>
    <w:rsid w:val="00BB7097"/>
    <w:rsid w:val="00BC0C90"/>
    <w:rsid w:val="00BC1180"/>
    <w:rsid w:val="00BC19CB"/>
    <w:rsid w:val="00BC2F06"/>
    <w:rsid w:val="00BC366F"/>
    <w:rsid w:val="00BC58DC"/>
    <w:rsid w:val="00BC5EB1"/>
    <w:rsid w:val="00BC6244"/>
    <w:rsid w:val="00BC6B2E"/>
    <w:rsid w:val="00BD0023"/>
    <w:rsid w:val="00BD0C8E"/>
    <w:rsid w:val="00BD20F0"/>
    <w:rsid w:val="00BD2FAC"/>
    <w:rsid w:val="00BD326F"/>
    <w:rsid w:val="00BD3A41"/>
    <w:rsid w:val="00BD3D9E"/>
    <w:rsid w:val="00BD5840"/>
    <w:rsid w:val="00BD58AA"/>
    <w:rsid w:val="00BD66AD"/>
    <w:rsid w:val="00BE1D81"/>
    <w:rsid w:val="00BE278D"/>
    <w:rsid w:val="00BE49FE"/>
    <w:rsid w:val="00BE593C"/>
    <w:rsid w:val="00BE606B"/>
    <w:rsid w:val="00BE607B"/>
    <w:rsid w:val="00BE694E"/>
    <w:rsid w:val="00BE6B4B"/>
    <w:rsid w:val="00BE7319"/>
    <w:rsid w:val="00BF0232"/>
    <w:rsid w:val="00BF0609"/>
    <w:rsid w:val="00BF065A"/>
    <w:rsid w:val="00BF0E65"/>
    <w:rsid w:val="00BF1387"/>
    <w:rsid w:val="00BF2C10"/>
    <w:rsid w:val="00BF3971"/>
    <w:rsid w:val="00BF4DAD"/>
    <w:rsid w:val="00BF4E5D"/>
    <w:rsid w:val="00BF644F"/>
    <w:rsid w:val="00BF66DA"/>
    <w:rsid w:val="00BF6930"/>
    <w:rsid w:val="00BF6E81"/>
    <w:rsid w:val="00BF74A7"/>
    <w:rsid w:val="00C01EAB"/>
    <w:rsid w:val="00C03F76"/>
    <w:rsid w:val="00C04CC6"/>
    <w:rsid w:val="00C060D1"/>
    <w:rsid w:val="00C070A1"/>
    <w:rsid w:val="00C0751E"/>
    <w:rsid w:val="00C11571"/>
    <w:rsid w:val="00C1176F"/>
    <w:rsid w:val="00C118D7"/>
    <w:rsid w:val="00C12715"/>
    <w:rsid w:val="00C13E5D"/>
    <w:rsid w:val="00C13EBA"/>
    <w:rsid w:val="00C13ECE"/>
    <w:rsid w:val="00C14361"/>
    <w:rsid w:val="00C148CB"/>
    <w:rsid w:val="00C152A8"/>
    <w:rsid w:val="00C152C2"/>
    <w:rsid w:val="00C16117"/>
    <w:rsid w:val="00C164C8"/>
    <w:rsid w:val="00C1677F"/>
    <w:rsid w:val="00C16D81"/>
    <w:rsid w:val="00C179F9"/>
    <w:rsid w:val="00C2067D"/>
    <w:rsid w:val="00C208A6"/>
    <w:rsid w:val="00C20DB1"/>
    <w:rsid w:val="00C2125E"/>
    <w:rsid w:val="00C215B8"/>
    <w:rsid w:val="00C221DB"/>
    <w:rsid w:val="00C22C69"/>
    <w:rsid w:val="00C23876"/>
    <w:rsid w:val="00C239C6"/>
    <w:rsid w:val="00C24002"/>
    <w:rsid w:val="00C24E11"/>
    <w:rsid w:val="00C26847"/>
    <w:rsid w:val="00C26C52"/>
    <w:rsid w:val="00C2770F"/>
    <w:rsid w:val="00C3187E"/>
    <w:rsid w:val="00C31C4C"/>
    <w:rsid w:val="00C333F1"/>
    <w:rsid w:val="00C349DE"/>
    <w:rsid w:val="00C34F74"/>
    <w:rsid w:val="00C35490"/>
    <w:rsid w:val="00C357A2"/>
    <w:rsid w:val="00C3616A"/>
    <w:rsid w:val="00C401CB"/>
    <w:rsid w:val="00C40B8D"/>
    <w:rsid w:val="00C40F44"/>
    <w:rsid w:val="00C41BD3"/>
    <w:rsid w:val="00C42B4F"/>
    <w:rsid w:val="00C42EA9"/>
    <w:rsid w:val="00C43B4B"/>
    <w:rsid w:val="00C43FA2"/>
    <w:rsid w:val="00C45706"/>
    <w:rsid w:val="00C45880"/>
    <w:rsid w:val="00C45D9E"/>
    <w:rsid w:val="00C4612E"/>
    <w:rsid w:val="00C461A2"/>
    <w:rsid w:val="00C473FB"/>
    <w:rsid w:val="00C503B7"/>
    <w:rsid w:val="00C505E0"/>
    <w:rsid w:val="00C51D19"/>
    <w:rsid w:val="00C52D1A"/>
    <w:rsid w:val="00C53230"/>
    <w:rsid w:val="00C532F3"/>
    <w:rsid w:val="00C53E56"/>
    <w:rsid w:val="00C54350"/>
    <w:rsid w:val="00C54706"/>
    <w:rsid w:val="00C54FA7"/>
    <w:rsid w:val="00C55588"/>
    <w:rsid w:val="00C55B0F"/>
    <w:rsid w:val="00C55E6D"/>
    <w:rsid w:val="00C56D1C"/>
    <w:rsid w:val="00C56E10"/>
    <w:rsid w:val="00C60FBD"/>
    <w:rsid w:val="00C62528"/>
    <w:rsid w:val="00C62C33"/>
    <w:rsid w:val="00C62DBE"/>
    <w:rsid w:val="00C63465"/>
    <w:rsid w:val="00C638FA"/>
    <w:rsid w:val="00C63DB0"/>
    <w:rsid w:val="00C64776"/>
    <w:rsid w:val="00C64987"/>
    <w:rsid w:val="00C65BE9"/>
    <w:rsid w:val="00C65FCA"/>
    <w:rsid w:val="00C70359"/>
    <w:rsid w:val="00C7077E"/>
    <w:rsid w:val="00C711D7"/>
    <w:rsid w:val="00C71CC9"/>
    <w:rsid w:val="00C726F8"/>
    <w:rsid w:val="00C72E41"/>
    <w:rsid w:val="00C72F1C"/>
    <w:rsid w:val="00C7314B"/>
    <w:rsid w:val="00C73AFF"/>
    <w:rsid w:val="00C73CF1"/>
    <w:rsid w:val="00C75196"/>
    <w:rsid w:val="00C75890"/>
    <w:rsid w:val="00C75B4B"/>
    <w:rsid w:val="00C76DE3"/>
    <w:rsid w:val="00C77179"/>
    <w:rsid w:val="00C776EB"/>
    <w:rsid w:val="00C80AFB"/>
    <w:rsid w:val="00C81296"/>
    <w:rsid w:val="00C82215"/>
    <w:rsid w:val="00C83453"/>
    <w:rsid w:val="00C8397C"/>
    <w:rsid w:val="00C84851"/>
    <w:rsid w:val="00C84ABF"/>
    <w:rsid w:val="00C85593"/>
    <w:rsid w:val="00C85649"/>
    <w:rsid w:val="00C857E4"/>
    <w:rsid w:val="00C85982"/>
    <w:rsid w:val="00C85EC7"/>
    <w:rsid w:val="00C87CD7"/>
    <w:rsid w:val="00C9239E"/>
    <w:rsid w:val="00C92619"/>
    <w:rsid w:val="00C92A55"/>
    <w:rsid w:val="00C93815"/>
    <w:rsid w:val="00C93A1E"/>
    <w:rsid w:val="00C94026"/>
    <w:rsid w:val="00C944BA"/>
    <w:rsid w:val="00C947BB"/>
    <w:rsid w:val="00C94B08"/>
    <w:rsid w:val="00C95186"/>
    <w:rsid w:val="00C95260"/>
    <w:rsid w:val="00C95C44"/>
    <w:rsid w:val="00C95C7B"/>
    <w:rsid w:val="00C96785"/>
    <w:rsid w:val="00C97990"/>
    <w:rsid w:val="00C97E14"/>
    <w:rsid w:val="00CA0AA7"/>
    <w:rsid w:val="00CA15BA"/>
    <w:rsid w:val="00CA1DD2"/>
    <w:rsid w:val="00CA289C"/>
    <w:rsid w:val="00CA4712"/>
    <w:rsid w:val="00CA773D"/>
    <w:rsid w:val="00CA78B3"/>
    <w:rsid w:val="00CA7BF0"/>
    <w:rsid w:val="00CB0402"/>
    <w:rsid w:val="00CB0670"/>
    <w:rsid w:val="00CB1B7A"/>
    <w:rsid w:val="00CB1CB4"/>
    <w:rsid w:val="00CB205D"/>
    <w:rsid w:val="00CB255C"/>
    <w:rsid w:val="00CB453D"/>
    <w:rsid w:val="00CB476F"/>
    <w:rsid w:val="00CB51F1"/>
    <w:rsid w:val="00CB5C6F"/>
    <w:rsid w:val="00CB79CF"/>
    <w:rsid w:val="00CB7BF8"/>
    <w:rsid w:val="00CC03BE"/>
    <w:rsid w:val="00CC0F91"/>
    <w:rsid w:val="00CC15CC"/>
    <w:rsid w:val="00CC22D0"/>
    <w:rsid w:val="00CC26EC"/>
    <w:rsid w:val="00CC286A"/>
    <w:rsid w:val="00CC3015"/>
    <w:rsid w:val="00CC501E"/>
    <w:rsid w:val="00CC507E"/>
    <w:rsid w:val="00CC5666"/>
    <w:rsid w:val="00CC685C"/>
    <w:rsid w:val="00CC6B28"/>
    <w:rsid w:val="00CC740A"/>
    <w:rsid w:val="00CC7D38"/>
    <w:rsid w:val="00CC7D5E"/>
    <w:rsid w:val="00CD13DE"/>
    <w:rsid w:val="00CD209B"/>
    <w:rsid w:val="00CD37E8"/>
    <w:rsid w:val="00CD3FFA"/>
    <w:rsid w:val="00CD5867"/>
    <w:rsid w:val="00CD6256"/>
    <w:rsid w:val="00CE0A45"/>
    <w:rsid w:val="00CE0C7A"/>
    <w:rsid w:val="00CE0E34"/>
    <w:rsid w:val="00CE151E"/>
    <w:rsid w:val="00CE17B8"/>
    <w:rsid w:val="00CE28E2"/>
    <w:rsid w:val="00CE3B3E"/>
    <w:rsid w:val="00CE3B5E"/>
    <w:rsid w:val="00CE3B99"/>
    <w:rsid w:val="00CE5FAC"/>
    <w:rsid w:val="00CE6C9A"/>
    <w:rsid w:val="00CE6D8E"/>
    <w:rsid w:val="00CE7835"/>
    <w:rsid w:val="00CF12B8"/>
    <w:rsid w:val="00CF131F"/>
    <w:rsid w:val="00CF1431"/>
    <w:rsid w:val="00CF14B1"/>
    <w:rsid w:val="00CF2E63"/>
    <w:rsid w:val="00CF36D9"/>
    <w:rsid w:val="00CF3BE2"/>
    <w:rsid w:val="00CF3BFF"/>
    <w:rsid w:val="00CF3DB4"/>
    <w:rsid w:val="00CF3DDE"/>
    <w:rsid w:val="00CF444D"/>
    <w:rsid w:val="00CF543F"/>
    <w:rsid w:val="00CF646B"/>
    <w:rsid w:val="00CF6C60"/>
    <w:rsid w:val="00CF71F4"/>
    <w:rsid w:val="00CF7374"/>
    <w:rsid w:val="00D00052"/>
    <w:rsid w:val="00D002C3"/>
    <w:rsid w:val="00D01E3C"/>
    <w:rsid w:val="00D02093"/>
    <w:rsid w:val="00D020C4"/>
    <w:rsid w:val="00D02A8B"/>
    <w:rsid w:val="00D03704"/>
    <w:rsid w:val="00D03C01"/>
    <w:rsid w:val="00D0409C"/>
    <w:rsid w:val="00D0510D"/>
    <w:rsid w:val="00D055FB"/>
    <w:rsid w:val="00D057EE"/>
    <w:rsid w:val="00D06083"/>
    <w:rsid w:val="00D06D69"/>
    <w:rsid w:val="00D07128"/>
    <w:rsid w:val="00D079CE"/>
    <w:rsid w:val="00D10029"/>
    <w:rsid w:val="00D110C9"/>
    <w:rsid w:val="00D11231"/>
    <w:rsid w:val="00D1127B"/>
    <w:rsid w:val="00D11400"/>
    <w:rsid w:val="00D11C1A"/>
    <w:rsid w:val="00D12159"/>
    <w:rsid w:val="00D12417"/>
    <w:rsid w:val="00D133D8"/>
    <w:rsid w:val="00D13692"/>
    <w:rsid w:val="00D1388B"/>
    <w:rsid w:val="00D14249"/>
    <w:rsid w:val="00D14E6B"/>
    <w:rsid w:val="00D15F2E"/>
    <w:rsid w:val="00D17018"/>
    <w:rsid w:val="00D20BF7"/>
    <w:rsid w:val="00D21F7E"/>
    <w:rsid w:val="00D2271B"/>
    <w:rsid w:val="00D23A11"/>
    <w:rsid w:val="00D262F6"/>
    <w:rsid w:val="00D279F5"/>
    <w:rsid w:val="00D302BD"/>
    <w:rsid w:val="00D31293"/>
    <w:rsid w:val="00D31801"/>
    <w:rsid w:val="00D332C4"/>
    <w:rsid w:val="00D33354"/>
    <w:rsid w:val="00D34489"/>
    <w:rsid w:val="00D348FE"/>
    <w:rsid w:val="00D3614B"/>
    <w:rsid w:val="00D364CE"/>
    <w:rsid w:val="00D406EB"/>
    <w:rsid w:val="00D409F0"/>
    <w:rsid w:val="00D40A56"/>
    <w:rsid w:val="00D40BDF"/>
    <w:rsid w:val="00D4252F"/>
    <w:rsid w:val="00D43704"/>
    <w:rsid w:val="00D4472E"/>
    <w:rsid w:val="00D45AA9"/>
    <w:rsid w:val="00D473C8"/>
    <w:rsid w:val="00D47741"/>
    <w:rsid w:val="00D477FD"/>
    <w:rsid w:val="00D47991"/>
    <w:rsid w:val="00D47D7A"/>
    <w:rsid w:val="00D51197"/>
    <w:rsid w:val="00D51577"/>
    <w:rsid w:val="00D550A5"/>
    <w:rsid w:val="00D5542D"/>
    <w:rsid w:val="00D5550E"/>
    <w:rsid w:val="00D562D7"/>
    <w:rsid w:val="00D5664E"/>
    <w:rsid w:val="00D56C82"/>
    <w:rsid w:val="00D57000"/>
    <w:rsid w:val="00D57B7D"/>
    <w:rsid w:val="00D57F74"/>
    <w:rsid w:val="00D60734"/>
    <w:rsid w:val="00D60AE9"/>
    <w:rsid w:val="00D61EEC"/>
    <w:rsid w:val="00D64816"/>
    <w:rsid w:val="00D653C2"/>
    <w:rsid w:val="00D663CB"/>
    <w:rsid w:val="00D66B32"/>
    <w:rsid w:val="00D6744D"/>
    <w:rsid w:val="00D67847"/>
    <w:rsid w:val="00D67999"/>
    <w:rsid w:val="00D67C70"/>
    <w:rsid w:val="00D70180"/>
    <w:rsid w:val="00D7065A"/>
    <w:rsid w:val="00D7308F"/>
    <w:rsid w:val="00D73ABD"/>
    <w:rsid w:val="00D73B71"/>
    <w:rsid w:val="00D742FC"/>
    <w:rsid w:val="00D75AA5"/>
    <w:rsid w:val="00D761E3"/>
    <w:rsid w:val="00D76C7B"/>
    <w:rsid w:val="00D80862"/>
    <w:rsid w:val="00D8149E"/>
    <w:rsid w:val="00D8169A"/>
    <w:rsid w:val="00D8356D"/>
    <w:rsid w:val="00D8373B"/>
    <w:rsid w:val="00D83951"/>
    <w:rsid w:val="00D845FA"/>
    <w:rsid w:val="00D85806"/>
    <w:rsid w:val="00D865AD"/>
    <w:rsid w:val="00D866B3"/>
    <w:rsid w:val="00D8676F"/>
    <w:rsid w:val="00D87162"/>
    <w:rsid w:val="00D902AD"/>
    <w:rsid w:val="00D930F4"/>
    <w:rsid w:val="00D937AA"/>
    <w:rsid w:val="00D93AD9"/>
    <w:rsid w:val="00D93F04"/>
    <w:rsid w:val="00D94812"/>
    <w:rsid w:val="00D94E63"/>
    <w:rsid w:val="00D94E8B"/>
    <w:rsid w:val="00D95542"/>
    <w:rsid w:val="00D95A6D"/>
    <w:rsid w:val="00D969B9"/>
    <w:rsid w:val="00D9708B"/>
    <w:rsid w:val="00D9711A"/>
    <w:rsid w:val="00D97418"/>
    <w:rsid w:val="00D977CF"/>
    <w:rsid w:val="00DA072C"/>
    <w:rsid w:val="00DA075B"/>
    <w:rsid w:val="00DA0A51"/>
    <w:rsid w:val="00DA0D63"/>
    <w:rsid w:val="00DA19C6"/>
    <w:rsid w:val="00DA2633"/>
    <w:rsid w:val="00DA3A84"/>
    <w:rsid w:val="00DA4925"/>
    <w:rsid w:val="00DA6708"/>
    <w:rsid w:val="00DA74EB"/>
    <w:rsid w:val="00DA7826"/>
    <w:rsid w:val="00DB00B9"/>
    <w:rsid w:val="00DB12F2"/>
    <w:rsid w:val="00DB17EB"/>
    <w:rsid w:val="00DB1915"/>
    <w:rsid w:val="00DB288A"/>
    <w:rsid w:val="00DB2D4E"/>
    <w:rsid w:val="00DB2F34"/>
    <w:rsid w:val="00DB2FCA"/>
    <w:rsid w:val="00DB30E4"/>
    <w:rsid w:val="00DB3EDD"/>
    <w:rsid w:val="00DB40BC"/>
    <w:rsid w:val="00DB4667"/>
    <w:rsid w:val="00DB4BFA"/>
    <w:rsid w:val="00DB5F32"/>
    <w:rsid w:val="00DB61D6"/>
    <w:rsid w:val="00DB696B"/>
    <w:rsid w:val="00DB7C5C"/>
    <w:rsid w:val="00DB7ED9"/>
    <w:rsid w:val="00DC0A81"/>
    <w:rsid w:val="00DC1FE7"/>
    <w:rsid w:val="00DC4B56"/>
    <w:rsid w:val="00DC50D9"/>
    <w:rsid w:val="00DC6701"/>
    <w:rsid w:val="00DC6A48"/>
    <w:rsid w:val="00DC7466"/>
    <w:rsid w:val="00DC7C1B"/>
    <w:rsid w:val="00DC7CCB"/>
    <w:rsid w:val="00DD20B4"/>
    <w:rsid w:val="00DD2236"/>
    <w:rsid w:val="00DD2522"/>
    <w:rsid w:val="00DD26E8"/>
    <w:rsid w:val="00DD3070"/>
    <w:rsid w:val="00DD4417"/>
    <w:rsid w:val="00DD5747"/>
    <w:rsid w:val="00DD6C11"/>
    <w:rsid w:val="00DE1546"/>
    <w:rsid w:val="00DE2C0F"/>
    <w:rsid w:val="00DE3286"/>
    <w:rsid w:val="00DE358C"/>
    <w:rsid w:val="00DE36A1"/>
    <w:rsid w:val="00DE4449"/>
    <w:rsid w:val="00DE4A12"/>
    <w:rsid w:val="00DE4B9A"/>
    <w:rsid w:val="00DE4E80"/>
    <w:rsid w:val="00DE5C5A"/>
    <w:rsid w:val="00DE6608"/>
    <w:rsid w:val="00DE68E0"/>
    <w:rsid w:val="00DE798E"/>
    <w:rsid w:val="00DF19E7"/>
    <w:rsid w:val="00DF224A"/>
    <w:rsid w:val="00DF3A42"/>
    <w:rsid w:val="00DF5980"/>
    <w:rsid w:val="00DF5D8C"/>
    <w:rsid w:val="00DF5E49"/>
    <w:rsid w:val="00DF6EF0"/>
    <w:rsid w:val="00DF70BC"/>
    <w:rsid w:val="00DF7313"/>
    <w:rsid w:val="00DF7DD2"/>
    <w:rsid w:val="00E0090B"/>
    <w:rsid w:val="00E00BDB"/>
    <w:rsid w:val="00E03C1E"/>
    <w:rsid w:val="00E043AE"/>
    <w:rsid w:val="00E050FB"/>
    <w:rsid w:val="00E05159"/>
    <w:rsid w:val="00E054BE"/>
    <w:rsid w:val="00E05FEC"/>
    <w:rsid w:val="00E06066"/>
    <w:rsid w:val="00E06561"/>
    <w:rsid w:val="00E06C22"/>
    <w:rsid w:val="00E0752C"/>
    <w:rsid w:val="00E100A9"/>
    <w:rsid w:val="00E11880"/>
    <w:rsid w:val="00E11FE0"/>
    <w:rsid w:val="00E12076"/>
    <w:rsid w:val="00E121E4"/>
    <w:rsid w:val="00E122B8"/>
    <w:rsid w:val="00E12526"/>
    <w:rsid w:val="00E12CD3"/>
    <w:rsid w:val="00E13024"/>
    <w:rsid w:val="00E132D9"/>
    <w:rsid w:val="00E1373B"/>
    <w:rsid w:val="00E14473"/>
    <w:rsid w:val="00E15A43"/>
    <w:rsid w:val="00E15C56"/>
    <w:rsid w:val="00E162BA"/>
    <w:rsid w:val="00E1633C"/>
    <w:rsid w:val="00E166C2"/>
    <w:rsid w:val="00E170CA"/>
    <w:rsid w:val="00E17D3E"/>
    <w:rsid w:val="00E20B0C"/>
    <w:rsid w:val="00E21B17"/>
    <w:rsid w:val="00E23397"/>
    <w:rsid w:val="00E24D05"/>
    <w:rsid w:val="00E24F57"/>
    <w:rsid w:val="00E2565A"/>
    <w:rsid w:val="00E25858"/>
    <w:rsid w:val="00E25891"/>
    <w:rsid w:val="00E2616C"/>
    <w:rsid w:val="00E262F8"/>
    <w:rsid w:val="00E26DC6"/>
    <w:rsid w:val="00E2710B"/>
    <w:rsid w:val="00E30755"/>
    <w:rsid w:val="00E31245"/>
    <w:rsid w:val="00E316C4"/>
    <w:rsid w:val="00E34C4B"/>
    <w:rsid w:val="00E34DD6"/>
    <w:rsid w:val="00E36E25"/>
    <w:rsid w:val="00E403BD"/>
    <w:rsid w:val="00E40ABF"/>
    <w:rsid w:val="00E41FAE"/>
    <w:rsid w:val="00E425AD"/>
    <w:rsid w:val="00E4344C"/>
    <w:rsid w:val="00E448CB"/>
    <w:rsid w:val="00E449C1"/>
    <w:rsid w:val="00E44BF0"/>
    <w:rsid w:val="00E50139"/>
    <w:rsid w:val="00E50617"/>
    <w:rsid w:val="00E52B70"/>
    <w:rsid w:val="00E52E08"/>
    <w:rsid w:val="00E530CA"/>
    <w:rsid w:val="00E539D3"/>
    <w:rsid w:val="00E549E3"/>
    <w:rsid w:val="00E566A4"/>
    <w:rsid w:val="00E57343"/>
    <w:rsid w:val="00E609D9"/>
    <w:rsid w:val="00E611CB"/>
    <w:rsid w:val="00E6193A"/>
    <w:rsid w:val="00E61B44"/>
    <w:rsid w:val="00E61BF8"/>
    <w:rsid w:val="00E62DC7"/>
    <w:rsid w:val="00E63419"/>
    <w:rsid w:val="00E635EE"/>
    <w:rsid w:val="00E6531A"/>
    <w:rsid w:val="00E65504"/>
    <w:rsid w:val="00E65970"/>
    <w:rsid w:val="00E65B31"/>
    <w:rsid w:val="00E65D9F"/>
    <w:rsid w:val="00E66478"/>
    <w:rsid w:val="00E66913"/>
    <w:rsid w:val="00E66E21"/>
    <w:rsid w:val="00E6709A"/>
    <w:rsid w:val="00E67110"/>
    <w:rsid w:val="00E674AE"/>
    <w:rsid w:val="00E67A27"/>
    <w:rsid w:val="00E67DE4"/>
    <w:rsid w:val="00E67F54"/>
    <w:rsid w:val="00E7017E"/>
    <w:rsid w:val="00E702D8"/>
    <w:rsid w:val="00E704E9"/>
    <w:rsid w:val="00E71A28"/>
    <w:rsid w:val="00E71DA2"/>
    <w:rsid w:val="00E7206C"/>
    <w:rsid w:val="00E7257E"/>
    <w:rsid w:val="00E737B6"/>
    <w:rsid w:val="00E73896"/>
    <w:rsid w:val="00E74AFD"/>
    <w:rsid w:val="00E75437"/>
    <w:rsid w:val="00E762F9"/>
    <w:rsid w:val="00E76741"/>
    <w:rsid w:val="00E768F9"/>
    <w:rsid w:val="00E77212"/>
    <w:rsid w:val="00E77564"/>
    <w:rsid w:val="00E77777"/>
    <w:rsid w:val="00E77BA9"/>
    <w:rsid w:val="00E801C8"/>
    <w:rsid w:val="00E80284"/>
    <w:rsid w:val="00E80379"/>
    <w:rsid w:val="00E818C3"/>
    <w:rsid w:val="00E81EC0"/>
    <w:rsid w:val="00E82917"/>
    <w:rsid w:val="00E82C70"/>
    <w:rsid w:val="00E83BED"/>
    <w:rsid w:val="00E85E16"/>
    <w:rsid w:val="00E85F49"/>
    <w:rsid w:val="00E86CB2"/>
    <w:rsid w:val="00E87103"/>
    <w:rsid w:val="00E87208"/>
    <w:rsid w:val="00E87FCD"/>
    <w:rsid w:val="00E90348"/>
    <w:rsid w:val="00E903A1"/>
    <w:rsid w:val="00E916BC"/>
    <w:rsid w:val="00E922BA"/>
    <w:rsid w:val="00E92C61"/>
    <w:rsid w:val="00E945B1"/>
    <w:rsid w:val="00E94835"/>
    <w:rsid w:val="00E94B3A"/>
    <w:rsid w:val="00E9650C"/>
    <w:rsid w:val="00E97279"/>
    <w:rsid w:val="00E9799F"/>
    <w:rsid w:val="00EA030C"/>
    <w:rsid w:val="00EA0A01"/>
    <w:rsid w:val="00EA0D8C"/>
    <w:rsid w:val="00EA1C42"/>
    <w:rsid w:val="00EA2499"/>
    <w:rsid w:val="00EA2C44"/>
    <w:rsid w:val="00EA2C94"/>
    <w:rsid w:val="00EA2E30"/>
    <w:rsid w:val="00EA58FA"/>
    <w:rsid w:val="00EA6750"/>
    <w:rsid w:val="00EA7139"/>
    <w:rsid w:val="00EA71B9"/>
    <w:rsid w:val="00EB01CE"/>
    <w:rsid w:val="00EB45B0"/>
    <w:rsid w:val="00EB53F8"/>
    <w:rsid w:val="00EC0F7F"/>
    <w:rsid w:val="00EC1370"/>
    <w:rsid w:val="00EC1C4C"/>
    <w:rsid w:val="00EC1DF1"/>
    <w:rsid w:val="00EC29A6"/>
    <w:rsid w:val="00EC3014"/>
    <w:rsid w:val="00EC36EE"/>
    <w:rsid w:val="00EC5147"/>
    <w:rsid w:val="00EC539A"/>
    <w:rsid w:val="00EC5595"/>
    <w:rsid w:val="00EC5701"/>
    <w:rsid w:val="00EC74E8"/>
    <w:rsid w:val="00EC7C3C"/>
    <w:rsid w:val="00ED2D3F"/>
    <w:rsid w:val="00ED3DA4"/>
    <w:rsid w:val="00ED417D"/>
    <w:rsid w:val="00ED4487"/>
    <w:rsid w:val="00ED59A0"/>
    <w:rsid w:val="00ED5E40"/>
    <w:rsid w:val="00ED6180"/>
    <w:rsid w:val="00ED764E"/>
    <w:rsid w:val="00EE1320"/>
    <w:rsid w:val="00EE161A"/>
    <w:rsid w:val="00EE16DE"/>
    <w:rsid w:val="00EE175F"/>
    <w:rsid w:val="00EE1C4B"/>
    <w:rsid w:val="00EE22AD"/>
    <w:rsid w:val="00EE24A6"/>
    <w:rsid w:val="00EE25B9"/>
    <w:rsid w:val="00EE3849"/>
    <w:rsid w:val="00EE3F11"/>
    <w:rsid w:val="00EE5460"/>
    <w:rsid w:val="00EE6A16"/>
    <w:rsid w:val="00EE6CE0"/>
    <w:rsid w:val="00EE7E4C"/>
    <w:rsid w:val="00EF0F24"/>
    <w:rsid w:val="00EF1C65"/>
    <w:rsid w:val="00EF2BE3"/>
    <w:rsid w:val="00EF2CAC"/>
    <w:rsid w:val="00EF3FA0"/>
    <w:rsid w:val="00EF4222"/>
    <w:rsid w:val="00EF520E"/>
    <w:rsid w:val="00EF79E1"/>
    <w:rsid w:val="00F004FE"/>
    <w:rsid w:val="00F0067E"/>
    <w:rsid w:val="00F0115B"/>
    <w:rsid w:val="00F01765"/>
    <w:rsid w:val="00F01B3D"/>
    <w:rsid w:val="00F0231F"/>
    <w:rsid w:val="00F0254A"/>
    <w:rsid w:val="00F03CD8"/>
    <w:rsid w:val="00F03ECB"/>
    <w:rsid w:val="00F05D96"/>
    <w:rsid w:val="00F06647"/>
    <w:rsid w:val="00F06B0A"/>
    <w:rsid w:val="00F06F1F"/>
    <w:rsid w:val="00F079E7"/>
    <w:rsid w:val="00F10174"/>
    <w:rsid w:val="00F10A36"/>
    <w:rsid w:val="00F11391"/>
    <w:rsid w:val="00F1153C"/>
    <w:rsid w:val="00F142B2"/>
    <w:rsid w:val="00F147B7"/>
    <w:rsid w:val="00F155E5"/>
    <w:rsid w:val="00F16FD1"/>
    <w:rsid w:val="00F17A5B"/>
    <w:rsid w:val="00F17BBE"/>
    <w:rsid w:val="00F2038D"/>
    <w:rsid w:val="00F20665"/>
    <w:rsid w:val="00F21239"/>
    <w:rsid w:val="00F23DDC"/>
    <w:rsid w:val="00F23FD9"/>
    <w:rsid w:val="00F25FBF"/>
    <w:rsid w:val="00F265DF"/>
    <w:rsid w:val="00F265E6"/>
    <w:rsid w:val="00F27E71"/>
    <w:rsid w:val="00F302F4"/>
    <w:rsid w:val="00F30AD0"/>
    <w:rsid w:val="00F31B5E"/>
    <w:rsid w:val="00F31EDC"/>
    <w:rsid w:val="00F33077"/>
    <w:rsid w:val="00F34537"/>
    <w:rsid w:val="00F34FC8"/>
    <w:rsid w:val="00F3554E"/>
    <w:rsid w:val="00F35DAE"/>
    <w:rsid w:val="00F36577"/>
    <w:rsid w:val="00F37C99"/>
    <w:rsid w:val="00F37D82"/>
    <w:rsid w:val="00F41CF4"/>
    <w:rsid w:val="00F41E77"/>
    <w:rsid w:val="00F42061"/>
    <w:rsid w:val="00F43D26"/>
    <w:rsid w:val="00F44F4A"/>
    <w:rsid w:val="00F454DC"/>
    <w:rsid w:val="00F46166"/>
    <w:rsid w:val="00F4650A"/>
    <w:rsid w:val="00F4760D"/>
    <w:rsid w:val="00F47664"/>
    <w:rsid w:val="00F51D0E"/>
    <w:rsid w:val="00F51E89"/>
    <w:rsid w:val="00F529A9"/>
    <w:rsid w:val="00F5315A"/>
    <w:rsid w:val="00F53559"/>
    <w:rsid w:val="00F53B50"/>
    <w:rsid w:val="00F546CB"/>
    <w:rsid w:val="00F54AF3"/>
    <w:rsid w:val="00F55F2D"/>
    <w:rsid w:val="00F57FCD"/>
    <w:rsid w:val="00F608FB"/>
    <w:rsid w:val="00F60ED8"/>
    <w:rsid w:val="00F643CA"/>
    <w:rsid w:val="00F64B3F"/>
    <w:rsid w:val="00F654CC"/>
    <w:rsid w:val="00F660D2"/>
    <w:rsid w:val="00F6662A"/>
    <w:rsid w:val="00F66AFD"/>
    <w:rsid w:val="00F672E1"/>
    <w:rsid w:val="00F677A7"/>
    <w:rsid w:val="00F67BE6"/>
    <w:rsid w:val="00F723D5"/>
    <w:rsid w:val="00F7276D"/>
    <w:rsid w:val="00F72DF7"/>
    <w:rsid w:val="00F7391B"/>
    <w:rsid w:val="00F73DCF"/>
    <w:rsid w:val="00F756F0"/>
    <w:rsid w:val="00F76B32"/>
    <w:rsid w:val="00F76B53"/>
    <w:rsid w:val="00F76B79"/>
    <w:rsid w:val="00F80646"/>
    <w:rsid w:val="00F823D9"/>
    <w:rsid w:val="00F8250C"/>
    <w:rsid w:val="00F82FFF"/>
    <w:rsid w:val="00F83791"/>
    <w:rsid w:val="00F8480D"/>
    <w:rsid w:val="00F863F8"/>
    <w:rsid w:val="00F8644B"/>
    <w:rsid w:val="00F8683D"/>
    <w:rsid w:val="00F86A58"/>
    <w:rsid w:val="00F91580"/>
    <w:rsid w:val="00F92681"/>
    <w:rsid w:val="00F92B6B"/>
    <w:rsid w:val="00F93140"/>
    <w:rsid w:val="00F940EB"/>
    <w:rsid w:val="00F9438E"/>
    <w:rsid w:val="00F95271"/>
    <w:rsid w:val="00FA10AB"/>
    <w:rsid w:val="00FA1E63"/>
    <w:rsid w:val="00FA2836"/>
    <w:rsid w:val="00FA3584"/>
    <w:rsid w:val="00FA3D14"/>
    <w:rsid w:val="00FA4E9E"/>
    <w:rsid w:val="00FA5255"/>
    <w:rsid w:val="00FA594B"/>
    <w:rsid w:val="00FA6BDC"/>
    <w:rsid w:val="00FA7410"/>
    <w:rsid w:val="00FA7905"/>
    <w:rsid w:val="00FA7D39"/>
    <w:rsid w:val="00FB0112"/>
    <w:rsid w:val="00FB15C0"/>
    <w:rsid w:val="00FB19E3"/>
    <w:rsid w:val="00FB1AF8"/>
    <w:rsid w:val="00FB3C49"/>
    <w:rsid w:val="00FB46D1"/>
    <w:rsid w:val="00FB4709"/>
    <w:rsid w:val="00FB53EA"/>
    <w:rsid w:val="00FB5D18"/>
    <w:rsid w:val="00FB7088"/>
    <w:rsid w:val="00FB7D19"/>
    <w:rsid w:val="00FC024E"/>
    <w:rsid w:val="00FC07DE"/>
    <w:rsid w:val="00FC0A8F"/>
    <w:rsid w:val="00FC0B97"/>
    <w:rsid w:val="00FC0F76"/>
    <w:rsid w:val="00FC1000"/>
    <w:rsid w:val="00FC120D"/>
    <w:rsid w:val="00FC2323"/>
    <w:rsid w:val="00FC2A08"/>
    <w:rsid w:val="00FC2D46"/>
    <w:rsid w:val="00FC321E"/>
    <w:rsid w:val="00FC3232"/>
    <w:rsid w:val="00FC49B7"/>
    <w:rsid w:val="00FC49E8"/>
    <w:rsid w:val="00FC4DD6"/>
    <w:rsid w:val="00FC568D"/>
    <w:rsid w:val="00FC63D5"/>
    <w:rsid w:val="00FC64C0"/>
    <w:rsid w:val="00FC6948"/>
    <w:rsid w:val="00FC6C14"/>
    <w:rsid w:val="00FC6CD3"/>
    <w:rsid w:val="00FC6ED3"/>
    <w:rsid w:val="00FC702C"/>
    <w:rsid w:val="00FC7102"/>
    <w:rsid w:val="00FD0362"/>
    <w:rsid w:val="00FD2710"/>
    <w:rsid w:val="00FD27B2"/>
    <w:rsid w:val="00FD319F"/>
    <w:rsid w:val="00FD31B4"/>
    <w:rsid w:val="00FD54AE"/>
    <w:rsid w:val="00FD54BE"/>
    <w:rsid w:val="00FD6148"/>
    <w:rsid w:val="00FD64B2"/>
    <w:rsid w:val="00FD7C3E"/>
    <w:rsid w:val="00FE15F6"/>
    <w:rsid w:val="00FE1E01"/>
    <w:rsid w:val="00FE1E50"/>
    <w:rsid w:val="00FE1ED0"/>
    <w:rsid w:val="00FE208E"/>
    <w:rsid w:val="00FE2D57"/>
    <w:rsid w:val="00FE3DC2"/>
    <w:rsid w:val="00FE4793"/>
    <w:rsid w:val="00FE4EBA"/>
    <w:rsid w:val="00FE4F6F"/>
    <w:rsid w:val="00FE4FEE"/>
    <w:rsid w:val="00FE5070"/>
    <w:rsid w:val="00FE509B"/>
    <w:rsid w:val="00FE50D2"/>
    <w:rsid w:val="00FE65FB"/>
    <w:rsid w:val="00FE6FC1"/>
    <w:rsid w:val="00FE71D2"/>
    <w:rsid w:val="00FE7258"/>
    <w:rsid w:val="00FF0182"/>
    <w:rsid w:val="00FF044F"/>
    <w:rsid w:val="00FF1740"/>
    <w:rsid w:val="00FF2F4B"/>
    <w:rsid w:val="00FF321D"/>
    <w:rsid w:val="00FF4F5A"/>
    <w:rsid w:val="00FF5373"/>
    <w:rsid w:val="00FF5514"/>
    <w:rsid w:val="00FF5957"/>
    <w:rsid w:val="00FF7096"/>
    <w:rsid w:val="00FF720A"/>
    <w:rsid w:val="00FF76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906947"/>
  <w15:docId w15:val="{2DE1798D-CDCC-480B-A923-DB57BF0434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C6948"/>
    <w:pPr>
      <w:tabs>
        <w:tab w:val="center" w:pos="4680"/>
        <w:tab w:val="right" w:pos="9360"/>
      </w:tabs>
      <w:spacing w:after="0" w:line="240" w:lineRule="auto"/>
    </w:pPr>
  </w:style>
  <w:style w:type="character" w:customStyle="1" w:styleId="HeaderChar">
    <w:name w:val="Header Char"/>
    <w:basedOn w:val="DefaultParagraphFont"/>
    <w:link w:val="Header"/>
    <w:uiPriority w:val="99"/>
    <w:rsid w:val="00FC6948"/>
  </w:style>
  <w:style w:type="paragraph" w:styleId="Footer">
    <w:name w:val="footer"/>
    <w:basedOn w:val="Normal"/>
    <w:link w:val="FooterChar"/>
    <w:uiPriority w:val="99"/>
    <w:unhideWhenUsed/>
    <w:rsid w:val="00FC6948"/>
    <w:pPr>
      <w:tabs>
        <w:tab w:val="center" w:pos="4680"/>
        <w:tab w:val="right" w:pos="9360"/>
      </w:tabs>
      <w:spacing w:after="0" w:line="240" w:lineRule="auto"/>
    </w:pPr>
  </w:style>
  <w:style w:type="character" w:customStyle="1" w:styleId="FooterChar">
    <w:name w:val="Footer Char"/>
    <w:basedOn w:val="DefaultParagraphFont"/>
    <w:link w:val="Footer"/>
    <w:uiPriority w:val="99"/>
    <w:rsid w:val="00FC6948"/>
  </w:style>
  <w:style w:type="paragraph" w:styleId="NoSpacing">
    <w:name w:val="No Spacing"/>
    <w:uiPriority w:val="1"/>
    <w:qFormat/>
    <w:rsid w:val="00060E12"/>
    <w:pPr>
      <w:spacing w:after="0" w:line="240" w:lineRule="auto"/>
    </w:pPr>
    <w:rPr>
      <w:rFonts w:eastAsiaTheme="minorEastAsia"/>
    </w:rPr>
  </w:style>
  <w:style w:type="paragraph" w:customStyle="1" w:styleId="Default">
    <w:name w:val="Default"/>
    <w:rsid w:val="00060E12"/>
    <w:pPr>
      <w:autoSpaceDE w:val="0"/>
      <w:autoSpaceDN w:val="0"/>
      <w:adjustRightInd w:val="0"/>
      <w:spacing w:after="0" w:line="240" w:lineRule="auto"/>
    </w:pPr>
    <w:rPr>
      <w:rFonts w:ascii="Calibri" w:eastAsiaTheme="minorEastAsia" w:hAnsi="Calibri" w:cs="Calibri"/>
      <w:color w:val="000000"/>
      <w:sz w:val="24"/>
      <w:szCs w:val="24"/>
    </w:rPr>
  </w:style>
  <w:style w:type="character" w:styleId="CommentReference">
    <w:name w:val="annotation reference"/>
    <w:basedOn w:val="DefaultParagraphFont"/>
    <w:uiPriority w:val="99"/>
    <w:semiHidden/>
    <w:unhideWhenUsed/>
    <w:rsid w:val="00680C9B"/>
    <w:rPr>
      <w:sz w:val="16"/>
      <w:szCs w:val="16"/>
    </w:rPr>
  </w:style>
  <w:style w:type="paragraph" w:styleId="CommentText">
    <w:name w:val="annotation text"/>
    <w:basedOn w:val="Normal"/>
    <w:link w:val="CommentTextChar"/>
    <w:uiPriority w:val="99"/>
    <w:semiHidden/>
    <w:unhideWhenUsed/>
    <w:rsid w:val="00680C9B"/>
    <w:pPr>
      <w:spacing w:line="240" w:lineRule="auto"/>
    </w:pPr>
    <w:rPr>
      <w:sz w:val="20"/>
      <w:szCs w:val="20"/>
    </w:rPr>
  </w:style>
  <w:style w:type="character" w:customStyle="1" w:styleId="CommentTextChar">
    <w:name w:val="Comment Text Char"/>
    <w:basedOn w:val="DefaultParagraphFont"/>
    <w:link w:val="CommentText"/>
    <w:uiPriority w:val="99"/>
    <w:semiHidden/>
    <w:rsid w:val="00680C9B"/>
    <w:rPr>
      <w:sz w:val="20"/>
      <w:szCs w:val="20"/>
    </w:rPr>
  </w:style>
  <w:style w:type="paragraph" w:styleId="CommentSubject">
    <w:name w:val="annotation subject"/>
    <w:basedOn w:val="CommentText"/>
    <w:next w:val="CommentText"/>
    <w:link w:val="CommentSubjectChar"/>
    <w:uiPriority w:val="99"/>
    <w:semiHidden/>
    <w:unhideWhenUsed/>
    <w:rsid w:val="00680C9B"/>
    <w:rPr>
      <w:b/>
      <w:bCs/>
    </w:rPr>
  </w:style>
  <w:style w:type="character" w:customStyle="1" w:styleId="CommentSubjectChar">
    <w:name w:val="Comment Subject Char"/>
    <w:basedOn w:val="CommentTextChar"/>
    <w:link w:val="CommentSubject"/>
    <w:uiPriority w:val="99"/>
    <w:semiHidden/>
    <w:rsid w:val="00680C9B"/>
    <w:rPr>
      <w:b/>
      <w:bCs/>
      <w:sz w:val="20"/>
      <w:szCs w:val="20"/>
    </w:rPr>
  </w:style>
  <w:style w:type="paragraph" w:styleId="ListParagraph">
    <w:name w:val="List Paragraph"/>
    <w:basedOn w:val="Normal"/>
    <w:uiPriority w:val="34"/>
    <w:qFormat/>
    <w:rsid w:val="00E21B17"/>
    <w:pPr>
      <w:spacing w:after="200" w:line="276" w:lineRule="auto"/>
      <w:ind w:left="720"/>
      <w:contextualSpacing/>
    </w:pPr>
    <w:rPr>
      <w:rFonts w:eastAsiaTheme="minorEastAsia"/>
    </w:rPr>
  </w:style>
  <w:style w:type="table" w:styleId="TableGrid">
    <w:name w:val="Table Grid"/>
    <w:basedOn w:val="TableNormal"/>
    <w:uiPriority w:val="39"/>
    <w:rsid w:val="00AD50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1577957">
      <w:bodyDiv w:val="1"/>
      <w:marLeft w:val="0"/>
      <w:marRight w:val="0"/>
      <w:marTop w:val="0"/>
      <w:marBottom w:val="0"/>
      <w:divBdr>
        <w:top w:val="none" w:sz="0" w:space="0" w:color="auto"/>
        <w:left w:val="none" w:sz="0" w:space="0" w:color="auto"/>
        <w:bottom w:val="none" w:sz="0" w:space="0" w:color="auto"/>
        <w:right w:val="none" w:sz="0" w:space="0" w:color="auto"/>
      </w:divBdr>
    </w:div>
    <w:div w:id="913860036">
      <w:bodyDiv w:val="1"/>
      <w:marLeft w:val="0"/>
      <w:marRight w:val="0"/>
      <w:marTop w:val="0"/>
      <w:marBottom w:val="0"/>
      <w:divBdr>
        <w:top w:val="none" w:sz="0" w:space="0" w:color="auto"/>
        <w:left w:val="none" w:sz="0" w:space="0" w:color="auto"/>
        <w:bottom w:val="none" w:sz="0" w:space="0" w:color="auto"/>
        <w:right w:val="none" w:sz="0" w:space="0" w:color="auto"/>
      </w:divBdr>
    </w:div>
    <w:div w:id="1131752167">
      <w:bodyDiv w:val="1"/>
      <w:marLeft w:val="0"/>
      <w:marRight w:val="0"/>
      <w:marTop w:val="0"/>
      <w:marBottom w:val="0"/>
      <w:divBdr>
        <w:top w:val="none" w:sz="0" w:space="0" w:color="auto"/>
        <w:left w:val="none" w:sz="0" w:space="0" w:color="auto"/>
        <w:bottom w:val="none" w:sz="0" w:space="0" w:color="auto"/>
        <w:right w:val="none" w:sz="0" w:space="0" w:color="auto"/>
      </w:divBdr>
    </w:div>
    <w:div w:id="206775282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7EC4BB-BCA7-415A-9C3A-8C2785A43C34}">
  <ds:schemaRefs>
    <ds:schemaRef ds:uri="http://schemas.openxmlformats.org/officeDocument/2006/bibliography"/>
  </ds:schemaRefs>
</ds:datastoreItem>
</file>

<file path=docMetadata/LabelInfo.xml><?xml version="1.0" encoding="utf-8"?>
<clbl:labelList xmlns:clbl="http://schemas.microsoft.com/office/2020/mipLabelMetadata">
  <clbl:label id="{45fa295d-9e74-4543-9228-3c73977c4a6b}" enabled="1" method="Standard" siteId="{158a60da-503d-49df-adff-d4269a08eb51}" contentBits="0" removed="0"/>
</clbl:labelList>
</file>

<file path=docProps/app.xml><?xml version="1.0" encoding="utf-8"?>
<Properties xmlns="http://schemas.openxmlformats.org/officeDocument/2006/extended-properties" xmlns:vt="http://schemas.openxmlformats.org/officeDocument/2006/docPropsVTypes">
  <Template>Normal</Template>
  <TotalTime>1612</TotalTime>
  <Pages>7</Pages>
  <Words>2595</Words>
  <Characters>14792</Characters>
  <Application>Microsoft Office Word</Application>
  <DocSecurity>0</DocSecurity>
  <Lines>123</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17353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Nuttall</dc:creator>
  <cp:keywords/>
  <dc:description/>
  <cp:lastModifiedBy>Shauna Crosby</cp:lastModifiedBy>
  <cp:revision>5</cp:revision>
  <cp:lastPrinted>2025-06-24T17:50:00Z</cp:lastPrinted>
  <dcterms:created xsi:type="dcterms:W3CDTF">2025-06-04T15:19:00Z</dcterms:created>
  <dcterms:modified xsi:type="dcterms:W3CDTF">2025-06-26T20:24:00Z</dcterms:modified>
</cp:coreProperties>
</file>