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326982C" w14:textId="335E4113" w:rsidR="00441040" w:rsidRPr="00DC53AC" w:rsidRDefault="00441040">
      <w:pPr>
        <w:rPr>
          <w:rFonts w:ascii="Arial" w:hAnsi="Arial" w:cs="Arial"/>
        </w:rPr>
      </w:pPr>
      <w:r w:rsidRPr="00DC53AC">
        <w:rPr>
          <w:rFonts w:ascii="Arial" w:hAnsi="Arial" w:cs="Arial"/>
          <w:noProof/>
        </w:rPr>
        <w:drawing>
          <wp:anchor distT="0" distB="0" distL="114300" distR="114300" simplePos="0" relativeHeight="251658240" behindDoc="0" locked="0" layoutInCell="1" allowOverlap="1" wp14:anchorId="720C50E3" wp14:editId="17B65FE9">
            <wp:simplePos x="0" y="0"/>
            <wp:positionH relativeFrom="column">
              <wp:posOffset>1770507</wp:posOffset>
            </wp:positionH>
            <wp:positionV relativeFrom="paragraph">
              <wp:posOffset>-410210</wp:posOffset>
            </wp:positionV>
            <wp:extent cx="2260948" cy="1133856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Real-Estate-Logo (2)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60948" cy="113385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1F33FDB" w14:textId="069B8097" w:rsidR="00441040" w:rsidRPr="00DC53AC" w:rsidRDefault="00441040" w:rsidP="00441040">
      <w:pPr>
        <w:rPr>
          <w:rFonts w:ascii="Arial" w:hAnsi="Arial" w:cs="Arial"/>
        </w:rPr>
      </w:pPr>
    </w:p>
    <w:p w14:paraId="16A0E7BE" w14:textId="35E7110E" w:rsidR="00E53EA3" w:rsidRPr="00DC53AC" w:rsidRDefault="00E53EA3" w:rsidP="00441040">
      <w:pPr>
        <w:jc w:val="center"/>
        <w:rPr>
          <w:rFonts w:ascii="Arial" w:hAnsi="Arial" w:cs="Arial"/>
        </w:rPr>
      </w:pPr>
    </w:p>
    <w:p w14:paraId="7C86264A" w14:textId="79806987" w:rsidR="00441040" w:rsidRPr="00DC53AC" w:rsidRDefault="00441040" w:rsidP="00441040">
      <w:pPr>
        <w:jc w:val="center"/>
        <w:rPr>
          <w:rFonts w:ascii="Arial" w:hAnsi="Arial" w:cs="Arial"/>
          <w:b/>
        </w:rPr>
      </w:pPr>
      <w:r w:rsidRPr="00DC53AC">
        <w:rPr>
          <w:rFonts w:ascii="Arial" w:hAnsi="Arial" w:cs="Arial"/>
          <w:b/>
        </w:rPr>
        <w:t>STATE OF UTAH</w:t>
      </w:r>
    </w:p>
    <w:p w14:paraId="5D4CEEEA" w14:textId="72EAB639" w:rsidR="00441040" w:rsidRPr="00DC53AC" w:rsidRDefault="006C04A1" w:rsidP="00441040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REAL ESTATE </w:t>
      </w:r>
      <w:r w:rsidR="00441040" w:rsidRPr="00173529">
        <w:rPr>
          <w:rFonts w:ascii="Arial" w:hAnsi="Arial" w:cs="Arial"/>
          <w:b/>
        </w:rPr>
        <w:t>APPRAISER LICENSING AND CERTIFICATION BOARD</w:t>
      </w:r>
    </w:p>
    <w:p w14:paraId="3A54127E" w14:textId="3D534211" w:rsidR="00441040" w:rsidRPr="00DC53AC" w:rsidRDefault="00441040" w:rsidP="00441040">
      <w:pPr>
        <w:jc w:val="center"/>
        <w:rPr>
          <w:rFonts w:ascii="Arial" w:hAnsi="Arial" w:cs="Arial"/>
          <w:b/>
        </w:rPr>
      </w:pPr>
      <w:r w:rsidRPr="00DC53AC">
        <w:rPr>
          <w:rFonts w:ascii="Arial" w:hAnsi="Arial" w:cs="Arial"/>
          <w:b/>
        </w:rPr>
        <w:t>MEETING MINUTES</w:t>
      </w:r>
    </w:p>
    <w:p w14:paraId="3E1A5154" w14:textId="650141C1" w:rsidR="00441040" w:rsidRPr="00DC53AC" w:rsidRDefault="00580838" w:rsidP="00441040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May </w:t>
      </w:r>
      <w:r w:rsidR="005111B2">
        <w:rPr>
          <w:rFonts w:ascii="Arial" w:hAnsi="Arial" w:cs="Arial"/>
        </w:rPr>
        <w:t>29</w:t>
      </w:r>
      <w:r w:rsidR="00441040" w:rsidRPr="00173529">
        <w:rPr>
          <w:rFonts w:ascii="Arial" w:hAnsi="Arial" w:cs="Arial"/>
        </w:rPr>
        <w:t>, 2025 9:00 am</w:t>
      </w:r>
    </w:p>
    <w:p w14:paraId="4337EFDC" w14:textId="53F9A463" w:rsidR="00441040" w:rsidRPr="00DC53AC" w:rsidRDefault="00441040" w:rsidP="00441040">
      <w:pPr>
        <w:rPr>
          <w:rFonts w:ascii="Arial" w:hAnsi="Arial" w:cs="Arial"/>
        </w:rPr>
      </w:pPr>
    </w:p>
    <w:p w14:paraId="2B243F29" w14:textId="6BD61BC9" w:rsidR="00441040" w:rsidRPr="00EC1A43" w:rsidRDefault="00EC1A43" w:rsidP="00441040">
      <w:pPr>
        <w:rPr>
          <w:rFonts w:ascii="Arial" w:hAnsi="Arial" w:cs="Arial"/>
          <w:b/>
        </w:rPr>
      </w:pPr>
      <w:r w:rsidRPr="00EC1A43">
        <w:rPr>
          <w:rFonts w:ascii="Arial" w:hAnsi="Arial" w:cs="Arial"/>
          <w:b/>
        </w:rPr>
        <w:t xml:space="preserve">Utah </w:t>
      </w:r>
      <w:r w:rsidR="001710F4" w:rsidRPr="00EC1A43">
        <w:rPr>
          <w:rFonts w:ascii="Arial" w:hAnsi="Arial" w:cs="Arial"/>
          <w:b/>
        </w:rPr>
        <w:t>Appraiser Licensing and Certification Board</w:t>
      </w:r>
      <w:r w:rsidRPr="00EC1A43">
        <w:rPr>
          <w:rFonts w:ascii="Arial" w:hAnsi="Arial" w:cs="Arial"/>
          <w:b/>
        </w:rPr>
        <w:t xml:space="preserve"> (quorum is 4 members)</w:t>
      </w:r>
      <w:r w:rsidR="001710F4" w:rsidRPr="00EC1A43">
        <w:rPr>
          <w:rFonts w:ascii="Arial" w:hAnsi="Arial" w:cs="Arial"/>
          <w:b/>
        </w:rPr>
        <w:t>:</w:t>
      </w:r>
    </w:p>
    <w:p w14:paraId="2505D133" w14:textId="01E512F3" w:rsidR="00441040" w:rsidRPr="00FA1A23" w:rsidRDefault="00EC1A43" w:rsidP="006431A2">
      <w:pPr>
        <w:spacing w:after="0"/>
        <w:rPr>
          <w:rFonts w:ascii="Arial" w:hAnsi="Arial" w:cs="Arial"/>
        </w:rPr>
      </w:pPr>
      <w:r w:rsidRPr="00EC1A43">
        <w:rPr>
          <w:rFonts w:ascii="Arial" w:hAnsi="Arial" w:cs="Arial"/>
        </w:rPr>
        <w:t>Keven Ewell</w:t>
      </w:r>
      <w:r w:rsidR="001710F4" w:rsidRPr="00EC1A43">
        <w:rPr>
          <w:rFonts w:ascii="Arial" w:hAnsi="Arial" w:cs="Arial"/>
        </w:rPr>
        <w:t>, Chair</w:t>
      </w:r>
    </w:p>
    <w:p w14:paraId="61A5BE0A" w14:textId="6D833F9C" w:rsidR="001710F4" w:rsidRPr="00FA1A23" w:rsidRDefault="00EC1A43" w:rsidP="006431A2">
      <w:pPr>
        <w:spacing w:after="0"/>
        <w:rPr>
          <w:rFonts w:ascii="Arial" w:hAnsi="Arial" w:cs="Arial"/>
        </w:rPr>
      </w:pPr>
      <w:r w:rsidRPr="00FA1A23">
        <w:rPr>
          <w:rFonts w:ascii="Arial" w:hAnsi="Arial" w:cs="Arial"/>
        </w:rPr>
        <w:t>Kris Poulson</w:t>
      </w:r>
      <w:r w:rsidR="001710F4" w:rsidRPr="00FA1A23">
        <w:rPr>
          <w:rFonts w:ascii="Arial" w:hAnsi="Arial" w:cs="Arial"/>
        </w:rPr>
        <w:t>, Vice Chair</w:t>
      </w:r>
    </w:p>
    <w:p w14:paraId="6BFD0B74" w14:textId="638BC3E1" w:rsidR="00441040" w:rsidRPr="00FA1A23" w:rsidRDefault="00EC1A43" w:rsidP="006431A2">
      <w:pPr>
        <w:spacing w:after="0"/>
        <w:rPr>
          <w:rFonts w:ascii="Arial" w:hAnsi="Arial" w:cs="Arial"/>
        </w:rPr>
      </w:pPr>
      <w:r w:rsidRPr="00FA1A23">
        <w:rPr>
          <w:rFonts w:ascii="Arial" w:hAnsi="Arial" w:cs="Arial"/>
        </w:rPr>
        <w:t>Richard Sloan</w:t>
      </w:r>
      <w:r w:rsidR="00580838">
        <w:rPr>
          <w:rFonts w:ascii="Arial" w:hAnsi="Arial" w:cs="Arial"/>
        </w:rPr>
        <w:t xml:space="preserve"> (Unable to attend)</w:t>
      </w:r>
    </w:p>
    <w:p w14:paraId="57EB3DCD" w14:textId="7E0B83FC" w:rsidR="00EC1A43" w:rsidRPr="00FA1A23" w:rsidRDefault="00EC1A43" w:rsidP="006431A2">
      <w:pPr>
        <w:spacing w:after="0"/>
        <w:rPr>
          <w:rFonts w:ascii="Arial" w:hAnsi="Arial" w:cs="Arial"/>
        </w:rPr>
      </w:pPr>
      <w:r w:rsidRPr="00FA1A23">
        <w:rPr>
          <w:rFonts w:ascii="Arial" w:hAnsi="Arial" w:cs="Arial"/>
        </w:rPr>
        <w:t>Jeffrey T. Morley</w:t>
      </w:r>
    </w:p>
    <w:p w14:paraId="188C7991" w14:textId="7409C0A7" w:rsidR="00EC1A43" w:rsidRPr="00FA1A23" w:rsidRDefault="00EC1A43" w:rsidP="006431A2">
      <w:pPr>
        <w:spacing w:after="0"/>
        <w:rPr>
          <w:rFonts w:ascii="Arial" w:hAnsi="Arial" w:cs="Arial"/>
        </w:rPr>
      </w:pPr>
      <w:r w:rsidRPr="00FA1A23">
        <w:rPr>
          <w:rFonts w:ascii="Arial" w:hAnsi="Arial" w:cs="Arial"/>
        </w:rPr>
        <w:t>Ron Jensen</w:t>
      </w:r>
    </w:p>
    <w:p w14:paraId="3530C021" w14:textId="14721FCB" w:rsidR="00907ED6" w:rsidRPr="00FA1A23" w:rsidRDefault="00907ED6" w:rsidP="006431A2">
      <w:pPr>
        <w:spacing w:after="0"/>
        <w:rPr>
          <w:rFonts w:ascii="Arial" w:hAnsi="Arial" w:cs="Arial"/>
        </w:rPr>
      </w:pPr>
      <w:r w:rsidRPr="00FA1A23">
        <w:rPr>
          <w:rFonts w:ascii="Arial" w:hAnsi="Arial" w:cs="Arial"/>
        </w:rPr>
        <w:t xml:space="preserve">Kelle Smart </w:t>
      </w:r>
      <w:r w:rsidR="00580838">
        <w:rPr>
          <w:rFonts w:ascii="Arial" w:hAnsi="Arial" w:cs="Arial"/>
        </w:rPr>
        <w:t>(Unable to attend)</w:t>
      </w:r>
    </w:p>
    <w:p w14:paraId="3143FB4D" w14:textId="0DFC1987" w:rsidR="00EC1A43" w:rsidRPr="00FA1A23" w:rsidRDefault="00907ED6" w:rsidP="006431A2">
      <w:pPr>
        <w:rPr>
          <w:rFonts w:ascii="Arial" w:hAnsi="Arial" w:cs="Arial"/>
        </w:rPr>
      </w:pPr>
      <w:r w:rsidRPr="00FA1A23">
        <w:rPr>
          <w:rFonts w:ascii="Arial" w:hAnsi="Arial" w:cs="Arial"/>
        </w:rPr>
        <w:t>(One Vacancy)</w:t>
      </w:r>
    </w:p>
    <w:p w14:paraId="78771D1E" w14:textId="2A0E59A5" w:rsidR="00441040" w:rsidRDefault="00F27322" w:rsidP="00907ED6">
      <w:pPr>
        <w:jc w:val="center"/>
        <w:rPr>
          <w:rFonts w:ascii="Arial" w:hAnsi="Arial" w:cs="Arial"/>
          <w:b/>
        </w:rPr>
      </w:pPr>
      <w:r w:rsidRPr="00FA1A23">
        <w:rPr>
          <w:rFonts w:ascii="Arial" w:hAnsi="Arial" w:cs="Arial"/>
          <w:b/>
        </w:rPr>
        <w:t xml:space="preserve">I. </w:t>
      </w:r>
      <w:r w:rsidR="00441040" w:rsidRPr="00FA1A23">
        <w:rPr>
          <w:rFonts w:ascii="Arial" w:hAnsi="Arial" w:cs="Arial"/>
          <w:b/>
        </w:rPr>
        <w:t>Commencement</w:t>
      </w:r>
    </w:p>
    <w:p w14:paraId="440A4A2B" w14:textId="35DEA20C" w:rsidR="00AE7DFA" w:rsidRPr="00AE7DFA" w:rsidRDefault="00AE7DFA" w:rsidP="00AE7DFA">
      <w:pPr>
        <w:pStyle w:val="ListParagraph"/>
        <w:numPr>
          <w:ilvl w:val="0"/>
          <w:numId w:val="13"/>
        </w:numPr>
        <w:rPr>
          <w:rFonts w:ascii="Arial" w:hAnsi="Arial" w:cs="Arial"/>
        </w:rPr>
      </w:pPr>
      <w:r w:rsidRPr="00AE7DFA">
        <w:rPr>
          <w:rFonts w:ascii="Arial" w:hAnsi="Arial" w:cs="Arial"/>
        </w:rPr>
        <w:t>The May 2</w:t>
      </w:r>
      <w:r>
        <w:rPr>
          <w:rFonts w:ascii="Arial" w:hAnsi="Arial" w:cs="Arial"/>
        </w:rPr>
        <w:t>9</w:t>
      </w:r>
      <w:r w:rsidRPr="00AE7DFA">
        <w:rPr>
          <w:rFonts w:ascii="Arial" w:hAnsi="Arial" w:cs="Arial"/>
        </w:rPr>
        <w:t>, 2025, meeting of the Real Estate Appraiser Licensing and Certification Board (Board) commenced at approximately 9:00 am with Chair Ewell conducting</w:t>
      </w:r>
      <w:r>
        <w:rPr>
          <w:rFonts w:ascii="Arial" w:hAnsi="Arial" w:cs="Arial"/>
        </w:rPr>
        <w:t>, assisted by Administrative Law Judge Amy Gowan</w:t>
      </w:r>
      <w:r w:rsidRPr="00AE7DFA">
        <w:rPr>
          <w:rFonts w:ascii="Arial" w:hAnsi="Arial" w:cs="Arial"/>
        </w:rPr>
        <w:t>.</w:t>
      </w:r>
    </w:p>
    <w:p w14:paraId="06B7E93E" w14:textId="2FF80124" w:rsidR="00AA353E" w:rsidRDefault="00AA353E" w:rsidP="00517435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I</w:t>
      </w:r>
      <w:r w:rsidR="005111B2">
        <w:rPr>
          <w:rFonts w:ascii="Arial" w:hAnsi="Arial" w:cs="Arial"/>
          <w:b/>
        </w:rPr>
        <w:t>I</w:t>
      </w:r>
      <w:r>
        <w:rPr>
          <w:rFonts w:ascii="Arial" w:hAnsi="Arial" w:cs="Arial"/>
          <w:b/>
        </w:rPr>
        <w:t>. Formal Hearing</w:t>
      </w:r>
    </w:p>
    <w:p w14:paraId="585086A3" w14:textId="0D406C88" w:rsidR="00AE7DFA" w:rsidRDefault="00AE7DFA" w:rsidP="00AE7DFA">
      <w:pPr>
        <w:pStyle w:val="ListParagraph"/>
        <w:numPr>
          <w:ilvl w:val="0"/>
          <w:numId w:val="12"/>
        </w:numPr>
        <w:rPr>
          <w:rFonts w:ascii="Arial" w:hAnsi="Arial" w:cs="Arial"/>
        </w:rPr>
      </w:pPr>
      <w:r w:rsidRPr="00AE7DFA">
        <w:rPr>
          <w:rFonts w:ascii="Arial" w:hAnsi="Arial" w:cs="Arial"/>
        </w:rPr>
        <w:t xml:space="preserve">The </w:t>
      </w:r>
      <w:r w:rsidR="00DB587F">
        <w:rPr>
          <w:rFonts w:ascii="Arial" w:hAnsi="Arial" w:cs="Arial"/>
        </w:rPr>
        <w:t xml:space="preserve">formal </w:t>
      </w:r>
      <w:r w:rsidRPr="00AE7DFA">
        <w:rPr>
          <w:rFonts w:ascii="Arial" w:hAnsi="Arial" w:cs="Arial"/>
        </w:rPr>
        <w:t xml:space="preserve">hearing in the matter in the matter of Razor Systems LLC, dba as Appraisal Shield, and Stephen Fred </w:t>
      </w:r>
      <w:proofErr w:type="spellStart"/>
      <w:r w:rsidRPr="00AE7DFA">
        <w:rPr>
          <w:rFonts w:ascii="Arial" w:hAnsi="Arial" w:cs="Arial"/>
        </w:rPr>
        <w:t>Schmedt</w:t>
      </w:r>
      <w:proofErr w:type="spellEnd"/>
      <w:r w:rsidRPr="00AE7DFA">
        <w:rPr>
          <w:rFonts w:ascii="Arial" w:hAnsi="Arial" w:cs="Arial"/>
        </w:rPr>
        <w:t>, and Andrew Rexford Morgan, as managing members of Ap</w:t>
      </w:r>
      <w:bookmarkStart w:id="0" w:name="_GoBack"/>
      <w:bookmarkEnd w:id="0"/>
      <w:r w:rsidRPr="00AE7DFA">
        <w:rPr>
          <w:rFonts w:ascii="Arial" w:hAnsi="Arial" w:cs="Arial"/>
        </w:rPr>
        <w:t xml:space="preserve">praisal Shield (Docket No. RE-2023-083) </w:t>
      </w:r>
      <w:r>
        <w:rPr>
          <w:rFonts w:ascii="Arial" w:hAnsi="Arial" w:cs="Arial"/>
        </w:rPr>
        <w:t>resumed</w:t>
      </w:r>
      <w:r w:rsidRPr="00AE7DFA">
        <w:rPr>
          <w:rFonts w:ascii="Arial" w:hAnsi="Arial" w:cs="Arial"/>
        </w:rPr>
        <w:t>.</w:t>
      </w:r>
    </w:p>
    <w:p w14:paraId="616EB54B" w14:textId="7AA82902" w:rsidR="00FE5823" w:rsidRDefault="00FE5823" w:rsidP="00AE7DFA">
      <w:pPr>
        <w:pStyle w:val="ListParagraph"/>
        <w:numPr>
          <w:ilvl w:val="0"/>
          <w:numId w:val="12"/>
        </w:numPr>
        <w:rPr>
          <w:rFonts w:ascii="Arial" w:hAnsi="Arial" w:cs="Arial"/>
        </w:rPr>
      </w:pPr>
      <w:r>
        <w:rPr>
          <w:rFonts w:ascii="Arial" w:hAnsi="Arial" w:cs="Arial"/>
        </w:rPr>
        <w:t>The Board took short breaks at various points in the testimony.</w:t>
      </w:r>
    </w:p>
    <w:p w14:paraId="203A1ED3" w14:textId="302AA5B1" w:rsidR="00FE5823" w:rsidRDefault="00FE5823" w:rsidP="00AE7DFA">
      <w:pPr>
        <w:pStyle w:val="ListParagraph"/>
        <w:numPr>
          <w:ilvl w:val="0"/>
          <w:numId w:val="12"/>
        </w:numPr>
        <w:rPr>
          <w:rFonts w:ascii="Arial" w:hAnsi="Arial" w:cs="Arial"/>
        </w:rPr>
      </w:pPr>
      <w:r>
        <w:rPr>
          <w:rFonts w:ascii="Arial" w:hAnsi="Arial" w:cs="Arial"/>
        </w:rPr>
        <w:t>A lunch break was taken from approximately 11:50 am to approximately 1:00 pm.</w:t>
      </w:r>
    </w:p>
    <w:p w14:paraId="6F233CE8" w14:textId="2BA39FB7" w:rsidR="00FE5823" w:rsidRDefault="00FE5823" w:rsidP="00AE7DFA">
      <w:pPr>
        <w:pStyle w:val="ListParagraph"/>
        <w:numPr>
          <w:ilvl w:val="0"/>
          <w:numId w:val="12"/>
        </w:numPr>
        <w:rPr>
          <w:rFonts w:ascii="Arial" w:hAnsi="Arial" w:cs="Arial"/>
        </w:rPr>
      </w:pPr>
      <w:r>
        <w:rPr>
          <w:rFonts w:ascii="Arial" w:hAnsi="Arial" w:cs="Arial"/>
        </w:rPr>
        <w:t>A recess was taken until 3:00 before the final witness.</w:t>
      </w:r>
    </w:p>
    <w:p w14:paraId="36302562" w14:textId="2F0C5E8C" w:rsidR="00FE5823" w:rsidRDefault="00FE5823" w:rsidP="00AE7DFA">
      <w:pPr>
        <w:pStyle w:val="ListParagraph"/>
        <w:numPr>
          <w:ilvl w:val="0"/>
          <w:numId w:val="12"/>
        </w:numPr>
        <w:rPr>
          <w:rFonts w:ascii="Arial" w:hAnsi="Arial" w:cs="Arial"/>
        </w:rPr>
      </w:pPr>
      <w:r>
        <w:rPr>
          <w:rFonts w:ascii="Arial" w:hAnsi="Arial" w:cs="Arial"/>
        </w:rPr>
        <w:t>The hearing concluded.</w:t>
      </w:r>
    </w:p>
    <w:p w14:paraId="0893FC6D" w14:textId="5D8B012A" w:rsidR="005C2CCF" w:rsidRPr="005C2CCF" w:rsidRDefault="005C2CCF" w:rsidP="005C2CCF">
      <w:pPr>
        <w:jc w:val="center"/>
        <w:rPr>
          <w:rFonts w:ascii="Arial" w:hAnsi="Arial" w:cs="Arial"/>
          <w:b/>
        </w:rPr>
      </w:pPr>
      <w:r w:rsidRPr="005C2CCF">
        <w:rPr>
          <w:rFonts w:ascii="Arial" w:hAnsi="Arial" w:cs="Arial"/>
          <w:b/>
        </w:rPr>
        <w:t>III. Executive (Closed) Session – Deliberations</w:t>
      </w:r>
    </w:p>
    <w:p w14:paraId="79758D76" w14:textId="0A8BED44" w:rsidR="005C2CCF" w:rsidRDefault="0028150C" w:rsidP="005C2CCF">
      <w:pPr>
        <w:pStyle w:val="ListParagraph"/>
        <w:numPr>
          <w:ilvl w:val="0"/>
          <w:numId w:val="14"/>
        </w:numPr>
        <w:rPr>
          <w:rFonts w:ascii="Arial" w:hAnsi="Arial" w:cs="Arial"/>
        </w:rPr>
      </w:pPr>
      <w:r>
        <w:rPr>
          <w:rFonts w:ascii="Arial" w:hAnsi="Arial" w:cs="Arial"/>
        </w:rPr>
        <w:t>The Board moved into a closed session for deliberations.</w:t>
      </w:r>
    </w:p>
    <w:p w14:paraId="351A1322" w14:textId="1A4ABCB1" w:rsidR="0028150C" w:rsidRPr="005C2CCF" w:rsidRDefault="0028150C" w:rsidP="005C2CCF">
      <w:pPr>
        <w:pStyle w:val="ListParagraph"/>
        <w:numPr>
          <w:ilvl w:val="0"/>
          <w:numId w:val="14"/>
        </w:numPr>
        <w:rPr>
          <w:rFonts w:ascii="Arial" w:hAnsi="Arial" w:cs="Arial"/>
        </w:rPr>
      </w:pPr>
      <w:r>
        <w:rPr>
          <w:rFonts w:ascii="Arial" w:hAnsi="Arial" w:cs="Arial"/>
        </w:rPr>
        <w:t>The Board returned to open session, and reported that an order would be drafted and submitted within 45 days.</w:t>
      </w:r>
    </w:p>
    <w:p w14:paraId="57C10624" w14:textId="2FF94762" w:rsidR="00732214" w:rsidRDefault="005111B2" w:rsidP="00AA353E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I</w:t>
      </w:r>
      <w:r w:rsidR="0028150C">
        <w:rPr>
          <w:rFonts w:ascii="Arial" w:hAnsi="Arial" w:cs="Arial"/>
          <w:b/>
        </w:rPr>
        <w:t>V</w:t>
      </w:r>
      <w:r w:rsidR="00FA1A23">
        <w:rPr>
          <w:rFonts w:ascii="Arial" w:hAnsi="Arial" w:cs="Arial"/>
          <w:b/>
        </w:rPr>
        <w:t xml:space="preserve">. </w:t>
      </w:r>
      <w:r w:rsidR="00907ED6" w:rsidRPr="007C4F3A">
        <w:rPr>
          <w:rFonts w:ascii="Arial" w:hAnsi="Arial" w:cs="Arial"/>
          <w:b/>
        </w:rPr>
        <w:t>Adjournment</w:t>
      </w:r>
    </w:p>
    <w:p w14:paraId="093442B0" w14:textId="290C0549" w:rsidR="009C6407" w:rsidRPr="009C6407" w:rsidRDefault="009C6407" w:rsidP="009C6407">
      <w:pPr>
        <w:pStyle w:val="ListParagraph"/>
        <w:numPr>
          <w:ilvl w:val="0"/>
          <w:numId w:val="15"/>
        </w:numPr>
        <w:rPr>
          <w:rFonts w:ascii="Arial" w:hAnsi="Arial" w:cs="Arial"/>
        </w:rPr>
      </w:pPr>
      <w:r w:rsidRPr="009C6407">
        <w:rPr>
          <w:rFonts w:ascii="Arial" w:hAnsi="Arial" w:cs="Arial"/>
        </w:rPr>
        <w:t>A motion to adjourn was made, seconded, and passed unanimously.</w:t>
      </w:r>
    </w:p>
    <w:sectPr w:rsidR="009C6407" w:rsidRPr="009C6407"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38B9861" w14:textId="77777777" w:rsidR="007C4F3A" w:rsidRDefault="007C4F3A" w:rsidP="007C4F3A">
      <w:pPr>
        <w:spacing w:after="0" w:line="240" w:lineRule="auto"/>
      </w:pPr>
      <w:r>
        <w:separator/>
      </w:r>
    </w:p>
  </w:endnote>
  <w:endnote w:type="continuationSeparator" w:id="0">
    <w:p w14:paraId="06FC7186" w14:textId="77777777" w:rsidR="007C4F3A" w:rsidRDefault="007C4F3A" w:rsidP="007C4F3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Fonts w:ascii="Arial" w:hAnsi="Arial" w:cs="Arial"/>
      </w:rPr>
      <w:id w:val="1554035300"/>
      <w:docPartObj>
        <w:docPartGallery w:val="Page Numbers (Bottom of Page)"/>
        <w:docPartUnique/>
      </w:docPartObj>
    </w:sdtPr>
    <w:sdtEndPr/>
    <w:sdtContent>
      <w:sdt>
        <w:sdtPr>
          <w:rPr>
            <w:rFonts w:ascii="Arial" w:hAnsi="Arial" w:cs="Arial"/>
          </w:r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7128F3ED" w14:textId="0D7A01C7" w:rsidR="007C4F3A" w:rsidRPr="007C4F3A" w:rsidRDefault="007C4F3A">
            <w:pPr>
              <w:pStyle w:val="Footer"/>
              <w:jc w:val="center"/>
              <w:rPr>
                <w:rFonts w:ascii="Arial" w:hAnsi="Arial" w:cs="Arial"/>
              </w:rPr>
            </w:pPr>
            <w:r w:rsidRPr="007C4F3A">
              <w:rPr>
                <w:rFonts w:ascii="Arial" w:hAnsi="Arial" w:cs="Arial"/>
              </w:rPr>
              <w:t xml:space="preserve">Page </w:t>
            </w:r>
            <w:r w:rsidRPr="007C4F3A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begin"/>
            </w:r>
            <w:r w:rsidRPr="007C4F3A">
              <w:rPr>
                <w:rFonts w:ascii="Arial" w:hAnsi="Arial" w:cs="Arial"/>
                <w:b/>
                <w:bCs/>
              </w:rPr>
              <w:instrText xml:space="preserve"> PAGE </w:instrText>
            </w:r>
            <w:r w:rsidRPr="007C4F3A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separate"/>
            </w:r>
            <w:r w:rsidRPr="007C4F3A">
              <w:rPr>
                <w:rFonts w:ascii="Arial" w:hAnsi="Arial" w:cs="Arial"/>
                <w:b/>
                <w:bCs/>
                <w:noProof/>
              </w:rPr>
              <w:t>2</w:t>
            </w:r>
            <w:r w:rsidRPr="007C4F3A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end"/>
            </w:r>
            <w:r w:rsidRPr="007C4F3A">
              <w:rPr>
                <w:rFonts w:ascii="Arial" w:hAnsi="Arial" w:cs="Arial"/>
              </w:rPr>
              <w:t xml:space="preserve"> of </w:t>
            </w:r>
            <w:r w:rsidRPr="007C4F3A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begin"/>
            </w:r>
            <w:r w:rsidRPr="007C4F3A">
              <w:rPr>
                <w:rFonts w:ascii="Arial" w:hAnsi="Arial" w:cs="Arial"/>
                <w:b/>
                <w:bCs/>
              </w:rPr>
              <w:instrText xml:space="preserve"> NUMPAGES  </w:instrText>
            </w:r>
            <w:r w:rsidRPr="007C4F3A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separate"/>
            </w:r>
            <w:r w:rsidRPr="007C4F3A">
              <w:rPr>
                <w:rFonts w:ascii="Arial" w:hAnsi="Arial" w:cs="Arial"/>
                <w:b/>
                <w:bCs/>
                <w:noProof/>
              </w:rPr>
              <w:t>2</w:t>
            </w:r>
            <w:r w:rsidRPr="007C4F3A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6FED5738" w14:textId="77777777" w:rsidR="007C4F3A" w:rsidRDefault="007C4F3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98EAA17" w14:textId="77777777" w:rsidR="007C4F3A" w:rsidRDefault="007C4F3A" w:rsidP="007C4F3A">
      <w:pPr>
        <w:spacing w:after="0" w:line="240" w:lineRule="auto"/>
      </w:pPr>
      <w:r>
        <w:separator/>
      </w:r>
    </w:p>
  </w:footnote>
  <w:footnote w:type="continuationSeparator" w:id="0">
    <w:p w14:paraId="45514673" w14:textId="77777777" w:rsidR="007C4F3A" w:rsidRDefault="007C4F3A" w:rsidP="007C4F3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715649"/>
    <w:multiLevelType w:val="hybridMultilevel"/>
    <w:tmpl w:val="058E81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BB5803"/>
    <w:multiLevelType w:val="hybridMultilevel"/>
    <w:tmpl w:val="48928A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A4A45D8"/>
    <w:multiLevelType w:val="hybridMultilevel"/>
    <w:tmpl w:val="5D865F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F746ABF"/>
    <w:multiLevelType w:val="hybridMultilevel"/>
    <w:tmpl w:val="7F8EEE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2EA14F4"/>
    <w:multiLevelType w:val="hybridMultilevel"/>
    <w:tmpl w:val="370AE4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6ED0EE0"/>
    <w:multiLevelType w:val="hybridMultilevel"/>
    <w:tmpl w:val="CAC8D7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4056960"/>
    <w:multiLevelType w:val="hybridMultilevel"/>
    <w:tmpl w:val="570617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4EE5060"/>
    <w:multiLevelType w:val="hybridMultilevel"/>
    <w:tmpl w:val="7B4EDB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5356DC9"/>
    <w:multiLevelType w:val="hybridMultilevel"/>
    <w:tmpl w:val="233E42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6A517D5"/>
    <w:multiLevelType w:val="hybridMultilevel"/>
    <w:tmpl w:val="014881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8B818FE"/>
    <w:multiLevelType w:val="hybridMultilevel"/>
    <w:tmpl w:val="218A15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36D706E"/>
    <w:multiLevelType w:val="hybridMultilevel"/>
    <w:tmpl w:val="7F36B0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4EA7B52"/>
    <w:multiLevelType w:val="hybridMultilevel"/>
    <w:tmpl w:val="781090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9CB09F2"/>
    <w:multiLevelType w:val="hybridMultilevel"/>
    <w:tmpl w:val="8F5673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DFA1684"/>
    <w:multiLevelType w:val="hybridMultilevel"/>
    <w:tmpl w:val="F7C603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6"/>
  </w:num>
  <w:num w:numId="3">
    <w:abstractNumId w:val="2"/>
  </w:num>
  <w:num w:numId="4">
    <w:abstractNumId w:val="5"/>
  </w:num>
  <w:num w:numId="5">
    <w:abstractNumId w:val="12"/>
  </w:num>
  <w:num w:numId="6">
    <w:abstractNumId w:val="3"/>
  </w:num>
  <w:num w:numId="7">
    <w:abstractNumId w:val="0"/>
  </w:num>
  <w:num w:numId="8">
    <w:abstractNumId w:val="4"/>
  </w:num>
  <w:num w:numId="9">
    <w:abstractNumId w:val="8"/>
  </w:num>
  <w:num w:numId="10">
    <w:abstractNumId w:val="14"/>
  </w:num>
  <w:num w:numId="11">
    <w:abstractNumId w:val="11"/>
  </w:num>
  <w:num w:numId="12">
    <w:abstractNumId w:val="1"/>
  </w:num>
  <w:num w:numId="13">
    <w:abstractNumId w:val="13"/>
  </w:num>
  <w:num w:numId="14">
    <w:abstractNumId w:val="10"/>
  </w:num>
  <w:num w:numId="1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4099"/>
    <w:rsid w:val="00021B28"/>
    <w:rsid w:val="000C0918"/>
    <w:rsid w:val="001710F4"/>
    <w:rsid w:val="00173529"/>
    <w:rsid w:val="00173AB6"/>
    <w:rsid w:val="0017655A"/>
    <w:rsid w:val="0028150C"/>
    <w:rsid w:val="002E3DF5"/>
    <w:rsid w:val="00303501"/>
    <w:rsid w:val="0030391F"/>
    <w:rsid w:val="004027E3"/>
    <w:rsid w:val="00441040"/>
    <w:rsid w:val="00443CCF"/>
    <w:rsid w:val="004744B4"/>
    <w:rsid w:val="00483C40"/>
    <w:rsid w:val="004A4D9C"/>
    <w:rsid w:val="005111B2"/>
    <w:rsid w:val="00517435"/>
    <w:rsid w:val="00580838"/>
    <w:rsid w:val="005C2CCF"/>
    <w:rsid w:val="005D4759"/>
    <w:rsid w:val="006431A2"/>
    <w:rsid w:val="006931F7"/>
    <w:rsid w:val="006C04A1"/>
    <w:rsid w:val="006E2F3D"/>
    <w:rsid w:val="00711FCE"/>
    <w:rsid w:val="00713E83"/>
    <w:rsid w:val="007159B6"/>
    <w:rsid w:val="00732214"/>
    <w:rsid w:val="007C4F3A"/>
    <w:rsid w:val="008363CD"/>
    <w:rsid w:val="00893E42"/>
    <w:rsid w:val="00907ED6"/>
    <w:rsid w:val="00927135"/>
    <w:rsid w:val="009C6407"/>
    <w:rsid w:val="009E3762"/>
    <w:rsid w:val="00A84099"/>
    <w:rsid w:val="00AA353E"/>
    <w:rsid w:val="00AD404C"/>
    <w:rsid w:val="00AD5067"/>
    <w:rsid w:val="00AE7DFA"/>
    <w:rsid w:val="00BD7381"/>
    <w:rsid w:val="00BE6539"/>
    <w:rsid w:val="00DB587F"/>
    <w:rsid w:val="00DC53AC"/>
    <w:rsid w:val="00E30494"/>
    <w:rsid w:val="00E53EA3"/>
    <w:rsid w:val="00EC1A43"/>
    <w:rsid w:val="00EC712D"/>
    <w:rsid w:val="00F27322"/>
    <w:rsid w:val="00F32A2F"/>
    <w:rsid w:val="00F43760"/>
    <w:rsid w:val="00F5143F"/>
    <w:rsid w:val="00FA1A23"/>
    <w:rsid w:val="00FB60B6"/>
    <w:rsid w:val="00FC724F"/>
    <w:rsid w:val="00FE58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E9CFC9"/>
  <w15:chartTrackingRefBased/>
  <w15:docId w15:val="{4031513E-D7FC-448D-9CC8-8A78AF90DB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41040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7C4F3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C4F3A"/>
  </w:style>
  <w:style w:type="paragraph" w:styleId="Footer">
    <w:name w:val="footer"/>
    <w:basedOn w:val="Normal"/>
    <w:link w:val="FooterChar"/>
    <w:uiPriority w:val="99"/>
    <w:unhideWhenUsed/>
    <w:rsid w:val="007C4F3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C4F3A"/>
  </w:style>
  <w:style w:type="character" w:customStyle="1" w:styleId="ng-star-inserted">
    <w:name w:val="ng-star-inserted"/>
    <w:basedOn w:val="DefaultParagraphFont"/>
    <w:rsid w:val="00FB60B6"/>
  </w:style>
  <w:style w:type="character" w:customStyle="1" w:styleId="bold">
    <w:name w:val="bold"/>
    <w:basedOn w:val="DefaultParagraphFont"/>
    <w:rsid w:val="00FB60B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196</Words>
  <Characters>1120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State of Utah</Company>
  <LinksUpToDate>false</LinksUpToDate>
  <CharactersWithSpaces>1314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Leigh Veillette</dc:creator>
  <cp:keywords/>
  <dc:description/>
  <cp:lastModifiedBy>Leigh Veillette</cp:lastModifiedBy>
  <cp:revision>17</cp:revision>
  <dcterms:created xsi:type="dcterms:W3CDTF">2025-05-28T16:17:00Z</dcterms:created>
  <dcterms:modified xsi:type="dcterms:W3CDTF">2025-06-20T20:45:00Z</dcterms:modified>
</cp:coreProperties>
</file>