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C8D20" w14:textId="2DB155E8" w:rsidR="00371DFE" w:rsidRDefault="00371DFE" w:rsidP="00371DFE">
      <w:pPr>
        <w:spacing w:after="0" w:line="240" w:lineRule="auto"/>
        <w:jc w:val="center"/>
        <w:rPr>
          <w:rFonts w:ascii="Candara" w:hAnsi="Candara"/>
          <w:noProof/>
          <w:sz w:val="28"/>
          <w:szCs w:val="28"/>
        </w:rPr>
      </w:pPr>
      <w:bookmarkStart w:id="0" w:name="_Hlk101784011"/>
      <w:r>
        <w:rPr>
          <w:rFonts w:ascii="Candara" w:hAnsi="Candara"/>
          <w:noProof/>
          <w:sz w:val="28"/>
          <w:szCs w:val="28"/>
        </w:rPr>
        <w:drawing>
          <wp:inline distT="0" distB="0" distL="0" distR="0" wp14:anchorId="1C7E29FE" wp14:editId="5241DFC3">
            <wp:extent cx="1292267" cy="123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0839" cy="1246464"/>
                    </a:xfrm>
                    <a:prstGeom prst="rect">
                      <a:avLst/>
                    </a:prstGeom>
                    <a:noFill/>
                    <a:ln>
                      <a:noFill/>
                    </a:ln>
                  </pic:spPr>
                </pic:pic>
              </a:graphicData>
            </a:graphic>
          </wp:inline>
        </w:drawing>
      </w:r>
      <w:bookmarkEnd w:id="0"/>
    </w:p>
    <w:p w14:paraId="6E9F6220" w14:textId="77777777" w:rsidR="00D779BE" w:rsidRPr="00C328B8" w:rsidRDefault="00D779BE" w:rsidP="00D779BE">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KANARRAVILLE TOWN CORPORATION</w:t>
      </w:r>
    </w:p>
    <w:p w14:paraId="43642C12" w14:textId="77777777" w:rsidR="003269D3" w:rsidRPr="00C328B8" w:rsidRDefault="00D779BE" w:rsidP="00D779BE">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40 South Main</w:t>
      </w:r>
      <w:r w:rsidR="00F50473" w:rsidRPr="00C328B8">
        <w:rPr>
          <w:rFonts w:asciiTheme="majorHAnsi" w:hAnsiTheme="majorHAnsi" w:cstheme="majorHAnsi"/>
          <w:sz w:val="24"/>
          <w:szCs w:val="24"/>
        </w:rPr>
        <w:t xml:space="preserve"> Street</w:t>
      </w:r>
      <w:r w:rsidRPr="00C328B8">
        <w:rPr>
          <w:rFonts w:asciiTheme="majorHAnsi" w:hAnsiTheme="majorHAnsi" w:cstheme="majorHAnsi"/>
          <w:sz w:val="24"/>
          <w:szCs w:val="24"/>
        </w:rPr>
        <w:t>, HC 65 Box 148</w:t>
      </w:r>
    </w:p>
    <w:p w14:paraId="73846945" w14:textId="6F6CB143" w:rsidR="00D779BE" w:rsidRPr="00C328B8" w:rsidRDefault="00D779BE" w:rsidP="00D779BE">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Kanarraville UT 84742</w:t>
      </w:r>
    </w:p>
    <w:p w14:paraId="39C781D0" w14:textId="77777777" w:rsidR="00D779BE" w:rsidRPr="00C328B8" w:rsidRDefault="00D779BE" w:rsidP="00D779BE">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(435) 867-1852</w:t>
      </w:r>
    </w:p>
    <w:p w14:paraId="0937C601" w14:textId="77777777" w:rsidR="0085034D" w:rsidRPr="00C328B8" w:rsidRDefault="0085034D" w:rsidP="00D779BE">
      <w:pPr>
        <w:spacing w:after="0" w:line="240" w:lineRule="auto"/>
        <w:jc w:val="center"/>
        <w:rPr>
          <w:rFonts w:asciiTheme="majorHAnsi" w:hAnsiTheme="majorHAnsi" w:cstheme="majorHAnsi"/>
          <w:sz w:val="24"/>
          <w:szCs w:val="24"/>
        </w:rPr>
      </w:pPr>
    </w:p>
    <w:p w14:paraId="73A4642A" w14:textId="77777777" w:rsidR="0085034D" w:rsidRPr="00C328B8" w:rsidRDefault="0085034D" w:rsidP="0085034D">
      <w:pPr>
        <w:spacing w:after="0" w:line="240" w:lineRule="auto"/>
        <w:rPr>
          <w:rFonts w:asciiTheme="majorHAnsi" w:hAnsiTheme="majorHAnsi" w:cstheme="majorHAnsi"/>
          <w:sz w:val="24"/>
          <w:szCs w:val="24"/>
        </w:rPr>
      </w:pPr>
    </w:p>
    <w:p w14:paraId="5B1302F2" w14:textId="77777777" w:rsidR="00C328B8" w:rsidRPr="00C328B8" w:rsidRDefault="00C328B8" w:rsidP="00C328B8">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Kanarraville Town Board Meeting</w:t>
      </w:r>
    </w:p>
    <w:p w14:paraId="0364E445" w14:textId="2A498A00" w:rsidR="00C328B8" w:rsidRPr="00C328B8" w:rsidRDefault="00C328B8" w:rsidP="00BA0968">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 xml:space="preserve">May </w:t>
      </w:r>
      <w:r w:rsidR="00BA0968">
        <w:rPr>
          <w:rFonts w:asciiTheme="majorHAnsi" w:hAnsiTheme="majorHAnsi" w:cstheme="majorHAnsi"/>
          <w:sz w:val="24"/>
          <w:szCs w:val="24"/>
        </w:rPr>
        <w:t>14</w:t>
      </w:r>
      <w:r w:rsidRPr="00C328B8">
        <w:rPr>
          <w:rFonts w:asciiTheme="majorHAnsi" w:hAnsiTheme="majorHAnsi" w:cstheme="majorHAnsi"/>
          <w:sz w:val="24"/>
          <w:szCs w:val="24"/>
        </w:rPr>
        <w:t>, 2025, 6:30 p</w:t>
      </w:r>
      <w:r>
        <w:rPr>
          <w:rFonts w:asciiTheme="majorHAnsi" w:hAnsiTheme="majorHAnsi" w:cstheme="majorHAnsi"/>
          <w:sz w:val="24"/>
          <w:szCs w:val="24"/>
        </w:rPr>
        <w:t>m</w:t>
      </w:r>
    </w:p>
    <w:p w14:paraId="5095E330" w14:textId="58692FDB" w:rsidR="00C328B8" w:rsidRDefault="00C328B8" w:rsidP="00C328B8">
      <w:pPr>
        <w:spacing w:after="0" w:line="240" w:lineRule="auto"/>
        <w:jc w:val="center"/>
        <w:rPr>
          <w:rFonts w:asciiTheme="majorHAnsi" w:hAnsiTheme="majorHAnsi" w:cstheme="majorHAnsi"/>
          <w:sz w:val="24"/>
          <w:szCs w:val="24"/>
        </w:rPr>
      </w:pPr>
      <w:r w:rsidRPr="00C328B8">
        <w:rPr>
          <w:rFonts w:asciiTheme="majorHAnsi" w:hAnsiTheme="majorHAnsi" w:cstheme="majorHAnsi"/>
          <w:sz w:val="24"/>
          <w:szCs w:val="24"/>
        </w:rPr>
        <w:t>Kanarraville Town Hall, 40 S</w:t>
      </w:r>
      <w:r>
        <w:rPr>
          <w:rFonts w:asciiTheme="majorHAnsi" w:hAnsiTheme="majorHAnsi" w:cstheme="majorHAnsi"/>
          <w:sz w:val="24"/>
          <w:szCs w:val="24"/>
        </w:rPr>
        <w:t>outh</w:t>
      </w:r>
      <w:r w:rsidRPr="00C328B8">
        <w:rPr>
          <w:rFonts w:asciiTheme="majorHAnsi" w:hAnsiTheme="majorHAnsi" w:cstheme="majorHAnsi"/>
          <w:sz w:val="24"/>
          <w:szCs w:val="24"/>
        </w:rPr>
        <w:t xml:space="preserve"> Main</w:t>
      </w:r>
    </w:p>
    <w:p w14:paraId="4CF620C8" w14:textId="5879DB24" w:rsidR="00C328B8" w:rsidRPr="00C328B8" w:rsidRDefault="00C328B8" w:rsidP="00C328B8">
      <w:pPr>
        <w:spacing w:after="0" w:line="240" w:lineRule="auto"/>
        <w:jc w:val="center"/>
        <w:rPr>
          <w:rFonts w:asciiTheme="majorHAnsi" w:hAnsiTheme="majorHAnsi" w:cstheme="majorHAnsi"/>
          <w:sz w:val="24"/>
          <w:szCs w:val="24"/>
        </w:rPr>
      </w:pPr>
    </w:p>
    <w:p w14:paraId="21398427" w14:textId="77777777"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GUESTS PRESENT AT THE MEETING: Brenda Pugh, Kim Ward, William Leigh, Dayna Regouski, Rosemary Christensen, David Christensen, Kassie Pebworth, John Batty, David Ence, Jenny Vossler</w:t>
      </w:r>
    </w:p>
    <w:p w14:paraId="368F8C3C" w14:textId="2360EA32"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1. CALL TO ORDER: Mayor Allred open</w:t>
      </w:r>
      <w:r>
        <w:rPr>
          <w:rFonts w:asciiTheme="majorHAnsi" w:hAnsiTheme="majorHAnsi" w:cstheme="majorHAnsi"/>
          <w:sz w:val="24"/>
          <w:szCs w:val="24"/>
        </w:rPr>
        <w:t>ed</w:t>
      </w:r>
      <w:r w:rsidRPr="00C328B8">
        <w:rPr>
          <w:rFonts w:asciiTheme="majorHAnsi" w:hAnsiTheme="majorHAnsi" w:cstheme="majorHAnsi"/>
          <w:sz w:val="24"/>
          <w:szCs w:val="24"/>
        </w:rPr>
        <w:t xml:space="preserve"> the meeting.</w:t>
      </w:r>
    </w:p>
    <w:p w14:paraId="3C0398E3" w14:textId="79EACF76"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2. PLEDGE OF ALLEGIANCE: Mayor Allred call</w:t>
      </w:r>
      <w:r>
        <w:rPr>
          <w:rFonts w:asciiTheme="majorHAnsi" w:hAnsiTheme="majorHAnsi" w:cstheme="majorHAnsi"/>
          <w:sz w:val="24"/>
          <w:szCs w:val="24"/>
        </w:rPr>
        <w:t>ed</w:t>
      </w:r>
      <w:r w:rsidRPr="00C328B8">
        <w:rPr>
          <w:rFonts w:asciiTheme="majorHAnsi" w:hAnsiTheme="majorHAnsi" w:cstheme="majorHAnsi"/>
          <w:sz w:val="24"/>
          <w:szCs w:val="24"/>
        </w:rPr>
        <w:t xml:space="preserve"> on Jared Blackburn to lead the Pledge of Allegiance.</w:t>
      </w:r>
    </w:p>
    <w:p w14:paraId="710D140E" w14:textId="50BEF664"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3. ROLL CALL:</w:t>
      </w:r>
    </w:p>
    <w:p w14:paraId="1DC743E4" w14:textId="4CA99BF1" w:rsidR="00C328B8" w:rsidRPr="00C328B8" w:rsidRDefault="00C328B8" w:rsidP="00C328B8">
      <w:pPr>
        <w:spacing w:after="0" w:line="240" w:lineRule="auto"/>
        <w:rPr>
          <w:rFonts w:asciiTheme="majorHAnsi" w:hAnsiTheme="majorHAnsi" w:cstheme="majorHAnsi"/>
          <w:sz w:val="24"/>
          <w:szCs w:val="24"/>
        </w:rPr>
      </w:pPr>
      <w:r w:rsidRPr="00C328B8">
        <w:rPr>
          <w:rFonts w:asciiTheme="majorHAnsi" w:hAnsiTheme="majorHAnsi" w:cstheme="majorHAnsi"/>
          <w:sz w:val="24"/>
          <w:szCs w:val="24"/>
        </w:rPr>
        <w:tab/>
        <w:t>Councilor Brandon Jonsson</w:t>
      </w:r>
      <w:r w:rsidRPr="00C328B8">
        <w:rPr>
          <w:rFonts w:asciiTheme="majorHAnsi" w:hAnsiTheme="majorHAnsi" w:cstheme="majorHAnsi"/>
          <w:sz w:val="24"/>
          <w:szCs w:val="24"/>
        </w:rPr>
        <w:tab/>
      </w:r>
      <w:r w:rsidRPr="00C328B8">
        <w:rPr>
          <w:rFonts w:asciiTheme="majorHAnsi" w:hAnsiTheme="majorHAnsi" w:cstheme="majorHAnsi"/>
          <w:sz w:val="24"/>
          <w:szCs w:val="24"/>
        </w:rPr>
        <w:tab/>
      </w:r>
      <w:r>
        <w:rPr>
          <w:rFonts w:asciiTheme="majorHAnsi" w:hAnsiTheme="majorHAnsi" w:cstheme="majorHAnsi"/>
          <w:sz w:val="24"/>
          <w:szCs w:val="24"/>
        </w:rPr>
        <w:t>H</w:t>
      </w:r>
      <w:r w:rsidRPr="00C328B8">
        <w:rPr>
          <w:rFonts w:asciiTheme="majorHAnsi" w:hAnsiTheme="majorHAnsi" w:cstheme="majorHAnsi"/>
          <w:sz w:val="24"/>
          <w:szCs w:val="24"/>
        </w:rPr>
        <w:t>ere</w:t>
      </w:r>
    </w:p>
    <w:p w14:paraId="00843D66" w14:textId="2C42382F" w:rsidR="00C328B8" w:rsidRPr="00C328B8" w:rsidRDefault="00C328B8" w:rsidP="00C328B8">
      <w:pPr>
        <w:spacing w:after="0" w:line="240" w:lineRule="auto"/>
        <w:rPr>
          <w:rFonts w:asciiTheme="majorHAnsi" w:hAnsiTheme="majorHAnsi" w:cstheme="majorHAnsi"/>
          <w:sz w:val="24"/>
          <w:szCs w:val="24"/>
        </w:rPr>
      </w:pPr>
      <w:r w:rsidRPr="00C328B8">
        <w:rPr>
          <w:rFonts w:asciiTheme="majorHAnsi" w:hAnsiTheme="majorHAnsi" w:cstheme="majorHAnsi"/>
          <w:sz w:val="24"/>
          <w:szCs w:val="24"/>
        </w:rPr>
        <w:tab/>
        <w:t>Councilor Jared Blackburn</w:t>
      </w:r>
      <w:r w:rsidRPr="00C328B8">
        <w:rPr>
          <w:rFonts w:asciiTheme="majorHAnsi" w:hAnsiTheme="majorHAnsi" w:cstheme="majorHAnsi"/>
          <w:sz w:val="24"/>
          <w:szCs w:val="24"/>
        </w:rPr>
        <w:tab/>
      </w:r>
      <w:r w:rsidRPr="00C328B8">
        <w:rPr>
          <w:rFonts w:asciiTheme="majorHAnsi" w:hAnsiTheme="majorHAnsi" w:cstheme="majorHAnsi"/>
          <w:sz w:val="24"/>
          <w:szCs w:val="24"/>
        </w:rPr>
        <w:tab/>
      </w:r>
      <w:r>
        <w:rPr>
          <w:rFonts w:asciiTheme="majorHAnsi" w:hAnsiTheme="majorHAnsi" w:cstheme="majorHAnsi"/>
          <w:sz w:val="24"/>
          <w:szCs w:val="24"/>
        </w:rPr>
        <w:t>H</w:t>
      </w:r>
      <w:r w:rsidRPr="00C328B8">
        <w:rPr>
          <w:rFonts w:asciiTheme="majorHAnsi" w:hAnsiTheme="majorHAnsi" w:cstheme="majorHAnsi"/>
          <w:sz w:val="24"/>
          <w:szCs w:val="24"/>
        </w:rPr>
        <w:t>ere</w:t>
      </w:r>
    </w:p>
    <w:p w14:paraId="6C34350A" w14:textId="590A5B11" w:rsidR="00C328B8" w:rsidRPr="00C328B8" w:rsidRDefault="00C328B8" w:rsidP="00C328B8">
      <w:pPr>
        <w:spacing w:after="0" w:line="240" w:lineRule="auto"/>
        <w:rPr>
          <w:rFonts w:asciiTheme="majorHAnsi" w:hAnsiTheme="majorHAnsi" w:cstheme="majorHAnsi"/>
          <w:sz w:val="24"/>
          <w:szCs w:val="24"/>
        </w:rPr>
      </w:pPr>
      <w:r w:rsidRPr="00C328B8">
        <w:rPr>
          <w:rFonts w:asciiTheme="majorHAnsi" w:hAnsiTheme="majorHAnsi" w:cstheme="majorHAnsi"/>
          <w:sz w:val="24"/>
          <w:szCs w:val="24"/>
        </w:rPr>
        <w:tab/>
        <w:t>Councilor Stoney Shugart</w:t>
      </w:r>
      <w:r w:rsidRPr="00C328B8">
        <w:rPr>
          <w:rFonts w:asciiTheme="majorHAnsi" w:hAnsiTheme="majorHAnsi" w:cstheme="majorHAnsi"/>
          <w:sz w:val="24"/>
          <w:szCs w:val="24"/>
        </w:rPr>
        <w:tab/>
      </w:r>
      <w:r w:rsidRPr="00C328B8">
        <w:rPr>
          <w:rFonts w:asciiTheme="majorHAnsi" w:hAnsiTheme="majorHAnsi" w:cstheme="majorHAnsi"/>
          <w:sz w:val="24"/>
          <w:szCs w:val="24"/>
        </w:rPr>
        <w:tab/>
      </w:r>
      <w:r>
        <w:rPr>
          <w:rFonts w:asciiTheme="majorHAnsi" w:hAnsiTheme="majorHAnsi" w:cstheme="majorHAnsi"/>
          <w:sz w:val="24"/>
          <w:szCs w:val="24"/>
        </w:rPr>
        <w:t>H</w:t>
      </w:r>
      <w:r w:rsidRPr="00C328B8">
        <w:rPr>
          <w:rFonts w:asciiTheme="majorHAnsi" w:hAnsiTheme="majorHAnsi" w:cstheme="majorHAnsi"/>
          <w:sz w:val="24"/>
          <w:szCs w:val="24"/>
        </w:rPr>
        <w:t>ere</w:t>
      </w:r>
    </w:p>
    <w:p w14:paraId="29E3A94F" w14:textId="1D8AA310" w:rsidR="00C328B8" w:rsidRPr="00C328B8" w:rsidRDefault="00C328B8" w:rsidP="00C328B8">
      <w:pPr>
        <w:spacing w:after="0" w:line="240" w:lineRule="auto"/>
        <w:rPr>
          <w:rFonts w:asciiTheme="majorHAnsi" w:hAnsiTheme="majorHAnsi" w:cstheme="majorHAnsi"/>
          <w:sz w:val="24"/>
          <w:szCs w:val="24"/>
        </w:rPr>
      </w:pPr>
      <w:r w:rsidRPr="00C328B8">
        <w:rPr>
          <w:rFonts w:asciiTheme="majorHAnsi" w:hAnsiTheme="majorHAnsi" w:cstheme="majorHAnsi"/>
          <w:sz w:val="24"/>
          <w:szCs w:val="24"/>
        </w:rPr>
        <w:tab/>
        <w:t>Councilor Thayne Williams</w:t>
      </w:r>
      <w:r w:rsidRPr="00C328B8">
        <w:rPr>
          <w:rFonts w:asciiTheme="majorHAnsi" w:hAnsiTheme="majorHAnsi" w:cstheme="majorHAnsi"/>
          <w:sz w:val="24"/>
          <w:szCs w:val="24"/>
        </w:rPr>
        <w:tab/>
      </w:r>
      <w:r w:rsidRPr="00C328B8">
        <w:rPr>
          <w:rFonts w:asciiTheme="majorHAnsi" w:hAnsiTheme="majorHAnsi" w:cstheme="majorHAnsi"/>
          <w:sz w:val="24"/>
          <w:szCs w:val="24"/>
        </w:rPr>
        <w:tab/>
      </w:r>
      <w:r>
        <w:rPr>
          <w:rFonts w:asciiTheme="majorHAnsi" w:hAnsiTheme="majorHAnsi" w:cstheme="majorHAnsi"/>
          <w:sz w:val="24"/>
          <w:szCs w:val="24"/>
        </w:rPr>
        <w:t>H</w:t>
      </w:r>
      <w:r w:rsidRPr="00C328B8">
        <w:rPr>
          <w:rFonts w:asciiTheme="majorHAnsi" w:hAnsiTheme="majorHAnsi" w:cstheme="majorHAnsi"/>
          <w:sz w:val="24"/>
          <w:szCs w:val="24"/>
        </w:rPr>
        <w:t>ere</w:t>
      </w:r>
    </w:p>
    <w:p w14:paraId="1DE317A3" w14:textId="5773592F" w:rsidR="00C328B8" w:rsidRDefault="00C328B8" w:rsidP="00C328B8">
      <w:pPr>
        <w:spacing w:after="0" w:line="240" w:lineRule="auto"/>
        <w:rPr>
          <w:rFonts w:asciiTheme="majorHAnsi" w:hAnsiTheme="majorHAnsi" w:cstheme="majorHAnsi"/>
          <w:sz w:val="24"/>
          <w:szCs w:val="24"/>
        </w:rPr>
      </w:pPr>
      <w:r w:rsidRPr="00C328B8">
        <w:rPr>
          <w:rFonts w:asciiTheme="majorHAnsi" w:hAnsiTheme="majorHAnsi" w:cstheme="majorHAnsi"/>
          <w:sz w:val="24"/>
          <w:szCs w:val="24"/>
        </w:rPr>
        <w:tab/>
        <w:t>Mayor Tyler Allred</w:t>
      </w:r>
      <w:r w:rsidRPr="00C328B8">
        <w:rPr>
          <w:rFonts w:asciiTheme="majorHAnsi" w:hAnsiTheme="majorHAnsi" w:cstheme="majorHAnsi"/>
          <w:sz w:val="24"/>
          <w:szCs w:val="24"/>
        </w:rPr>
        <w:tab/>
      </w:r>
      <w:r w:rsidRPr="00C328B8">
        <w:rPr>
          <w:rFonts w:asciiTheme="majorHAnsi" w:hAnsiTheme="majorHAnsi" w:cstheme="majorHAnsi"/>
          <w:sz w:val="24"/>
          <w:szCs w:val="24"/>
        </w:rPr>
        <w:tab/>
      </w:r>
      <w:r w:rsidRPr="00C328B8">
        <w:rPr>
          <w:rFonts w:asciiTheme="majorHAnsi" w:hAnsiTheme="majorHAnsi" w:cstheme="majorHAnsi"/>
          <w:sz w:val="24"/>
          <w:szCs w:val="24"/>
        </w:rPr>
        <w:tab/>
      </w:r>
      <w:r>
        <w:rPr>
          <w:rFonts w:asciiTheme="majorHAnsi" w:hAnsiTheme="majorHAnsi" w:cstheme="majorHAnsi"/>
          <w:sz w:val="24"/>
          <w:szCs w:val="24"/>
        </w:rPr>
        <w:t>H</w:t>
      </w:r>
      <w:r w:rsidRPr="00C328B8">
        <w:rPr>
          <w:rFonts w:asciiTheme="majorHAnsi" w:hAnsiTheme="majorHAnsi" w:cstheme="majorHAnsi"/>
          <w:sz w:val="24"/>
          <w:szCs w:val="24"/>
        </w:rPr>
        <w:t>ere</w:t>
      </w:r>
    </w:p>
    <w:p w14:paraId="77EDECE3" w14:textId="77777777" w:rsidR="00C328B8" w:rsidRPr="00C328B8" w:rsidRDefault="00C328B8" w:rsidP="00C328B8">
      <w:pPr>
        <w:spacing w:after="0" w:line="240" w:lineRule="auto"/>
        <w:rPr>
          <w:rFonts w:asciiTheme="majorHAnsi" w:hAnsiTheme="majorHAnsi" w:cstheme="majorHAnsi"/>
          <w:sz w:val="24"/>
          <w:szCs w:val="24"/>
        </w:rPr>
      </w:pPr>
    </w:p>
    <w:p w14:paraId="2C0E9D2F" w14:textId="410F7DE2"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 xml:space="preserve">4. DISCLOSURES AND DECLARATIONS OF CONFLICT OF INTEREST: </w:t>
      </w:r>
      <w:r>
        <w:rPr>
          <w:rFonts w:asciiTheme="majorHAnsi" w:hAnsiTheme="majorHAnsi" w:cstheme="majorHAnsi"/>
          <w:sz w:val="24"/>
          <w:szCs w:val="24"/>
        </w:rPr>
        <w:t>None</w:t>
      </w:r>
      <w:r w:rsidRPr="00C328B8">
        <w:rPr>
          <w:rFonts w:asciiTheme="majorHAnsi" w:hAnsiTheme="majorHAnsi" w:cstheme="majorHAnsi"/>
          <w:sz w:val="24"/>
          <w:szCs w:val="24"/>
        </w:rPr>
        <w:t>.</w:t>
      </w:r>
    </w:p>
    <w:p w14:paraId="47B0ED2A" w14:textId="5757329A"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5. COMERCIAL ZONE</w:t>
      </w:r>
      <w:r>
        <w:rPr>
          <w:rFonts w:asciiTheme="majorHAnsi" w:hAnsiTheme="majorHAnsi" w:cstheme="majorHAnsi"/>
          <w:sz w:val="24"/>
          <w:szCs w:val="24"/>
        </w:rPr>
        <w:t xml:space="preserve"> </w:t>
      </w:r>
      <w:r w:rsidRPr="00C328B8">
        <w:rPr>
          <w:rFonts w:asciiTheme="majorHAnsi" w:hAnsiTheme="majorHAnsi" w:cstheme="majorHAnsi"/>
          <w:sz w:val="24"/>
          <w:szCs w:val="24"/>
        </w:rPr>
        <w:t>-</w:t>
      </w:r>
      <w:r>
        <w:rPr>
          <w:rFonts w:asciiTheme="majorHAnsi" w:hAnsiTheme="majorHAnsi" w:cstheme="majorHAnsi"/>
          <w:sz w:val="24"/>
          <w:szCs w:val="24"/>
        </w:rPr>
        <w:t xml:space="preserve"> </w:t>
      </w:r>
      <w:r w:rsidRPr="00C328B8">
        <w:rPr>
          <w:rFonts w:asciiTheme="majorHAnsi" w:hAnsiTheme="majorHAnsi" w:cstheme="majorHAnsi"/>
          <w:sz w:val="24"/>
          <w:szCs w:val="24"/>
        </w:rPr>
        <w:t xml:space="preserve">PROPOSED CHANGE TO PERMITTED USES: </w:t>
      </w:r>
      <w:r>
        <w:rPr>
          <w:rFonts w:asciiTheme="majorHAnsi" w:hAnsiTheme="majorHAnsi" w:cstheme="majorHAnsi"/>
          <w:sz w:val="24"/>
          <w:szCs w:val="24"/>
        </w:rPr>
        <w:t>H</w:t>
      </w:r>
      <w:r w:rsidRPr="00C328B8">
        <w:rPr>
          <w:rFonts w:asciiTheme="majorHAnsi" w:hAnsiTheme="majorHAnsi" w:cstheme="majorHAnsi"/>
          <w:sz w:val="24"/>
          <w:szCs w:val="24"/>
        </w:rPr>
        <w:t>eidi Loveland said th</w:t>
      </w:r>
      <w:r>
        <w:rPr>
          <w:rFonts w:asciiTheme="majorHAnsi" w:hAnsiTheme="majorHAnsi" w:cstheme="majorHAnsi"/>
          <w:sz w:val="24"/>
          <w:szCs w:val="24"/>
        </w:rPr>
        <w:t xml:space="preserve">is agenda item is so the Town Board can discuss the </w:t>
      </w:r>
      <w:r w:rsidRPr="00C328B8">
        <w:rPr>
          <w:rFonts w:asciiTheme="majorHAnsi" w:hAnsiTheme="majorHAnsi" w:cstheme="majorHAnsi"/>
          <w:sz w:val="24"/>
          <w:szCs w:val="24"/>
        </w:rPr>
        <w:t xml:space="preserve">recommended changes </w:t>
      </w:r>
      <w:r>
        <w:rPr>
          <w:rFonts w:asciiTheme="majorHAnsi" w:hAnsiTheme="majorHAnsi" w:cstheme="majorHAnsi"/>
          <w:sz w:val="24"/>
          <w:szCs w:val="24"/>
        </w:rPr>
        <w:t>to</w:t>
      </w:r>
      <w:r w:rsidRPr="00C328B8">
        <w:rPr>
          <w:rFonts w:asciiTheme="majorHAnsi" w:hAnsiTheme="majorHAnsi" w:cstheme="majorHAnsi"/>
          <w:sz w:val="24"/>
          <w:szCs w:val="24"/>
        </w:rPr>
        <w:t xml:space="preserve"> permitted uses </w:t>
      </w:r>
      <w:r>
        <w:rPr>
          <w:rFonts w:asciiTheme="majorHAnsi" w:hAnsiTheme="majorHAnsi" w:cstheme="majorHAnsi"/>
          <w:sz w:val="24"/>
          <w:szCs w:val="24"/>
        </w:rPr>
        <w:t>in</w:t>
      </w:r>
      <w:r w:rsidRPr="00C328B8">
        <w:rPr>
          <w:rFonts w:asciiTheme="majorHAnsi" w:hAnsiTheme="majorHAnsi" w:cstheme="majorHAnsi"/>
          <w:sz w:val="24"/>
          <w:szCs w:val="24"/>
        </w:rPr>
        <w:t xml:space="preserve"> commercial zones </w:t>
      </w:r>
      <w:r>
        <w:rPr>
          <w:rFonts w:asciiTheme="majorHAnsi" w:hAnsiTheme="majorHAnsi" w:cstheme="majorHAnsi"/>
          <w:sz w:val="24"/>
          <w:szCs w:val="24"/>
        </w:rPr>
        <w:t>from</w:t>
      </w:r>
      <w:r w:rsidRPr="00C328B8">
        <w:rPr>
          <w:rFonts w:asciiTheme="majorHAnsi" w:hAnsiTheme="majorHAnsi" w:cstheme="majorHAnsi"/>
          <w:sz w:val="24"/>
          <w:szCs w:val="24"/>
        </w:rPr>
        <w:t xml:space="preserve"> the last Planning &amp; Zoning meeting. The</w:t>
      </w:r>
      <w:r>
        <w:rPr>
          <w:rFonts w:asciiTheme="majorHAnsi" w:hAnsiTheme="majorHAnsi" w:cstheme="majorHAnsi"/>
          <w:sz w:val="24"/>
          <w:szCs w:val="24"/>
        </w:rPr>
        <w:t xml:space="preserve"> Planners</w:t>
      </w:r>
      <w:r w:rsidRPr="00C328B8">
        <w:rPr>
          <w:rFonts w:asciiTheme="majorHAnsi" w:hAnsiTheme="majorHAnsi" w:cstheme="majorHAnsi"/>
          <w:sz w:val="24"/>
          <w:szCs w:val="24"/>
        </w:rPr>
        <w:t xml:space="preserve"> recommended </w:t>
      </w:r>
      <w:r>
        <w:rPr>
          <w:rFonts w:asciiTheme="majorHAnsi" w:hAnsiTheme="majorHAnsi" w:cstheme="majorHAnsi"/>
          <w:sz w:val="24"/>
          <w:szCs w:val="24"/>
        </w:rPr>
        <w:t xml:space="preserve">that </w:t>
      </w:r>
      <w:r w:rsidRPr="00C328B8">
        <w:rPr>
          <w:rFonts w:asciiTheme="majorHAnsi" w:hAnsiTheme="majorHAnsi" w:cstheme="majorHAnsi"/>
          <w:sz w:val="24"/>
          <w:szCs w:val="24"/>
        </w:rPr>
        <w:t xml:space="preserve">camping </w:t>
      </w:r>
      <w:r>
        <w:rPr>
          <w:rFonts w:asciiTheme="majorHAnsi" w:hAnsiTheme="majorHAnsi" w:cstheme="majorHAnsi"/>
          <w:sz w:val="24"/>
          <w:szCs w:val="24"/>
        </w:rPr>
        <w:t xml:space="preserve">be added </w:t>
      </w:r>
      <w:r w:rsidRPr="00C328B8">
        <w:rPr>
          <w:rFonts w:asciiTheme="majorHAnsi" w:hAnsiTheme="majorHAnsi" w:cstheme="majorHAnsi"/>
          <w:sz w:val="24"/>
          <w:szCs w:val="24"/>
        </w:rPr>
        <w:t xml:space="preserve">to the permitted uses list which brought up the discussion about permitted uses in commercial zones generally. Loveland </w:t>
      </w:r>
      <w:r>
        <w:rPr>
          <w:rFonts w:asciiTheme="majorHAnsi" w:hAnsiTheme="majorHAnsi" w:cstheme="majorHAnsi"/>
          <w:sz w:val="24"/>
          <w:szCs w:val="24"/>
        </w:rPr>
        <w:t>put up</w:t>
      </w:r>
      <w:r w:rsidRPr="00C328B8">
        <w:rPr>
          <w:rFonts w:asciiTheme="majorHAnsi" w:hAnsiTheme="majorHAnsi" w:cstheme="majorHAnsi"/>
          <w:sz w:val="24"/>
          <w:szCs w:val="24"/>
        </w:rPr>
        <w:t xml:space="preserve"> a map of Kanarraville show</w:t>
      </w:r>
      <w:r>
        <w:rPr>
          <w:rFonts w:asciiTheme="majorHAnsi" w:hAnsiTheme="majorHAnsi" w:cstheme="majorHAnsi"/>
          <w:sz w:val="24"/>
          <w:szCs w:val="24"/>
        </w:rPr>
        <w:t>ing</w:t>
      </w:r>
      <w:r w:rsidRPr="00C328B8">
        <w:rPr>
          <w:rFonts w:asciiTheme="majorHAnsi" w:hAnsiTheme="majorHAnsi" w:cstheme="majorHAnsi"/>
          <w:sz w:val="24"/>
          <w:szCs w:val="24"/>
        </w:rPr>
        <w:t xml:space="preserve"> the commercial zones in red. Loveland </w:t>
      </w:r>
      <w:r>
        <w:rPr>
          <w:rFonts w:asciiTheme="majorHAnsi" w:hAnsiTheme="majorHAnsi" w:cstheme="majorHAnsi"/>
          <w:sz w:val="24"/>
          <w:szCs w:val="24"/>
        </w:rPr>
        <w:t xml:space="preserve">asked the board about changes to current commercial zone </w:t>
      </w:r>
      <w:r w:rsidRPr="00C328B8">
        <w:rPr>
          <w:rFonts w:asciiTheme="majorHAnsi" w:hAnsiTheme="majorHAnsi" w:cstheme="majorHAnsi"/>
          <w:sz w:val="24"/>
          <w:szCs w:val="24"/>
        </w:rPr>
        <w:t xml:space="preserve">permitted uses, </w:t>
      </w:r>
      <w:r>
        <w:rPr>
          <w:rFonts w:asciiTheme="majorHAnsi" w:hAnsiTheme="majorHAnsi" w:cstheme="majorHAnsi"/>
          <w:sz w:val="24"/>
          <w:szCs w:val="24"/>
        </w:rPr>
        <w:t xml:space="preserve">and/or if they wanted to create additional commercial zones with </w:t>
      </w:r>
      <w:r w:rsidRPr="00C328B8">
        <w:rPr>
          <w:rFonts w:asciiTheme="majorHAnsi" w:hAnsiTheme="majorHAnsi" w:cstheme="majorHAnsi"/>
          <w:sz w:val="24"/>
          <w:szCs w:val="24"/>
        </w:rPr>
        <w:t xml:space="preserve">different permitted uses. </w:t>
      </w:r>
    </w:p>
    <w:p w14:paraId="4D8266AA" w14:textId="77777777" w:rsidR="00E440F3" w:rsidRDefault="00C328B8" w:rsidP="00C328B8">
      <w:pPr>
        <w:rPr>
          <w:rFonts w:asciiTheme="majorHAnsi" w:hAnsiTheme="majorHAnsi" w:cstheme="majorHAnsi"/>
          <w:sz w:val="24"/>
          <w:szCs w:val="24"/>
        </w:rPr>
        <w:sectPr w:rsidR="00E440F3" w:rsidSect="00C328B8">
          <w:pgSz w:w="12240" w:h="15840"/>
          <w:pgMar w:top="288" w:right="1152" w:bottom="1152" w:left="1152" w:header="720" w:footer="720" w:gutter="0"/>
          <w:cols w:space="720"/>
          <w:docGrid w:linePitch="360"/>
        </w:sectPr>
      </w:pPr>
      <w:r w:rsidRPr="00C328B8">
        <w:rPr>
          <w:rFonts w:asciiTheme="majorHAnsi" w:hAnsiTheme="majorHAnsi" w:cstheme="majorHAnsi"/>
          <w:sz w:val="24"/>
          <w:szCs w:val="24"/>
        </w:rPr>
        <w:t>Kim Ward</w:t>
      </w:r>
      <w:r>
        <w:rPr>
          <w:rFonts w:asciiTheme="majorHAnsi" w:hAnsiTheme="majorHAnsi" w:cstheme="majorHAnsi"/>
          <w:sz w:val="24"/>
          <w:szCs w:val="24"/>
        </w:rPr>
        <w:t>,</w:t>
      </w:r>
      <w:r w:rsidRPr="00C328B8">
        <w:rPr>
          <w:rFonts w:asciiTheme="majorHAnsi" w:hAnsiTheme="majorHAnsi" w:cstheme="majorHAnsi"/>
          <w:sz w:val="24"/>
          <w:szCs w:val="24"/>
        </w:rPr>
        <w:t xml:space="preserve"> </w:t>
      </w:r>
      <w:r>
        <w:rPr>
          <w:rFonts w:asciiTheme="majorHAnsi" w:hAnsiTheme="majorHAnsi" w:cstheme="majorHAnsi"/>
          <w:sz w:val="24"/>
          <w:szCs w:val="24"/>
        </w:rPr>
        <w:t>C</w:t>
      </w:r>
      <w:r w:rsidRPr="00C328B8">
        <w:rPr>
          <w:rFonts w:asciiTheme="majorHAnsi" w:hAnsiTheme="majorHAnsi" w:cstheme="majorHAnsi"/>
          <w:sz w:val="24"/>
          <w:szCs w:val="24"/>
        </w:rPr>
        <w:t xml:space="preserve">hairwoman for </w:t>
      </w:r>
      <w:r>
        <w:rPr>
          <w:rFonts w:asciiTheme="majorHAnsi" w:hAnsiTheme="majorHAnsi" w:cstheme="majorHAnsi"/>
          <w:sz w:val="24"/>
          <w:szCs w:val="24"/>
        </w:rPr>
        <w:t xml:space="preserve">the </w:t>
      </w:r>
      <w:r w:rsidRPr="00C328B8">
        <w:rPr>
          <w:rFonts w:asciiTheme="majorHAnsi" w:hAnsiTheme="majorHAnsi" w:cstheme="majorHAnsi"/>
          <w:sz w:val="24"/>
          <w:szCs w:val="24"/>
        </w:rPr>
        <w:t>Planning &amp; Zoning</w:t>
      </w:r>
      <w:r>
        <w:rPr>
          <w:rFonts w:asciiTheme="majorHAnsi" w:hAnsiTheme="majorHAnsi" w:cstheme="majorHAnsi"/>
          <w:sz w:val="24"/>
          <w:szCs w:val="24"/>
        </w:rPr>
        <w:t xml:space="preserve"> Commission</w:t>
      </w:r>
      <w:r w:rsidRPr="00C328B8">
        <w:rPr>
          <w:rFonts w:asciiTheme="majorHAnsi" w:hAnsiTheme="majorHAnsi" w:cstheme="majorHAnsi"/>
          <w:sz w:val="24"/>
          <w:szCs w:val="24"/>
        </w:rPr>
        <w:t xml:space="preserve">, said originally the commercial zone was just </w:t>
      </w:r>
      <w:r w:rsidR="00071286" w:rsidRPr="00C328B8">
        <w:rPr>
          <w:rFonts w:asciiTheme="majorHAnsi" w:hAnsiTheme="majorHAnsi" w:cstheme="majorHAnsi"/>
          <w:sz w:val="24"/>
          <w:szCs w:val="24"/>
        </w:rPr>
        <w:t>Main Street</w:t>
      </w:r>
      <w:r w:rsidRPr="00C328B8">
        <w:rPr>
          <w:rFonts w:asciiTheme="majorHAnsi" w:hAnsiTheme="majorHAnsi" w:cstheme="majorHAnsi"/>
          <w:sz w:val="24"/>
          <w:szCs w:val="24"/>
        </w:rPr>
        <w:t xml:space="preserve">, which helped maintain the feel and the atmosphere of Kanarraville. </w:t>
      </w:r>
      <w:r w:rsidR="00071286">
        <w:rPr>
          <w:rFonts w:asciiTheme="majorHAnsi" w:hAnsiTheme="majorHAnsi" w:cstheme="majorHAnsi"/>
          <w:sz w:val="24"/>
          <w:szCs w:val="24"/>
        </w:rPr>
        <w:t xml:space="preserve">She asked if the board wanted to keep things the way they are or make some </w:t>
      </w:r>
      <w:r w:rsidRPr="00C328B8">
        <w:rPr>
          <w:rFonts w:asciiTheme="majorHAnsi" w:hAnsiTheme="majorHAnsi" w:cstheme="majorHAnsi"/>
          <w:sz w:val="24"/>
          <w:szCs w:val="24"/>
        </w:rPr>
        <w:t xml:space="preserve">changes now </w:t>
      </w:r>
      <w:r w:rsidR="00071286">
        <w:rPr>
          <w:rFonts w:asciiTheme="majorHAnsi" w:hAnsiTheme="majorHAnsi" w:cstheme="majorHAnsi"/>
          <w:sz w:val="24"/>
          <w:szCs w:val="24"/>
        </w:rPr>
        <w:t xml:space="preserve">to prepare </w:t>
      </w:r>
      <w:r w:rsidRPr="00C328B8">
        <w:rPr>
          <w:rFonts w:asciiTheme="majorHAnsi" w:hAnsiTheme="majorHAnsi" w:cstheme="majorHAnsi"/>
          <w:sz w:val="24"/>
          <w:szCs w:val="24"/>
        </w:rPr>
        <w:t xml:space="preserve">for future </w:t>
      </w:r>
      <w:r w:rsidR="00071286">
        <w:rPr>
          <w:rFonts w:asciiTheme="majorHAnsi" w:hAnsiTheme="majorHAnsi" w:cstheme="majorHAnsi"/>
          <w:sz w:val="24"/>
          <w:szCs w:val="24"/>
        </w:rPr>
        <w:t>growth,</w:t>
      </w:r>
      <w:r w:rsidRPr="00C328B8">
        <w:rPr>
          <w:rFonts w:asciiTheme="majorHAnsi" w:hAnsiTheme="majorHAnsi" w:cstheme="majorHAnsi"/>
          <w:sz w:val="24"/>
          <w:szCs w:val="24"/>
        </w:rPr>
        <w:t xml:space="preserve"> particularly </w:t>
      </w:r>
      <w:r w:rsidR="00071286">
        <w:rPr>
          <w:rFonts w:asciiTheme="majorHAnsi" w:hAnsiTheme="majorHAnsi" w:cstheme="majorHAnsi"/>
          <w:sz w:val="24"/>
          <w:szCs w:val="24"/>
        </w:rPr>
        <w:t xml:space="preserve">when it comes to </w:t>
      </w:r>
      <w:r w:rsidRPr="00C328B8">
        <w:rPr>
          <w:rFonts w:asciiTheme="majorHAnsi" w:hAnsiTheme="majorHAnsi" w:cstheme="majorHAnsi"/>
          <w:sz w:val="24"/>
          <w:szCs w:val="24"/>
        </w:rPr>
        <w:t xml:space="preserve">traffic and parking. Heidi Loveland said </w:t>
      </w:r>
      <w:r w:rsidR="00071286">
        <w:rPr>
          <w:rFonts w:asciiTheme="majorHAnsi" w:hAnsiTheme="majorHAnsi" w:cstheme="majorHAnsi"/>
          <w:sz w:val="24"/>
          <w:szCs w:val="24"/>
        </w:rPr>
        <w:t>some of the Planners concerns had to do with s</w:t>
      </w:r>
      <w:r w:rsidRPr="00C328B8">
        <w:rPr>
          <w:rFonts w:asciiTheme="majorHAnsi" w:hAnsiTheme="majorHAnsi" w:cstheme="majorHAnsi"/>
          <w:sz w:val="24"/>
          <w:szCs w:val="24"/>
        </w:rPr>
        <w:t xml:space="preserve">ome </w:t>
      </w:r>
      <w:r w:rsidR="00071286">
        <w:rPr>
          <w:rFonts w:asciiTheme="majorHAnsi" w:hAnsiTheme="majorHAnsi" w:cstheme="majorHAnsi"/>
          <w:sz w:val="24"/>
          <w:szCs w:val="24"/>
        </w:rPr>
        <w:t xml:space="preserve">commercial permitted uses </w:t>
      </w:r>
      <w:r w:rsidRPr="00C328B8">
        <w:rPr>
          <w:rFonts w:asciiTheme="majorHAnsi" w:hAnsiTheme="majorHAnsi" w:cstheme="majorHAnsi"/>
          <w:sz w:val="24"/>
          <w:szCs w:val="24"/>
        </w:rPr>
        <w:t xml:space="preserve">might </w:t>
      </w:r>
      <w:r w:rsidR="00071286">
        <w:rPr>
          <w:rFonts w:asciiTheme="majorHAnsi" w:hAnsiTheme="majorHAnsi" w:cstheme="majorHAnsi"/>
          <w:sz w:val="24"/>
          <w:szCs w:val="24"/>
        </w:rPr>
        <w:t>work for</w:t>
      </w:r>
      <w:r w:rsidRPr="00C328B8">
        <w:rPr>
          <w:rFonts w:asciiTheme="majorHAnsi" w:hAnsiTheme="majorHAnsi" w:cstheme="majorHAnsi"/>
          <w:sz w:val="24"/>
          <w:szCs w:val="24"/>
        </w:rPr>
        <w:t xml:space="preserve"> Main St</w:t>
      </w:r>
      <w:r w:rsidR="00071286">
        <w:rPr>
          <w:rFonts w:asciiTheme="majorHAnsi" w:hAnsiTheme="majorHAnsi" w:cstheme="majorHAnsi"/>
          <w:sz w:val="24"/>
          <w:szCs w:val="24"/>
        </w:rPr>
        <w:t>reet</w:t>
      </w:r>
      <w:r w:rsidRPr="00C328B8">
        <w:rPr>
          <w:rFonts w:asciiTheme="majorHAnsi" w:hAnsiTheme="majorHAnsi" w:cstheme="majorHAnsi"/>
          <w:sz w:val="24"/>
          <w:szCs w:val="24"/>
        </w:rPr>
        <w:t xml:space="preserve">, but not in other parts of town where they are spot zoned. The Planners </w:t>
      </w:r>
      <w:r w:rsidR="00E440F3">
        <w:rPr>
          <w:rFonts w:asciiTheme="majorHAnsi" w:hAnsiTheme="majorHAnsi" w:cstheme="majorHAnsi"/>
          <w:sz w:val="24"/>
          <w:szCs w:val="24"/>
        </w:rPr>
        <w:t xml:space="preserve">said there is </w:t>
      </w:r>
      <w:r w:rsidRPr="00C328B8">
        <w:rPr>
          <w:rFonts w:asciiTheme="majorHAnsi" w:hAnsiTheme="majorHAnsi" w:cstheme="majorHAnsi"/>
          <w:sz w:val="24"/>
          <w:szCs w:val="24"/>
        </w:rPr>
        <w:t xml:space="preserve">already a lot of traffic going up to the </w:t>
      </w:r>
      <w:r w:rsidR="00E440F3">
        <w:rPr>
          <w:rFonts w:asciiTheme="majorHAnsi" w:hAnsiTheme="majorHAnsi" w:cstheme="majorHAnsi"/>
          <w:sz w:val="24"/>
          <w:szCs w:val="24"/>
        </w:rPr>
        <w:t>F</w:t>
      </w:r>
      <w:r w:rsidRPr="00C328B8">
        <w:rPr>
          <w:rFonts w:asciiTheme="majorHAnsi" w:hAnsiTheme="majorHAnsi" w:cstheme="majorHAnsi"/>
          <w:sz w:val="24"/>
          <w:szCs w:val="24"/>
        </w:rPr>
        <w:t xml:space="preserve">alls, we don’t want to create more reasons for people to go </w:t>
      </w:r>
      <w:proofErr w:type="gramStart"/>
      <w:r w:rsidRPr="00C328B8">
        <w:rPr>
          <w:rFonts w:asciiTheme="majorHAnsi" w:hAnsiTheme="majorHAnsi" w:cstheme="majorHAnsi"/>
          <w:sz w:val="24"/>
          <w:szCs w:val="24"/>
        </w:rPr>
        <w:t>up</w:t>
      </w:r>
      <w:proofErr w:type="gramEnd"/>
      <w:r w:rsidRPr="00C328B8">
        <w:rPr>
          <w:rFonts w:asciiTheme="majorHAnsi" w:hAnsiTheme="majorHAnsi" w:cstheme="majorHAnsi"/>
          <w:sz w:val="24"/>
          <w:szCs w:val="24"/>
        </w:rPr>
        <w:t xml:space="preserve"> 100 N</w:t>
      </w:r>
      <w:r w:rsidR="00E440F3">
        <w:rPr>
          <w:rFonts w:asciiTheme="majorHAnsi" w:hAnsiTheme="majorHAnsi" w:cstheme="majorHAnsi"/>
          <w:sz w:val="24"/>
          <w:szCs w:val="24"/>
        </w:rPr>
        <w:t>orth</w:t>
      </w:r>
      <w:r w:rsidRPr="00C328B8">
        <w:rPr>
          <w:rFonts w:asciiTheme="majorHAnsi" w:hAnsiTheme="majorHAnsi" w:cstheme="majorHAnsi"/>
          <w:sz w:val="24"/>
          <w:szCs w:val="24"/>
        </w:rPr>
        <w:t xml:space="preserve">. No one wants the </w:t>
      </w:r>
    </w:p>
    <w:p w14:paraId="69873CF8" w14:textId="37ACBDDA"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lastRenderedPageBreak/>
        <w:t xml:space="preserve">added traffic. If </w:t>
      </w:r>
      <w:proofErr w:type="gramStart"/>
      <w:r w:rsidRPr="00C328B8">
        <w:rPr>
          <w:rFonts w:asciiTheme="majorHAnsi" w:hAnsiTheme="majorHAnsi" w:cstheme="majorHAnsi"/>
          <w:sz w:val="24"/>
          <w:szCs w:val="24"/>
        </w:rPr>
        <w:t xml:space="preserve">the </w:t>
      </w:r>
      <w:proofErr w:type="spellStart"/>
      <w:r w:rsidR="00E440F3">
        <w:rPr>
          <w:rFonts w:asciiTheme="majorHAnsi" w:hAnsiTheme="majorHAnsi" w:cstheme="majorHAnsi"/>
          <w:sz w:val="24"/>
          <w:szCs w:val="24"/>
        </w:rPr>
        <w:t>Regouski’s</w:t>
      </w:r>
      <w:proofErr w:type="spellEnd"/>
      <w:proofErr w:type="gramEnd"/>
      <w:r w:rsidR="00E440F3">
        <w:rPr>
          <w:rFonts w:asciiTheme="majorHAnsi" w:hAnsiTheme="majorHAnsi" w:cstheme="majorHAnsi"/>
          <w:sz w:val="24"/>
          <w:szCs w:val="24"/>
        </w:rPr>
        <w:t xml:space="preserve"> </w:t>
      </w:r>
      <w:r w:rsidRPr="00C328B8">
        <w:rPr>
          <w:rFonts w:asciiTheme="majorHAnsi" w:hAnsiTheme="majorHAnsi" w:cstheme="majorHAnsi"/>
          <w:sz w:val="24"/>
          <w:szCs w:val="24"/>
        </w:rPr>
        <w:t xml:space="preserve">realtor is advertising for all these other things to go in </w:t>
      </w:r>
      <w:r w:rsidR="00E440F3">
        <w:rPr>
          <w:rFonts w:asciiTheme="majorHAnsi" w:hAnsiTheme="majorHAnsi" w:cstheme="majorHAnsi"/>
          <w:sz w:val="24"/>
          <w:szCs w:val="24"/>
        </w:rPr>
        <w:t>by the Falls</w:t>
      </w:r>
      <w:r w:rsidRPr="00C328B8">
        <w:rPr>
          <w:rFonts w:asciiTheme="majorHAnsi" w:hAnsiTheme="majorHAnsi" w:cstheme="majorHAnsi"/>
          <w:sz w:val="24"/>
          <w:szCs w:val="24"/>
        </w:rPr>
        <w:t xml:space="preserve"> that create additional traffic, then that creates </w:t>
      </w:r>
      <w:proofErr w:type="gramStart"/>
      <w:r w:rsidRPr="00C328B8">
        <w:rPr>
          <w:rFonts w:asciiTheme="majorHAnsi" w:hAnsiTheme="majorHAnsi" w:cstheme="majorHAnsi"/>
          <w:sz w:val="24"/>
          <w:szCs w:val="24"/>
        </w:rPr>
        <w:t>a concern</w:t>
      </w:r>
      <w:proofErr w:type="gramEnd"/>
      <w:r w:rsidRPr="00C328B8">
        <w:rPr>
          <w:rFonts w:asciiTheme="majorHAnsi" w:hAnsiTheme="majorHAnsi" w:cstheme="majorHAnsi"/>
          <w:sz w:val="24"/>
          <w:szCs w:val="24"/>
        </w:rPr>
        <w:t xml:space="preserve"> for the Planners.  </w:t>
      </w:r>
    </w:p>
    <w:p w14:paraId="043AF8B3" w14:textId="366EB7A4"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Dayna Regouski said they feel targeted by the town with this recommendation from</w:t>
      </w:r>
      <w:r w:rsidR="00E440F3">
        <w:rPr>
          <w:rFonts w:asciiTheme="majorHAnsi" w:hAnsiTheme="majorHAnsi" w:cstheme="majorHAnsi"/>
          <w:sz w:val="24"/>
          <w:szCs w:val="24"/>
        </w:rPr>
        <w:t xml:space="preserve"> the</w:t>
      </w:r>
      <w:r w:rsidRPr="00C328B8">
        <w:rPr>
          <w:rFonts w:asciiTheme="majorHAnsi" w:hAnsiTheme="majorHAnsi" w:cstheme="majorHAnsi"/>
          <w:sz w:val="24"/>
          <w:szCs w:val="24"/>
        </w:rPr>
        <w:t xml:space="preserve"> Plann</w:t>
      </w:r>
      <w:r w:rsidR="00E440F3">
        <w:rPr>
          <w:rFonts w:asciiTheme="majorHAnsi" w:hAnsiTheme="majorHAnsi" w:cstheme="majorHAnsi"/>
          <w:sz w:val="24"/>
          <w:szCs w:val="24"/>
        </w:rPr>
        <w:t>ers</w:t>
      </w:r>
      <w:r w:rsidRPr="00C328B8">
        <w:rPr>
          <w:rFonts w:asciiTheme="majorHAnsi" w:hAnsiTheme="majorHAnsi" w:cstheme="majorHAnsi"/>
          <w:sz w:val="24"/>
          <w:szCs w:val="24"/>
        </w:rPr>
        <w:t xml:space="preserve">, especially as some </w:t>
      </w:r>
      <w:r w:rsidR="00E440F3">
        <w:rPr>
          <w:rFonts w:asciiTheme="majorHAnsi" w:hAnsiTheme="majorHAnsi" w:cstheme="majorHAnsi"/>
          <w:sz w:val="24"/>
          <w:szCs w:val="24"/>
        </w:rPr>
        <w:t xml:space="preserve">residential </w:t>
      </w:r>
      <w:r w:rsidRPr="00C328B8">
        <w:rPr>
          <w:rFonts w:asciiTheme="majorHAnsi" w:hAnsiTheme="majorHAnsi" w:cstheme="majorHAnsi"/>
          <w:sz w:val="24"/>
          <w:szCs w:val="24"/>
        </w:rPr>
        <w:t xml:space="preserve">properties operate </w:t>
      </w:r>
      <w:r w:rsidR="00E440F3">
        <w:rPr>
          <w:rFonts w:asciiTheme="majorHAnsi" w:hAnsiTheme="majorHAnsi" w:cstheme="majorHAnsi"/>
          <w:sz w:val="24"/>
          <w:szCs w:val="24"/>
        </w:rPr>
        <w:t xml:space="preserve">home based </w:t>
      </w:r>
      <w:r w:rsidRPr="00C328B8">
        <w:rPr>
          <w:rFonts w:asciiTheme="majorHAnsi" w:hAnsiTheme="majorHAnsi" w:cstheme="majorHAnsi"/>
          <w:sz w:val="24"/>
          <w:szCs w:val="24"/>
        </w:rPr>
        <w:t>businesses with side dumpers and other excavation equipment</w:t>
      </w:r>
      <w:r w:rsidR="00E440F3">
        <w:rPr>
          <w:rFonts w:asciiTheme="majorHAnsi" w:hAnsiTheme="majorHAnsi" w:cstheme="majorHAnsi"/>
          <w:sz w:val="24"/>
          <w:szCs w:val="24"/>
        </w:rPr>
        <w:t>.</w:t>
      </w:r>
      <w:r w:rsidRPr="00C328B8">
        <w:rPr>
          <w:rFonts w:asciiTheme="majorHAnsi" w:hAnsiTheme="majorHAnsi" w:cstheme="majorHAnsi"/>
          <w:sz w:val="24"/>
          <w:szCs w:val="24"/>
        </w:rPr>
        <w:t xml:space="preserve"> She </w:t>
      </w:r>
      <w:r w:rsidR="00E440F3">
        <w:rPr>
          <w:rFonts w:asciiTheme="majorHAnsi" w:hAnsiTheme="majorHAnsi" w:cstheme="majorHAnsi"/>
          <w:sz w:val="24"/>
          <w:szCs w:val="24"/>
        </w:rPr>
        <w:t>thinks</w:t>
      </w:r>
      <w:r w:rsidRPr="00C328B8">
        <w:rPr>
          <w:rFonts w:asciiTheme="majorHAnsi" w:hAnsiTheme="majorHAnsi" w:cstheme="majorHAnsi"/>
          <w:sz w:val="24"/>
          <w:szCs w:val="24"/>
        </w:rPr>
        <w:t xml:space="preserve"> the </w:t>
      </w:r>
      <w:r w:rsidR="00E440F3">
        <w:rPr>
          <w:rFonts w:asciiTheme="majorHAnsi" w:hAnsiTheme="majorHAnsi" w:cstheme="majorHAnsi"/>
          <w:sz w:val="24"/>
          <w:szCs w:val="24"/>
        </w:rPr>
        <w:t xml:space="preserve">Town Board </w:t>
      </w:r>
      <w:r w:rsidRPr="00C328B8">
        <w:rPr>
          <w:rFonts w:asciiTheme="majorHAnsi" w:hAnsiTheme="majorHAnsi" w:cstheme="majorHAnsi"/>
          <w:sz w:val="24"/>
          <w:szCs w:val="24"/>
        </w:rPr>
        <w:t>pick</w:t>
      </w:r>
      <w:r w:rsidR="00E440F3">
        <w:rPr>
          <w:rFonts w:asciiTheme="majorHAnsi" w:hAnsiTheme="majorHAnsi" w:cstheme="majorHAnsi"/>
          <w:sz w:val="24"/>
          <w:szCs w:val="24"/>
        </w:rPr>
        <w:t>s</w:t>
      </w:r>
      <w:r w:rsidRPr="00C328B8">
        <w:rPr>
          <w:rFonts w:asciiTheme="majorHAnsi" w:hAnsiTheme="majorHAnsi" w:cstheme="majorHAnsi"/>
          <w:sz w:val="24"/>
          <w:szCs w:val="24"/>
        </w:rPr>
        <w:t xml:space="preserve"> and choos</w:t>
      </w:r>
      <w:r w:rsidR="00E440F3">
        <w:rPr>
          <w:rFonts w:asciiTheme="majorHAnsi" w:hAnsiTheme="majorHAnsi" w:cstheme="majorHAnsi"/>
          <w:sz w:val="24"/>
          <w:szCs w:val="24"/>
        </w:rPr>
        <w:t>es</w:t>
      </w:r>
      <w:r w:rsidRPr="00C328B8">
        <w:rPr>
          <w:rFonts w:asciiTheme="majorHAnsi" w:hAnsiTheme="majorHAnsi" w:cstheme="majorHAnsi"/>
          <w:sz w:val="24"/>
          <w:szCs w:val="24"/>
        </w:rPr>
        <w:t xml:space="preserve"> what and who they enforce</w:t>
      </w:r>
      <w:r w:rsidR="00E440F3">
        <w:rPr>
          <w:rFonts w:asciiTheme="majorHAnsi" w:hAnsiTheme="majorHAnsi" w:cstheme="majorHAnsi"/>
          <w:sz w:val="24"/>
          <w:szCs w:val="24"/>
        </w:rPr>
        <w:t>. She said a</w:t>
      </w:r>
      <w:r w:rsidRPr="00C328B8">
        <w:rPr>
          <w:rFonts w:asciiTheme="majorHAnsi" w:hAnsiTheme="majorHAnsi" w:cstheme="majorHAnsi"/>
          <w:sz w:val="24"/>
          <w:szCs w:val="24"/>
        </w:rPr>
        <w:t xml:space="preserve"> few years ago the</w:t>
      </w:r>
      <w:r w:rsidR="002F4140">
        <w:rPr>
          <w:rFonts w:asciiTheme="majorHAnsi" w:hAnsiTheme="majorHAnsi" w:cstheme="majorHAnsi"/>
          <w:sz w:val="24"/>
          <w:szCs w:val="24"/>
        </w:rPr>
        <w:t>y</w:t>
      </w:r>
      <w:r w:rsidRPr="00C328B8">
        <w:rPr>
          <w:rFonts w:asciiTheme="majorHAnsi" w:hAnsiTheme="majorHAnsi" w:cstheme="majorHAnsi"/>
          <w:sz w:val="24"/>
          <w:szCs w:val="24"/>
        </w:rPr>
        <w:t xml:space="preserve"> brought </w:t>
      </w:r>
      <w:r w:rsidR="00E440F3">
        <w:rPr>
          <w:rFonts w:asciiTheme="majorHAnsi" w:hAnsiTheme="majorHAnsi" w:cstheme="majorHAnsi"/>
          <w:sz w:val="24"/>
          <w:szCs w:val="24"/>
        </w:rPr>
        <w:t xml:space="preserve">a complaint against </w:t>
      </w:r>
      <w:proofErr w:type="gramStart"/>
      <w:r w:rsidR="00E440F3">
        <w:rPr>
          <w:rFonts w:asciiTheme="majorHAnsi" w:hAnsiTheme="majorHAnsi" w:cstheme="majorHAnsi"/>
          <w:sz w:val="24"/>
          <w:szCs w:val="24"/>
        </w:rPr>
        <w:t>the L</w:t>
      </w:r>
      <w:r w:rsidRPr="00C328B8">
        <w:rPr>
          <w:rFonts w:asciiTheme="majorHAnsi" w:hAnsiTheme="majorHAnsi" w:cstheme="majorHAnsi"/>
          <w:sz w:val="24"/>
          <w:szCs w:val="24"/>
        </w:rPr>
        <w:t>ewis’</w:t>
      </w:r>
      <w:proofErr w:type="gramEnd"/>
      <w:r w:rsidRPr="00C328B8">
        <w:rPr>
          <w:rFonts w:asciiTheme="majorHAnsi" w:hAnsiTheme="majorHAnsi" w:cstheme="majorHAnsi"/>
          <w:sz w:val="24"/>
          <w:szCs w:val="24"/>
        </w:rPr>
        <w:t xml:space="preserve"> </w:t>
      </w:r>
      <w:r w:rsidR="002F4140">
        <w:rPr>
          <w:rFonts w:asciiTheme="majorHAnsi" w:hAnsiTheme="majorHAnsi" w:cstheme="majorHAnsi"/>
          <w:sz w:val="24"/>
          <w:szCs w:val="24"/>
        </w:rPr>
        <w:t>regarding abused/broken ordinances and a</w:t>
      </w:r>
      <w:r w:rsidRPr="00C328B8">
        <w:rPr>
          <w:rFonts w:asciiTheme="majorHAnsi" w:hAnsiTheme="majorHAnsi" w:cstheme="majorHAnsi"/>
          <w:sz w:val="24"/>
          <w:szCs w:val="24"/>
        </w:rPr>
        <w:t xml:space="preserve">t that time the board told them they were not in the business of limiting what people could do or not do on their own property. </w:t>
      </w:r>
    </w:p>
    <w:p w14:paraId="65638F24" w14:textId="67A089CE"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Mayor Allred and Councilor Shugart den</w:t>
      </w:r>
      <w:r w:rsidR="002F4140">
        <w:rPr>
          <w:rFonts w:asciiTheme="majorHAnsi" w:hAnsiTheme="majorHAnsi" w:cstheme="majorHAnsi"/>
          <w:sz w:val="24"/>
          <w:szCs w:val="24"/>
        </w:rPr>
        <w:t>ied</w:t>
      </w:r>
      <w:r w:rsidRPr="00C328B8">
        <w:rPr>
          <w:rFonts w:asciiTheme="majorHAnsi" w:hAnsiTheme="majorHAnsi" w:cstheme="majorHAnsi"/>
          <w:sz w:val="24"/>
          <w:szCs w:val="24"/>
        </w:rPr>
        <w:t xml:space="preserve"> </w:t>
      </w:r>
      <w:r w:rsidR="002F4140" w:rsidRPr="00C328B8">
        <w:rPr>
          <w:rFonts w:asciiTheme="majorHAnsi" w:hAnsiTheme="majorHAnsi" w:cstheme="majorHAnsi"/>
          <w:sz w:val="24"/>
          <w:szCs w:val="24"/>
        </w:rPr>
        <w:t>this,</w:t>
      </w:r>
      <w:r w:rsidRPr="00C328B8">
        <w:rPr>
          <w:rFonts w:asciiTheme="majorHAnsi" w:hAnsiTheme="majorHAnsi" w:cstheme="majorHAnsi"/>
          <w:sz w:val="24"/>
          <w:szCs w:val="24"/>
        </w:rPr>
        <w:t xml:space="preserve"> and </w:t>
      </w:r>
      <w:r w:rsidR="002F4140">
        <w:rPr>
          <w:rFonts w:asciiTheme="majorHAnsi" w:hAnsiTheme="majorHAnsi" w:cstheme="majorHAnsi"/>
          <w:sz w:val="24"/>
          <w:szCs w:val="24"/>
        </w:rPr>
        <w:t>Councilor Shugart asked</w:t>
      </w:r>
      <w:r w:rsidRPr="00C328B8">
        <w:rPr>
          <w:rFonts w:asciiTheme="majorHAnsi" w:hAnsiTheme="majorHAnsi" w:cstheme="majorHAnsi"/>
          <w:sz w:val="24"/>
          <w:szCs w:val="24"/>
        </w:rPr>
        <w:t xml:space="preserve"> Dayna Regouski what </w:t>
      </w:r>
      <w:r w:rsidR="002F4140">
        <w:rPr>
          <w:rFonts w:asciiTheme="majorHAnsi" w:hAnsiTheme="majorHAnsi" w:cstheme="majorHAnsi"/>
          <w:sz w:val="24"/>
          <w:szCs w:val="24"/>
        </w:rPr>
        <w:t xml:space="preserve">permitted uses she </w:t>
      </w:r>
      <w:r w:rsidRPr="00C328B8">
        <w:rPr>
          <w:rFonts w:asciiTheme="majorHAnsi" w:hAnsiTheme="majorHAnsi" w:cstheme="majorHAnsi"/>
          <w:sz w:val="24"/>
          <w:szCs w:val="24"/>
        </w:rPr>
        <w:t>would like to see for that property</w:t>
      </w:r>
      <w:r w:rsidR="002F4140">
        <w:rPr>
          <w:rFonts w:asciiTheme="majorHAnsi" w:hAnsiTheme="majorHAnsi" w:cstheme="majorHAnsi"/>
          <w:sz w:val="24"/>
          <w:szCs w:val="24"/>
        </w:rPr>
        <w:t xml:space="preserve"> and what she would like to see happen</w:t>
      </w:r>
      <w:r w:rsidRPr="00C328B8">
        <w:rPr>
          <w:rFonts w:asciiTheme="majorHAnsi" w:hAnsiTheme="majorHAnsi" w:cstheme="majorHAnsi"/>
          <w:sz w:val="24"/>
          <w:szCs w:val="24"/>
        </w:rPr>
        <w:t xml:space="preserve">. Dayna Regouski said she doesn’t think someone with a business mind would build some of the permitted uses there like a Maverick or hospital. She thinks that some of the permitted uses that are already there would not work on that </w:t>
      </w:r>
      <w:r w:rsidR="002F4140" w:rsidRPr="00C328B8">
        <w:rPr>
          <w:rFonts w:asciiTheme="majorHAnsi" w:hAnsiTheme="majorHAnsi" w:cstheme="majorHAnsi"/>
          <w:sz w:val="24"/>
          <w:szCs w:val="24"/>
        </w:rPr>
        <w:t>property,</w:t>
      </w:r>
      <w:r w:rsidRPr="00C328B8">
        <w:rPr>
          <w:rFonts w:asciiTheme="majorHAnsi" w:hAnsiTheme="majorHAnsi" w:cstheme="majorHAnsi"/>
          <w:sz w:val="24"/>
          <w:szCs w:val="24"/>
        </w:rPr>
        <w:t xml:space="preserve"> but she doesn’t think different commercial zones are necessary. She does want the town to enforce the code violations that already exist. She also would like to have the permitted uses outlined for perspective buyers to ward off problems in the future.</w:t>
      </w:r>
    </w:p>
    <w:p w14:paraId="3777470C" w14:textId="5F23A1CE"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 xml:space="preserve">Will Leigh said </w:t>
      </w:r>
      <w:r w:rsidR="002F4140">
        <w:rPr>
          <w:rFonts w:asciiTheme="majorHAnsi" w:hAnsiTheme="majorHAnsi" w:cstheme="majorHAnsi"/>
          <w:sz w:val="24"/>
          <w:szCs w:val="24"/>
        </w:rPr>
        <w:t>the</w:t>
      </w:r>
      <w:r w:rsidRPr="00C328B8">
        <w:rPr>
          <w:rFonts w:asciiTheme="majorHAnsi" w:hAnsiTheme="majorHAnsi" w:cstheme="majorHAnsi"/>
          <w:sz w:val="24"/>
          <w:szCs w:val="24"/>
        </w:rPr>
        <w:t xml:space="preserve"> town can adjust and amend their ordinances at any time for any reason and assign different zones and uses.</w:t>
      </w:r>
    </w:p>
    <w:p w14:paraId="75ED7192" w14:textId="07FEB866"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Jenny Vossler</w:t>
      </w:r>
      <w:r w:rsidR="002F4140">
        <w:rPr>
          <w:rFonts w:asciiTheme="majorHAnsi" w:hAnsiTheme="majorHAnsi" w:cstheme="majorHAnsi"/>
          <w:sz w:val="24"/>
          <w:szCs w:val="24"/>
        </w:rPr>
        <w:t xml:space="preserve"> (Regouski real estate agent)</w:t>
      </w:r>
      <w:r w:rsidRPr="00C328B8">
        <w:rPr>
          <w:rFonts w:asciiTheme="majorHAnsi" w:hAnsiTheme="majorHAnsi" w:cstheme="majorHAnsi"/>
          <w:sz w:val="24"/>
          <w:szCs w:val="24"/>
        </w:rPr>
        <w:t xml:space="preserve"> said she made the advertisement based on the </w:t>
      </w:r>
      <w:r w:rsidR="002F4140">
        <w:rPr>
          <w:rFonts w:asciiTheme="majorHAnsi" w:hAnsiTheme="majorHAnsi" w:cstheme="majorHAnsi"/>
          <w:sz w:val="24"/>
          <w:szCs w:val="24"/>
        </w:rPr>
        <w:t xml:space="preserve">commercial zone </w:t>
      </w:r>
      <w:r w:rsidRPr="00C328B8">
        <w:rPr>
          <w:rFonts w:asciiTheme="majorHAnsi" w:hAnsiTheme="majorHAnsi" w:cstheme="majorHAnsi"/>
          <w:sz w:val="24"/>
          <w:szCs w:val="24"/>
        </w:rPr>
        <w:t>permitted uses</w:t>
      </w:r>
      <w:r w:rsidR="002F4140">
        <w:rPr>
          <w:rFonts w:asciiTheme="majorHAnsi" w:hAnsiTheme="majorHAnsi" w:cstheme="majorHAnsi"/>
          <w:sz w:val="24"/>
          <w:szCs w:val="24"/>
        </w:rPr>
        <w:t xml:space="preserve">, </w:t>
      </w:r>
      <w:r w:rsidRPr="00C328B8">
        <w:rPr>
          <w:rFonts w:asciiTheme="majorHAnsi" w:hAnsiTheme="majorHAnsi" w:cstheme="majorHAnsi"/>
          <w:sz w:val="24"/>
          <w:szCs w:val="24"/>
        </w:rPr>
        <w:t xml:space="preserve">then when prospective buyers </w:t>
      </w:r>
      <w:r w:rsidR="002F4140">
        <w:rPr>
          <w:rFonts w:asciiTheme="majorHAnsi" w:hAnsiTheme="majorHAnsi" w:cstheme="majorHAnsi"/>
          <w:sz w:val="24"/>
          <w:szCs w:val="24"/>
        </w:rPr>
        <w:t>c</w:t>
      </w:r>
      <w:r w:rsidRPr="00C328B8">
        <w:rPr>
          <w:rFonts w:asciiTheme="majorHAnsi" w:hAnsiTheme="majorHAnsi" w:cstheme="majorHAnsi"/>
          <w:sz w:val="24"/>
          <w:szCs w:val="24"/>
        </w:rPr>
        <w:t>al</w:t>
      </w:r>
      <w:r w:rsidR="002F4140">
        <w:rPr>
          <w:rFonts w:asciiTheme="majorHAnsi" w:hAnsiTheme="majorHAnsi" w:cstheme="majorHAnsi"/>
          <w:sz w:val="24"/>
          <w:szCs w:val="24"/>
        </w:rPr>
        <w:t>l</w:t>
      </w:r>
      <w:r w:rsidRPr="00C328B8">
        <w:rPr>
          <w:rFonts w:asciiTheme="majorHAnsi" w:hAnsiTheme="majorHAnsi" w:cstheme="majorHAnsi"/>
          <w:sz w:val="24"/>
          <w:szCs w:val="24"/>
        </w:rPr>
        <w:t xml:space="preserve"> the town </w:t>
      </w:r>
      <w:r w:rsidR="002F4140">
        <w:rPr>
          <w:rFonts w:asciiTheme="majorHAnsi" w:hAnsiTheme="majorHAnsi" w:cstheme="majorHAnsi"/>
          <w:sz w:val="24"/>
          <w:szCs w:val="24"/>
        </w:rPr>
        <w:t>for verification, t</w:t>
      </w:r>
      <w:r w:rsidRPr="00C328B8">
        <w:rPr>
          <w:rFonts w:asciiTheme="majorHAnsi" w:hAnsiTheme="majorHAnsi" w:cstheme="majorHAnsi"/>
          <w:sz w:val="24"/>
          <w:szCs w:val="24"/>
        </w:rPr>
        <w:t xml:space="preserve">hey are </w:t>
      </w:r>
      <w:r w:rsidR="00000A20" w:rsidRPr="00C328B8">
        <w:rPr>
          <w:rFonts w:asciiTheme="majorHAnsi" w:hAnsiTheme="majorHAnsi" w:cstheme="majorHAnsi"/>
          <w:sz w:val="24"/>
          <w:szCs w:val="24"/>
        </w:rPr>
        <w:t>told</w:t>
      </w:r>
      <w:r w:rsidRPr="00C328B8">
        <w:rPr>
          <w:rFonts w:asciiTheme="majorHAnsi" w:hAnsiTheme="majorHAnsi" w:cstheme="majorHAnsi"/>
          <w:sz w:val="24"/>
          <w:szCs w:val="24"/>
        </w:rPr>
        <w:t xml:space="preserve"> they won’t be allowed to put in what they want.</w:t>
      </w:r>
      <w:r w:rsidR="00000A20">
        <w:rPr>
          <w:rFonts w:asciiTheme="majorHAnsi" w:hAnsiTheme="majorHAnsi" w:cstheme="majorHAnsi"/>
          <w:sz w:val="24"/>
          <w:szCs w:val="24"/>
        </w:rPr>
        <w:t xml:space="preserve"> The discussion continued…</w:t>
      </w:r>
    </w:p>
    <w:p w14:paraId="312AE28E" w14:textId="115C193B"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 xml:space="preserve">Heidi Loveland </w:t>
      </w:r>
      <w:r w:rsidR="00000A20">
        <w:rPr>
          <w:rFonts w:asciiTheme="majorHAnsi" w:hAnsiTheme="majorHAnsi" w:cstheme="majorHAnsi"/>
          <w:sz w:val="24"/>
          <w:szCs w:val="24"/>
        </w:rPr>
        <w:t xml:space="preserve">asked the board if they wanted to change any of the commercial zone permitted uses or leave everything </w:t>
      </w:r>
      <w:proofErr w:type="gramStart"/>
      <w:r w:rsidR="00000A20">
        <w:rPr>
          <w:rFonts w:asciiTheme="majorHAnsi" w:hAnsiTheme="majorHAnsi" w:cstheme="majorHAnsi"/>
          <w:sz w:val="24"/>
          <w:szCs w:val="24"/>
        </w:rPr>
        <w:t>as</w:t>
      </w:r>
      <w:proofErr w:type="gramEnd"/>
      <w:r w:rsidR="00000A20">
        <w:rPr>
          <w:rFonts w:asciiTheme="majorHAnsi" w:hAnsiTheme="majorHAnsi" w:cstheme="majorHAnsi"/>
          <w:sz w:val="24"/>
          <w:szCs w:val="24"/>
        </w:rPr>
        <w:t xml:space="preserve"> is for now</w:t>
      </w:r>
      <w:r w:rsidRPr="00C328B8">
        <w:rPr>
          <w:rFonts w:asciiTheme="majorHAnsi" w:hAnsiTheme="majorHAnsi" w:cstheme="majorHAnsi"/>
          <w:sz w:val="24"/>
          <w:szCs w:val="24"/>
        </w:rPr>
        <w:t xml:space="preserve">. </w:t>
      </w:r>
      <w:r w:rsidR="00000A20">
        <w:rPr>
          <w:rFonts w:asciiTheme="majorHAnsi" w:hAnsiTheme="majorHAnsi" w:cstheme="majorHAnsi"/>
          <w:sz w:val="24"/>
          <w:szCs w:val="24"/>
        </w:rPr>
        <w:t xml:space="preserve">The suggestions from the Planners were reviewed, and the timeline for decisions was discussed. Loveland asked the board if they wanted to create additional commercial zones, and </w:t>
      </w:r>
      <w:r w:rsidRPr="00C328B8">
        <w:rPr>
          <w:rFonts w:asciiTheme="majorHAnsi" w:hAnsiTheme="majorHAnsi" w:cstheme="majorHAnsi"/>
          <w:sz w:val="24"/>
          <w:szCs w:val="24"/>
        </w:rPr>
        <w:t xml:space="preserve">if so, what the permitted uses for those zones </w:t>
      </w:r>
      <w:r w:rsidR="00000A20">
        <w:rPr>
          <w:rFonts w:asciiTheme="majorHAnsi" w:hAnsiTheme="majorHAnsi" w:cstheme="majorHAnsi"/>
          <w:sz w:val="24"/>
          <w:szCs w:val="24"/>
        </w:rPr>
        <w:t xml:space="preserve">would </w:t>
      </w:r>
      <w:r w:rsidRPr="00C328B8">
        <w:rPr>
          <w:rFonts w:asciiTheme="majorHAnsi" w:hAnsiTheme="majorHAnsi" w:cstheme="majorHAnsi"/>
          <w:sz w:val="24"/>
          <w:szCs w:val="24"/>
        </w:rPr>
        <w:t xml:space="preserve">be. </w:t>
      </w:r>
      <w:r w:rsidR="00000A20">
        <w:rPr>
          <w:rFonts w:asciiTheme="majorHAnsi" w:hAnsiTheme="majorHAnsi" w:cstheme="majorHAnsi"/>
          <w:sz w:val="24"/>
          <w:szCs w:val="24"/>
        </w:rPr>
        <w:t xml:space="preserve">There is no hurry, however, if the property sells with the current permitted </w:t>
      </w:r>
      <w:proofErr w:type="gramStart"/>
      <w:r w:rsidR="00000A20">
        <w:rPr>
          <w:rFonts w:asciiTheme="majorHAnsi" w:hAnsiTheme="majorHAnsi" w:cstheme="majorHAnsi"/>
          <w:sz w:val="24"/>
          <w:szCs w:val="24"/>
        </w:rPr>
        <w:t>uses</w:t>
      </w:r>
      <w:proofErr w:type="gramEnd"/>
      <w:r w:rsidR="00000A20">
        <w:rPr>
          <w:rFonts w:asciiTheme="majorHAnsi" w:hAnsiTheme="majorHAnsi" w:cstheme="majorHAnsi"/>
          <w:sz w:val="24"/>
          <w:szCs w:val="24"/>
        </w:rPr>
        <w:t>, that is what would be allowed if all conditions were met.</w:t>
      </w:r>
    </w:p>
    <w:p w14:paraId="55422672" w14:textId="75B7746C"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Mayor Allred ask</w:t>
      </w:r>
      <w:r w:rsidR="00000A20">
        <w:rPr>
          <w:rFonts w:asciiTheme="majorHAnsi" w:hAnsiTheme="majorHAnsi" w:cstheme="majorHAnsi"/>
          <w:sz w:val="24"/>
          <w:szCs w:val="24"/>
        </w:rPr>
        <w:t>ed</w:t>
      </w:r>
      <w:r w:rsidRPr="00C328B8">
        <w:rPr>
          <w:rFonts w:asciiTheme="majorHAnsi" w:hAnsiTheme="majorHAnsi" w:cstheme="majorHAnsi"/>
          <w:sz w:val="24"/>
          <w:szCs w:val="24"/>
        </w:rPr>
        <w:t xml:space="preserve"> for a motion to move forward with another commercial zone designation. </w:t>
      </w:r>
      <w:r w:rsidRPr="00C328B8">
        <w:rPr>
          <w:rFonts w:asciiTheme="majorHAnsi" w:hAnsiTheme="majorHAnsi" w:cstheme="majorHAnsi"/>
          <w:sz w:val="24"/>
          <w:szCs w:val="24"/>
          <w:u w:val="single"/>
        </w:rPr>
        <w:t>Councilor Blackburn move</w:t>
      </w:r>
      <w:r w:rsidR="00000A20">
        <w:rPr>
          <w:rFonts w:asciiTheme="majorHAnsi" w:hAnsiTheme="majorHAnsi" w:cstheme="majorHAnsi"/>
          <w:sz w:val="24"/>
          <w:szCs w:val="24"/>
          <w:u w:val="single"/>
        </w:rPr>
        <w:t>d</w:t>
      </w:r>
      <w:r w:rsidRPr="00C328B8">
        <w:rPr>
          <w:rFonts w:asciiTheme="majorHAnsi" w:hAnsiTheme="majorHAnsi" w:cstheme="majorHAnsi"/>
          <w:sz w:val="24"/>
          <w:szCs w:val="24"/>
          <w:u w:val="single"/>
        </w:rPr>
        <w:t xml:space="preserve"> to look at </w:t>
      </w:r>
      <w:r w:rsidR="00000A20">
        <w:rPr>
          <w:rFonts w:asciiTheme="majorHAnsi" w:hAnsiTheme="majorHAnsi" w:cstheme="majorHAnsi"/>
          <w:sz w:val="24"/>
          <w:szCs w:val="24"/>
          <w:u w:val="single"/>
        </w:rPr>
        <w:t>creating additional</w:t>
      </w:r>
      <w:r w:rsidRPr="00C328B8">
        <w:rPr>
          <w:rFonts w:asciiTheme="majorHAnsi" w:hAnsiTheme="majorHAnsi" w:cstheme="majorHAnsi"/>
          <w:sz w:val="24"/>
          <w:szCs w:val="24"/>
          <w:u w:val="single"/>
        </w:rPr>
        <w:t xml:space="preserve"> commercial zones and possible permitted uses. Councilor Shugart second</w:t>
      </w:r>
      <w:r w:rsidR="00000A20">
        <w:rPr>
          <w:rFonts w:asciiTheme="majorHAnsi" w:hAnsiTheme="majorHAnsi" w:cstheme="majorHAnsi"/>
          <w:sz w:val="24"/>
          <w:szCs w:val="24"/>
          <w:u w:val="single"/>
        </w:rPr>
        <w:t>ed</w:t>
      </w:r>
      <w:r w:rsidRPr="00C328B8">
        <w:rPr>
          <w:rFonts w:asciiTheme="majorHAnsi" w:hAnsiTheme="majorHAnsi" w:cstheme="majorHAnsi"/>
          <w:sz w:val="24"/>
          <w:szCs w:val="24"/>
          <w:u w:val="single"/>
        </w:rPr>
        <w:t xml:space="preserve"> the motion. All </w:t>
      </w:r>
      <w:r w:rsidR="00000A20">
        <w:rPr>
          <w:rFonts w:asciiTheme="majorHAnsi" w:hAnsiTheme="majorHAnsi" w:cstheme="majorHAnsi"/>
          <w:sz w:val="24"/>
          <w:szCs w:val="24"/>
          <w:u w:val="single"/>
        </w:rPr>
        <w:t>we</w:t>
      </w:r>
      <w:r w:rsidRPr="00C328B8">
        <w:rPr>
          <w:rFonts w:asciiTheme="majorHAnsi" w:hAnsiTheme="majorHAnsi" w:cstheme="majorHAnsi"/>
          <w:sz w:val="24"/>
          <w:szCs w:val="24"/>
          <w:u w:val="single"/>
        </w:rPr>
        <w:t>re in favor</w:t>
      </w:r>
      <w:r w:rsidR="00000A20">
        <w:rPr>
          <w:rFonts w:asciiTheme="majorHAnsi" w:hAnsiTheme="majorHAnsi" w:cstheme="majorHAnsi"/>
          <w:sz w:val="24"/>
          <w:szCs w:val="24"/>
        </w:rPr>
        <w:t>.</w:t>
      </w:r>
      <w:r w:rsidRPr="00C328B8">
        <w:rPr>
          <w:rFonts w:asciiTheme="majorHAnsi" w:hAnsiTheme="majorHAnsi" w:cstheme="majorHAnsi"/>
          <w:sz w:val="24"/>
          <w:szCs w:val="24"/>
        </w:rPr>
        <w:t xml:space="preserve">  </w:t>
      </w:r>
    </w:p>
    <w:p w14:paraId="65C9BA7B" w14:textId="5C6D291F"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Heidi Loveland ask</w:t>
      </w:r>
      <w:r w:rsidR="00000A20">
        <w:rPr>
          <w:rFonts w:asciiTheme="majorHAnsi" w:hAnsiTheme="majorHAnsi" w:cstheme="majorHAnsi"/>
          <w:sz w:val="24"/>
          <w:szCs w:val="24"/>
        </w:rPr>
        <w:t>ed</w:t>
      </w:r>
      <w:r w:rsidRPr="00C328B8">
        <w:rPr>
          <w:rFonts w:asciiTheme="majorHAnsi" w:hAnsiTheme="majorHAnsi" w:cstheme="majorHAnsi"/>
          <w:sz w:val="24"/>
          <w:szCs w:val="24"/>
        </w:rPr>
        <w:t xml:space="preserve"> the board how they would like to proceed. Mayor Allred said </w:t>
      </w:r>
      <w:r w:rsidR="00000A20">
        <w:rPr>
          <w:rFonts w:asciiTheme="majorHAnsi" w:hAnsiTheme="majorHAnsi" w:cstheme="majorHAnsi"/>
          <w:sz w:val="24"/>
          <w:szCs w:val="24"/>
        </w:rPr>
        <w:t>h</w:t>
      </w:r>
      <w:r w:rsidRPr="00C328B8">
        <w:rPr>
          <w:rFonts w:asciiTheme="majorHAnsi" w:hAnsiTheme="majorHAnsi" w:cstheme="majorHAnsi"/>
          <w:sz w:val="24"/>
          <w:szCs w:val="24"/>
        </w:rPr>
        <w:t xml:space="preserve">e </w:t>
      </w:r>
      <w:r w:rsidR="00000A20">
        <w:rPr>
          <w:rFonts w:asciiTheme="majorHAnsi" w:hAnsiTheme="majorHAnsi" w:cstheme="majorHAnsi"/>
          <w:sz w:val="24"/>
          <w:szCs w:val="24"/>
        </w:rPr>
        <w:t>ca</w:t>
      </w:r>
      <w:r w:rsidRPr="00C328B8">
        <w:rPr>
          <w:rFonts w:asciiTheme="majorHAnsi" w:hAnsiTheme="majorHAnsi" w:cstheme="majorHAnsi"/>
          <w:sz w:val="24"/>
          <w:szCs w:val="24"/>
        </w:rPr>
        <w:t>n’t meet until June as his calendar is full. The board tr</w:t>
      </w:r>
      <w:r w:rsidR="00000A20">
        <w:rPr>
          <w:rFonts w:asciiTheme="majorHAnsi" w:hAnsiTheme="majorHAnsi" w:cstheme="majorHAnsi"/>
          <w:sz w:val="24"/>
          <w:szCs w:val="24"/>
        </w:rPr>
        <w:t>ied</w:t>
      </w:r>
      <w:r w:rsidRPr="00C328B8">
        <w:rPr>
          <w:rFonts w:asciiTheme="majorHAnsi" w:hAnsiTheme="majorHAnsi" w:cstheme="majorHAnsi"/>
          <w:sz w:val="24"/>
          <w:szCs w:val="24"/>
        </w:rPr>
        <w:t xml:space="preserve"> to work out a time</w:t>
      </w:r>
      <w:r w:rsidR="00000A20">
        <w:rPr>
          <w:rFonts w:asciiTheme="majorHAnsi" w:hAnsiTheme="majorHAnsi" w:cstheme="majorHAnsi"/>
          <w:sz w:val="24"/>
          <w:szCs w:val="24"/>
        </w:rPr>
        <w:t>l</w:t>
      </w:r>
      <w:r w:rsidRPr="00C328B8">
        <w:rPr>
          <w:rFonts w:asciiTheme="majorHAnsi" w:hAnsiTheme="majorHAnsi" w:cstheme="majorHAnsi"/>
          <w:sz w:val="24"/>
          <w:szCs w:val="24"/>
        </w:rPr>
        <w:t xml:space="preserve">ine </w:t>
      </w:r>
      <w:r w:rsidR="00000A20">
        <w:rPr>
          <w:rFonts w:asciiTheme="majorHAnsi" w:hAnsiTheme="majorHAnsi" w:cstheme="majorHAnsi"/>
          <w:sz w:val="24"/>
          <w:szCs w:val="24"/>
        </w:rPr>
        <w:t>with</w:t>
      </w:r>
      <w:r w:rsidRPr="00C328B8">
        <w:rPr>
          <w:rFonts w:asciiTheme="majorHAnsi" w:hAnsiTheme="majorHAnsi" w:cstheme="majorHAnsi"/>
          <w:sz w:val="24"/>
          <w:szCs w:val="24"/>
        </w:rPr>
        <w:t xml:space="preserve"> the realtor who said potential buyer</w:t>
      </w:r>
      <w:r w:rsidR="00000A20">
        <w:rPr>
          <w:rFonts w:asciiTheme="majorHAnsi" w:hAnsiTheme="majorHAnsi" w:cstheme="majorHAnsi"/>
          <w:sz w:val="24"/>
          <w:szCs w:val="24"/>
        </w:rPr>
        <w:t>s</w:t>
      </w:r>
      <w:r w:rsidRPr="00C328B8">
        <w:rPr>
          <w:rFonts w:asciiTheme="majorHAnsi" w:hAnsiTheme="majorHAnsi" w:cstheme="majorHAnsi"/>
          <w:sz w:val="24"/>
          <w:szCs w:val="24"/>
        </w:rPr>
        <w:t xml:space="preserve"> would be reluctant to purchase a property that is in the middle of a zoning change. </w:t>
      </w:r>
    </w:p>
    <w:p w14:paraId="0703DD13" w14:textId="1BB18781"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Dayna Regouski ask</w:t>
      </w:r>
      <w:r w:rsidR="00000A20">
        <w:rPr>
          <w:rFonts w:asciiTheme="majorHAnsi" w:hAnsiTheme="majorHAnsi" w:cstheme="majorHAnsi"/>
          <w:sz w:val="24"/>
          <w:szCs w:val="24"/>
        </w:rPr>
        <w:t>ed</w:t>
      </w:r>
      <w:r w:rsidRPr="00C328B8">
        <w:rPr>
          <w:rFonts w:asciiTheme="majorHAnsi" w:hAnsiTheme="majorHAnsi" w:cstheme="majorHAnsi"/>
          <w:sz w:val="24"/>
          <w:szCs w:val="24"/>
        </w:rPr>
        <w:t xml:space="preserve"> about her four lots and if they would be able to go back to being zoned residential and available for splitting. Heidi Loveland said it would be a small subdivision at that point. There </w:t>
      </w:r>
      <w:r w:rsidR="00000A20">
        <w:rPr>
          <w:rFonts w:asciiTheme="majorHAnsi" w:hAnsiTheme="majorHAnsi" w:cstheme="majorHAnsi"/>
          <w:sz w:val="24"/>
          <w:szCs w:val="24"/>
        </w:rPr>
        <w:t>wa</w:t>
      </w:r>
      <w:r w:rsidRPr="00C328B8">
        <w:rPr>
          <w:rFonts w:asciiTheme="majorHAnsi" w:hAnsiTheme="majorHAnsi" w:cstheme="majorHAnsi"/>
          <w:sz w:val="24"/>
          <w:szCs w:val="24"/>
        </w:rPr>
        <w:t xml:space="preserve">s some confusion as to whether those lots </w:t>
      </w:r>
      <w:r w:rsidR="00000A20">
        <w:rPr>
          <w:rFonts w:asciiTheme="majorHAnsi" w:hAnsiTheme="majorHAnsi" w:cstheme="majorHAnsi"/>
          <w:sz w:val="24"/>
          <w:szCs w:val="24"/>
        </w:rPr>
        <w:t>we</w:t>
      </w:r>
      <w:r w:rsidRPr="00C328B8">
        <w:rPr>
          <w:rFonts w:asciiTheme="majorHAnsi" w:hAnsiTheme="majorHAnsi" w:cstheme="majorHAnsi"/>
          <w:sz w:val="24"/>
          <w:szCs w:val="24"/>
        </w:rPr>
        <w:t xml:space="preserve">re one parcel or four different parcels with one tax </w:t>
      </w:r>
      <w:r w:rsidR="00000A20">
        <w:rPr>
          <w:rFonts w:asciiTheme="majorHAnsi" w:hAnsiTheme="majorHAnsi" w:cstheme="majorHAnsi"/>
          <w:sz w:val="24"/>
          <w:szCs w:val="24"/>
        </w:rPr>
        <w:t>ID</w:t>
      </w:r>
      <w:r w:rsidRPr="00C328B8">
        <w:rPr>
          <w:rFonts w:asciiTheme="majorHAnsi" w:hAnsiTheme="majorHAnsi" w:cstheme="majorHAnsi"/>
          <w:sz w:val="24"/>
          <w:szCs w:val="24"/>
        </w:rPr>
        <w:t xml:space="preserve"> number. </w:t>
      </w:r>
      <w:r w:rsidR="002C1731">
        <w:rPr>
          <w:rFonts w:asciiTheme="majorHAnsi" w:hAnsiTheme="majorHAnsi" w:cstheme="majorHAnsi"/>
          <w:sz w:val="24"/>
          <w:szCs w:val="24"/>
        </w:rPr>
        <w:t>More research is needed to decide.</w:t>
      </w:r>
      <w:r w:rsidRPr="00C328B8">
        <w:rPr>
          <w:rFonts w:asciiTheme="majorHAnsi" w:hAnsiTheme="majorHAnsi" w:cstheme="majorHAnsi"/>
          <w:sz w:val="24"/>
          <w:szCs w:val="24"/>
        </w:rPr>
        <w:t xml:space="preserve"> If it is developed for residential</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 many things like roads, fire suppression</w:t>
      </w:r>
      <w:r w:rsidR="00BA0968" w:rsidRPr="00C328B8">
        <w:rPr>
          <w:rFonts w:asciiTheme="majorHAnsi" w:hAnsiTheme="majorHAnsi" w:cstheme="majorHAnsi"/>
          <w:sz w:val="24"/>
          <w:szCs w:val="24"/>
        </w:rPr>
        <w:t>, and septic</w:t>
      </w:r>
      <w:r w:rsidRPr="00C328B8">
        <w:rPr>
          <w:rFonts w:asciiTheme="majorHAnsi" w:hAnsiTheme="majorHAnsi" w:cstheme="majorHAnsi"/>
          <w:sz w:val="24"/>
          <w:szCs w:val="24"/>
        </w:rPr>
        <w:t xml:space="preserve"> systems must all be addressed to the </w:t>
      </w:r>
      <w:proofErr w:type="gramStart"/>
      <w:r w:rsidRPr="00C328B8">
        <w:rPr>
          <w:rFonts w:asciiTheme="majorHAnsi" w:hAnsiTheme="majorHAnsi" w:cstheme="majorHAnsi"/>
          <w:sz w:val="24"/>
          <w:szCs w:val="24"/>
        </w:rPr>
        <w:t>town</w:t>
      </w:r>
      <w:proofErr w:type="gramEnd"/>
      <w:r w:rsidRPr="00C328B8">
        <w:rPr>
          <w:rFonts w:asciiTheme="majorHAnsi" w:hAnsiTheme="majorHAnsi" w:cstheme="majorHAnsi"/>
          <w:sz w:val="24"/>
          <w:szCs w:val="24"/>
        </w:rPr>
        <w:t xml:space="preserve"> standards.</w:t>
      </w:r>
    </w:p>
    <w:p w14:paraId="3A44D3F5" w14:textId="16B1D69F"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 xml:space="preserve">It </w:t>
      </w:r>
      <w:r w:rsidR="002C1731">
        <w:rPr>
          <w:rFonts w:asciiTheme="majorHAnsi" w:hAnsiTheme="majorHAnsi" w:cstheme="majorHAnsi"/>
          <w:sz w:val="24"/>
          <w:szCs w:val="24"/>
        </w:rPr>
        <w:t>wa</w:t>
      </w:r>
      <w:r w:rsidRPr="00C328B8">
        <w:rPr>
          <w:rFonts w:asciiTheme="majorHAnsi" w:hAnsiTheme="majorHAnsi" w:cstheme="majorHAnsi"/>
          <w:sz w:val="24"/>
          <w:szCs w:val="24"/>
        </w:rPr>
        <w:t xml:space="preserve">s decided to </w:t>
      </w:r>
      <w:r w:rsidR="002C1731">
        <w:rPr>
          <w:rFonts w:asciiTheme="majorHAnsi" w:hAnsiTheme="majorHAnsi" w:cstheme="majorHAnsi"/>
          <w:sz w:val="24"/>
          <w:szCs w:val="24"/>
        </w:rPr>
        <w:t xml:space="preserve">come to the </w:t>
      </w:r>
      <w:r w:rsidRPr="00C328B8">
        <w:rPr>
          <w:rFonts w:asciiTheme="majorHAnsi" w:hAnsiTheme="majorHAnsi" w:cstheme="majorHAnsi"/>
          <w:sz w:val="24"/>
          <w:szCs w:val="24"/>
        </w:rPr>
        <w:t xml:space="preserve">next </w:t>
      </w:r>
      <w:r w:rsidR="002C1731">
        <w:rPr>
          <w:rFonts w:asciiTheme="majorHAnsi" w:hAnsiTheme="majorHAnsi" w:cstheme="majorHAnsi"/>
          <w:sz w:val="24"/>
          <w:szCs w:val="24"/>
        </w:rPr>
        <w:t>P</w:t>
      </w:r>
      <w:r w:rsidRPr="00C328B8">
        <w:rPr>
          <w:rFonts w:asciiTheme="majorHAnsi" w:hAnsiTheme="majorHAnsi" w:cstheme="majorHAnsi"/>
          <w:sz w:val="24"/>
          <w:szCs w:val="24"/>
        </w:rPr>
        <w:t xml:space="preserve">lanning </w:t>
      </w:r>
      <w:r w:rsidR="002C1731">
        <w:rPr>
          <w:rFonts w:asciiTheme="majorHAnsi" w:hAnsiTheme="majorHAnsi" w:cstheme="majorHAnsi"/>
          <w:sz w:val="24"/>
          <w:szCs w:val="24"/>
        </w:rPr>
        <w:t>&amp; Zoning</w:t>
      </w:r>
      <w:r w:rsidRPr="00C328B8">
        <w:rPr>
          <w:rFonts w:asciiTheme="majorHAnsi" w:hAnsiTheme="majorHAnsi" w:cstheme="majorHAnsi"/>
          <w:sz w:val="24"/>
          <w:szCs w:val="24"/>
        </w:rPr>
        <w:t xml:space="preserve"> meeting </w:t>
      </w:r>
      <w:r w:rsidR="002C1731">
        <w:rPr>
          <w:rFonts w:asciiTheme="majorHAnsi" w:hAnsiTheme="majorHAnsi" w:cstheme="majorHAnsi"/>
          <w:sz w:val="24"/>
          <w:szCs w:val="24"/>
        </w:rPr>
        <w:t xml:space="preserve">on </w:t>
      </w:r>
      <w:r w:rsidRPr="00C328B8">
        <w:rPr>
          <w:rFonts w:asciiTheme="majorHAnsi" w:hAnsiTheme="majorHAnsi" w:cstheme="majorHAnsi"/>
          <w:sz w:val="24"/>
          <w:szCs w:val="24"/>
        </w:rPr>
        <w:t>June 5, 2025. Jenny Vossler thank</w:t>
      </w:r>
      <w:r w:rsidR="002C1731">
        <w:rPr>
          <w:rFonts w:asciiTheme="majorHAnsi" w:hAnsiTheme="majorHAnsi" w:cstheme="majorHAnsi"/>
          <w:sz w:val="24"/>
          <w:szCs w:val="24"/>
        </w:rPr>
        <w:t>ed</w:t>
      </w:r>
      <w:r w:rsidRPr="00C328B8">
        <w:rPr>
          <w:rFonts w:asciiTheme="majorHAnsi" w:hAnsiTheme="majorHAnsi" w:cstheme="majorHAnsi"/>
          <w:sz w:val="24"/>
          <w:szCs w:val="24"/>
        </w:rPr>
        <w:t xml:space="preserve"> the board for the information and leaves with </w:t>
      </w:r>
      <w:proofErr w:type="gramStart"/>
      <w:r w:rsidRPr="00C328B8">
        <w:rPr>
          <w:rFonts w:asciiTheme="majorHAnsi" w:hAnsiTheme="majorHAnsi" w:cstheme="majorHAnsi"/>
          <w:sz w:val="24"/>
          <w:szCs w:val="24"/>
        </w:rPr>
        <w:t xml:space="preserve">the </w:t>
      </w:r>
      <w:proofErr w:type="spellStart"/>
      <w:r w:rsidRPr="00C328B8">
        <w:rPr>
          <w:rFonts w:asciiTheme="majorHAnsi" w:hAnsiTheme="majorHAnsi" w:cstheme="majorHAnsi"/>
          <w:sz w:val="24"/>
          <w:szCs w:val="24"/>
        </w:rPr>
        <w:t>Regouski’s</w:t>
      </w:r>
      <w:proofErr w:type="spellEnd"/>
      <w:proofErr w:type="gramEnd"/>
      <w:r w:rsidRPr="00C328B8">
        <w:rPr>
          <w:rFonts w:asciiTheme="majorHAnsi" w:hAnsiTheme="majorHAnsi" w:cstheme="majorHAnsi"/>
          <w:sz w:val="24"/>
          <w:szCs w:val="24"/>
        </w:rPr>
        <w:t xml:space="preserve">. </w:t>
      </w:r>
    </w:p>
    <w:p w14:paraId="7D841E5D" w14:textId="12680817"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lastRenderedPageBreak/>
        <w:t>6.2025-2026 PRELIMINARY BUDGET</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 Mayor Allred </w:t>
      </w:r>
      <w:r w:rsidR="002C1731">
        <w:rPr>
          <w:rFonts w:asciiTheme="majorHAnsi" w:hAnsiTheme="majorHAnsi" w:cstheme="majorHAnsi"/>
          <w:sz w:val="24"/>
          <w:szCs w:val="24"/>
        </w:rPr>
        <w:t>said</w:t>
      </w:r>
      <w:r w:rsidRPr="00C328B8">
        <w:rPr>
          <w:rFonts w:asciiTheme="majorHAnsi" w:hAnsiTheme="majorHAnsi" w:cstheme="majorHAnsi"/>
          <w:sz w:val="24"/>
          <w:szCs w:val="24"/>
        </w:rPr>
        <w:t xml:space="preserve"> that Wade Adams came in yesterday and showed he and Heidi </w:t>
      </w:r>
      <w:r w:rsidR="002C1731">
        <w:rPr>
          <w:rFonts w:asciiTheme="majorHAnsi" w:hAnsiTheme="majorHAnsi" w:cstheme="majorHAnsi"/>
          <w:sz w:val="24"/>
          <w:szCs w:val="24"/>
        </w:rPr>
        <w:t xml:space="preserve">Loveland </w:t>
      </w:r>
      <w:r w:rsidRPr="00C328B8">
        <w:rPr>
          <w:rFonts w:asciiTheme="majorHAnsi" w:hAnsiTheme="majorHAnsi" w:cstheme="majorHAnsi"/>
          <w:sz w:val="24"/>
          <w:szCs w:val="24"/>
        </w:rPr>
        <w:t xml:space="preserve">how to use the State </w:t>
      </w:r>
      <w:r w:rsidR="002C1731">
        <w:rPr>
          <w:rFonts w:asciiTheme="majorHAnsi" w:hAnsiTheme="majorHAnsi" w:cstheme="majorHAnsi"/>
          <w:sz w:val="24"/>
          <w:szCs w:val="24"/>
        </w:rPr>
        <w:t>w</w:t>
      </w:r>
      <w:r w:rsidRPr="00C328B8">
        <w:rPr>
          <w:rFonts w:asciiTheme="majorHAnsi" w:hAnsiTheme="majorHAnsi" w:cstheme="majorHAnsi"/>
          <w:sz w:val="24"/>
          <w:szCs w:val="24"/>
        </w:rPr>
        <w:t xml:space="preserve">ebsite for vehicles. Adams told Mayor Allred that Cedar Motors has </w:t>
      </w:r>
      <w:proofErr w:type="gramStart"/>
      <w:r w:rsidRPr="00C328B8">
        <w:rPr>
          <w:rFonts w:asciiTheme="majorHAnsi" w:hAnsiTheme="majorHAnsi" w:cstheme="majorHAnsi"/>
          <w:sz w:val="24"/>
          <w:szCs w:val="24"/>
        </w:rPr>
        <w:t>the</w:t>
      </w:r>
      <w:proofErr w:type="gramEnd"/>
      <w:r w:rsidRPr="00C328B8">
        <w:rPr>
          <w:rFonts w:asciiTheme="majorHAnsi" w:hAnsiTheme="majorHAnsi" w:cstheme="majorHAnsi"/>
          <w:sz w:val="24"/>
          <w:szCs w:val="24"/>
        </w:rPr>
        <w:t xml:space="preserve"> state contract for vehicles. Allred </w:t>
      </w:r>
      <w:r w:rsidR="002C1731">
        <w:rPr>
          <w:rFonts w:asciiTheme="majorHAnsi" w:hAnsiTheme="majorHAnsi" w:cstheme="majorHAnsi"/>
          <w:sz w:val="24"/>
          <w:szCs w:val="24"/>
        </w:rPr>
        <w:t>has been</w:t>
      </w:r>
      <w:r w:rsidRPr="00C328B8">
        <w:rPr>
          <w:rFonts w:asciiTheme="majorHAnsi" w:hAnsiTheme="majorHAnsi" w:cstheme="majorHAnsi"/>
          <w:sz w:val="24"/>
          <w:szCs w:val="24"/>
        </w:rPr>
        <w:t xml:space="preserve"> in touch with Jeff Bowen who is over state contracts</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 </w:t>
      </w:r>
      <w:r w:rsidR="002C1731">
        <w:rPr>
          <w:rFonts w:asciiTheme="majorHAnsi" w:hAnsiTheme="majorHAnsi" w:cstheme="majorHAnsi"/>
          <w:sz w:val="24"/>
          <w:szCs w:val="24"/>
        </w:rPr>
        <w:t>H</w:t>
      </w:r>
      <w:r w:rsidRPr="00C328B8">
        <w:rPr>
          <w:rFonts w:asciiTheme="majorHAnsi" w:hAnsiTheme="majorHAnsi" w:cstheme="majorHAnsi"/>
          <w:sz w:val="24"/>
          <w:szCs w:val="24"/>
        </w:rPr>
        <w:t>e told us to make a wish list</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 and he will get us the best deal possible. Councilor Shugart said he would like to sell all the vehicles we don’t use and buy a 1</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ton pickup with a snowplow. We would </w:t>
      </w:r>
      <w:r w:rsidR="002C1731">
        <w:rPr>
          <w:rFonts w:asciiTheme="majorHAnsi" w:hAnsiTheme="majorHAnsi" w:cstheme="majorHAnsi"/>
          <w:sz w:val="24"/>
          <w:szCs w:val="24"/>
        </w:rPr>
        <w:t xml:space="preserve">like to </w:t>
      </w:r>
      <w:r w:rsidRPr="00C328B8">
        <w:rPr>
          <w:rFonts w:asciiTheme="majorHAnsi" w:hAnsiTheme="majorHAnsi" w:cstheme="majorHAnsi"/>
          <w:sz w:val="24"/>
          <w:szCs w:val="24"/>
        </w:rPr>
        <w:t>keep the Ford for John</w:t>
      </w:r>
      <w:r w:rsidR="002C1731">
        <w:rPr>
          <w:rFonts w:asciiTheme="majorHAnsi" w:hAnsiTheme="majorHAnsi" w:cstheme="majorHAnsi"/>
          <w:sz w:val="24"/>
          <w:szCs w:val="24"/>
        </w:rPr>
        <w:t>’s use</w:t>
      </w:r>
      <w:r w:rsidRPr="00C328B8">
        <w:rPr>
          <w:rFonts w:asciiTheme="majorHAnsi" w:hAnsiTheme="majorHAnsi" w:cstheme="majorHAnsi"/>
          <w:sz w:val="24"/>
          <w:szCs w:val="24"/>
        </w:rPr>
        <w:t xml:space="preserve">. </w:t>
      </w:r>
    </w:p>
    <w:p w14:paraId="508DD71C" w14:textId="0A691120"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 xml:space="preserve">Heidi Loveland said any vehicle over </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1,000 </w:t>
      </w:r>
      <w:r w:rsidR="002C1731" w:rsidRPr="00C328B8">
        <w:rPr>
          <w:rFonts w:asciiTheme="majorHAnsi" w:hAnsiTheme="majorHAnsi" w:cstheme="majorHAnsi"/>
          <w:sz w:val="24"/>
          <w:szCs w:val="24"/>
        </w:rPr>
        <w:t>must</w:t>
      </w:r>
      <w:r w:rsidRPr="00C328B8">
        <w:rPr>
          <w:rFonts w:asciiTheme="majorHAnsi" w:hAnsiTheme="majorHAnsi" w:cstheme="majorHAnsi"/>
          <w:sz w:val="24"/>
          <w:szCs w:val="24"/>
        </w:rPr>
        <w:t xml:space="preserve"> be sold </w:t>
      </w:r>
      <w:r w:rsidR="002C1731">
        <w:rPr>
          <w:rFonts w:asciiTheme="majorHAnsi" w:hAnsiTheme="majorHAnsi" w:cstheme="majorHAnsi"/>
          <w:sz w:val="24"/>
          <w:szCs w:val="24"/>
        </w:rPr>
        <w:t>at a</w:t>
      </w:r>
      <w:r w:rsidRPr="00C328B8">
        <w:rPr>
          <w:rFonts w:asciiTheme="majorHAnsi" w:hAnsiTheme="majorHAnsi" w:cstheme="majorHAnsi"/>
          <w:sz w:val="24"/>
          <w:szCs w:val="24"/>
        </w:rPr>
        <w:t xml:space="preserve"> public auction, and Wade Adams showed her how to access the website that would allow her to sell </w:t>
      </w:r>
      <w:r w:rsidR="002C1731">
        <w:rPr>
          <w:rFonts w:asciiTheme="majorHAnsi" w:hAnsiTheme="majorHAnsi" w:cstheme="majorHAnsi"/>
          <w:sz w:val="24"/>
          <w:szCs w:val="24"/>
        </w:rPr>
        <w:t>items</w:t>
      </w:r>
      <w:r w:rsidRPr="00C328B8">
        <w:rPr>
          <w:rFonts w:asciiTheme="majorHAnsi" w:hAnsiTheme="majorHAnsi" w:cstheme="majorHAnsi"/>
          <w:sz w:val="24"/>
          <w:szCs w:val="24"/>
        </w:rPr>
        <w:t xml:space="preserve"> all over the country. People can bid for two </w:t>
      </w:r>
      <w:r w:rsidR="002C1731" w:rsidRPr="00C328B8">
        <w:rPr>
          <w:rFonts w:asciiTheme="majorHAnsi" w:hAnsiTheme="majorHAnsi" w:cstheme="majorHAnsi"/>
          <w:sz w:val="24"/>
          <w:szCs w:val="24"/>
        </w:rPr>
        <w:t>weeks,</w:t>
      </w:r>
      <w:r w:rsidRPr="00C328B8">
        <w:rPr>
          <w:rFonts w:asciiTheme="majorHAnsi" w:hAnsiTheme="majorHAnsi" w:cstheme="majorHAnsi"/>
          <w:sz w:val="24"/>
          <w:szCs w:val="24"/>
        </w:rPr>
        <w:t xml:space="preserve"> and the buyer </w:t>
      </w:r>
      <w:r w:rsidR="002C1731" w:rsidRPr="00C328B8">
        <w:rPr>
          <w:rFonts w:asciiTheme="majorHAnsi" w:hAnsiTheme="majorHAnsi" w:cstheme="majorHAnsi"/>
          <w:sz w:val="24"/>
          <w:szCs w:val="24"/>
        </w:rPr>
        <w:t>must</w:t>
      </w:r>
      <w:r w:rsidRPr="00C328B8">
        <w:rPr>
          <w:rFonts w:asciiTheme="majorHAnsi" w:hAnsiTheme="majorHAnsi" w:cstheme="majorHAnsi"/>
          <w:sz w:val="24"/>
          <w:szCs w:val="24"/>
        </w:rPr>
        <w:t xml:space="preserve"> pick up the </w:t>
      </w:r>
      <w:r w:rsidR="002C1731">
        <w:rPr>
          <w:rFonts w:asciiTheme="majorHAnsi" w:hAnsiTheme="majorHAnsi" w:cstheme="majorHAnsi"/>
          <w:sz w:val="24"/>
          <w:szCs w:val="24"/>
        </w:rPr>
        <w:t>item</w:t>
      </w:r>
      <w:r w:rsidRPr="00C328B8">
        <w:rPr>
          <w:rFonts w:asciiTheme="majorHAnsi" w:hAnsiTheme="majorHAnsi" w:cstheme="majorHAnsi"/>
          <w:sz w:val="24"/>
          <w:szCs w:val="24"/>
        </w:rPr>
        <w:t xml:space="preserve">. If you just want to do a one-day public auction, we can do it that way too. Heidi Loveland also has the 4 vehicles that we want to sell listed: The 1993 Ford F350 </w:t>
      </w:r>
      <w:r w:rsidR="002C1731" w:rsidRPr="00C328B8">
        <w:rPr>
          <w:rFonts w:asciiTheme="majorHAnsi" w:hAnsiTheme="majorHAnsi" w:cstheme="majorHAnsi"/>
          <w:sz w:val="24"/>
          <w:szCs w:val="24"/>
        </w:rPr>
        <w:t>flatbed</w:t>
      </w:r>
      <w:r w:rsidRPr="00C328B8">
        <w:rPr>
          <w:rFonts w:asciiTheme="majorHAnsi" w:hAnsiTheme="majorHAnsi" w:cstheme="majorHAnsi"/>
          <w:sz w:val="24"/>
          <w:szCs w:val="24"/>
        </w:rPr>
        <w:t xml:space="preserve"> snowplow, the 1983 GMC 7000 dump truck, </w:t>
      </w:r>
      <w:r w:rsidR="002C1731">
        <w:rPr>
          <w:rFonts w:asciiTheme="majorHAnsi" w:hAnsiTheme="majorHAnsi" w:cstheme="majorHAnsi"/>
          <w:sz w:val="24"/>
          <w:szCs w:val="24"/>
        </w:rPr>
        <w:t>t</w:t>
      </w:r>
      <w:r w:rsidRPr="00C328B8">
        <w:rPr>
          <w:rFonts w:asciiTheme="majorHAnsi" w:hAnsiTheme="majorHAnsi" w:cstheme="majorHAnsi"/>
          <w:sz w:val="24"/>
          <w:szCs w:val="24"/>
        </w:rPr>
        <w:t xml:space="preserve">he old Brush hog, the road sander and the 1994 Chevy S10. Councilor Jonsson said we won’t get a lot from those vehicles, but the proceeds can go towards a new truck. We want to keep the Ranger. </w:t>
      </w:r>
      <w:r w:rsidR="002C1731">
        <w:rPr>
          <w:rFonts w:asciiTheme="majorHAnsi" w:hAnsiTheme="majorHAnsi" w:cstheme="majorHAnsi"/>
          <w:sz w:val="24"/>
          <w:szCs w:val="24"/>
        </w:rPr>
        <w:t>The board decided to sell</w:t>
      </w:r>
      <w:r w:rsidRPr="00C328B8">
        <w:rPr>
          <w:rFonts w:asciiTheme="majorHAnsi" w:hAnsiTheme="majorHAnsi" w:cstheme="majorHAnsi"/>
          <w:sz w:val="24"/>
          <w:szCs w:val="24"/>
        </w:rPr>
        <w:t xml:space="preserve"> those vehicles </w:t>
      </w:r>
      <w:r w:rsidR="002C1731">
        <w:rPr>
          <w:rFonts w:asciiTheme="majorHAnsi" w:hAnsiTheme="majorHAnsi" w:cstheme="majorHAnsi"/>
          <w:sz w:val="24"/>
          <w:szCs w:val="24"/>
        </w:rPr>
        <w:t xml:space="preserve">through an online </w:t>
      </w:r>
      <w:r w:rsidRPr="00C328B8">
        <w:rPr>
          <w:rFonts w:asciiTheme="majorHAnsi" w:hAnsiTheme="majorHAnsi" w:cstheme="majorHAnsi"/>
          <w:sz w:val="24"/>
          <w:szCs w:val="24"/>
        </w:rPr>
        <w:t>auction. Mayor Allred ask</w:t>
      </w:r>
      <w:r w:rsidR="002C1731">
        <w:rPr>
          <w:rFonts w:asciiTheme="majorHAnsi" w:hAnsiTheme="majorHAnsi" w:cstheme="majorHAnsi"/>
          <w:sz w:val="24"/>
          <w:szCs w:val="24"/>
        </w:rPr>
        <w:t>ed</w:t>
      </w:r>
      <w:r w:rsidRPr="00C328B8">
        <w:rPr>
          <w:rFonts w:asciiTheme="majorHAnsi" w:hAnsiTheme="majorHAnsi" w:cstheme="majorHAnsi"/>
          <w:sz w:val="24"/>
          <w:szCs w:val="24"/>
        </w:rPr>
        <w:t xml:space="preserve"> for a motion to sell the vehicles and other items. </w:t>
      </w:r>
      <w:r w:rsidRPr="00C328B8">
        <w:rPr>
          <w:rFonts w:asciiTheme="majorHAnsi" w:hAnsiTheme="majorHAnsi" w:cstheme="majorHAnsi"/>
          <w:sz w:val="24"/>
          <w:szCs w:val="24"/>
          <w:u w:val="single"/>
        </w:rPr>
        <w:t>Councilor Williams move</w:t>
      </w:r>
      <w:r w:rsidR="002C1731">
        <w:rPr>
          <w:rFonts w:asciiTheme="majorHAnsi" w:hAnsiTheme="majorHAnsi" w:cstheme="majorHAnsi"/>
          <w:sz w:val="24"/>
          <w:szCs w:val="24"/>
          <w:u w:val="single"/>
        </w:rPr>
        <w:t>d</w:t>
      </w:r>
      <w:r w:rsidRPr="00C328B8">
        <w:rPr>
          <w:rFonts w:asciiTheme="majorHAnsi" w:hAnsiTheme="majorHAnsi" w:cstheme="majorHAnsi"/>
          <w:sz w:val="24"/>
          <w:szCs w:val="24"/>
          <w:u w:val="single"/>
        </w:rPr>
        <w:t xml:space="preserve"> </w:t>
      </w:r>
      <w:r w:rsidR="002C1731">
        <w:rPr>
          <w:rFonts w:asciiTheme="majorHAnsi" w:hAnsiTheme="majorHAnsi" w:cstheme="majorHAnsi"/>
          <w:sz w:val="24"/>
          <w:szCs w:val="24"/>
          <w:u w:val="single"/>
        </w:rPr>
        <w:t>to</w:t>
      </w:r>
      <w:r w:rsidRPr="00C328B8">
        <w:rPr>
          <w:rFonts w:asciiTheme="majorHAnsi" w:hAnsiTheme="majorHAnsi" w:cstheme="majorHAnsi"/>
          <w:sz w:val="24"/>
          <w:szCs w:val="24"/>
          <w:u w:val="single"/>
        </w:rPr>
        <w:t xml:space="preserve"> </w:t>
      </w:r>
      <w:r w:rsidR="002C1731" w:rsidRPr="00C328B8">
        <w:rPr>
          <w:rFonts w:asciiTheme="majorHAnsi" w:hAnsiTheme="majorHAnsi" w:cstheme="majorHAnsi"/>
          <w:sz w:val="24"/>
          <w:szCs w:val="24"/>
          <w:u w:val="single"/>
        </w:rPr>
        <w:t>sell</w:t>
      </w:r>
      <w:r w:rsidRPr="00C328B8">
        <w:rPr>
          <w:rFonts w:asciiTheme="majorHAnsi" w:hAnsiTheme="majorHAnsi" w:cstheme="majorHAnsi"/>
          <w:sz w:val="24"/>
          <w:szCs w:val="24"/>
          <w:u w:val="single"/>
        </w:rPr>
        <w:t xml:space="preserve"> the vehicles on the list as amended. Councilor Jonsson second</w:t>
      </w:r>
      <w:r w:rsidR="002C1731">
        <w:rPr>
          <w:rFonts w:asciiTheme="majorHAnsi" w:hAnsiTheme="majorHAnsi" w:cstheme="majorHAnsi"/>
          <w:sz w:val="24"/>
          <w:szCs w:val="24"/>
          <w:u w:val="single"/>
        </w:rPr>
        <w:t>ed</w:t>
      </w:r>
      <w:r w:rsidRPr="00C328B8">
        <w:rPr>
          <w:rFonts w:asciiTheme="majorHAnsi" w:hAnsiTheme="majorHAnsi" w:cstheme="majorHAnsi"/>
          <w:sz w:val="24"/>
          <w:szCs w:val="24"/>
          <w:u w:val="single"/>
        </w:rPr>
        <w:t xml:space="preserve"> the motion. All </w:t>
      </w:r>
      <w:r w:rsidR="002C1731">
        <w:rPr>
          <w:rFonts w:asciiTheme="majorHAnsi" w:hAnsiTheme="majorHAnsi" w:cstheme="majorHAnsi"/>
          <w:sz w:val="24"/>
          <w:szCs w:val="24"/>
          <w:u w:val="single"/>
        </w:rPr>
        <w:t>we</w:t>
      </w:r>
      <w:r w:rsidRPr="00C328B8">
        <w:rPr>
          <w:rFonts w:asciiTheme="majorHAnsi" w:hAnsiTheme="majorHAnsi" w:cstheme="majorHAnsi"/>
          <w:sz w:val="24"/>
          <w:szCs w:val="24"/>
          <w:u w:val="single"/>
        </w:rPr>
        <w:t>re in favor</w:t>
      </w:r>
      <w:r w:rsidR="002C1731">
        <w:rPr>
          <w:rFonts w:asciiTheme="majorHAnsi" w:hAnsiTheme="majorHAnsi" w:cstheme="majorHAnsi"/>
          <w:sz w:val="24"/>
          <w:szCs w:val="24"/>
        </w:rPr>
        <w:t>.</w:t>
      </w:r>
    </w:p>
    <w:p w14:paraId="6C823ACA" w14:textId="775E6D0C"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 xml:space="preserve">Mayor Allred said </w:t>
      </w:r>
      <w:r w:rsidR="002C1731">
        <w:rPr>
          <w:rFonts w:asciiTheme="majorHAnsi" w:hAnsiTheme="majorHAnsi" w:cstheme="majorHAnsi"/>
          <w:sz w:val="24"/>
          <w:szCs w:val="24"/>
        </w:rPr>
        <w:t xml:space="preserve">removed </w:t>
      </w:r>
      <w:r w:rsidRPr="00C328B8">
        <w:rPr>
          <w:rFonts w:asciiTheme="majorHAnsi" w:hAnsiTheme="majorHAnsi" w:cstheme="majorHAnsi"/>
          <w:sz w:val="24"/>
          <w:szCs w:val="24"/>
        </w:rPr>
        <w:t xml:space="preserve">all the </w:t>
      </w:r>
      <w:r w:rsidR="002C1731">
        <w:rPr>
          <w:rFonts w:asciiTheme="majorHAnsi" w:hAnsiTheme="majorHAnsi" w:cstheme="majorHAnsi"/>
          <w:sz w:val="24"/>
          <w:szCs w:val="24"/>
        </w:rPr>
        <w:t xml:space="preserve">cabinets from the old store/new PO. He asked the board what they wanted to do with them. He was told to </w:t>
      </w:r>
      <w:r w:rsidRPr="00C328B8">
        <w:rPr>
          <w:rFonts w:asciiTheme="majorHAnsi" w:hAnsiTheme="majorHAnsi" w:cstheme="majorHAnsi"/>
          <w:sz w:val="24"/>
          <w:szCs w:val="24"/>
        </w:rPr>
        <w:t xml:space="preserve">throw them away. There is also a pellet stove and an electric stove that we can sell. </w:t>
      </w:r>
      <w:r w:rsidR="002C1731">
        <w:rPr>
          <w:rFonts w:asciiTheme="majorHAnsi" w:hAnsiTheme="majorHAnsi" w:cstheme="majorHAnsi"/>
          <w:sz w:val="24"/>
          <w:szCs w:val="24"/>
        </w:rPr>
        <w:t xml:space="preserve">The board decided to </w:t>
      </w:r>
      <w:r w:rsidRPr="00C328B8">
        <w:rPr>
          <w:rFonts w:asciiTheme="majorHAnsi" w:hAnsiTheme="majorHAnsi" w:cstheme="majorHAnsi"/>
          <w:sz w:val="24"/>
          <w:szCs w:val="24"/>
        </w:rPr>
        <w:t xml:space="preserve">add them to the list of items to sell. </w:t>
      </w:r>
    </w:p>
    <w:p w14:paraId="5B164D9E" w14:textId="33B3C73D" w:rsidR="00C328B8" w:rsidRPr="00BA096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7. PURCHASING POLICY</w:t>
      </w:r>
      <w:r w:rsidR="002C1731">
        <w:rPr>
          <w:rFonts w:asciiTheme="majorHAnsi" w:hAnsiTheme="majorHAnsi" w:cstheme="majorHAnsi"/>
          <w:sz w:val="24"/>
          <w:szCs w:val="24"/>
        </w:rPr>
        <w:t xml:space="preserve"> </w:t>
      </w:r>
      <w:r w:rsidRPr="00C328B8">
        <w:rPr>
          <w:rFonts w:asciiTheme="majorHAnsi" w:hAnsiTheme="majorHAnsi" w:cstheme="majorHAnsi"/>
          <w:sz w:val="24"/>
          <w:szCs w:val="24"/>
        </w:rPr>
        <w:t>-</w:t>
      </w:r>
      <w:r w:rsidR="002C1731">
        <w:rPr>
          <w:rFonts w:asciiTheme="majorHAnsi" w:hAnsiTheme="majorHAnsi" w:cstheme="majorHAnsi"/>
          <w:sz w:val="24"/>
          <w:szCs w:val="24"/>
        </w:rPr>
        <w:t xml:space="preserve"> </w:t>
      </w:r>
      <w:r w:rsidRPr="00C328B8">
        <w:rPr>
          <w:rFonts w:asciiTheme="majorHAnsi" w:hAnsiTheme="majorHAnsi" w:cstheme="majorHAnsi"/>
          <w:sz w:val="24"/>
          <w:szCs w:val="24"/>
        </w:rPr>
        <w:t xml:space="preserve">AMEND TOWN BOARD </w:t>
      </w:r>
      <w:r w:rsidR="002C1731">
        <w:rPr>
          <w:rFonts w:asciiTheme="majorHAnsi" w:hAnsiTheme="majorHAnsi" w:cstheme="majorHAnsi"/>
          <w:sz w:val="24"/>
          <w:szCs w:val="24"/>
        </w:rPr>
        <w:t>$</w:t>
      </w:r>
      <w:r w:rsidRPr="00C328B8">
        <w:rPr>
          <w:rFonts w:asciiTheme="majorHAnsi" w:hAnsiTheme="majorHAnsi" w:cstheme="majorHAnsi"/>
          <w:sz w:val="24"/>
          <w:szCs w:val="24"/>
        </w:rPr>
        <w:t>1,500 APPROVAL IF DEPARTME</w:t>
      </w:r>
      <w:r w:rsidR="002C1731">
        <w:rPr>
          <w:rFonts w:asciiTheme="majorHAnsi" w:hAnsiTheme="majorHAnsi" w:cstheme="majorHAnsi"/>
          <w:sz w:val="24"/>
          <w:szCs w:val="24"/>
        </w:rPr>
        <w:t>N</w:t>
      </w:r>
      <w:r w:rsidRPr="00C328B8">
        <w:rPr>
          <w:rFonts w:asciiTheme="majorHAnsi" w:hAnsiTheme="majorHAnsi" w:cstheme="majorHAnsi"/>
          <w:sz w:val="24"/>
          <w:szCs w:val="24"/>
        </w:rPr>
        <w:t>T IS OVER BUDGET</w:t>
      </w:r>
      <w:r w:rsidR="002C1731">
        <w:rPr>
          <w:rFonts w:asciiTheme="majorHAnsi" w:hAnsiTheme="majorHAnsi" w:cstheme="majorHAnsi"/>
          <w:sz w:val="24"/>
          <w:szCs w:val="24"/>
        </w:rPr>
        <w:t>:</w:t>
      </w:r>
      <w:r w:rsidRPr="00C328B8">
        <w:rPr>
          <w:rFonts w:asciiTheme="majorHAnsi" w:hAnsiTheme="majorHAnsi" w:cstheme="majorHAnsi"/>
          <w:sz w:val="24"/>
          <w:szCs w:val="24"/>
        </w:rPr>
        <w:t xml:space="preserve"> </w:t>
      </w:r>
      <w:r w:rsidR="002C1731">
        <w:rPr>
          <w:rFonts w:asciiTheme="majorHAnsi" w:hAnsiTheme="majorHAnsi" w:cstheme="majorHAnsi"/>
          <w:sz w:val="24"/>
          <w:szCs w:val="24"/>
        </w:rPr>
        <w:t>C</w:t>
      </w:r>
      <w:r w:rsidRPr="00C328B8">
        <w:rPr>
          <w:rFonts w:asciiTheme="majorHAnsi" w:hAnsiTheme="majorHAnsi" w:cstheme="majorHAnsi"/>
          <w:sz w:val="24"/>
          <w:szCs w:val="24"/>
        </w:rPr>
        <w:t xml:space="preserve">ouncilor Blackburn </w:t>
      </w:r>
      <w:r w:rsidR="002C1731">
        <w:rPr>
          <w:rFonts w:asciiTheme="majorHAnsi" w:hAnsiTheme="majorHAnsi" w:cstheme="majorHAnsi"/>
          <w:sz w:val="24"/>
          <w:szCs w:val="24"/>
        </w:rPr>
        <w:t>recommend</w:t>
      </w:r>
      <w:r w:rsidR="00BA0968">
        <w:rPr>
          <w:rFonts w:asciiTheme="majorHAnsi" w:hAnsiTheme="majorHAnsi" w:cstheme="majorHAnsi"/>
          <w:sz w:val="24"/>
          <w:szCs w:val="24"/>
        </w:rPr>
        <w:t>ed that if a department is over budget,</w:t>
      </w:r>
      <w:r w:rsidR="002C1731">
        <w:rPr>
          <w:rFonts w:asciiTheme="majorHAnsi" w:hAnsiTheme="majorHAnsi" w:cstheme="majorHAnsi"/>
          <w:sz w:val="24"/>
          <w:szCs w:val="24"/>
        </w:rPr>
        <w:t xml:space="preserve"> </w:t>
      </w:r>
      <w:r w:rsidR="00BA0968">
        <w:rPr>
          <w:rFonts w:asciiTheme="majorHAnsi" w:hAnsiTheme="majorHAnsi" w:cstheme="majorHAnsi"/>
          <w:sz w:val="24"/>
          <w:szCs w:val="24"/>
        </w:rPr>
        <w:t xml:space="preserve">additional </w:t>
      </w:r>
      <w:r w:rsidRPr="00C328B8">
        <w:rPr>
          <w:rFonts w:asciiTheme="majorHAnsi" w:hAnsiTheme="majorHAnsi" w:cstheme="majorHAnsi"/>
          <w:sz w:val="24"/>
          <w:szCs w:val="24"/>
        </w:rPr>
        <w:t xml:space="preserve">purchases </w:t>
      </w:r>
      <w:r w:rsidR="00BA0968">
        <w:rPr>
          <w:rFonts w:asciiTheme="majorHAnsi" w:hAnsiTheme="majorHAnsi" w:cstheme="majorHAnsi"/>
          <w:sz w:val="24"/>
          <w:szCs w:val="24"/>
        </w:rPr>
        <w:t xml:space="preserve">should </w:t>
      </w:r>
      <w:r w:rsidRPr="00C328B8">
        <w:rPr>
          <w:rFonts w:asciiTheme="majorHAnsi" w:hAnsiTheme="majorHAnsi" w:cstheme="majorHAnsi"/>
          <w:sz w:val="24"/>
          <w:szCs w:val="24"/>
        </w:rPr>
        <w:t>be approved by the board. Councilor Jonsson thinks each department head should monitor their own budgets and keep it in line. Councilor Shugart agree</w:t>
      </w:r>
      <w:r w:rsidR="00BA0968">
        <w:rPr>
          <w:rFonts w:asciiTheme="majorHAnsi" w:hAnsiTheme="majorHAnsi" w:cstheme="majorHAnsi"/>
          <w:sz w:val="24"/>
          <w:szCs w:val="24"/>
        </w:rPr>
        <w:t>d</w:t>
      </w:r>
      <w:r w:rsidRPr="00C328B8">
        <w:rPr>
          <w:rFonts w:asciiTheme="majorHAnsi" w:hAnsiTheme="majorHAnsi" w:cstheme="majorHAnsi"/>
          <w:sz w:val="24"/>
          <w:szCs w:val="24"/>
        </w:rPr>
        <w:t>. Mayor Allred ask</w:t>
      </w:r>
      <w:r w:rsidR="00BA0968">
        <w:rPr>
          <w:rFonts w:asciiTheme="majorHAnsi" w:hAnsiTheme="majorHAnsi" w:cstheme="majorHAnsi"/>
          <w:sz w:val="24"/>
          <w:szCs w:val="24"/>
        </w:rPr>
        <w:t>ed</w:t>
      </w:r>
      <w:r w:rsidRPr="00C328B8">
        <w:rPr>
          <w:rFonts w:asciiTheme="majorHAnsi" w:hAnsiTheme="majorHAnsi" w:cstheme="majorHAnsi"/>
          <w:sz w:val="24"/>
          <w:szCs w:val="24"/>
        </w:rPr>
        <w:t xml:space="preserve"> for a motion. </w:t>
      </w:r>
      <w:r w:rsidRPr="00C328B8">
        <w:rPr>
          <w:rFonts w:asciiTheme="majorHAnsi" w:hAnsiTheme="majorHAnsi" w:cstheme="majorHAnsi"/>
          <w:sz w:val="24"/>
          <w:szCs w:val="24"/>
          <w:u w:val="single"/>
        </w:rPr>
        <w:t>Councilor Blackburn move</w:t>
      </w:r>
      <w:r w:rsidR="00BA0968">
        <w:rPr>
          <w:rFonts w:asciiTheme="majorHAnsi" w:hAnsiTheme="majorHAnsi" w:cstheme="majorHAnsi"/>
          <w:sz w:val="24"/>
          <w:szCs w:val="24"/>
          <w:u w:val="single"/>
        </w:rPr>
        <w:t>d</w:t>
      </w:r>
      <w:r w:rsidRPr="00C328B8">
        <w:rPr>
          <w:rFonts w:asciiTheme="majorHAnsi" w:hAnsiTheme="majorHAnsi" w:cstheme="majorHAnsi"/>
          <w:sz w:val="24"/>
          <w:szCs w:val="24"/>
          <w:u w:val="single"/>
        </w:rPr>
        <w:t xml:space="preserve"> to require board approval on purchases for those departments that are already over budget. Councilor Shugart second</w:t>
      </w:r>
      <w:r w:rsidR="00BA0968">
        <w:rPr>
          <w:rFonts w:asciiTheme="majorHAnsi" w:hAnsiTheme="majorHAnsi" w:cstheme="majorHAnsi"/>
          <w:sz w:val="24"/>
          <w:szCs w:val="24"/>
          <w:u w:val="single"/>
        </w:rPr>
        <w:t>ed</w:t>
      </w:r>
      <w:r w:rsidRPr="00C328B8">
        <w:rPr>
          <w:rFonts w:asciiTheme="majorHAnsi" w:hAnsiTheme="majorHAnsi" w:cstheme="majorHAnsi"/>
          <w:sz w:val="24"/>
          <w:szCs w:val="24"/>
          <w:u w:val="single"/>
        </w:rPr>
        <w:t xml:space="preserve"> the motion. All </w:t>
      </w:r>
      <w:r w:rsidR="00BA0968">
        <w:rPr>
          <w:rFonts w:asciiTheme="majorHAnsi" w:hAnsiTheme="majorHAnsi" w:cstheme="majorHAnsi"/>
          <w:sz w:val="24"/>
          <w:szCs w:val="24"/>
          <w:u w:val="single"/>
        </w:rPr>
        <w:t>we</w:t>
      </w:r>
      <w:r w:rsidRPr="00C328B8">
        <w:rPr>
          <w:rFonts w:asciiTheme="majorHAnsi" w:hAnsiTheme="majorHAnsi" w:cstheme="majorHAnsi"/>
          <w:sz w:val="24"/>
          <w:szCs w:val="24"/>
          <w:u w:val="single"/>
        </w:rPr>
        <w:t>re in favor</w:t>
      </w:r>
      <w:r w:rsidR="00BA0968">
        <w:rPr>
          <w:rFonts w:asciiTheme="majorHAnsi" w:hAnsiTheme="majorHAnsi" w:cstheme="majorHAnsi"/>
          <w:sz w:val="24"/>
          <w:szCs w:val="24"/>
        </w:rPr>
        <w:t>.</w:t>
      </w:r>
    </w:p>
    <w:p w14:paraId="01AC9885" w14:textId="494FA47C"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8. CLOSED MEETING</w:t>
      </w:r>
      <w:r w:rsidR="00BA0968">
        <w:rPr>
          <w:rFonts w:asciiTheme="majorHAnsi" w:hAnsiTheme="majorHAnsi" w:cstheme="majorHAnsi"/>
          <w:sz w:val="24"/>
          <w:szCs w:val="24"/>
        </w:rPr>
        <w:t>: None</w:t>
      </w:r>
      <w:r w:rsidRPr="00C328B8">
        <w:rPr>
          <w:rFonts w:asciiTheme="majorHAnsi" w:hAnsiTheme="majorHAnsi" w:cstheme="majorHAnsi"/>
          <w:sz w:val="24"/>
          <w:szCs w:val="24"/>
        </w:rPr>
        <w:t>.</w:t>
      </w:r>
    </w:p>
    <w:p w14:paraId="5563CBEE" w14:textId="61DAA794"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9. ANNOUNCEMENTS</w:t>
      </w:r>
      <w:r w:rsidR="00BA0968">
        <w:rPr>
          <w:rFonts w:asciiTheme="majorHAnsi" w:hAnsiTheme="majorHAnsi" w:cstheme="majorHAnsi"/>
          <w:sz w:val="24"/>
          <w:szCs w:val="24"/>
        </w:rPr>
        <w:t>:</w:t>
      </w:r>
      <w:r w:rsidRPr="00C328B8">
        <w:rPr>
          <w:rFonts w:asciiTheme="majorHAnsi" w:hAnsiTheme="majorHAnsi" w:cstheme="majorHAnsi"/>
          <w:sz w:val="24"/>
          <w:szCs w:val="24"/>
        </w:rPr>
        <w:t xml:space="preserve"> Heidi Loveland </w:t>
      </w:r>
      <w:r w:rsidR="00BA0968">
        <w:rPr>
          <w:rFonts w:asciiTheme="majorHAnsi" w:hAnsiTheme="majorHAnsi" w:cstheme="majorHAnsi"/>
          <w:sz w:val="24"/>
          <w:szCs w:val="24"/>
        </w:rPr>
        <w:t xml:space="preserve">reminded everyone that the zoning discussion would continue at the next </w:t>
      </w:r>
      <w:r w:rsidRPr="00C328B8">
        <w:rPr>
          <w:rFonts w:asciiTheme="majorHAnsi" w:hAnsiTheme="majorHAnsi" w:cstheme="majorHAnsi"/>
          <w:sz w:val="24"/>
          <w:szCs w:val="24"/>
        </w:rPr>
        <w:t xml:space="preserve">Planning </w:t>
      </w:r>
      <w:r w:rsidR="00BA0968">
        <w:rPr>
          <w:rFonts w:asciiTheme="majorHAnsi" w:hAnsiTheme="majorHAnsi" w:cstheme="majorHAnsi"/>
          <w:sz w:val="24"/>
          <w:szCs w:val="24"/>
        </w:rPr>
        <w:t xml:space="preserve">&amp; Zoning </w:t>
      </w:r>
      <w:r w:rsidRPr="00C328B8">
        <w:rPr>
          <w:rFonts w:asciiTheme="majorHAnsi" w:hAnsiTheme="majorHAnsi" w:cstheme="majorHAnsi"/>
          <w:sz w:val="24"/>
          <w:szCs w:val="24"/>
        </w:rPr>
        <w:t xml:space="preserve">meeting </w:t>
      </w:r>
      <w:r w:rsidR="00BA0968">
        <w:rPr>
          <w:rFonts w:asciiTheme="majorHAnsi" w:hAnsiTheme="majorHAnsi" w:cstheme="majorHAnsi"/>
          <w:sz w:val="24"/>
          <w:szCs w:val="24"/>
        </w:rPr>
        <w:t xml:space="preserve">on </w:t>
      </w:r>
      <w:r w:rsidRPr="00C328B8">
        <w:rPr>
          <w:rFonts w:asciiTheme="majorHAnsi" w:hAnsiTheme="majorHAnsi" w:cstheme="majorHAnsi"/>
          <w:sz w:val="24"/>
          <w:szCs w:val="24"/>
        </w:rPr>
        <w:t xml:space="preserve">June </w:t>
      </w:r>
      <w:r w:rsidR="00BA0968">
        <w:rPr>
          <w:rFonts w:asciiTheme="majorHAnsi" w:hAnsiTheme="majorHAnsi" w:cstheme="majorHAnsi"/>
          <w:sz w:val="24"/>
          <w:szCs w:val="24"/>
        </w:rPr>
        <w:t xml:space="preserve">5, </w:t>
      </w:r>
      <w:proofErr w:type="gramStart"/>
      <w:r w:rsidR="00BA0968">
        <w:rPr>
          <w:rFonts w:asciiTheme="majorHAnsi" w:hAnsiTheme="majorHAnsi" w:cstheme="majorHAnsi"/>
          <w:sz w:val="24"/>
          <w:szCs w:val="24"/>
        </w:rPr>
        <w:t>2025</w:t>
      </w:r>
      <w:proofErr w:type="gramEnd"/>
      <w:r w:rsidRPr="00C328B8">
        <w:rPr>
          <w:rFonts w:asciiTheme="majorHAnsi" w:hAnsiTheme="majorHAnsi" w:cstheme="majorHAnsi"/>
          <w:sz w:val="24"/>
          <w:szCs w:val="24"/>
        </w:rPr>
        <w:t xml:space="preserve"> at 6:30</w:t>
      </w:r>
      <w:r w:rsidR="00BA0968">
        <w:rPr>
          <w:rFonts w:asciiTheme="majorHAnsi" w:hAnsiTheme="majorHAnsi" w:cstheme="majorHAnsi"/>
          <w:sz w:val="24"/>
          <w:szCs w:val="24"/>
        </w:rPr>
        <w:t xml:space="preserve"> pm</w:t>
      </w:r>
      <w:r w:rsidRPr="00C328B8">
        <w:rPr>
          <w:rFonts w:asciiTheme="majorHAnsi" w:hAnsiTheme="majorHAnsi" w:cstheme="majorHAnsi"/>
          <w:sz w:val="24"/>
          <w:szCs w:val="24"/>
        </w:rPr>
        <w:t>.</w:t>
      </w:r>
    </w:p>
    <w:p w14:paraId="70934A58" w14:textId="1B1721BF" w:rsidR="00C328B8" w:rsidRPr="00BA096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10. ADJOURN</w:t>
      </w:r>
      <w:r w:rsidR="00BA0968">
        <w:rPr>
          <w:rFonts w:asciiTheme="majorHAnsi" w:hAnsiTheme="majorHAnsi" w:cstheme="majorHAnsi"/>
          <w:sz w:val="24"/>
          <w:szCs w:val="24"/>
        </w:rPr>
        <w:t>:</w:t>
      </w:r>
      <w:r w:rsidRPr="00C328B8">
        <w:rPr>
          <w:rFonts w:asciiTheme="majorHAnsi" w:hAnsiTheme="majorHAnsi" w:cstheme="majorHAnsi"/>
          <w:sz w:val="24"/>
          <w:szCs w:val="24"/>
        </w:rPr>
        <w:t xml:space="preserve"> Mayor Allred ask</w:t>
      </w:r>
      <w:r w:rsidR="00BA0968">
        <w:rPr>
          <w:rFonts w:asciiTheme="majorHAnsi" w:hAnsiTheme="majorHAnsi" w:cstheme="majorHAnsi"/>
          <w:sz w:val="24"/>
          <w:szCs w:val="24"/>
        </w:rPr>
        <w:t>ed</w:t>
      </w:r>
      <w:r w:rsidRPr="00C328B8">
        <w:rPr>
          <w:rFonts w:asciiTheme="majorHAnsi" w:hAnsiTheme="majorHAnsi" w:cstheme="majorHAnsi"/>
          <w:sz w:val="24"/>
          <w:szCs w:val="24"/>
        </w:rPr>
        <w:t xml:space="preserve"> for a motion to adjourn. </w:t>
      </w:r>
      <w:r w:rsidRPr="00C328B8">
        <w:rPr>
          <w:rFonts w:asciiTheme="majorHAnsi" w:hAnsiTheme="majorHAnsi" w:cstheme="majorHAnsi"/>
          <w:sz w:val="24"/>
          <w:szCs w:val="24"/>
          <w:u w:val="single"/>
        </w:rPr>
        <w:t>Councilor Jonsson move</w:t>
      </w:r>
      <w:r w:rsidR="00BA0968">
        <w:rPr>
          <w:rFonts w:asciiTheme="majorHAnsi" w:hAnsiTheme="majorHAnsi" w:cstheme="majorHAnsi"/>
          <w:sz w:val="24"/>
          <w:szCs w:val="24"/>
          <w:u w:val="single"/>
        </w:rPr>
        <w:t>d</w:t>
      </w:r>
      <w:r w:rsidRPr="00C328B8">
        <w:rPr>
          <w:rFonts w:asciiTheme="majorHAnsi" w:hAnsiTheme="majorHAnsi" w:cstheme="majorHAnsi"/>
          <w:sz w:val="24"/>
          <w:szCs w:val="24"/>
          <w:u w:val="single"/>
        </w:rPr>
        <w:t xml:space="preserve"> to adjourn</w:t>
      </w:r>
      <w:r w:rsidR="00BA0968">
        <w:rPr>
          <w:rFonts w:asciiTheme="majorHAnsi" w:hAnsiTheme="majorHAnsi" w:cstheme="majorHAnsi"/>
          <w:sz w:val="24"/>
          <w:szCs w:val="24"/>
          <w:u w:val="single"/>
        </w:rPr>
        <w:t xml:space="preserve"> the May 14, </w:t>
      </w:r>
      <w:proofErr w:type="gramStart"/>
      <w:r w:rsidR="00BA0968">
        <w:rPr>
          <w:rFonts w:asciiTheme="majorHAnsi" w:hAnsiTheme="majorHAnsi" w:cstheme="majorHAnsi"/>
          <w:sz w:val="24"/>
          <w:szCs w:val="24"/>
          <w:u w:val="single"/>
        </w:rPr>
        <w:t>2025</w:t>
      </w:r>
      <w:proofErr w:type="gramEnd"/>
      <w:r w:rsidR="00BA0968">
        <w:rPr>
          <w:rFonts w:asciiTheme="majorHAnsi" w:hAnsiTheme="majorHAnsi" w:cstheme="majorHAnsi"/>
          <w:sz w:val="24"/>
          <w:szCs w:val="24"/>
          <w:u w:val="single"/>
        </w:rPr>
        <w:t xml:space="preserve"> meeting</w:t>
      </w:r>
      <w:r w:rsidRPr="00C328B8">
        <w:rPr>
          <w:rFonts w:asciiTheme="majorHAnsi" w:hAnsiTheme="majorHAnsi" w:cstheme="majorHAnsi"/>
          <w:sz w:val="24"/>
          <w:szCs w:val="24"/>
          <w:u w:val="single"/>
        </w:rPr>
        <w:t>. Councilor Blackburn second</w:t>
      </w:r>
      <w:r w:rsidR="00BA0968">
        <w:rPr>
          <w:rFonts w:asciiTheme="majorHAnsi" w:hAnsiTheme="majorHAnsi" w:cstheme="majorHAnsi"/>
          <w:sz w:val="24"/>
          <w:szCs w:val="24"/>
          <w:u w:val="single"/>
        </w:rPr>
        <w:t>ed</w:t>
      </w:r>
      <w:r w:rsidRPr="00C328B8">
        <w:rPr>
          <w:rFonts w:asciiTheme="majorHAnsi" w:hAnsiTheme="majorHAnsi" w:cstheme="majorHAnsi"/>
          <w:sz w:val="24"/>
          <w:szCs w:val="24"/>
          <w:u w:val="single"/>
        </w:rPr>
        <w:t xml:space="preserve"> the motion. All </w:t>
      </w:r>
      <w:r w:rsidR="00BA0968">
        <w:rPr>
          <w:rFonts w:asciiTheme="majorHAnsi" w:hAnsiTheme="majorHAnsi" w:cstheme="majorHAnsi"/>
          <w:sz w:val="24"/>
          <w:szCs w:val="24"/>
          <w:u w:val="single"/>
        </w:rPr>
        <w:t>we</w:t>
      </w:r>
      <w:r w:rsidRPr="00C328B8">
        <w:rPr>
          <w:rFonts w:asciiTheme="majorHAnsi" w:hAnsiTheme="majorHAnsi" w:cstheme="majorHAnsi"/>
          <w:sz w:val="24"/>
          <w:szCs w:val="24"/>
          <w:u w:val="single"/>
        </w:rPr>
        <w:t>re in favor</w:t>
      </w:r>
      <w:r w:rsidR="00BA0968">
        <w:rPr>
          <w:rFonts w:asciiTheme="majorHAnsi" w:hAnsiTheme="majorHAnsi" w:cstheme="majorHAnsi"/>
          <w:sz w:val="24"/>
          <w:szCs w:val="24"/>
        </w:rPr>
        <w:t>.</w:t>
      </w:r>
    </w:p>
    <w:p w14:paraId="5D97FD7D" w14:textId="23C2A371" w:rsidR="00C328B8" w:rsidRPr="00C328B8" w:rsidRDefault="00C328B8" w:rsidP="00C328B8">
      <w:pPr>
        <w:rPr>
          <w:rFonts w:asciiTheme="majorHAnsi" w:hAnsiTheme="majorHAnsi" w:cstheme="majorHAnsi"/>
          <w:sz w:val="24"/>
          <w:szCs w:val="24"/>
        </w:rPr>
      </w:pPr>
      <w:r w:rsidRPr="00C328B8">
        <w:rPr>
          <w:rFonts w:asciiTheme="majorHAnsi" w:hAnsiTheme="majorHAnsi" w:cstheme="majorHAnsi"/>
          <w:sz w:val="24"/>
          <w:szCs w:val="24"/>
        </w:rPr>
        <w:t>The meeting adjourns at 7:45 p</w:t>
      </w:r>
      <w:r w:rsidR="00BA0968">
        <w:rPr>
          <w:rFonts w:asciiTheme="majorHAnsi" w:hAnsiTheme="majorHAnsi" w:cstheme="majorHAnsi"/>
          <w:sz w:val="24"/>
          <w:szCs w:val="24"/>
        </w:rPr>
        <w:t>m.</w:t>
      </w:r>
    </w:p>
    <w:p w14:paraId="4C0904BD" w14:textId="77777777" w:rsidR="00BA0968" w:rsidRDefault="00C328B8" w:rsidP="00BA0968">
      <w:pPr>
        <w:rPr>
          <w:rFonts w:asciiTheme="majorHAnsi" w:hAnsiTheme="majorHAnsi" w:cstheme="majorHAnsi"/>
          <w:sz w:val="24"/>
          <w:szCs w:val="24"/>
        </w:rPr>
      </w:pPr>
      <w:r w:rsidRPr="00C328B8">
        <w:rPr>
          <w:rFonts w:asciiTheme="majorHAnsi" w:hAnsiTheme="majorHAnsi" w:cstheme="majorHAnsi"/>
          <w:sz w:val="24"/>
          <w:szCs w:val="24"/>
        </w:rPr>
        <w:t>Submitted by:</w:t>
      </w:r>
    </w:p>
    <w:p w14:paraId="0921322F" w14:textId="195F9F4A" w:rsidR="0017646E" w:rsidRDefault="00C328B8" w:rsidP="00BA0968">
      <w:pPr>
        <w:rPr>
          <w:rFonts w:asciiTheme="majorHAnsi" w:hAnsiTheme="majorHAnsi" w:cstheme="majorHAnsi"/>
          <w:sz w:val="24"/>
          <w:szCs w:val="24"/>
        </w:rPr>
      </w:pPr>
      <w:r w:rsidRPr="00C328B8">
        <w:rPr>
          <w:rFonts w:asciiTheme="majorHAnsi" w:hAnsiTheme="majorHAnsi" w:cstheme="majorHAnsi"/>
          <w:sz w:val="24"/>
          <w:szCs w:val="24"/>
        </w:rPr>
        <w:br/>
      </w:r>
      <w:r w:rsidRPr="00C328B8">
        <w:rPr>
          <w:rFonts w:asciiTheme="majorHAnsi" w:hAnsiTheme="majorHAnsi" w:cstheme="majorHAnsi"/>
          <w:sz w:val="24"/>
          <w:szCs w:val="24"/>
        </w:rPr>
        <w:br/>
        <w:t>Heidi Loveland/Town Clerk Kanarraville</w:t>
      </w:r>
    </w:p>
    <w:sectPr w:rsidR="0017646E" w:rsidSect="00BA0968">
      <w:pgSz w:w="12240" w:h="15840"/>
      <w:pgMar w:top="1152" w:right="1152" w:bottom="720"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34C9B6" w14:textId="77777777" w:rsidR="00974327" w:rsidRDefault="00974327" w:rsidP="0021539B">
      <w:pPr>
        <w:spacing w:after="0" w:line="240" w:lineRule="auto"/>
      </w:pPr>
      <w:r>
        <w:separator/>
      </w:r>
    </w:p>
  </w:endnote>
  <w:endnote w:type="continuationSeparator" w:id="0">
    <w:p w14:paraId="5736763A" w14:textId="77777777" w:rsidR="00974327" w:rsidRDefault="00974327" w:rsidP="00215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68CF57" w14:textId="77777777" w:rsidR="00974327" w:rsidRDefault="00974327" w:rsidP="0021539B">
      <w:pPr>
        <w:spacing w:after="0" w:line="240" w:lineRule="auto"/>
      </w:pPr>
      <w:r>
        <w:separator/>
      </w:r>
    </w:p>
  </w:footnote>
  <w:footnote w:type="continuationSeparator" w:id="0">
    <w:p w14:paraId="1C87C936" w14:textId="77777777" w:rsidR="00974327" w:rsidRDefault="00974327" w:rsidP="002153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174B6"/>
    <w:multiLevelType w:val="hybridMultilevel"/>
    <w:tmpl w:val="276CB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C67D6"/>
    <w:multiLevelType w:val="hybridMultilevel"/>
    <w:tmpl w:val="02247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4F3F18"/>
    <w:multiLevelType w:val="hybridMultilevel"/>
    <w:tmpl w:val="B0343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80C56"/>
    <w:multiLevelType w:val="hybridMultilevel"/>
    <w:tmpl w:val="B32E7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379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0BC4781"/>
    <w:multiLevelType w:val="hybridMultilevel"/>
    <w:tmpl w:val="C42426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8426B1"/>
    <w:multiLevelType w:val="hybridMultilevel"/>
    <w:tmpl w:val="5E8C8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A600B9"/>
    <w:multiLevelType w:val="hybridMultilevel"/>
    <w:tmpl w:val="F24E2F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51697028">
    <w:abstractNumId w:val="4"/>
  </w:num>
  <w:num w:numId="2" w16cid:durableId="1703020043">
    <w:abstractNumId w:val="1"/>
  </w:num>
  <w:num w:numId="3" w16cid:durableId="209342312">
    <w:abstractNumId w:val="0"/>
  </w:num>
  <w:num w:numId="4" w16cid:durableId="512689530">
    <w:abstractNumId w:val="7"/>
  </w:num>
  <w:num w:numId="5" w16cid:durableId="1356925989">
    <w:abstractNumId w:val="5"/>
  </w:num>
  <w:num w:numId="6" w16cid:durableId="224998864">
    <w:abstractNumId w:val="6"/>
  </w:num>
  <w:num w:numId="7" w16cid:durableId="755133916">
    <w:abstractNumId w:val="3"/>
  </w:num>
  <w:num w:numId="8" w16cid:durableId="659998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9"/>
    <w:rsid w:val="00000A20"/>
    <w:rsid w:val="000254B1"/>
    <w:rsid w:val="00052F73"/>
    <w:rsid w:val="000615BC"/>
    <w:rsid w:val="00062355"/>
    <w:rsid w:val="00071286"/>
    <w:rsid w:val="00075AF7"/>
    <w:rsid w:val="00083A09"/>
    <w:rsid w:val="000A6E45"/>
    <w:rsid w:val="000D427A"/>
    <w:rsid w:val="000D7FC4"/>
    <w:rsid w:val="000E005D"/>
    <w:rsid w:val="000E50E2"/>
    <w:rsid w:val="00102395"/>
    <w:rsid w:val="001154F2"/>
    <w:rsid w:val="001248E5"/>
    <w:rsid w:val="00140F1B"/>
    <w:rsid w:val="00171483"/>
    <w:rsid w:val="0017646E"/>
    <w:rsid w:val="00183F09"/>
    <w:rsid w:val="00192D25"/>
    <w:rsid w:val="001B62C1"/>
    <w:rsid w:val="001C5247"/>
    <w:rsid w:val="001D0CFF"/>
    <w:rsid w:val="001E0CE0"/>
    <w:rsid w:val="001E1E1A"/>
    <w:rsid w:val="001E2AC9"/>
    <w:rsid w:val="001E467C"/>
    <w:rsid w:val="001E6E45"/>
    <w:rsid w:val="001F6B77"/>
    <w:rsid w:val="0021024D"/>
    <w:rsid w:val="00210676"/>
    <w:rsid w:val="0021539B"/>
    <w:rsid w:val="002279D7"/>
    <w:rsid w:val="00247F28"/>
    <w:rsid w:val="00250502"/>
    <w:rsid w:val="00253B6C"/>
    <w:rsid w:val="00265D87"/>
    <w:rsid w:val="00271839"/>
    <w:rsid w:val="00275330"/>
    <w:rsid w:val="00275C5F"/>
    <w:rsid w:val="0027737D"/>
    <w:rsid w:val="00292B7A"/>
    <w:rsid w:val="002B1F74"/>
    <w:rsid w:val="002B732E"/>
    <w:rsid w:val="002C1731"/>
    <w:rsid w:val="002D0F74"/>
    <w:rsid w:val="002E3102"/>
    <w:rsid w:val="002F4140"/>
    <w:rsid w:val="0032467B"/>
    <w:rsid w:val="003269D3"/>
    <w:rsid w:val="00333970"/>
    <w:rsid w:val="003354A8"/>
    <w:rsid w:val="00336AEE"/>
    <w:rsid w:val="00337CC7"/>
    <w:rsid w:val="00357CA0"/>
    <w:rsid w:val="00360A9C"/>
    <w:rsid w:val="00371DFE"/>
    <w:rsid w:val="00391FFB"/>
    <w:rsid w:val="003C07E7"/>
    <w:rsid w:val="003D589A"/>
    <w:rsid w:val="003F243C"/>
    <w:rsid w:val="003F262F"/>
    <w:rsid w:val="00412D1B"/>
    <w:rsid w:val="00414EA8"/>
    <w:rsid w:val="004177D4"/>
    <w:rsid w:val="004334D6"/>
    <w:rsid w:val="004379BD"/>
    <w:rsid w:val="00446984"/>
    <w:rsid w:val="00447F69"/>
    <w:rsid w:val="0047197B"/>
    <w:rsid w:val="00474F61"/>
    <w:rsid w:val="00482193"/>
    <w:rsid w:val="004A6496"/>
    <w:rsid w:val="004A7CC1"/>
    <w:rsid w:val="004C15F7"/>
    <w:rsid w:val="004C4FF3"/>
    <w:rsid w:val="004C6B9E"/>
    <w:rsid w:val="004C6CE9"/>
    <w:rsid w:val="004C6F97"/>
    <w:rsid w:val="004E0617"/>
    <w:rsid w:val="004E3A41"/>
    <w:rsid w:val="004F18F6"/>
    <w:rsid w:val="004F62D0"/>
    <w:rsid w:val="0050040B"/>
    <w:rsid w:val="0053511A"/>
    <w:rsid w:val="00535126"/>
    <w:rsid w:val="005402D1"/>
    <w:rsid w:val="00544068"/>
    <w:rsid w:val="00546596"/>
    <w:rsid w:val="00554DD0"/>
    <w:rsid w:val="0058301F"/>
    <w:rsid w:val="005A30B8"/>
    <w:rsid w:val="005B3990"/>
    <w:rsid w:val="005C06AC"/>
    <w:rsid w:val="005C6F1B"/>
    <w:rsid w:val="005D3571"/>
    <w:rsid w:val="005D4693"/>
    <w:rsid w:val="005E5EBA"/>
    <w:rsid w:val="005F6CC1"/>
    <w:rsid w:val="00601226"/>
    <w:rsid w:val="00603983"/>
    <w:rsid w:val="00605CF7"/>
    <w:rsid w:val="006063D7"/>
    <w:rsid w:val="00626F42"/>
    <w:rsid w:val="00644EF0"/>
    <w:rsid w:val="00655103"/>
    <w:rsid w:val="006607C4"/>
    <w:rsid w:val="0066232F"/>
    <w:rsid w:val="00663F05"/>
    <w:rsid w:val="00672700"/>
    <w:rsid w:val="00684AEB"/>
    <w:rsid w:val="0069462A"/>
    <w:rsid w:val="006A468A"/>
    <w:rsid w:val="006B2407"/>
    <w:rsid w:val="006D18FA"/>
    <w:rsid w:val="006D1A11"/>
    <w:rsid w:val="00701785"/>
    <w:rsid w:val="0070505A"/>
    <w:rsid w:val="00710D2D"/>
    <w:rsid w:val="00735101"/>
    <w:rsid w:val="00746993"/>
    <w:rsid w:val="00751EDD"/>
    <w:rsid w:val="007573E4"/>
    <w:rsid w:val="00762369"/>
    <w:rsid w:val="0077656E"/>
    <w:rsid w:val="00787536"/>
    <w:rsid w:val="00792D10"/>
    <w:rsid w:val="007A4D9F"/>
    <w:rsid w:val="007B74E4"/>
    <w:rsid w:val="007C6B84"/>
    <w:rsid w:val="007D2578"/>
    <w:rsid w:val="007E72B0"/>
    <w:rsid w:val="007F0FF7"/>
    <w:rsid w:val="00800869"/>
    <w:rsid w:val="00803001"/>
    <w:rsid w:val="0081480C"/>
    <w:rsid w:val="00817BC3"/>
    <w:rsid w:val="00837093"/>
    <w:rsid w:val="00842017"/>
    <w:rsid w:val="0085034D"/>
    <w:rsid w:val="008560C4"/>
    <w:rsid w:val="00857E63"/>
    <w:rsid w:val="00861402"/>
    <w:rsid w:val="00864BF9"/>
    <w:rsid w:val="00867D1A"/>
    <w:rsid w:val="00873B79"/>
    <w:rsid w:val="00876300"/>
    <w:rsid w:val="008776A4"/>
    <w:rsid w:val="00885B9B"/>
    <w:rsid w:val="00890354"/>
    <w:rsid w:val="0089466A"/>
    <w:rsid w:val="008C4FCC"/>
    <w:rsid w:val="008C754D"/>
    <w:rsid w:val="008D11EE"/>
    <w:rsid w:val="008D56C7"/>
    <w:rsid w:val="008E01C1"/>
    <w:rsid w:val="008E1864"/>
    <w:rsid w:val="008E6FF6"/>
    <w:rsid w:val="00957DD9"/>
    <w:rsid w:val="00974327"/>
    <w:rsid w:val="00983B6D"/>
    <w:rsid w:val="00991E5C"/>
    <w:rsid w:val="009B216F"/>
    <w:rsid w:val="009D23D3"/>
    <w:rsid w:val="009D2B03"/>
    <w:rsid w:val="009D2C03"/>
    <w:rsid w:val="009F2463"/>
    <w:rsid w:val="00A14A3B"/>
    <w:rsid w:val="00A26618"/>
    <w:rsid w:val="00A3319D"/>
    <w:rsid w:val="00A45C31"/>
    <w:rsid w:val="00A767A5"/>
    <w:rsid w:val="00A86E2F"/>
    <w:rsid w:val="00A90281"/>
    <w:rsid w:val="00AB2546"/>
    <w:rsid w:val="00AB67E9"/>
    <w:rsid w:val="00AC22E3"/>
    <w:rsid w:val="00AE063E"/>
    <w:rsid w:val="00B01057"/>
    <w:rsid w:val="00B03D0A"/>
    <w:rsid w:val="00B13B4A"/>
    <w:rsid w:val="00B205C7"/>
    <w:rsid w:val="00B211D9"/>
    <w:rsid w:val="00B26DF7"/>
    <w:rsid w:val="00B33BD9"/>
    <w:rsid w:val="00B34E15"/>
    <w:rsid w:val="00B44299"/>
    <w:rsid w:val="00B523A4"/>
    <w:rsid w:val="00B53E94"/>
    <w:rsid w:val="00B626A6"/>
    <w:rsid w:val="00B73638"/>
    <w:rsid w:val="00B76B9B"/>
    <w:rsid w:val="00B86A8C"/>
    <w:rsid w:val="00B95483"/>
    <w:rsid w:val="00BA0968"/>
    <w:rsid w:val="00BA1407"/>
    <w:rsid w:val="00BB0386"/>
    <w:rsid w:val="00BB0806"/>
    <w:rsid w:val="00BD1859"/>
    <w:rsid w:val="00C00841"/>
    <w:rsid w:val="00C20159"/>
    <w:rsid w:val="00C26397"/>
    <w:rsid w:val="00C328B8"/>
    <w:rsid w:val="00C32B1A"/>
    <w:rsid w:val="00C33B1A"/>
    <w:rsid w:val="00C45268"/>
    <w:rsid w:val="00C52A82"/>
    <w:rsid w:val="00C628E7"/>
    <w:rsid w:val="00C8704E"/>
    <w:rsid w:val="00C94571"/>
    <w:rsid w:val="00CB14E2"/>
    <w:rsid w:val="00CF5919"/>
    <w:rsid w:val="00D004A5"/>
    <w:rsid w:val="00D111B2"/>
    <w:rsid w:val="00D1131F"/>
    <w:rsid w:val="00D15264"/>
    <w:rsid w:val="00D24A47"/>
    <w:rsid w:val="00D5310D"/>
    <w:rsid w:val="00D7461E"/>
    <w:rsid w:val="00D779BE"/>
    <w:rsid w:val="00D93E9B"/>
    <w:rsid w:val="00D96873"/>
    <w:rsid w:val="00D96AE9"/>
    <w:rsid w:val="00DB0843"/>
    <w:rsid w:val="00DB1E9B"/>
    <w:rsid w:val="00DC5074"/>
    <w:rsid w:val="00DD5702"/>
    <w:rsid w:val="00DE0DBE"/>
    <w:rsid w:val="00DE4DBE"/>
    <w:rsid w:val="00DF063C"/>
    <w:rsid w:val="00E01B5F"/>
    <w:rsid w:val="00E07C41"/>
    <w:rsid w:val="00E26A4F"/>
    <w:rsid w:val="00E440F3"/>
    <w:rsid w:val="00E91596"/>
    <w:rsid w:val="00E94A55"/>
    <w:rsid w:val="00E94C82"/>
    <w:rsid w:val="00EB2C5B"/>
    <w:rsid w:val="00EB4989"/>
    <w:rsid w:val="00EB5E7A"/>
    <w:rsid w:val="00EB7528"/>
    <w:rsid w:val="00EC4C1D"/>
    <w:rsid w:val="00EE2CAD"/>
    <w:rsid w:val="00F009B9"/>
    <w:rsid w:val="00F402C3"/>
    <w:rsid w:val="00F50473"/>
    <w:rsid w:val="00F54A12"/>
    <w:rsid w:val="00F5545D"/>
    <w:rsid w:val="00F8774B"/>
    <w:rsid w:val="00F9373E"/>
    <w:rsid w:val="00F96D4E"/>
    <w:rsid w:val="00FC4305"/>
    <w:rsid w:val="00FC53AA"/>
    <w:rsid w:val="00FD09AC"/>
    <w:rsid w:val="00FE6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21E"/>
  <w15:chartTrackingRefBased/>
  <w15:docId w15:val="{F60AC6B1-CABD-4952-A7D8-0C078D3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7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1D9"/>
    <w:rPr>
      <w:color w:val="0563C1" w:themeColor="hyperlink"/>
      <w:u w:val="single"/>
    </w:rPr>
  </w:style>
  <w:style w:type="character" w:styleId="UnresolvedMention">
    <w:name w:val="Unresolved Mention"/>
    <w:basedOn w:val="DefaultParagraphFont"/>
    <w:uiPriority w:val="99"/>
    <w:semiHidden/>
    <w:unhideWhenUsed/>
    <w:rsid w:val="00B211D9"/>
    <w:rPr>
      <w:color w:val="605E5C"/>
      <w:shd w:val="clear" w:color="auto" w:fill="E1DFDD"/>
    </w:rPr>
  </w:style>
  <w:style w:type="paragraph" w:styleId="Header">
    <w:name w:val="header"/>
    <w:basedOn w:val="Normal"/>
    <w:link w:val="HeaderChar"/>
    <w:uiPriority w:val="99"/>
    <w:unhideWhenUsed/>
    <w:rsid w:val="002153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539B"/>
  </w:style>
  <w:style w:type="paragraph" w:styleId="Footer">
    <w:name w:val="footer"/>
    <w:basedOn w:val="Normal"/>
    <w:link w:val="FooterChar"/>
    <w:uiPriority w:val="99"/>
    <w:unhideWhenUsed/>
    <w:rsid w:val="002153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539B"/>
  </w:style>
  <w:style w:type="paragraph" w:customStyle="1" w:styleId="PAParaText">
    <w:name w:val="PA_ParaText"/>
    <w:basedOn w:val="Normal"/>
    <w:rsid w:val="00644EF0"/>
    <w:pPr>
      <w:spacing w:after="120" w:line="240" w:lineRule="auto"/>
      <w:jc w:val="both"/>
    </w:pPr>
    <w:rPr>
      <w:rFonts w:ascii="Arial" w:eastAsia="SimSun" w:hAnsi="Arial" w:cs="Times New Roman"/>
      <w:sz w:val="20"/>
      <w:szCs w:val="20"/>
      <w:lang w:eastAsia="zh-CN"/>
    </w:rPr>
  </w:style>
  <w:style w:type="paragraph" w:styleId="ListParagraph">
    <w:name w:val="List Paragraph"/>
    <w:basedOn w:val="Normal"/>
    <w:uiPriority w:val="34"/>
    <w:qFormat/>
    <w:rsid w:val="00746993"/>
    <w:pPr>
      <w:ind w:left="720"/>
      <w:contextualSpacing/>
    </w:pPr>
  </w:style>
  <w:style w:type="character" w:customStyle="1" w:styleId="PfxTextItalicCenterChar">
    <w:name w:val="Pfx Text Italic Center Char"/>
    <w:link w:val="PfxTextItalicCenter"/>
    <w:rsid w:val="003F262F"/>
    <w:rPr>
      <w:i/>
    </w:rPr>
  </w:style>
  <w:style w:type="character" w:customStyle="1" w:styleId="text">
    <w:name w:val="text"/>
    <w:basedOn w:val="DefaultParagraphFont"/>
    <w:rsid w:val="003F262F"/>
  </w:style>
  <w:style w:type="paragraph" w:customStyle="1" w:styleId="PfxText">
    <w:name w:val="Pfx Text"/>
    <w:link w:val="PfxTextChar"/>
    <w:rsid w:val="003F262F"/>
    <w:pPr>
      <w:spacing w:after="0" w:line="240" w:lineRule="auto"/>
    </w:pPr>
    <w:rPr>
      <w:rFonts w:ascii="Times New Roman" w:eastAsia="Times New Roman" w:hAnsi="Times New Roman" w:cs="Times New Roman"/>
      <w:sz w:val="20"/>
      <w:szCs w:val="20"/>
    </w:rPr>
  </w:style>
  <w:style w:type="paragraph" w:customStyle="1" w:styleId="PfxTextIndent">
    <w:name w:val="Pfx Text Indent"/>
    <w:basedOn w:val="PfxText"/>
    <w:rsid w:val="003F262F"/>
    <w:pPr>
      <w:ind w:left="360"/>
    </w:pPr>
  </w:style>
  <w:style w:type="paragraph" w:customStyle="1" w:styleId="PfxTableText">
    <w:name w:val="Pfx Table Text"/>
    <w:rsid w:val="003F262F"/>
    <w:pPr>
      <w:spacing w:before="60" w:after="60" w:line="240" w:lineRule="auto"/>
    </w:pPr>
    <w:rPr>
      <w:rFonts w:ascii="Times New Roman" w:eastAsia="Times New Roman" w:hAnsi="Times New Roman" w:cs="Times New Roman"/>
      <w:sz w:val="20"/>
      <w:szCs w:val="20"/>
    </w:rPr>
  </w:style>
  <w:style w:type="character" w:customStyle="1" w:styleId="PfxTextChar">
    <w:name w:val="Pfx Text Char"/>
    <w:link w:val="PfxText"/>
    <w:rsid w:val="003F262F"/>
    <w:rPr>
      <w:rFonts w:ascii="Times New Roman" w:eastAsia="Times New Roman" w:hAnsi="Times New Roman" w:cs="Times New Roman"/>
      <w:sz w:val="20"/>
      <w:szCs w:val="20"/>
    </w:rPr>
  </w:style>
  <w:style w:type="paragraph" w:customStyle="1" w:styleId="PfxTextItalicCenter">
    <w:name w:val="Pfx Text Italic Center"/>
    <w:basedOn w:val="Normal"/>
    <w:link w:val="PfxTextItalicCenterChar"/>
    <w:rsid w:val="003F262F"/>
    <w:pPr>
      <w:tabs>
        <w:tab w:val="left" w:pos="-720"/>
      </w:tabs>
      <w:overflowPunct w:val="0"/>
      <w:autoSpaceDE w:val="0"/>
      <w:autoSpaceDN w:val="0"/>
      <w:adjustRightInd w:val="0"/>
      <w:spacing w:after="0" w:line="240" w:lineRule="auto"/>
      <w:jc w:val="center"/>
      <w:textAlignment w:val="baseline"/>
    </w:pPr>
    <w:rPr>
      <w:i/>
    </w:rPr>
  </w:style>
  <w:style w:type="paragraph" w:styleId="NoSpacing">
    <w:name w:val="No Spacing"/>
    <w:uiPriority w:val="1"/>
    <w:qFormat/>
    <w:rsid w:val="00D779B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1246</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carter</dc:creator>
  <cp:keywords/>
  <dc:description/>
  <cp:lastModifiedBy>Heidi Loveland</cp:lastModifiedBy>
  <cp:revision>2</cp:revision>
  <cp:lastPrinted>2025-06-18T15:46:00Z</cp:lastPrinted>
  <dcterms:created xsi:type="dcterms:W3CDTF">2025-06-18T15:47:00Z</dcterms:created>
  <dcterms:modified xsi:type="dcterms:W3CDTF">2025-06-18T15:47:00Z</dcterms:modified>
</cp:coreProperties>
</file>