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7B7A0C" w:rsidP="64F4B284" w:rsidRDefault="0047504A" w14:paraId="3A826692" wp14:textId="56A12B2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b w:val="1"/>
          <w:bCs w:val="1"/>
          <w:color w:val="FF0000"/>
          <w:sz w:val="20"/>
          <w:szCs w:val="20"/>
          <w:u w:val="single"/>
        </w:rPr>
      </w:pPr>
      <w:r w:rsidRPr="64F4B284" w:rsidR="64F4B284">
        <w:rPr>
          <w:color w:val="000000" w:themeColor="text1" w:themeTint="FF" w:themeShade="FF"/>
          <w:sz w:val="20"/>
          <w:szCs w:val="20"/>
        </w:rPr>
        <w:t>**Minutes Approved**</w:t>
      </w:r>
    </w:p>
    <w:p xmlns:wp14="http://schemas.microsoft.com/office/word/2010/wordml" w:rsidR="007B7A0C" w:rsidRDefault="0047504A" w14:paraId="6997FB21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Opening and Roll Call</w:t>
      </w:r>
    </w:p>
    <w:p xmlns:wp14="http://schemas.microsoft.com/office/word/2010/wordml" w:rsidR="007B7A0C" w:rsidRDefault="0047504A" w14:paraId="27506A1E" wp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Roll Call Time: 6:</w:t>
      </w:r>
      <w:r>
        <w:rPr>
          <w:sz w:val="20"/>
          <w:szCs w:val="20"/>
        </w:rPr>
        <w:t>37</w:t>
      </w:r>
      <w:r>
        <w:rPr>
          <w:color w:val="000000"/>
          <w:sz w:val="20"/>
          <w:szCs w:val="20"/>
        </w:rPr>
        <w:t xml:space="preserve"> PM</w:t>
      </w:r>
    </w:p>
    <w:p xmlns:wp14="http://schemas.microsoft.com/office/word/2010/wordml" w:rsidR="007B7A0C" w:rsidRDefault="0047504A" w14:paraId="2A114048" wp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Board Members Present:  Carey Lloyd, Jayme Nay, Gina McInelly, and Daniel Bedford</w:t>
      </w:r>
    </w:p>
    <w:p xmlns:wp14="http://schemas.microsoft.com/office/word/2010/wordml" w:rsidR="007B7A0C" w:rsidRDefault="0047504A" w14:paraId="44D32522" wp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Board Members Not Present:  none</w:t>
      </w:r>
    </w:p>
    <w:p xmlns:wp14="http://schemas.microsoft.com/office/word/2010/wordml" w:rsidR="007B7A0C" w:rsidRDefault="0047504A" w14:paraId="510689B3" wp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Board Advisors Present:  Tracey Nelsen (Director) and Diana Sciandra (FCO)</w:t>
      </w:r>
    </w:p>
    <w:p xmlns:wp14="http://schemas.microsoft.com/office/word/2010/wordml" w:rsidR="007B7A0C" w:rsidRDefault="0047504A" w14:paraId="2E37032B" wp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Board Advisors Not Present: </w:t>
      </w:r>
    </w:p>
    <w:p xmlns:wp14="http://schemas.microsoft.com/office/word/2010/wordml" w:rsidR="007B7A0C" w:rsidRDefault="0047504A" w14:paraId="787EB04D" wp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Also Present: Misty Biesinger (Board Secretary)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and Jeff Biesinger (Red Apple)</w:t>
      </w:r>
    </w:p>
    <w:p xmlns:wp14="http://schemas.microsoft.com/office/word/2010/wordml" w:rsidR="007B7A0C" w:rsidRDefault="0047504A" w14:paraId="5C529FB0" wp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z w:val="20"/>
          <w:szCs w:val="20"/>
        </w:rPr>
        <w:t xml:space="preserve">Parents/Students/Guests: </w:t>
      </w:r>
    </w:p>
    <w:p xmlns:wp14="http://schemas.microsoft.com/office/word/2010/wordml" w:rsidR="007B7A0C" w:rsidRDefault="0047504A" w14:paraId="49CA2FA4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Minutes</w:t>
      </w:r>
    </w:p>
    <w:p xmlns:wp14="http://schemas.microsoft.com/office/word/2010/wordml" w:rsidR="007B7A0C" w:rsidRDefault="0047504A" w14:paraId="1CC4FA19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sz w:val="20"/>
          <w:szCs w:val="20"/>
        </w:rPr>
        <w:t xml:space="preserve">March </w:t>
      </w:r>
      <w:r>
        <w:rPr>
          <w:color w:val="000000"/>
          <w:sz w:val="20"/>
          <w:szCs w:val="20"/>
        </w:rPr>
        <w:t>2025 minutes stand approved at 6:</w:t>
      </w:r>
      <w:r>
        <w:rPr>
          <w:sz w:val="20"/>
          <w:szCs w:val="20"/>
        </w:rPr>
        <w:t>39</w:t>
      </w:r>
      <w:r>
        <w:rPr>
          <w:color w:val="000000"/>
          <w:sz w:val="20"/>
          <w:szCs w:val="20"/>
        </w:rPr>
        <w:t xml:space="preserve"> PM</w:t>
      </w:r>
    </w:p>
    <w:p xmlns:wp14="http://schemas.microsoft.com/office/word/2010/wordml" w:rsidR="007B7A0C" w:rsidRDefault="0047504A" w14:paraId="30248A8A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Public Comment</w:t>
      </w:r>
    </w:p>
    <w:p xmlns:wp14="http://schemas.microsoft.com/office/word/2010/wordml" w:rsidR="007B7A0C" w:rsidRDefault="0047504A" w14:paraId="538A9BBD" wp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Public Comment:  </w:t>
      </w:r>
      <w:r>
        <w:rPr>
          <w:sz w:val="20"/>
          <w:szCs w:val="20"/>
        </w:rPr>
        <w:t>None</w:t>
      </w:r>
    </w:p>
    <w:p xmlns:wp14="http://schemas.microsoft.com/office/word/2010/wordml" w:rsidR="007B7A0C" w:rsidRDefault="0047504A" w14:paraId="181B7DBA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Discussion Items</w:t>
      </w:r>
    </w:p>
    <w:p xmlns:wp14="http://schemas.microsoft.com/office/word/2010/wordml" w:rsidR="007B7A0C" w:rsidRDefault="0047504A" w14:paraId="3677C5B9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Thank you’s </w:t>
      </w:r>
    </w:p>
    <w:p xmlns:wp14="http://schemas.microsoft.com/office/word/2010/wordml" w:rsidR="007B7A0C" w:rsidRDefault="0047504A" w14:paraId="3BBA0255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Director Dashboard</w:t>
      </w:r>
    </w:p>
    <w:p xmlns:wp14="http://schemas.microsoft.com/office/word/2010/wordml" w:rsidR="007B7A0C" w:rsidRDefault="0047504A" w14:paraId="40EEC2F0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>Met with YMCA today.  They just need to have their board approve.  Willing to work with our After School Program</w:t>
      </w:r>
    </w:p>
    <w:p xmlns:wp14="http://schemas.microsoft.com/office/word/2010/wordml" w:rsidR="007B7A0C" w:rsidRDefault="0047504A" w14:paraId="0BE0D8F4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Only one teacher leaving due to personal reasons</w:t>
      </w:r>
    </w:p>
    <w:p xmlns:wp14="http://schemas.microsoft.com/office/word/2010/wordml" w:rsidR="007B7A0C" w:rsidRDefault="0047504A" w14:paraId="342C63C8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Enrollment is going up, waitlist on K-2</w:t>
      </w:r>
    </w:p>
    <w:p xmlns:wp14="http://schemas.microsoft.com/office/word/2010/wordml" w:rsidR="007B7A0C" w:rsidRDefault="0047504A" w14:paraId="245D902F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Starting State assessments</w:t>
      </w:r>
    </w:p>
    <w:p xmlns:wp14="http://schemas.microsoft.com/office/word/2010/wordml" w:rsidR="007B7A0C" w:rsidRDefault="0047504A" w14:paraId="430788A0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Ms Jen is taking Kindergarten teaching position</w:t>
      </w:r>
    </w:p>
    <w:p xmlns:wp14="http://schemas.microsoft.com/office/word/2010/wordml" w:rsidR="007B7A0C" w:rsidRDefault="0047504A" w14:paraId="06767867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Environmental Education </w:t>
      </w:r>
    </w:p>
    <w:p xmlns:wp14="http://schemas.microsoft.com/office/word/2010/wordml" w:rsidR="007B7A0C" w:rsidRDefault="0047504A" w14:paraId="4DC7643A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Talked about nature that is present in Back 7</w:t>
      </w:r>
    </w:p>
    <w:p xmlns:wp14="http://schemas.microsoft.com/office/word/2010/wordml" w:rsidR="007B7A0C" w:rsidRDefault="0047504A" w14:paraId="5905E7A8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Looking at recycling options</w:t>
      </w:r>
    </w:p>
    <w:p xmlns:wp14="http://schemas.microsoft.com/office/word/2010/wordml" w:rsidR="007B7A0C" w:rsidRDefault="0047504A" w14:paraId="78CB9DEB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FCO</w:t>
      </w:r>
    </w:p>
    <w:p xmlns:wp14="http://schemas.microsoft.com/office/word/2010/wordml" w:rsidR="007B7A0C" w:rsidRDefault="0047504A" w14:paraId="56B66CC4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upcoming teacher appreciation</w:t>
      </w:r>
    </w:p>
    <w:p xmlns:wp14="http://schemas.microsoft.com/office/word/2010/wordml" w:rsidR="007B7A0C" w:rsidRDefault="0047504A" w14:paraId="6626F4A4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ONC event is this weekend</w:t>
      </w:r>
    </w:p>
    <w:p xmlns:wp14="http://schemas.microsoft.com/office/word/2010/wordml" w:rsidR="007B7A0C" w:rsidRDefault="0047504A" w14:paraId="06690B62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Governance Crew</w:t>
      </w:r>
    </w:p>
    <w:p xmlns:wp14="http://schemas.microsoft.com/office/word/2010/wordml" w:rsidR="007B7A0C" w:rsidRDefault="0047504A" w14:paraId="2357F4CC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Put a request with the last school newsletter and have an applicant</w:t>
      </w:r>
    </w:p>
    <w:p xmlns:wp14="http://schemas.microsoft.com/office/word/2010/wordml" w:rsidR="007B7A0C" w:rsidRDefault="0047504A" w14:paraId="3F8D6088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Health &amp; Wellness</w:t>
      </w:r>
    </w:p>
    <w:p xmlns:wp14="http://schemas.microsoft.com/office/word/2010/wordml" w:rsidR="007B7A0C" w:rsidRDefault="0047504A" w14:paraId="21CCEA62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Carey shared with the board regarding the measles outbreak in the US</w:t>
      </w:r>
    </w:p>
    <w:p xmlns:wp14="http://schemas.microsoft.com/office/word/2010/wordml" w:rsidR="007B7A0C" w:rsidRDefault="0047504A" w14:paraId="750658E0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Policies</w:t>
      </w:r>
    </w:p>
    <w:p xmlns:wp14="http://schemas.microsoft.com/office/word/2010/wordml" w:rsidR="007B7A0C" w:rsidRDefault="0047504A" w14:paraId="3A2F2879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Finance</w:t>
      </w:r>
    </w:p>
    <w:p xmlns:wp14="http://schemas.microsoft.com/office/word/2010/wordml" w:rsidR="007B7A0C" w:rsidRDefault="0047504A" w14:paraId="1AD44C1F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>Jeff stated that we are in the last 25% of the year</w:t>
      </w:r>
    </w:p>
    <w:p xmlns:wp14="http://schemas.microsoft.com/office/word/2010/wordml" w:rsidR="007B7A0C" w:rsidRDefault="0047504A" w14:paraId="60DE0834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Year falling in line with approved budget</w:t>
      </w:r>
    </w:p>
    <w:p xmlns:wp14="http://schemas.microsoft.com/office/word/2010/wordml" w:rsidR="007B7A0C" w:rsidRDefault="0047504A" w14:paraId="3E6185DF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sz w:val="20"/>
          <w:szCs w:val="20"/>
        </w:rPr>
        <w:t>3rd Grade Intensive</w:t>
      </w:r>
    </w:p>
    <w:p xmlns:wp14="http://schemas.microsoft.com/office/word/2010/wordml" w:rsidR="007B7A0C" w:rsidRDefault="0047504A" w14:paraId="0069C7FE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Has already been approved previously by the board</w:t>
      </w:r>
    </w:p>
    <w:p xmlns:wp14="http://schemas.microsoft.com/office/word/2010/wordml" w:rsidR="007B7A0C" w:rsidRDefault="0047504A" w14:paraId="46D4D940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Tracey shared with the board the lessons around the 3rd grade Chocolate intensive</w:t>
      </w:r>
    </w:p>
    <w:p xmlns:wp14="http://schemas.microsoft.com/office/word/2010/wordml" w:rsidR="007B7A0C" w:rsidRDefault="0047504A" w14:paraId="364AB6D5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Board supports this intensive and the thoughtfulness of teachers</w:t>
      </w:r>
    </w:p>
    <w:p xmlns:wp14="http://schemas.microsoft.com/office/word/2010/wordml" w:rsidR="007B7A0C" w:rsidRDefault="0047504A" w14:paraId="48872E07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UG Student Fees</w:t>
      </w:r>
    </w:p>
    <w:p xmlns:wp14="http://schemas.microsoft.com/office/word/2010/wordml" w:rsidR="007B7A0C" w:rsidRDefault="0047504A" w14:paraId="37FF0F73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Tracey shared that we are evaluating the current UG student fees and will bring them to the board next month for approval.</w:t>
      </w:r>
    </w:p>
    <w:p xmlns:wp14="http://schemas.microsoft.com/office/word/2010/wordml" w:rsidR="007B7A0C" w:rsidRDefault="0047504A" w14:paraId="0CC7073A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10 Year Anniversary</w:t>
      </w:r>
    </w:p>
    <w:p xmlns:wp14="http://schemas.microsoft.com/office/word/2010/wordml" w:rsidR="007B7A0C" w:rsidRDefault="0047504A" w14:paraId="44E84487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Tracey shared with the board what we are doing for our 10 year celebration during the Better World Day.  </w:t>
      </w:r>
    </w:p>
    <w:p xmlns:wp14="http://schemas.microsoft.com/office/word/2010/wordml" w:rsidR="007B7A0C" w:rsidRDefault="0047504A" w14:paraId="119EE9A5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Tracey asked the board if they are wanting to do anything additional for staff for our 10 year anniversary.</w:t>
      </w:r>
    </w:p>
    <w:p xmlns:wp14="http://schemas.microsoft.com/office/word/2010/wordml" w:rsidR="007B7A0C" w:rsidRDefault="0047504A" w14:paraId="5EBEC6C0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Jayme discussed that the governance crew will check with restaurants and collaborate with each other on dates and places.</w:t>
      </w:r>
    </w:p>
    <w:p xmlns:wp14="http://schemas.microsoft.com/office/word/2010/wordml" w:rsidR="007B7A0C" w:rsidRDefault="0047504A" w14:paraId="705924C3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Health Curriculum Review</w:t>
      </w:r>
    </w:p>
    <w:p xmlns:wp14="http://schemas.microsoft.com/office/word/2010/wordml" w:rsidR="007B7A0C" w:rsidRDefault="0047504A" w14:paraId="171D7EAC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The Health committee met a few months ago and reviewed the curriculum.  It has not changed from what it has been.</w:t>
      </w:r>
    </w:p>
    <w:p xmlns:wp14="http://schemas.microsoft.com/office/word/2010/wordml" w:rsidR="007B7A0C" w:rsidRDefault="0047504A" w14:paraId="458123E2" wp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New Board Members</w:t>
      </w:r>
    </w:p>
    <w:p xmlns:wp14="http://schemas.microsoft.com/office/word/2010/wordml" w:rsidR="007B7A0C" w:rsidRDefault="0047504A" w14:paraId="6D221897" wp14:textId="77777777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Already discussed during governance committee report</w:t>
      </w:r>
    </w:p>
    <w:p xmlns:wp14="http://schemas.microsoft.com/office/word/2010/wordml" w:rsidR="007B7A0C" w:rsidRDefault="0047504A" w14:paraId="5CE446E2" wp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Action</w:t>
      </w:r>
    </w:p>
    <w:p xmlns:wp14="http://schemas.microsoft.com/office/word/2010/wordml" w:rsidR="007B7A0C" w:rsidRDefault="0047504A" w14:paraId="30C08684" wp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sz w:val="20"/>
          <w:szCs w:val="20"/>
        </w:rPr>
        <w:t>Health Curriculum Approval</w:t>
      </w:r>
    </w:p>
    <w:p xmlns:wp14="http://schemas.microsoft.com/office/word/2010/wordml" w:rsidR="007B7A0C" w:rsidRDefault="0047504A" w14:paraId="79B91008" wp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sz w:val="20"/>
          <w:szCs w:val="20"/>
        </w:rPr>
        <w:t xml:space="preserve">Carey </w:t>
      </w:r>
      <w:r>
        <w:rPr>
          <w:color w:val="000000"/>
          <w:sz w:val="20"/>
          <w:szCs w:val="20"/>
        </w:rPr>
        <w:t xml:space="preserve">motions to approve the </w:t>
      </w:r>
      <w:r>
        <w:rPr>
          <w:sz w:val="20"/>
          <w:szCs w:val="20"/>
        </w:rPr>
        <w:t>Health Curriculum Review</w:t>
      </w:r>
    </w:p>
    <w:p xmlns:wp14="http://schemas.microsoft.com/office/word/2010/wordml" w:rsidR="007B7A0C" w:rsidRDefault="0047504A" w14:paraId="2397E32C" wp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z w:val="20"/>
          <w:szCs w:val="20"/>
        </w:rPr>
        <w:t>Gina seconds</w:t>
      </w:r>
    </w:p>
    <w:p xmlns:wp14="http://schemas.microsoft.com/office/word/2010/wordml" w:rsidR="007B7A0C" w:rsidRDefault="0047504A" w14:paraId="5460775E" wp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z w:val="20"/>
          <w:szCs w:val="20"/>
        </w:rPr>
        <w:t xml:space="preserve">Passes unanimously – </w:t>
      </w:r>
      <w:r>
        <w:rPr>
          <w:sz w:val="20"/>
          <w:szCs w:val="20"/>
        </w:rPr>
        <w:t>7:15</w:t>
      </w:r>
      <w:r>
        <w:rPr>
          <w:color w:val="000000"/>
          <w:sz w:val="20"/>
          <w:szCs w:val="20"/>
        </w:rPr>
        <w:t xml:space="preserve"> PM</w:t>
      </w:r>
    </w:p>
    <w:p xmlns:wp14="http://schemas.microsoft.com/office/word/2010/wordml" w:rsidR="007B7A0C" w:rsidRDefault="0047504A" w14:paraId="575B06A7" wp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sz w:val="20"/>
          <w:szCs w:val="20"/>
        </w:rPr>
        <w:t>Child Nutrition Policy</w:t>
      </w:r>
    </w:p>
    <w:p xmlns:wp14="http://schemas.microsoft.com/office/word/2010/wordml" w:rsidR="007B7A0C" w:rsidRDefault="0047504A" w14:paraId="58292F28" wp14:textId="7777777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sz w:val="20"/>
          <w:szCs w:val="20"/>
        </w:rPr>
        <w:t>No action needed</w:t>
      </w:r>
    </w:p>
    <w:p xmlns:wp14="http://schemas.microsoft.com/office/word/2010/wordml" w:rsidR="007B7A0C" w:rsidRDefault="0047504A" w14:paraId="449707D4" wp14:textId="77777777">
      <w:pPr>
        <w:spacing w:after="0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Adjourn</w:t>
      </w:r>
    </w:p>
    <w:p xmlns:wp14="http://schemas.microsoft.com/office/word/2010/wordml" w:rsidR="007B7A0C" w:rsidRDefault="0047504A" w14:paraId="09B36400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7:19</w:t>
      </w:r>
      <w:r>
        <w:rPr>
          <w:color w:val="000000"/>
        </w:rPr>
        <w:t xml:space="preserve"> PM</w:t>
      </w:r>
    </w:p>
    <w:p xmlns:wp14="http://schemas.microsoft.com/office/word/2010/wordml" w:rsidR="007B7A0C" w:rsidRDefault="0047504A" w14:paraId="5FCE3D01" wp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N</w:t>
      </w:r>
      <w:r>
        <w:t>o board meeting in May</w:t>
      </w:r>
    </w:p>
    <w:sectPr w:rsidR="007B7A0C">
      <w:headerReference w:type="default" r:id="rId8"/>
      <w:footerReference w:type="default" r:id="rId9"/>
      <w:pgSz w:w="12240" w:h="15840" w:orient="portrait"/>
      <w:pgMar w:top="899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7504A" w:rsidRDefault="0047504A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7504A" w:rsidRDefault="0047504A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7B7A0C" w:rsidRDefault="007B7A0C" w14:paraId="5A39BBE3" wp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xmlns:wp14="http://schemas.microsoft.com/office/word/2010/wordml" w:rsidR="007B7A0C" w14:paraId="41C8F396" wp14:textId="77777777">
      <w:trPr>
        <w:trHeight w:val="300"/>
      </w:trPr>
      <w:tc>
        <w:tcPr>
          <w:tcW w:w="3120" w:type="dxa"/>
        </w:tcPr>
        <w:p w:rsidR="007B7A0C" w:rsidRDefault="007B7A0C" w14:paraId="72A3D3EC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120" w:type="dxa"/>
        </w:tcPr>
        <w:p w:rsidR="007B7A0C" w:rsidRDefault="007B7A0C" w14:paraId="0D0B940D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120" w:type="dxa"/>
        </w:tcPr>
        <w:p w:rsidR="007B7A0C" w:rsidRDefault="007B7A0C" w14:paraId="0E27B00A" wp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xmlns:wp14="http://schemas.microsoft.com/office/word/2010/wordml" w:rsidR="007B7A0C" w:rsidRDefault="007B7A0C" w14:paraId="60061E4C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7504A" w:rsidRDefault="0047504A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7504A" w:rsidRDefault="0047504A" w14:paraId="6A05A80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7B7A0C" w:rsidRDefault="0047504A" w14:paraId="1245AB1D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GreenWood Charter School</w:t>
    </w:r>
    <w:r>
      <w:rPr>
        <w:noProof/>
      </w:rPr>
      <w:drawing>
        <wp:anchor xmlns:wp14="http://schemas.microsoft.com/office/word/2010/wordprocessingDrawing" distT="0" distB="0" distL="0" distR="0" simplePos="0" relativeHeight="251658240" behindDoc="1" locked="0" layoutInCell="1" hidden="0" allowOverlap="1" wp14:anchorId="6C965007" wp14:editId="7777777">
          <wp:simplePos x="0" y="0"/>
          <wp:positionH relativeFrom="column">
            <wp:posOffset>0</wp:posOffset>
          </wp:positionH>
          <wp:positionV relativeFrom="paragraph">
            <wp:posOffset>5531</wp:posOffset>
          </wp:positionV>
          <wp:extent cx="1920241" cy="589278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0241" cy="5892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7B7A0C" w:rsidRDefault="0047504A" w14:paraId="131098C1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Board Meeting Minutes</w:t>
    </w:r>
  </w:p>
  <w:p xmlns:wp14="http://schemas.microsoft.com/office/word/2010/wordml" w:rsidR="007B7A0C" w:rsidP="3EF98593" w:rsidRDefault="0047504A" w14:paraId="75157024" wp14:textId="68C905DD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 w:val="1"/>
        <w:iCs w:val="1"/>
        <w:color w:val="385623"/>
      </w:rPr>
    </w:pPr>
    <w:r w:rsidRPr="3EF98593" w:rsidR="3EF98593">
      <w:rPr>
        <w:i w:val="1"/>
        <w:iCs w:val="1"/>
        <w:color w:val="385623" w:themeColor="accent6" w:themeTint="FF" w:themeShade="80"/>
      </w:rPr>
      <w:t>4/23/2025 6:30 PM</w:t>
    </w:r>
  </w:p>
  <w:p xmlns:wp14="http://schemas.microsoft.com/office/word/2010/wordml" w:rsidR="007B7A0C" w:rsidRDefault="0047504A" w14:paraId="452800A2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690"/>
      </w:tabs>
      <w:spacing w:after="0" w:line="240" w:lineRule="auto"/>
      <w:jc w:val="right"/>
      <w:rPr>
        <w:i/>
        <w:color w:val="385623"/>
      </w:rPr>
    </w:pPr>
    <w:r>
      <w:rPr>
        <w:i/>
        <w:color w:val="385623"/>
      </w:rPr>
      <w:t>840 N. Hwy 89, Harrisville, UT 84404</w:t>
    </w:r>
  </w:p>
  <w:p xmlns:wp14="http://schemas.microsoft.com/office/word/2010/wordml" w:rsidR="007B7A0C" w:rsidRDefault="007B7A0C" w14:paraId="672A665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08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F2C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00B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F792A"/>
    <w:multiLevelType w:val="multilevel"/>
    <w:tmpl w:val="FFFFFFF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01421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E642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007775">
    <w:abstractNumId w:val="2"/>
  </w:num>
  <w:num w:numId="2" w16cid:durableId="734862384">
    <w:abstractNumId w:val="0"/>
  </w:num>
  <w:num w:numId="3" w16cid:durableId="1860200194">
    <w:abstractNumId w:val="5"/>
  </w:num>
  <w:num w:numId="4" w16cid:durableId="283581796">
    <w:abstractNumId w:val="3"/>
  </w:num>
  <w:num w:numId="5" w16cid:durableId="3828119">
    <w:abstractNumId w:val="1"/>
  </w:num>
  <w:num w:numId="6" w16cid:durableId="67622806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0C"/>
    <w:rsid w:val="0047504A"/>
    <w:rsid w:val="007B7A0C"/>
    <w:rsid w:val="00BB6E0A"/>
    <w:rsid w:val="3EF98593"/>
    <w:rsid w:val="64F4B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0F578"/>
  <w15:docId w15:val="{E54F6B33-F8D5-420A-A238-789DDF82EF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  <w:qFormat/>
  </w:style>
  <w:style w:type="paragraph" w:styleId="ListParagraph">
    <w:name w:val="List Paragraph"/>
    <w:basedOn w:val="Normal0"/>
    <w:uiPriority w:val="34"/>
    <w:qFormat/>
    <w:rsid w:val="00BE4848"/>
    <w:pPr>
      <w:ind w:left="720"/>
      <w:contextualSpacing/>
    </w:pPr>
  </w:style>
  <w:style w:type="paragraph" w:styleId="Header">
    <w:name w:val="header"/>
    <w:basedOn w:val="Normal0"/>
    <w:link w:val="HeaderChar"/>
    <w:uiPriority w:val="99"/>
    <w:unhideWhenUsed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6822"/>
  </w:style>
  <w:style w:type="paragraph" w:styleId="Footer">
    <w:name w:val="footer"/>
    <w:basedOn w:val="Normal0"/>
    <w:link w:val="FooterChar"/>
    <w:uiPriority w:val="99"/>
    <w:unhideWhenUsed/>
    <w:rsid w:val="006F682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6822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a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jQl7S7dHzMAWE1PRaGleA4K54g==">CgMxLjA4AHINMTg0MzM5MzU1OTU4MA==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Nay, Jayme N</dc:creator>
  <lastModifiedBy>Misty Biesinger</lastModifiedBy>
  <revision>3</revision>
  <dcterms:created xsi:type="dcterms:W3CDTF">2025-06-19T00:39:00.0000000Z</dcterms:created>
  <dcterms:modified xsi:type="dcterms:W3CDTF">2025-06-19T13:47:28.1016904Z</dcterms:modified>
</coreProperties>
</file>