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20DDD" w14:textId="77777777" w:rsidR="0043712B" w:rsidRDefault="005F0A25">
      <w:pPr>
        <w:jc w:val="center"/>
      </w:pPr>
      <w:r>
        <w:rPr>
          <w:rFonts w:ascii="Times New Roman" w:hAnsi="Times New Roman"/>
          <w:sz w:val="28"/>
          <w:szCs w:val="28"/>
        </w:rPr>
        <w:t>BEAVER FIRE DISTRICT #1</w:t>
      </w:r>
    </w:p>
    <w:p w14:paraId="220A9C99" w14:textId="77777777" w:rsidR="0043712B" w:rsidRDefault="005F0A25">
      <w:pPr>
        <w:jc w:val="center"/>
      </w:pPr>
      <w:r>
        <w:rPr>
          <w:rFonts w:ascii="Times New Roman" w:hAnsi="Times New Roman"/>
          <w:sz w:val="28"/>
          <w:szCs w:val="28"/>
        </w:rPr>
        <w:t>BOARD MINUTES</w:t>
      </w:r>
    </w:p>
    <w:p w14:paraId="0C264DBC" w14:textId="77777777" w:rsidR="0043712B" w:rsidRDefault="005F0A25">
      <w:pPr>
        <w:jc w:val="center"/>
      </w:pPr>
      <w:r>
        <w:rPr>
          <w:rFonts w:ascii="Times New Roman" w:hAnsi="Times New Roman"/>
          <w:sz w:val="28"/>
          <w:szCs w:val="28"/>
        </w:rPr>
        <w:t>Monday, April 21, 2025</w:t>
      </w:r>
    </w:p>
    <w:p w14:paraId="3480E8F5" w14:textId="77777777" w:rsidR="0043712B" w:rsidRDefault="0043712B"/>
    <w:p w14:paraId="5075D9AB" w14:textId="77777777" w:rsidR="0043712B" w:rsidRDefault="0043712B"/>
    <w:p w14:paraId="542C46B8" w14:textId="77777777" w:rsidR="0043712B" w:rsidRDefault="005F0A25">
      <w:r>
        <w:rPr>
          <w:rFonts w:ascii="Times New Roman" w:hAnsi="Times New Roman"/>
          <w:b/>
          <w:bCs/>
        </w:rPr>
        <w:t>Meeting Time</w:t>
      </w:r>
      <w:r>
        <w:rPr>
          <w:rFonts w:ascii="Times New Roman" w:hAnsi="Times New Roman"/>
        </w:rPr>
        <w:t>: 7:00 p.m.</w:t>
      </w:r>
    </w:p>
    <w:p w14:paraId="41A1D344" w14:textId="77777777" w:rsidR="0043712B" w:rsidRDefault="0043712B"/>
    <w:p w14:paraId="7832AA0C" w14:textId="2D06DD8B" w:rsidR="0043712B" w:rsidRDefault="005F0A25">
      <w:r>
        <w:rPr>
          <w:b/>
          <w:bCs/>
        </w:rPr>
        <w:t>Board Members Present</w:t>
      </w:r>
      <w:r>
        <w:t xml:space="preserve">: Chairperson Jack </w:t>
      </w:r>
      <w:proofErr w:type="spellStart"/>
      <w:r>
        <w:t>Erwig</w:t>
      </w:r>
      <w:proofErr w:type="spellEnd"/>
      <w:r>
        <w:t xml:space="preserve">, Co-Chairperson Paul </w:t>
      </w:r>
      <w:proofErr w:type="spellStart"/>
      <w:r>
        <w:t>Elieson</w:t>
      </w:r>
      <w:proofErr w:type="spellEnd"/>
      <w:r>
        <w:t>, City Council Member Owen Spencer, EMT Representatives Lonnie Laws and Leslie White, Fire Chief George Humphreys, Fire Department Representative Larry Weaver, Fire District Secretary Anona Yardley, Beaver County Attorney Von Christiansen, Ambulance Director Jenifer McIlnay, and Assistant Fire Chief Craig Wright</w:t>
      </w:r>
      <w:r w:rsidR="0055709E">
        <w:t xml:space="preserve">. </w:t>
      </w:r>
      <w:r>
        <w:t>County Commissioner Wade Hollingshead w</w:t>
      </w:r>
      <w:r w:rsidR="0055709E">
        <w:t>as</w:t>
      </w:r>
      <w:r>
        <w:t xml:space="preserve"> excused. </w:t>
      </w:r>
    </w:p>
    <w:p w14:paraId="4AB2801A" w14:textId="77777777" w:rsidR="0043712B" w:rsidRDefault="0043712B"/>
    <w:p w14:paraId="3CE93518" w14:textId="77777777" w:rsidR="0043712B" w:rsidRDefault="005F0A25">
      <w:r>
        <w:rPr>
          <w:b/>
          <w:bCs/>
        </w:rPr>
        <w:t>Welcome and Opening</w:t>
      </w:r>
      <w:r>
        <w:t xml:space="preserve">: Chairperson </w:t>
      </w:r>
      <w:proofErr w:type="spellStart"/>
      <w:r>
        <w:t>Erwig</w:t>
      </w:r>
      <w:proofErr w:type="spellEnd"/>
      <w:r>
        <w:t xml:space="preserve"> welcomed everyone to the meeting. </w:t>
      </w:r>
    </w:p>
    <w:p w14:paraId="59A6B6C7" w14:textId="77777777" w:rsidR="0043712B" w:rsidRDefault="0043712B"/>
    <w:p w14:paraId="6BBEE10F" w14:textId="6C4FB28E" w:rsidR="0043712B" w:rsidRDefault="005F0A25">
      <w:r>
        <w:rPr>
          <w:b/>
          <w:bCs/>
        </w:rPr>
        <w:t>Minutes Reviewed:</w:t>
      </w:r>
      <w:r>
        <w:t xml:space="preserve"> Board members reviewed the minutes of </w:t>
      </w:r>
      <w:r>
        <w:rPr>
          <w:b/>
          <w:bCs/>
        </w:rPr>
        <w:t>February 18, 2025</w:t>
      </w:r>
      <w:r w:rsidR="001F4AD8">
        <w:rPr>
          <w:b/>
          <w:bCs/>
        </w:rPr>
        <w:t>,</w:t>
      </w:r>
      <w:r>
        <w:rPr>
          <w:b/>
          <w:bCs/>
        </w:rPr>
        <w:t xml:space="preserve"> </w:t>
      </w:r>
      <w:r>
        <w:t xml:space="preserve">that had previously been sent to them. </w:t>
      </w:r>
      <w:r w:rsidR="0055709E">
        <w:t xml:space="preserve">There needed to be a change in the verbiage on the Ambulance Service Report to Lonnie Laws and not Director McIlnay. </w:t>
      </w:r>
      <w:r>
        <w:t xml:space="preserve">There being no </w:t>
      </w:r>
      <w:r w:rsidR="0055709E">
        <w:t xml:space="preserve">other </w:t>
      </w:r>
      <w:r>
        <w:t xml:space="preserve">recommended changes to the minutes, Board Member Spencer motioned to accept the minutes as presented. Board Member Weaver seconded the motion. Motion carried with a majority vote.   </w:t>
      </w:r>
    </w:p>
    <w:p w14:paraId="14CCE474" w14:textId="4881D3F7" w:rsidR="0043712B" w:rsidRDefault="005F0A25">
      <w:r>
        <w:rPr>
          <w:b/>
          <w:bCs/>
        </w:rPr>
        <w:t>Fire Department Financial Review February and March 2025</w:t>
      </w:r>
    </w:p>
    <w:p w14:paraId="1364EE1D" w14:textId="25E5BEC5" w:rsidR="0043712B" w:rsidRDefault="005F0A25">
      <w:r>
        <w:t xml:space="preserve">Board Members reviewed the bills for the fire department. </w:t>
      </w:r>
      <w:r w:rsidR="00CB3262">
        <w:t>A q</w:t>
      </w:r>
      <w:r>
        <w:t xml:space="preserve">uestion was asked about the different reimbursement rates for fire school. Fire Chief Humphreys explained that each member got their own motel rooms. </w:t>
      </w:r>
      <w:r w:rsidR="0055709E">
        <w:t xml:space="preserve">With that explanation, </w:t>
      </w:r>
      <w:r>
        <w:t>Board Member White motioned</w:t>
      </w:r>
      <w:r w:rsidR="001F4AD8">
        <w:t>,</w:t>
      </w:r>
      <w:r>
        <w:t xml:space="preserve"> and Board Member Laws seconded to approve the fire department bills and financial statements as presented. The motion </w:t>
      </w:r>
      <w:r w:rsidR="0038696E">
        <w:t>passed</w:t>
      </w:r>
      <w:r>
        <w:t xml:space="preserve"> with a majority vote.</w:t>
      </w:r>
    </w:p>
    <w:p w14:paraId="220F9C50" w14:textId="218C52DE" w:rsidR="0043712B" w:rsidRDefault="005F0A25">
      <w:r>
        <w:rPr>
          <w:b/>
          <w:bCs/>
        </w:rPr>
        <w:t>Ambulance Service Financial Review January &amp; February 2025</w:t>
      </w:r>
    </w:p>
    <w:p w14:paraId="4BEC715E" w14:textId="1523F4E3" w:rsidR="0043712B" w:rsidRDefault="005F0A25">
      <w:r>
        <w:t>Board Member Spencer motioned</w:t>
      </w:r>
      <w:r w:rsidR="0055709E">
        <w:t>,</w:t>
      </w:r>
      <w:r>
        <w:t xml:space="preserve"> and Board Member White seconded to accept the ambulance department bills and financial statements as presented. </w:t>
      </w:r>
    </w:p>
    <w:p w14:paraId="48C607DA" w14:textId="77777777" w:rsidR="0043712B" w:rsidRDefault="0043712B"/>
    <w:p w14:paraId="702814D4" w14:textId="77777777" w:rsidR="0043712B" w:rsidRDefault="005F0A25">
      <w:r>
        <w:rPr>
          <w:b/>
          <w:bCs/>
        </w:rPr>
        <w:t>Conflict of Interest Statements:</w:t>
      </w:r>
      <w:r>
        <w:t xml:space="preserve"> No conflicts were noted or voiced for this meeting. </w:t>
      </w:r>
    </w:p>
    <w:p w14:paraId="4CB3F2AA" w14:textId="77777777" w:rsidR="0043712B" w:rsidRDefault="0043712B">
      <w:pPr>
        <w:rPr>
          <w:b/>
          <w:bCs/>
        </w:rPr>
      </w:pPr>
    </w:p>
    <w:p w14:paraId="2E714218" w14:textId="77777777" w:rsidR="0043712B" w:rsidRDefault="005F0A25">
      <w:r>
        <w:rPr>
          <w:b/>
          <w:bCs/>
        </w:rPr>
        <w:t>OLD BUSINESS</w:t>
      </w:r>
    </w:p>
    <w:p w14:paraId="4A01607E" w14:textId="77777777" w:rsidR="0043712B" w:rsidRDefault="005F0A25">
      <w:r>
        <w:rPr>
          <w:b/>
          <w:bCs/>
          <w:u w:val="single"/>
        </w:rPr>
        <w:t>Paperwork Required for Special Service District</w:t>
      </w:r>
    </w:p>
    <w:p w14:paraId="31DFB072" w14:textId="153EFC0C" w:rsidR="0043712B" w:rsidRDefault="0055709E">
      <w:r>
        <w:t>The Conflict-of-Interest Statement s</w:t>
      </w:r>
      <w:r w:rsidR="005F0A25">
        <w:t xml:space="preserve">hould be </w:t>
      </w:r>
      <w:r>
        <w:t>completed by each board member</w:t>
      </w:r>
      <w:r w:rsidR="005F0A25">
        <w:t xml:space="preserve"> at the beginning of </w:t>
      </w:r>
      <w:r>
        <w:t xml:space="preserve">each calendar </w:t>
      </w:r>
      <w:r w:rsidR="005F0A25">
        <w:t xml:space="preserve">year. Attorney Christiansen will help </w:t>
      </w:r>
      <w:r>
        <w:t>Se</w:t>
      </w:r>
      <w:r w:rsidR="005F0A25">
        <w:t xml:space="preserve">cretary Yardley </w:t>
      </w:r>
      <w:r>
        <w:t>distribute</w:t>
      </w:r>
      <w:r w:rsidR="005F0A25">
        <w:t xml:space="preserve"> the form </w:t>
      </w:r>
      <w:r>
        <w:t xml:space="preserve">to each member at the appropriate time. </w:t>
      </w:r>
      <w:r w:rsidR="005F0A25">
        <w:t xml:space="preserve"> </w:t>
      </w:r>
    </w:p>
    <w:p w14:paraId="6D80C3C0" w14:textId="77777777" w:rsidR="0043712B" w:rsidRDefault="005F0A25">
      <w:pPr>
        <w:rPr>
          <w:b/>
          <w:bCs/>
          <w:u w:val="single"/>
        </w:rPr>
      </w:pPr>
      <w:r>
        <w:rPr>
          <w:b/>
          <w:bCs/>
          <w:u w:val="single"/>
        </w:rPr>
        <w:t>Credit Card Receipt Requirements and Guidelines</w:t>
      </w:r>
    </w:p>
    <w:p w14:paraId="44FD3A09" w14:textId="1E0AF9E2" w:rsidR="0055709E" w:rsidRDefault="005F0A25">
      <w:r>
        <w:t>Humphreys will follow up on th</w:t>
      </w:r>
      <w:r w:rsidR="0055709E">
        <w:t>ese</w:t>
      </w:r>
      <w:r>
        <w:t xml:space="preserve"> requirement</w:t>
      </w:r>
      <w:r w:rsidR="0055709E">
        <w:t>s</w:t>
      </w:r>
      <w:r>
        <w:t xml:space="preserve"> for the next meeting. </w:t>
      </w:r>
      <w:r w:rsidR="0055709E">
        <w:t>He will visit the Beaver County Clerk, Ginger McMullin</w:t>
      </w:r>
      <w:r w:rsidR="00CE7D32">
        <w:t>,</w:t>
      </w:r>
      <w:r w:rsidR="0055709E">
        <w:t xml:space="preserve"> to </w:t>
      </w:r>
      <w:r>
        <w:t xml:space="preserve">see what </w:t>
      </w:r>
      <w:r w:rsidR="0055709E">
        <w:t>guidelines the</w:t>
      </w:r>
      <w:r>
        <w:t xml:space="preserve"> county </w:t>
      </w:r>
      <w:r w:rsidR="0055709E">
        <w:t>follows</w:t>
      </w:r>
      <w:r>
        <w:t xml:space="preserve">. </w:t>
      </w:r>
      <w:r w:rsidR="00FC5FA4">
        <w:t>The board</w:t>
      </w:r>
      <w:r>
        <w:t xml:space="preserve"> requested that all the </w:t>
      </w:r>
      <w:r w:rsidR="0055709E">
        <w:t xml:space="preserve">credit card </w:t>
      </w:r>
      <w:r>
        <w:t xml:space="preserve">receipts be submitted for the board to review. </w:t>
      </w:r>
      <w:r w:rsidR="0055709E">
        <w:t>Attorney Christiansen will also help with the follow-up.</w:t>
      </w:r>
    </w:p>
    <w:p w14:paraId="3464061D" w14:textId="7E4555E5" w:rsidR="0043712B" w:rsidRDefault="005F0A25">
      <w:pPr>
        <w:rPr>
          <w:b/>
          <w:bCs/>
        </w:rPr>
      </w:pPr>
      <w:r>
        <w:rPr>
          <w:b/>
          <w:bCs/>
        </w:rPr>
        <w:t>NEW BUSINESS</w:t>
      </w:r>
    </w:p>
    <w:p w14:paraId="7C4B4566" w14:textId="6A9C2633" w:rsidR="0043712B" w:rsidRDefault="005F0A25">
      <w:r>
        <w:rPr>
          <w:b/>
          <w:bCs/>
          <w:u w:val="single"/>
        </w:rPr>
        <w:t>Approval of SCBA and Accessories Purchase</w:t>
      </w:r>
    </w:p>
    <w:p w14:paraId="6EB2431A" w14:textId="7A641F68" w:rsidR="0043712B" w:rsidRDefault="0055709E">
      <w:r>
        <w:t>Five SCBA</w:t>
      </w:r>
      <w:r w:rsidR="005F0A25">
        <w:t xml:space="preserve"> were purchased. They were $2,000 less than originally quoted</w:t>
      </w:r>
      <w:r>
        <w:t xml:space="preserve"> because of the timely purchase</w:t>
      </w:r>
      <w:r w:rsidR="005F0A25">
        <w:t>.</w:t>
      </w:r>
      <w:r>
        <w:t xml:space="preserve"> </w:t>
      </w:r>
      <w:r w:rsidR="005F0A25">
        <w:t xml:space="preserve"> Board Member White motioned</w:t>
      </w:r>
      <w:r>
        <w:t>,</w:t>
      </w:r>
      <w:r w:rsidR="005F0A25">
        <w:t xml:space="preserve"> and Board Member Laws seconded the purchase of the SCBA and accessories. Motion carried with a majority vote. </w:t>
      </w:r>
    </w:p>
    <w:p w14:paraId="46E16241" w14:textId="77777777" w:rsidR="001F4AD8" w:rsidRDefault="001F4AD8"/>
    <w:p w14:paraId="47C52FC3" w14:textId="77777777" w:rsidR="0043712B" w:rsidRDefault="005F0A25">
      <w:r>
        <w:rPr>
          <w:b/>
          <w:bCs/>
          <w:u w:val="single"/>
        </w:rPr>
        <w:lastRenderedPageBreak/>
        <w:t>Review and Approval of Agreed Upon Procedures for 2024</w:t>
      </w:r>
    </w:p>
    <w:p w14:paraId="72C6144B" w14:textId="0CB0F823" w:rsidR="0043712B" w:rsidRDefault="005F0A25">
      <w:r>
        <w:t xml:space="preserve">Board Members reviewed the auditor report. </w:t>
      </w:r>
      <w:r w:rsidR="0055709E">
        <w:t xml:space="preserve">Board Member </w:t>
      </w:r>
      <w:r>
        <w:t xml:space="preserve">Laws </w:t>
      </w:r>
      <w:r w:rsidR="0055709E">
        <w:t>motioned</w:t>
      </w:r>
      <w:r w:rsidR="001F4AD8">
        <w:t>,</w:t>
      </w:r>
      <w:r w:rsidR="0055709E">
        <w:t xml:space="preserve"> and Board Member Weaver seconded the motion to accept 2024 Audit Report as presented. All voted in favor</w:t>
      </w:r>
      <w:r w:rsidR="001F4AD8">
        <w:t xml:space="preserve">. Motion carried with a majority vote. </w:t>
      </w:r>
      <w:r>
        <w:t xml:space="preserve"> </w:t>
      </w:r>
    </w:p>
    <w:p w14:paraId="3BEE6F6C" w14:textId="77777777" w:rsidR="001F4AD8" w:rsidRDefault="001F4AD8"/>
    <w:p w14:paraId="340573E3" w14:textId="77777777" w:rsidR="0043712B" w:rsidRDefault="005F0A25">
      <w:r>
        <w:rPr>
          <w:b/>
          <w:bCs/>
        </w:rPr>
        <w:t>Fire Chief’s Report – George Humphreys</w:t>
      </w:r>
    </w:p>
    <w:p w14:paraId="503BA202" w14:textId="750E2F6E" w:rsidR="0043712B" w:rsidRDefault="005F0A25">
      <w:r w:rsidRPr="001F4AD8">
        <w:rPr>
          <w:b/>
          <w:bCs/>
          <w:u w:val="single"/>
        </w:rPr>
        <w:t>Fire Fighter 1 class</w:t>
      </w:r>
      <w:r>
        <w:t xml:space="preserve"> – </w:t>
      </w:r>
      <w:r w:rsidR="001F4AD8">
        <w:t xml:space="preserve">Four individuals </w:t>
      </w:r>
      <w:r>
        <w:t>will be testing</w:t>
      </w:r>
      <w:r w:rsidR="001F4AD8">
        <w:t xml:space="preserve"> this year</w:t>
      </w:r>
      <w:r>
        <w:t xml:space="preserve">. </w:t>
      </w:r>
      <w:r w:rsidR="001F4AD8">
        <w:t xml:space="preserve">There will also be a </w:t>
      </w:r>
      <w:r w:rsidR="00CE7D32">
        <w:t>45-to-50-hour</w:t>
      </w:r>
      <w:r>
        <w:t xml:space="preserve"> hazmat class </w:t>
      </w:r>
      <w:r w:rsidR="001F4AD8">
        <w:t xml:space="preserve">taught </w:t>
      </w:r>
      <w:r>
        <w:t>in the fall.</w:t>
      </w:r>
    </w:p>
    <w:p w14:paraId="1AC2F8B3" w14:textId="53E33BFD" w:rsidR="0043712B" w:rsidRDefault="005F0A25">
      <w:r w:rsidRPr="001F4AD8">
        <w:rPr>
          <w:b/>
          <w:bCs/>
          <w:u w:val="single"/>
        </w:rPr>
        <w:t>Fire wildland Season</w:t>
      </w:r>
      <w:r>
        <w:t xml:space="preserve"> – </w:t>
      </w:r>
      <w:r w:rsidR="001F4AD8">
        <w:t xml:space="preserve">The </w:t>
      </w:r>
      <w:r>
        <w:t>Governor is excited</w:t>
      </w:r>
      <w:r w:rsidR="001F4AD8">
        <w:t xml:space="preserve"> about the upcoming wildfire season</w:t>
      </w:r>
      <w:r>
        <w:t xml:space="preserve">. Many </w:t>
      </w:r>
      <w:r w:rsidR="001F4AD8">
        <w:t xml:space="preserve">fire </w:t>
      </w:r>
      <w:r>
        <w:t xml:space="preserve">vehicles are out of the state helping other states with their wildland fires. </w:t>
      </w:r>
      <w:r w:rsidR="001F4AD8">
        <w:t>There was an e</w:t>
      </w:r>
      <w:r>
        <w:t xml:space="preserve">xecutive order </w:t>
      </w:r>
      <w:r w:rsidR="001F4AD8">
        <w:t>from three</w:t>
      </w:r>
      <w:r>
        <w:t xml:space="preserve"> </w:t>
      </w:r>
      <w:r w:rsidR="001F4AD8">
        <w:t xml:space="preserve">state </w:t>
      </w:r>
      <w:r>
        <w:t>department</w:t>
      </w:r>
      <w:r w:rsidR="001F4AD8">
        <w:t>s</w:t>
      </w:r>
      <w:r>
        <w:t xml:space="preserve"> for the 2025 </w:t>
      </w:r>
      <w:r w:rsidR="001F4AD8">
        <w:t>wild</w:t>
      </w:r>
      <w:r>
        <w:t xml:space="preserve">fire plan. Our </w:t>
      </w:r>
      <w:r w:rsidR="001F4AD8">
        <w:t xml:space="preserve">fire </w:t>
      </w:r>
      <w:r>
        <w:t>ag</w:t>
      </w:r>
      <w:r w:rsidR="001F4AD8">
        <w:t>e</w:t>
      </w:r>
      <w:r>
        <w:t xml:space="preserve">ncy needs to have a plan </w:t>
      </w:r>
      <w:r w:rsidR="001F4AD8">
        <w:t>for</w:t>
      </w:r>
      <w:r>
        <w:t xml:space="preserve"> evacuating people and animals</w:t>
      </w:r>
      <w:r w:rsidR="001F4AD8">
        <w:t xml:space="preserve"> in case of wildland fires</w:t>
      </w:r>
      <w:r>
        <w:t xml:space="preserve">. </w:t>
      </w:r>
    </w:p>
    <w:p w14:paraId="44CBB9ED" w14:textId="3BBDD61F" w:rsidR="0043712B" w:rsidRDefault="005F0A25">
      <w:r w:rsidRPr="001F4AD8">
        <w:rPr>
          <w:b/>
          <w:bCs/>
          <w:u w:val="single"/>
        </w:rPr>
        <w:t>Radios</w:t>
      </w:r>
      <w:r>
        <w:t xml:space="preserve"> – </w:t>
      </w:r>
      <w:r w:rsidR="001F4AD8">
        <w:t>There has been a question about what to do w</w:t>
      </w:r>
      <w:r>
        <w:t xml:space="preserve">hen the </w:t>
      </w:r>
      <w:r w:rsidR="001F4AD8">
        <w:t xml:space="preserve">transmission </w:t>
      </w:r>
      <w:r>
        <w:t>tower goes down</w:t>
      </w:r>
      <w:r w:rsidR="001F4AD8">
        <w:t>.</w:t>
      </w:r>
      <w:r>
        <w:t xml:space="preserve"> </w:t>
      </w:r>
      <w:r w:rsidR="001F4AD8">
        <w:t>W</w:t>
      </w:r>
      <w:r>
        <w:t xml:space="preserve">hat do emergency services people do? It is a safety issue because there is no radio service in many areas of the county. </w:t>
      </w:r>
    </w:p>
    <w:p w14:paraId="56A89D33" w14:textId="186842AE" w:rsidR="0043712B" w:rsidRDefault="005F0A25">
      <w:r w:rsidRPr="001F4AD8">
        <w:rPr>
          <w:b/>
          <w:bCs/>
          <w:u w:val="single"/>
        </w:rPr>
        <w:t>Fire Department Programs</w:t>
      </w:r>
      <w:r>
        <w:t xml:space="preserve"> </w:t>
      </w:r>
      <w:r w:rsidR="001F4AD8">
        <w:t>–</w:t>
      </w:r>
      <w:r>
        <w:t xml:space="preserve"> </w:t>
      </w:r>
      <w:r w:rsidR="001F4AD8">
        <w:t xml:space="preserve">The Fire Department is considering </w:t>
      </w:r>
      <w:r>
        <w:t xml:space="preserve">changes </w:t>
      </w:r>
      <w:r w:rsidR="001F4AD8">
        <w:t>to</w:t>
      </w:r>
      <w:r>
        <w:t xml:space="preserve"> the cadet program. The</w:t>
      </w:r>
      <w:r w:rsidR="001F4AD8">
        <w:t>y</w:t>
      </w:r>
      <w:r>
        <w:t xml:space="preserve"> </w:t>
      </w:r>
      <w:r w:rsidR="001F4AD8">
        <w:t xml:space="preserve">are also </w:t>
      </w:r>
      <w:r>
        <w:t xml:space="preserve">looking at the Jr. Firefighter program. </w:t>
      </w:r>
    </w:p>
    <w:p w14:paraId="1DA3A125" w14:textId="20980128" w:rsidR="0043712B" w:rsidRDefault="005F0A25">
      <w:r w:rsidRPr="001F4AD8">
        <w:rPr>
          <w:b/>
          <w:bCs/>
          <w:u w:val="single"/>
        </w:rPr>
        <w:t>Parking Lot resurfacing</w:t>
      </w:r>
      <w:r>
        <w:t xml:space="preserve"> – </w:t>
      </w:r>
      <w:r w:rsidR="001F4AD8">
        <w:t xml:space="preserve">Beaver County has agreed to help with the resurfacing of the parking lots. The Service District will pay for the materials and the Ambulance Department will make the arrangements for </w:t>
      </w:r>
      <w:r w:rsidR="00186950">
        <w:t xml:space="preserve">the project. </w:t>
      </w:r>
      <w:r>
        <w:t xml:space="preserve"> </w:t>
      </w:r>
    </w:p>
    <w:p w14:paraId="27D87C15" w14:textId="77777777" w:rsidR="001F4AD8" w:rsidRDefault="001F4AD8"/>
    <w:p w14:paraId="2969C655" w14:textId="28C699A5" w:rsidR="0043712B" w:rsidRDefault="005F0A25">
      <w:r>
        <w:rPr>
          <w:b/>
          <w:bCs/>
        </w:rPr>
        <w:t>Ambulance Director’s Report</w:t>
      </w:r>
      <w:r w:rsidR="00186950">
        <w:rPr>
          <w:b/>
          <w:bCs/>
        </w:rPr>
        <w:t xml:space="preserve"> – Jenifer McIlnay</w:t>
      </w:r>
    </w:p>
    <w:p w14:paraId="59EA8611" w14:textId="55BD35CF" w:rsidR="0043712B" w:rsidRDefault="005F0A25">
      <w:r w:rsidRPr="00186950">
        <w:rPr>
          <w:b/>
          <w:bCs/>
          <w:u w:val="single"/>
        </w:rPr>
        <w:t>Concrete sidewalk bids</w:t>
      </w:r>
      <w:r>
        <w:t xml:space="preserve"> – </w:t>
      </w:r>
      <w:r w:rsidR="00186950">
        <w:t xml:space="preserve">There have been two </w:t>
      </w:r>
      <w:r>
        <w:t xml:space="preserve">companies </w:t>
      </w:r>
      <w:r w:rsidR="00186950">
        <w:t xml:space="preserve">that have submitted bids for this project. </w:t>
      </w:r>
    </w:p>
    <w:p w14:paraId="5A83DDA7" w14:textId="77777777" w:rsidR="00186950" w:rsidRDefault="005F0A25">
      <w:r w:rsidRPr="00186950">
        <w:rPr>
          <w:b/>
          <w:bCs/>
          <w:u w:val="single"/>
        </w:rPr>
        <w:t>Advanced /EMT Class</w:t>
      </w:r>
      <w:r>
        <w:t xml:space="preserve"> </w:t>
      </w:r>
      <w:r w:rsidR="00186950">
        <w:t xml:space="preserve">– This class is </w:t>
      </w:r>
      <w:r>
        <w:t xml:space="preserve">finished. </w:t>
      </w:r>
      <w:r w:rsidR="00186950">
        <w:t>Seven s</w:t>
      </w:r>
      <w:r>
        <w:t xml:space="preserve">tudents completed </w:t>
      </w:r>
      <w:r w:rsidR="00186950">
        <w:t xml:space="preserve">the course </w:t>
      </w:r>
      <w:r>
        <w:t xml:space="preserve">from Beaver County. </w:t>
      </w:r>
      <w:r w:rsidR="00186950">
        <w:t xml:space="preserve">Each of them will </w:t>
      </w:r>
      <w:r>
        <w:t>make their own arrangeme</w:t>
      </w:r>
      <w:r w:rsidR="001F4AD8">
        <w:t>n</w:t>
      </w:r>
      <w:r>
        <w:t>ts to take the final exam. Another EMT Class i</w:t>
      </w:r>
      <w:r w:rsidR="00186950">
        <w:t>s scheduled in</w:t>
      </w:r>
      <w:r>
        <w:t xml:space="preserve"> the fall or winter of 2026. </w:t>
      </w:r>
    </w:p>
    <w:p w14:paraId="15261631" w14:textId="1C912189" w:rsidR="0043712B" w:rsidRDefault="00186950">
      <w:r w:rsidRPr="00186950">
        <w:rPr>
          <w:b/>
          <w:bCs/>
          <w:u w:val="single"/>
        </w:rPr>
        <w:t>Personnel Hiring</w:t>
      </w:r>
      <w:r>
        <w:rPr>
          <w:b/>
          <w:bCs/>
        </w:rPr>
        <w:t xml:space="preserve"> - </w:t>
      </w:r>
      <w:r w:rsidR="005F0A25">
        <w:t xml:space="preserve">The ambulance service </w:t>
      </w:r>
      <w:r>
        <w:t>needs new</w:t>
      </w:r>
      <w:r w:rsidR="005F0A25">
        <w:t xml:space="preserve"> personnel to help</w:t>
      </w:r>
      <w:r>
        <w:t xml:space="preserve"> fill shifts</w:t>
      </w:r>
      <w:r w:rsidR="005F0A25">
        <w:t xml:space="preserve">. They are working on hiring full-time </w:t>
      </w:r>
      <w:r>
        <w:t xml:space="preserve">paid </w:t>
      </w:r>
      <w:r w:rsidR="005F0A25">
        <w:t xml:space="preserve">employees in the ambulance service. The department is struggling with billing and payment of calls. The legislature has changed the way the department </w:t>
      </w:r>
      <w:r>
        <w:t>should</w:t>
      </w:r>
      <w:r w:rsidR="005F0A25">
        <w:t xml:space="preserve"> be run. </w:t>
      </w:r>
    </w:p>
    <w:p w14:paraId="712E0B5F" w14:textId="77777777" w:rsidR="0043712B" w:rsidRDefault="0043712B"/>
    <w:p w14:paraId="0E7736D9" w14:textId="7CCC317C" w:rsidR="0043712B" w:rsidRDefault="005F0A25">
      <w:r>
        <w:t xml:space="preserve">The meeting adjourned at </w:t>
      </w:r>
      <w:r w:rsidR="001F4AD8">
        <w:t>8:05</w:t>
      </w:r>
      <w:r>
        <w:t xml:space="preserve"> p.m. The next regularly scheduled board meeting will be held on Monday, June 16, 2025</w:t>
      </w:r>
      <w:r w:rsidR="002F54E9">
        <w:t>,</w:t>
      </w:r>
      <w:r>
        <w:t xml:space="preserve"> at 7:00 p.m.</w:t>
      </w:r>
    </w:p>
    <w:p w14:paraId="0E7FD5B6" w14:textId="77777777" w:rsidR="0043712B" w:rsidRDefault="0043712B"/>
    <w:p w14:paraId="59366768" w14:textId="77777777" w:rsidR="0043712B" w:rsidRDefault="0043712B"/>
    <w:p w14:paraId="1729D4C7" w14:textId="77777777" w:rsidR="0043712B" w:rsidRDefault="0043712B"/>
    <w:p w14:paraId="3AD4A186" w14:textId="77777777" w:rsidR="0043712B" w:rsidRDefault="005F0A25">
      <w:r>
        <w:t>______________________________________</w:t>
      </w:r>
      <w:r>
        <w:tab/>
      </w:r>
      <w:r>
        <w:tab/>
        <w:t>___________________________________</w:t>
      </w:r>
      <w:r>
        <w:tab/>
      </w:r>
    </w:p>
    <w:p w14:paraId="0A45533F" w14:textId="77777777" w:rsidR="0043712B" w:rsidRDefault="005F0A25">
      <w:r>
        <w:t>Jack Erwig, Chairperson</w:t>
      </w:r>
      <w:r>
        <w:tab/>
      </w:r>
      <w:r>
        <w:tab/>
      </w:r>
      <w:r>
        <w:tab/>
      </w:r>
      <w:r>
        <w:tab/>
      </w:r>
      <w:r>
        <w:tab/>
        <w:t>Anona S. Yardley, Secretary</w:t>
      </w:r>
    </w:p>
    <w:p w14:paraId="209748E4" w14:textId="77777777" w:rsidR="0043712B" w:rsidRDefault="0043712B"/>
    <w:sectPr w:rsidR="0043712B">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12B"/>
    <w:rsid w:val="00186950"/>
    <w:rsid w:val="001F4AD8"/>
    <w:rsid w:val="002F54E9"/>
    <w:rsid w:val="0038696E"/>
    <w:rsid w:val="0043712B"/>
    <w:rsid w:val="00510425"/>
    <w:rsid w:val="0055709E"/>
    <w:rsid w:val="005F0A25"/>
    <w:rsid w:val="006E66CD"/>
    <w:rsid w:val="0080580D"/>
    <w:rsid w:val="00B57D58"/>
    <w:rsid w:val="00C65AC0"/>
    <w:rsid w:val="00CB3262"/>
    <w:rsid w:val="00CE7D32"/>
    <w:rsid w:val="00D5696B"/>
    <w:rsid w:val="00FC5FA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305BA"/>
  <w15:docId w15:val="{961393B9-06E5-46A0-8DFA-264E854D5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ProBook</dc:creator>
  <dc:description/>
  <cp:lastModifiedBy>Anona Yardley</cp:lastModifiedBy>
  <cp:revision>7</cp:revision>
  <dcterms:created xsi:type="dcterms:W3CDTF">2025-06-05T18:04:00Z</dcterms:created>
  <dcterms:modified xsi:type="dcterms:W3CDTF">2025-06-14T22:53:00Z</dcterms:modified>
  <dc:language>en-US</dc:language>
</cp:coreProperties>
</file>