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906" w:rsidRDefault="002C109B">
      <w:pPr>
        <w:pStyle w:val="Title"/>
      </w:pPr>
      <w:r>
        <w:rPr>
          <w:noProof/>
        </w:rPr>
        <w:drawing>
          <wp:anchor distT="0" distB="0" distL="0" distR="0" simplePos="0" relativeHeight="487498752" behindDoc="1" locked="0" layoutInCell="1" allowOverlap="1">
            <wp:simplePos x="0" y="0"/>
            <wp:positionH relativeFrom="page">
              <wp:posOffset>440576</wp:posOffset>
            </wp:positionH>
            <wp:positionV relativeFrom="paragraph">
              <wp:posOffset>53340</wp:posOffset>
            </wp:positionV>
            <wp:extent cx="1264919" cy="1295399"/>
            <wp:effectExtent l="0" t="0" r="0" b="0"/>
            <wp:wrapNone/>
            <wp:docPr id="1" name="Image 1"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
                    <pic:cNvPicPr/>
                  </pic:nvPicPr>
                  <pic:blipFill>
                    <a:blip r:embed="rId5" cstate="print"/>
                    <a:stretch>
                      <a:fillRect/>
                    </a:stretch>
                  </pic:blipFill>
                  <pic:spPr>
                    <a:xfrm>
                      <a:off x="0" y="0"/>
                      <a:ext cx="1264919" cy="1295399"/>
                    </a:xfrm>
                    <a:prstGeom prst="rect">
                      <a:avLst/>
                    </a:prstGeom>
                  </pic:spPr>
                </pic:pic>
              </a:graphicData>
            </a:graphic>
          </wp:anchor>
        </w:drawing>
      </w:r>
      <w:r>
        <w:t>Utah</w:t>
      </w:r>
      <w:r>
        <w:rPr>
          <w:spacing w:val="-6"/>
        </w:rPr>
        <w:t xml:space="preserve"> </w:t>
      </w:r>
      <w:r>
        <w:t>Horse</w:t>
      </w:r>
      <w:r>
        <w:rPr>
          <w:spacing w:val="-4"/>
        </w:rPr>
        <w:t xml:space="preserve"> </w:t>
      </w:r>
      <w:r>
        <w:t>Racing</w:t>
      </w:r>
      <w:r>
        <w:rPr>
          <w:spacing w:val="-4"/>
        </w:rPr>
        <w:t xml:space="preserve"> </w:t>
      </w:r>
      <w:r>
        <w:t>Commission</w:t>
      </w:r>
      <w:r>
        <w:rPr>
          <w:spacing w:val="-4"/>
        </w:rPr>
        <w:t xml:space="preserve"> </w:t>
      </w:r>
      <w:r>
        <w:t>Meeting</w:t>
      </w:r>
      <w:r>
        <w:rPr>
          <w:spacing w:val="-4"/>
        </w:rPr>
        <w:t xml:space="preserve"> </w:t>
      </w:r>
      <w:r>
        <w:rPr>
          <w:spacing w:val="-2"/>
        </w:rPr>
        <w:t>Minutes</w:t>
      </w:r>
    </w:p>
    <w:p w:rsidR="00493906" w:rsidRDefault="002C109B">
      <w:pPr>
        <w:spacing w:before="195" w:line="256" w:lineRule="auto"/>
        <w:ind w:left="4151" w:right="2552" w:hanging="1479"/>
        <w:rPr>
          <w:rFonts w:ascii="Cambria"/>
          <w:sz w:val="24"/>
        </w:rPr>
      </w:pPr>
      <w:r>
        <w:rPr>
          <w:rFonts w:ascii="Cambria"/>
          <w:sz w:val="24"/>
        </w:rPr>
        <w:t>Date:</w:t>
      </w:r>
      <w:r>
        <w:rPr>
          <w:rFonts w:ascii="Cambria"/>
          <w:spacing w:val="-9"/>
          <w:sz w:val="24"/>
        </w:rPr>
        <w:t xml:space="preserve"> </w:t>
      </w:r>
      <w:r>
        <w:rPr>
          <w:rFonts w:ascii="Cambria"/>
          <w:sz w:val="24"/>
        </w:rPr>
        <w:t>Monday,</w:t>
      </w:r>
      <w:r>
        <w:rPr>
          <w:rFonts w:ascii="Cambria"/>
          <w:spacing w:val="-7"/>
          <w:sz w:val="24"/>
        </w:rPr>
        <w:t xml:space="preserve"> </w:t>
      </w:r>
      <w:r>
        <w:rPr>
          <w:rFonts w:ascii="Cambria"/>
          <w:sz w:val="24"/>
        </w:rPr>
        <w:t>March</w:t>
      </w:r>
      <w:r>
        <w:rPr>
          <w:rFonts w:ascii="Cambria"/>
          <w:spacing w:val="-9"/>
          <w:sz w:val="24"/>
        </w:rPr>
        <w:t xml:space="preserve"> </w:t>
      </w:r>
      <w:r>
        <w:rPr>
          <w:rFonts w:ascii="Cambria"/>
          <w:sz w:val="24"/>
        </w:rPr>
        <w:t>10,</w:t>
      </w:r>
      <w:r>
        <w:rPr>
          <w:rFonts w:ascii="Cambria"/>
          <w:spacing w:val="-7"/>
          <w:sz w:val="24"/>
        </w:rPr>
        <w:t xml:space="preserve"> </w:t>
      </w:r>
      <w:r>
        <w:rPr>
          <w:rFonts w:ascii="Cambria"/>
          <w:sz w:val="24"/>
        </w:rPr>
        <w:t>2025</w:t>
      </w:r>
      <w:r>
        <w:rPr>
          <w:rFonts w:ascii="Cambria"/>
          <w:spacing w:val="-7"/>
          <w:sz w:val="24"/>
        </w:rPr>
        <w:t xml:space="preserve"> </w:t>
      </w:r>
      <w:r>
        <w:rPr>
          <w:rFonts w:ascii="Cambria"/>
          <w:sz w:val="24"/>
        </w:rPr>
        <w:t>Time:</w:t>
      </w:r>
      <w:r>
        <w:rPr>
          <w:rFonts w:ascii="Cambria"/>
          <w:spacing w:val="-9"/>
          <w:sz w:val="24"/>
        </w:rPr>
        <w:t xml:space="preserve"> </w:t>
      </w:r>
      <w:r>
        <w:rPr>
          <w:rFonts w:ascii="Cambria"/>
          <w:sz w:val="24"/>
        </w:rPr>
        <w:t>11:30</w:t>
      </w:r>
      <w:r>
        <w:rPr>
          <w:rFonts w:ascii="Cambria"/>
          <w:spacing w:val="-9"/>
          <w:sz w:val="24"/>
        </w:rPr>
        <w:t xml:space="preserve"> </w:t>
      </w:r>
      <w:r>
        <w:rPr>
          <w:rFonts w:ascii="Cambria"/>
          <w:sz w:val="24"/>
        </w:rPr>
        <w:t>Am</w:t>
      </w:r>
      <w:r>
        <w:rPr>
          <w:rFonts w:ascii="Cambria"/>
          <w:spacing w:val="-9"/>
          <w:sz w:val="24"/>
        </w:rPr>
        <w:t xml:space="preserve"> </w:t>
      </w:r>
      <w:r>
        <w:rPr>
          <w:rFonts w:ascii="Cambria"/>
          <w:sz w:val="24"/>
        </w:rPr>
        <w:t>to</w:t>
      </w:r>
      <w:r>
        <w:rPr>
          <w:rFonts w:ascii="Cambria"/>
          <w:spacing w:val="-9"/>
          <w:sz w:val="24"/>
        </w:rPr>
        <w:t xml:space="preserve"> </w:t>
      </w:r>
      <w:r>
        <w:rPr>
          <w:rFonts w:ascii="Cambria"/>
          <w:sz w:val="24"/>
        </w:rPr>
        <w:t>1:00pm Location: Utah Dept. of Ag and Food</w:t>
      </w:r>
    </w:p>
    <w:p w:rsidR="00493906" w:rsidRDefault="002C109B">
      <w:pPr>
        <w:spacing w:line="262" w:lineRule="exact"/>
        <w:ind w:left="838"/>
        <w:jc w:val="center"/>
        <w:rPr>
          <w:rFonts w:ascii="Cambria"/>
          <w:sz w:val="24"/>
        </w:rPr>
      </w:pPr>
      <w:r>
        <w:rPr>
          <w:rFonts w:ascii="Cambria"/>
          <w:sz w:val="24"/>
        </w:rPr>
        <w:t>4315</w:t>
      </w:r>
      <w:r>
        <w:rPr>
          <w:rFonts w:ascii="Cambria"/>
          <w:spacing w:val="-5"/>
          <w:sz w:val="24"/>
        </w:rPr>
        <w:t xml:space="preserve"> </w:t>
      </w:r>
      <w:r>
        <w:rPr>
          <w:rFonts w:ascii="Cambria"/>
          <w:sz w:val="24"/>
        </w:rPr>
        <w:t>S</w:t>
      </w:r>
      <w:r>
        <w:rPr>
          <w:rFonts w:ascii="Cambria"/>
          <w:spacing w:val="-4"/>
          <w:sz w:val="24"/>
        </w:rPr>
        <w:t xml:space="preserve"> </w:t>
      </w:r>
      <w:r>
        <w:rPr>
          <w:rFonts w:ascii="Cambria"/>
          <w:sz w:val="24"/>
        </w:rPr>
        <w:t>2700</w:t>
      </w:r>
      <w:r>
        <w:rPr>
          <w:rFonts w:ascii="Cambria"/>
          <w:spacing w:val="-5"/>
          <w:sz w:val="24"/>
        </w:rPr>
        <w:t xml:space="preserve"> </w:t>
      </w:r>
      <w:r>
        <w:rPr>
          <w:rFonts w:ascii="Cambria"/>
          <w:sz w:val="24"/>
        </w:rPr>
        <w:t>W,</w:t>
      </w:r>
      <w:r>
        <w:rPr>
          <w:rFonts w:ascii="Cambria"/>
          <w:spacing w:val="-3"/>
          <w:sz w:val="24"/>
        </w:rPr>
        <w:t xml:space="preserve"> </w:t>
      </w:r>
      <w:r>
        <w:rPr>
          <w:rFonts w:ascii="Cambria"/>
          <w:sz w:val="24"/>
        </w:rPr>
        <w:t>TSOB</w:t>
      </w:r>
      <w:r>
        <w:rPr>
          <w:rFonts w:ascii="Cambria"/>
          <w:spacing w:val="-5"/>
          <w:sz w:val="24"/>
        </w:rPr>
        <w:t xml:space="preserve"> </w:t>
      </w:r>
      <w:r>
        <w:rPr>
          <w:rFonts w:ascii="Cambria"/>
          <w:sz w:val="24"/>
        </w:rPr>
        <w:t>South</w:t>
      </w:r>
      <w:r>
        <w:rPr>
          <w:rFonts w:ascii="Cambria"/>
          <w:spacing w:val="-5"/>
          <w:sz w:val="24"/>
        </w:rPr>
        <w:t xml:space="preserve"> </w:t>
      </w:r>
      <w:r>
        <w:rPr>
          <w:rFonts w:ascii="Cambria"/>
          <w:sz w:val="24"/>
        </w:rPr>
        <w:t>Bldg.</w:t>
      </w:r>
      <w:r>
        <w:rPr>
          <w:rFonts w:ascii="Cambria"/>
          <w:spacing w:val="-3"/>
          <w:sz w:val="24"/>
        </w:rPr>
        <w:t xml:space="preserve"> </w:t>
      </w:r>
      <w:r>
        <w:rPr>
          <w:rFonts w:ascii="Cambria"/>
          <w:sz w:val="24"/>
        </w:rPr>
        <w:t>Fl.</w:t>
      </w:r>
      <w:r>
        <w:rPr>
          <w:rFonts w:ascii="Cambria"/>
          <w:spacing w:val="-2"/>
          <w:sz w:val="24"/>
        </w:rPr>
        <w:t xml:space="preserve"> </w:t>
      </w:r>
      <w:r>
        <w:rPr>
          <w:rFonts w:ascii="Cambria"/>
          <w:spacing w:val="-10"/>
          <w:sz w:val="24"/>
        </w:rPr>
        <w:t>2</w:t>
      </w:r>
    </w:p>
    <w:p w:rsidR="00493906" w:rsidRDefault="002C109B">
      <w:pPr>
        <w:spacing w:line="281" w:lineRule="exact"/>
        <w:ind w:left="838" w:right="1"/>
        <w:jc w:val="center"/>
        <w:rPr>
          <w:rFonts w:ascii="Cambria"/>
          <w:sz w:val="24"/>
        </w:rPr>
      </w:pPr>
      <w:r>
        <w:rPr>
          <w:rFonts w:ascii="Cambria"/>
          <w:spacing w:val="-2"/>
          <w:sz w:val="24"/>
        </w:rPr>
        <w:t>Taylorsville, UT</w:t>
      </w:r>
      <w:r>
        <w:rPr>
          <w:rFonts w:ascii="Cambria"/>
          <w:spacing w:val="-3"/>
          <w:sz w:val="24"/>
        </w:rPr>
        <w:t xml:space="preserve"> </w:t>
      </w:r>
      <w:r>
        <w:rPr>
          <w:rFonts w:ascii="Cambria"/>
          <w:spacing w:val="-2"/>
          <w:sz w:val="24"/>
        </w:rPr>
        <w:t>84129</w:t>
      </w:r>
    </w:p>
    <w:p w:rsidR="00493906" w:rsidRDefault="00493906">
      <w:pPr>
        <w:pStyle w:val="BodyText"/>
        <w:ind w:left="0"/>
        <w:rPr>
          <w:rFonts w:ascii="Cambria"/>
          <w:sz w:val="24"/>
        </w:rPr>
      </w:pPr>
    </w:p>
    <w:p w:rsidR="00493906" w:rsidRDefault="00493906">
      <w:pPr>
        <w:pStyle w:val="BodyText"/>
        <w:spacing w:before="87"/>
        <w:ind w:left="0"/>
        <w:rPr>
          <w:rFonts w:ascii="Cambria"/>
          <w:sz w:val="24"/>
        </w:rPr>
      </w:pPr>
    </w:p>
    <w:p w:rsidR="00493906" w:rsidRDefault="002C109B">
      <w:pPr>
        <w:pStyle w:val="Heading1"/>
        <w:rPr>
          <w:u w:val="none"/>
        </w:rPr>
      </w:pPr>
      <w:r>
        <w:rPr>
          <w:spacing w:val="-2"/>
        </w:rPr>
        <w:t>Attendees:</w:t>
      </w:r>
    </w:p>
    <w:p w:rsidR="00493906" w:rsidRDefault="002C109B">
      <w:pPr>
        <w:pStyle w:val="BodyText"/>
        <w:spacing w:before="25" w:line="268" w:lineRule="exact"/>
        <w:ind w:left="220"/>
      </w:pPr>
      <w:r>
        <w:rPr>
          <w:b/>
          <w:color w:val="2F2F2F"/>
          <w:u w:val="single" w:color="2F2F2F"/>
        </w:rPr>
        <w:t>Board</w:t>
      </w:r>
      <w:r>
        <w:rPr>
          <w:b/>
          <w:color w:val="2F2F2F"/>
          <w:spacing w:val="-12"/>
          <w:u w:val="single" w:color="2F2F2F"/>
        </w:rPr>
        <w:t xml:space="preserve"> </w:t>
      </w:r>
      <w:r>
        <w:rPr>
          <w:b/>
          <w:color w:val="2F2F2F"/>
          <w:u w:val="single" w:color="2F2F2F"/>
        </w:rPr>
        <w:t>Members</w:t>
      </w:r>
      <w:r>
        <w:rPr>
          <w:color w:val="2F2F2F"/>
        </w:rPr>
        <w:t>:</w:t>
      </w:r>
      <w:r>
        <w:rPr>
          <w:color w:val="2F2F2F"/>
          <w:spacing w:val="32"/>
        </w:rPr>
        <w:t xml:space="preserve"> </w:t>
      </w:r>
      <w:r>
        <w:rPr>
          <w:color w:val="2F2F2F"/>
        </w:rPr>
        <w:t>Chuck</w:t>
      </w:r>
      <w:r>
        <w:rPr>
          <w:color w:val="2F2F2F"/>
          <w:spacing w:val="-8"/>
        </w:rPr>
        <w:t xml:space="preserve"> </w:t>
      </w:r>
      <w:r>
        <w:rPr>
          <w:color w:val="2F2F2F"/>
        </w:rPr>
        <w:t>Bentley,</w:t>
      </w:r>
      <w:r>
        <w:rPr>
          <w:color w:val="2F2F2F"/>
          <w:spacing w:val="-8"/>
        </w:rPr>
        <w:t xml:space="preserve"> </w:t>
      </w:r>
      <w:r>
        <w:rPr>
          <w:color w:val="2F2F2F"/>
        </w:rPr>
        <w:t>Steve</w:t>
      </w:r>
      <w:r>
        <w:rPr>
          <w:color w:val="2F2F2F"/>
          <w:spacing w:val="-10"/>
        </w:rPr>
        <w:t xml:space="preserve"> </w:t>
      </w:r>
      <w:r>
        <w:rPr>
          <w:color w:val="2F2F2F"/>
        </w:rPr>
        <w:t>McIntyre,</w:t>
      </w:r>
      <w:r>
        <w:rPr>
          <w:color w:val="2F2F2F"/>
          <w:spacing w:val="-10"/>
        </w:rPr>
        <w:t xml:space="preserve"> </w:t>
      </w:r>
      <w:r>
        <w:rPr>
          <w:color w:val="2F2F2F"/>
        </w:rPr>
        <w:t>Kevin</w:t>
      </w:r>
      <w:r>
        <w:rPr>
          <w:color w:val="2F2F2F"/>
          <w:spacing w:val="-10"/>
        </w:rPr>
        <w:t xml:space="preserve"> </w:t>
      </w:r>
      <w:proofErr w:type="spellStart"/>
      <w:r>
        <w:rPr>
          <w:color w:val="2F2F2F"/>
        </w:rPr>
        <w:t>Birrell</w:t>
      </w:r>
      <w:proofErr w:type="spellEnd"/>
      <w:r>
        <w:rPr>
          <w:color w:val="2F2F2F"/>
        </w:rPr>
        <w:t>,</w:t>
      </w:r>
      <w:r>
        <w:rPr>
          <w:color w:val="2F2F2F"/>
          <w:spacing w:val="-8"/>
        </w:rPr>
        <w:t xml:space="preserve"> </w:t>
      </w:r>
      <w:r>
        <w:rPr>
          <w:color w:val="2F2F2F"/>
        </w:rPr>
        <w:t>Billy</w:t>
      </w:r>
      <w:r>
        <w:rPr>
          <w:color w:val="2F2F2F"/>
          <w:spacing w:val="-8"/>
        </w:rPr>
        <w:t xml:space="preserve"> </w:t>
      </w:r>
      <w:r>
        <w:rPr>
          <w:color w:val="2F2F2F"/>
        </w:rPr>
        <w:t>Peterson,</w:t>
      </w:r>
      <w:r>
        <w:rPr>
          <w:color w:val="2F2F2F"/>
          <w:spacing w:val="-10"/>
        </w:rPr>
        <w:t xml:space="preserve"> </w:t>
      </w:r>
      <w:r>
        <w:rPr>
          <w:color w:val="2F2F2F"/>
        </w:rPr>
        <w:t>Cody</w:t>
      </w:r>
      <w:r>
        <w:rPr>
          <w:color w:val="2F2F2F"/>
          <w:spacing w:val="-7"/>
        </w:rPr>
        <w:t xml:space="preserve"> </w:t>
      </w:r>
      <w:r>
        <w:rPr>
          <w:color w:val="2F2F2F"/>
        </w:rPr>
        <w:t>Allred,</w:t>
      </w:r>
      <w:r>
        <w:rPr>
          <w:color w:val="2F2F2F"/>
          <w:spacing w:val="-10"/>
        </w:rPr>
        <w:t xml:space="preserve"> </w:t>
      </w:r>
      <w:r>
        <w:rPr>
          <w:color w:val="2F2F2F"/>
        </w:rPr>
        <w:t>Dale</w:t>
      </w:r>
      <w:r>
        <w:rPr>
          <w:color w:val="2F2F2F"/>
          <w:spacing w:val="-10"/>
        </w:rPr>
        <w:t xml:space="preserve"> </w:t>
      </w:r>
      <w:r>
        <w:rPr>
          <w:color w:val="2F2F2F"/>
        </w:rPr>
        <w:t>Winterton</w:t>
      </w:r>
      <w:r>
        <w:rPr>
          <w:color w:val="2F2F2F"/>
          <w:spacing w:val="-11"/>
        </w:rPr>
        <w:t xml:space="preserve"> </w:t>
      </w:r>
      <w:r>
        <w:rPr>
          <w:b/>
          <w:color w:val="2F2F2F"/>
          <w:u w:val="single" w:color="2F2F2F"/>
        </w:rPr>
        <w:t>UDAF</w:t>
      </w:r>
      <w:r>
        <w:rPr>
          <w:color w:val="2F2F2F"/>
        </w:rPr>
        <w:t>:</w:t>
      </w:r>
      <w:r>
        <w:rPr>
          <w:color w:val="2F2F2F"/>
          <w:spacing w:val="-9"/>
        </w:rPr>
        <w:t xml:space="preserve"> </w:t>
      </w:r>
      <w:r>
        <w:rPr>
          <w:color w:val="2F2F2F"/>
          <w:spacing w:val="-2"/>
        </w:rPr>
        <w:t>Animal</w:t>
      </w:r>
    </w:p>
    <w:p w:rsidR="00493906" w:rsidRDefault="002C109B">
      <w:pPr>
        <w:pStyle w:val="BodyText"/>
        <w:ind w:left="220"/>
      </w:pPr>
      <w:r>
        <w:rPr>
          <w:color w:val="2F2F2F"/>
        </w:rPr>
        <w:t xml:space="preserve">Industry Director Leann Hunting, State Veterinarian Amanda Price, Animal Health Coordinator </w:t>
      </w:r>
      <w:proofErr w:type="spellStart"/>
      <w:r>
        <w:rPr>
          <w:color w:val="2F2F2F"/>
        </w:rPr>
        <w:t>Kortee</w:t>
      </w:r>
      <w:proofErr w:type="spellEnd"/>
      <w:r>
        <w:rPr>
          <w:color w:val="2F2F2F"/>
          <w:spacing w:val="-6"/>
        </w:rPr>
        <w:t xml:space="preserve"> </w:t>
      </w:r>
      <w:r>
        <w:rPr>
          <w:color w:val="2F2F2F"/>
        </w:rPr>
        <w:t xml:space="preserve">McGee, </w:t>
      </w:r>
      <w:r>
        <w:t>Asst. Attorney</w:t>
      </w:r>
      <w:r>
        <w:rPr>
          <w:spacing w:val="-6"/>
        </w:rPr>
        <w:t xml:space="preserve"> </w:t>
      </w:r>
      <w:r>
        <w:t>General</w:t>
      </w:r>
      <w:r>
        <w:rPr>
          <w:spacing w:val="-7"/>
        </w:rPr>
        <w:t xml:space="preserve"> </w:t>
      </w:r>
      <w:r>
        <w:rPr>
          <w:color w:val="2F2F2F"/>
        </w:rPr>
        <w:t>Curtis</w:t>
      </w:r>
      <w:r>
        <w:rPr>
          <w:color w:val="2F2F2F"/>
          <w:spacing w:val="-9"/>
        </w:rPr>
        <w:t xml:space="preserve"> </w:t>
      </w:r>
      <w:r>
        <w:rPr>
          <w:color w:val="2F2F2F"/>
        </w:rPr>
        <w:t>Grow,</w:t>
      </w:r>
      <w:r>
        <w:rPr>
          <w:color w:val="2F2F2F"/>
          <w:spacing w:val="-9"/>
        </w:rPr>
        <w:t xml:space="preserve"> </w:t>
      </w:r>
      <w:r>
        <w:rPr>
          <w:color w:val="2F2F2F"/>
        </w:rPr>
        <w:t>Financial</w:t>
      </w:r>
      <w:r>
        <w:rPr>
          <w:color w:val="2F2F2F"/>
          <w:spacing w:val="-9"/>
        </w:rPr>
        <w:t xml:space="preserve"> </w:t>
      </w:r>
      <w:r>
        <w:rPr>
          <w:color w:val="2F2F2F"/>
        </w:rPr>
        <w:t>Manager</w:t>
      </w:r>
      <w:r>
        <w:rPr>
          <w:color w:val="2F2F2F"/>
          <w:spacing w:val="-7"/>
        </w:rPr>
        <w:t xml:space="preserve"> </w:t>
      </w:r>
      <w:r>
        <w:rPr>
          <w:color w:val="2F2F2F"/>
        </w:rPr>
        <w:t>Jake</w:t>
      </w:r>
      <w:r>
        <w:rPr>
          <w:color w:val="2F2F2F"/>
          <w:spacing w:val="-9"/>
        </w:rPr>
        <w:t xml:space="preserve"> </w:t>
      </w:r>
      <w:proofErr w:type="spellStart"/>
      <w:r>
        <w:rPr>
          <w:color w:val="2F2F2F"/>
        </w:rPr>
        <w:t>Houtrouw</w:t>
      </w:r>
      <w:proofErr w:type="spellEnd"/>
      <w:r>
        <w:rPr>
          <w:color w:val="2F2F2F"/>
        </w:rPr>
        <w:t>,</w:t>
      </w:r>
      <w:r>
        <w:rPr>
          <w:color w:val="2F2F2F"/>
          <w:spacing w:val="-9"/>
        </w:rPr>
        <w:t xml:space="preserve"> </w:t>
      </w:r>
      <w:r>
        <w:rPr>
          <w:color w:val="2F2F2F"/>
        </w:rPr>
        <w:t>Head</w:t>
      </w:r>
      <w:r>
        <w:rPr>
          <w:color w:val="2F2F2F"/>
          <w:spacing w:val="-7"/>
        </w:rPr>
        <w:t xml:space="preserve"> </w:t>
      </w:r>
      <w:r>
        <w:rPr>
          <w:color w:val="2F2F2F"/>
        </w:rPr>
        <w:t>Steward</w:t>
      </w:r>
      <w:r>
        <w:rPr>
          <w:color w:val="2F2F2F"/>
          <w:spacing w:val="-7"/>
        </w:rPr>
        <w:t xml:space="preserve"> </w:t>
      </w:r>
      <w:r>
        <w:rPr>
          <w:color w:val="2F2F2F"/>
        </w:rPr>
        <w:t>Jim</w:t>
      </w:r>
      <w:r>
        <w:rPr>
          <w:color w:val="2F2F2F"/>
          <w:spacing w:val="-6"/>
        </w:rPr>
        <w:t xml:space="preserve"> </w:t>
      </w:r>
      <w:r>
        <w:rPr>
          <w:color w:val="2F2F2F"/>
        </w:rPr>
        <w:t>Openshaw,</w:t>
      </w:r>
      <w:r>
        <w:rPr>
          <w:color w:val="2F2F2F"/>
          <w:spacing w:val="-7"/>
        </w:rPr>
        <w:t xml:space="preserve"> </w:t>
      </w:r>
      <w:r>
        <w:rPr>
          <w:color w:val="2F2F2F"/>
        </w:rPr>
        <w:t>Scotty</w:t>
      </w:r>
      <w:r>
        <w:rPr>
          <w:color w:val="2F2F2F"/>
          <w:spacing w:val="-9"/>
        </w:rPr>
        <w:t xml:space="preserve"> </w:t>
      </w:r>
      <w:r>
        <w:rPr>
          <w:color w:val="2F2F2F"/>
        </w:rPr>
        <w:t>Mann,</w:t>
      </w:r>
      <w:r>
        <w:rPr>
          <w:color w:val="2F2F2F"/>
          <w:spacing w:val="-7"/>
        </w:rPr>
        <w:t xml:space="preserve"> </w:t>
      </w:r>
      <w:r>
        <w:rPr>
          <w:color w:val="2F2F2F"/>
        </w:rPr>
        <w:t xml:space="preserve">Camie Ovaleni </w:t>
      </w:r>
      <w:r>
        <w:rPr>
          <w:b/>
          <w:color w:val="2F2F2F"/>
          <w:u w:val="single" w:color="2F2F2F"/>
        </w:rPr>
        <w:t>UQHRA Reps</w:t>
      </w:r>
      <w:r>
        <w:rPr>
          <w:color w:val="2F2F2F"/>
          <w:u w:val="single" w:color="2F2F2F"/>
        </w:rPr>
        <w:t>:</w:t>
      </w:r>
      <w:r>
        <w:rPr>
          <w:color w:val="2F2F2F"/>
        </w:rPr>
        <w:t xml:space="preserve"> Joyce Mower, Bill </w:t>
      </w:r>
      <w:proofErr w:type="spellStart"/>
      <w:r>
        <w:rPr>
          <w:color w:val="2F2F2F"/>
        </w:rPr>
        <w:t>Shuldberg</w:t>
      </w:r>
      <w:proofErr w:type="spellEnd"/>
      <w:r>
        <w:rPr>
          <w:color w:val="2F2F2F"/>
        </w:rPr>
        <w:t xml:space="preserve">, </w:t>
      </w:r>
      <w:proofErr w:type="spellStart"/>
      <w:r>
        <w:rPr>
          <w:color w:val="2F2F2F"/>
        </w:rPr>
        <w:t>Angi</w:t>
      </w:r>
      <w:proofErr w:type="spellEnd"/>
      <w:r>
        <w:rPr>
          <w:color w:val="2F2F2F"/>
        </w:rPr>
        <w:t xml:space="preserve"> Kellett </w:t>
      </w:r>
      <w:r>
        <w:rPr>
          <w:b/>
          <w:color w:val="2F2F2F"/>
          <w:u w:val="single" w:color="2F2F2F"/>
        </w:rPr>
        <w:t>Public</w:t>
      </w:r>
      <w:r>
        <w:rPr>
          <w:color w:val="2F2F2F"/>
          <w:u w:val="single" w:color="2F2F2F"/>
        </w:rPr>
        <w:t>:</w:t>
      </w:r>
      <w:r>
        <w:rPr>
          <w:color w:val="2F2F2F"/>
        </w:rPr>
        <w:t xml:space="preserve"> Dave Wheeler</w:t>
      </w:r>
    </w:p>
    <w:p w:rsidR="00493906" w:rsidRDefault="00493906">
      <w:pPr>
        <w:pStyle w:val="BodyText"/>
        <w:spacing w:before="155"/>
        <w:ind w:left="0"/>
      </w:pPr>
    </w:p>
    <w:p w:rsidR="00493906" w:rsidRDefault="002C109B">
      <w:pPr>
        <w:pStyle w:val="Heading1"/>
        <w:spacing w:before="1"/>
        <w:rPr>
          <w:u w:val="none"/>
        </w:rPr>
      </w:pPr>
      <w:r>
        <w:rPr>
          <w:spacing w:val="-2"/>
        </w:rPr>
        <w:t>Summary:</w:t>
      </w:r>
    </w:p>
    <w:p w:rsidR="00493906" w:rsidRDefault="002C109B">
      <w:pPr>
        <w:pStyle w:val="BodyText"/>
        <w:spacing w:before="77"/>
        <w:ind w:left="219" w:right="249"/>
      </w:pPr>
      <w:r>
        <w:t>This</w:t>
      </w:r>
      <w:r>
        <w:rPr>
          <w:spacing w:val="-2"/>
        </w:rPr>
        <w:t xml:space="preserve"> </w:t>
      </w:r>
      <w:r>
        <w:t>meeting,</w:t>
      </w:r>
      <w:r>
        <w:rPr>
          <w:spacing w:val="-4"/>
        </w:rPr>
        <w:t xml:space="preserve"> </w:t>
      </w:r>
      <w:r>
        <w:t>chaired</w:t>
      </w:r>
      <w:r>
        <w:rPr>
          <w:spacing w:val="-3"/>
        </w:rPr>
        <w:t xml:space="preserve"> </w:t>
      </w:r>
      <w:r>
        <w:t>by</w:t>
      </w:r>
      <w:r>
        <w:rPr>
          <w:spacing w:val="-3"/>
        </w:rPr>
        <w:t xml:space="preserve"> </w:t>
      </w:r>
      <w:r>
        <w:t>Leann</w:t>
      </w:r>
      <w:r>
        <w:rPr>
          <w:spacing w:val="-3"/>
        </w:rPr>
        <w:t xml:space="preserve"> </w:t>
      </w:r>
      <w:r>
        <w:t>Hunting,</w:t>
      </w:r>
      <w:r>
        <w:rPr>
          <w:spacing w:val="-1"/>
        </w:rPr>
        <w:t xml:space="preserve"> </w:t>
      </w:r>
      <w:r>
        <w:t>covered</w:t>
      </w:r>
      <w:r>
        <w:rPr>
          <w:spacing w:val="-5"/>
        </w:rPr>
        <w:t xml:space="preserve"> </w:t>
      </w:r>
      <w:r>
        <w:t>various</w:t>
      </w:r>
      <w:r>
        <w:rPr>
          <w:spacing w:val="-2"/>
        </w:rPr>
        <w:t xml:space="preserve"> </w:t>
      </w:r>
      <w:r>
        <w:t>topics</w:t>
      </w:r>
      <w:r>
        <w:rPr>
          <w:spacing w:val="-4"/>
        </w:rPr>
        <w:t xml:space="preserve"> </w:t>
      </w:r>
      <w:r>
        <w:t>including</w:t>
      </w:r>
      <w:r>
        <w:rPr>
          <w:spacing w:val="-3"/>
        </w:rPr>
        <w:t xml:space="preserve"> </w:t>
      </w:r>
      <w:r>
        <w:t>racetrack</w:t>
      </w:r>
      <w:r>
        <w:rPr>
          <w:spacing w:val="-1"/>
        </w:rPr>
        <w:t xml:space="preserve"> </w:t>
      </w:r>
      <w:r>
        <w:t>support,</w:t>
      </w:r>
      <w:r>
        <w:rPr>
          <w:spacing w:val="-4"/>
        </w:rPr>
        <w:t xml:space="preserve"> </w:t>
      </w:r>
      <w:r>
        <w:t>race</w:t>
      </w:r>
      <w:r>
        <w:rPr>
          <w:spacing w:val="-4"/>
        </w:rPr>
        <w:t xml:space="preserve"> </w:t>
      </w:r>
      <w:r>
        <w:t>dates</w:t>
      </w:r>
      <w:r>
        <w:rPr>
          <w:spacing w:val="-4"/>
        </w:rPr>
        <w:t xml:space="preserve"> </w:t>
      </w:r>
      <w:r>
        <w:t>(April</w:t>
      </w:r>
      <w:r>
        <w:rPr>
          <w:spacing w:val="-5"/>
        </w:rPr>
        <w:t xml:space="preserve"> </w:t>
      </w:r>
      <w:r>
        <w:t>5th,</w:t>
      </w:r>
      <w:r>
        <w:rPr>
          <w:spacing w:val="-4"/>
        </w:rPr>
        <w:t xml:space="preserve"> </w:t>
      </w:r>
      <w:r>
        <w:t>27th, M</w:t>
      </w:r>
      <w:r>
        <w:t>ay 10th, and 31st), and personnel changes to the UQHRA (Hattie Hadley replacing Savannah Canales as race secretary).</w:t>
      </w:r>
      <w:r>
        <w:rPr>
          <w:spacing w:val="40"/>
        </w:rPr>
        <w:t xml:space="preserve"> </w:t>
      </w:r>
      <w:r>
        <w:t>Key decisions</w:t>
      </w:r>
      <w:r>
        <w:rPr>
          <w:spacing w:val="-3"/>
        </w:rPr>
        <w:t xml:space="preserve"> </w:t>
      </w:r>
      <w:r>
        <w:t>included</w:t>
      </w:r>
      <w:r>
        <w:rPr>
          <w:spacing w:val="-2"/>
        </w:rPr>
        <w:t xml:space="preserve"> </w:t>
      </w:r>
      <w:r>
        <w:t>Steve</w:t>
      </w:r>
      <w:r>
        <w:rPr>
          <w:spacing w:val="-3"/>
        </w:rPr>
        <w:t xml:space="preserve"> </w:t>
      </w:r>
      <w:r>
        <w:t>McIntyre's</w:t>
      </w:r>
      <w:r>
        <w:rPr>
          <w:spacing w:val="-1"/>
        </w:rPr>
        <w:t xml:space="preserve"> </w:t>
      </w:r>
      <w:r>
        <w:t>appointment as</w:t>
      </w:r>
      <w:r>
        <w:rPr>
          <w:spacing w:val="-3"/>
        </w:rPr>
        <w:t xml:space="preserve"> </w:t>
      </w:r>
      <w:r>
        <w:t>chairman,</w:t>
      </w:r>
      <w:r>
        <w:rPr>
          <w:spacing w:val="-3"/>
        </w:rPr>
        <w:t xml:space="preserve"> </w:t>
      </w:r>
      <w:r>
        <w:t>a</w:t>
      </w:r>
      <w:r>
        <w:rPr>
          <w:spacing w:val="-3"/>
        </w:rPr>
        <w:t xml:space="preserve"> </w:t>
      </w:r>
      <w:r>
        <w:t>deadline of</w:t>
      </w:r>
      <w:r>
        <w:rPr>
          <w:spacing w:val="-3"/>
        </w:rPr>
        <w:t xml:space="preserve"> </w:t>
      </w:r>
      <w:r>
        <w:t>10:00 AM Scratch</w:t>
      </w:r>
      <w:r>
        <w:rPr>
          <w:spacing w:val="-2"/>
        </w:rPr>
        <w:t xml:space="preserve"> </w:t>
      </w:r>
      <w:r>
        <w:t>time for Saturday before the race for Coggins/Pyro test results for horses. The commission pledged support and collaboration, while also addressing communication improvements and ongoing concerns about the UHQRA club's internal controls and having issues w</w:t>
      </w:r>
      <w:r>
        <w:t>ith access to databases.</w:t>
      </w:r>
    </w:p>
    <w:p w:rsidR="00493906" w:rsidRDefault="002C109B">
      <w:pPr>
        <w:pStyle w:val="Heading1"/>
        <w:spacing w:before="82"/>
        <w:ind w:left="220"/>
        <w:rPr>
          <w:u w:val="none"/>
        </w:rPr>
      </w:pPr>
      <w:r>
        <w:rPr>
          <w:spacing w:val="-2"/>
        </w:rPr>
        <w:t>Agenda:</w:t>
      </w:r>
    </w:p>
    <w:p w:rsidR="00493906" w:rsidRDefault="002C109B">
      <w:pPr>
        <w:pStyle w:val="ListParagraph"/>
        <w:numPr>
          <w:ilvl w:val="0"/>
          <w:numId w:val="1"/>
        </w:numPr>
        <w:tabs>
          <w:tab w:val="left" w:pos="578"/>
        </w:tabs>
        <w:spacing w:before="186"/>
        <w:ind w:left="578" w:hanging="358"/>
        <w:jc w:val="left"/>
      </w:pPr>
      <w:r>
        <w:rPr>
          <w:b/>
          <w:sz w:val="24"/>
        </w:rPr>
        <w:t>Call</w:t>
      </w:r>
      <w:r>
        <w:rPr>
          <w:b/>
          <w:spacing w:val="-2"/>
          <w:sz w:val="24"/>
        </w:rPr>
        <w:t xml:space="preserve"> </w:t>
      </w:r>
      <w:r>
        <w:rPr>
          <w:b/>
          <w:sz w:val="24"/>
        </w:rPr>
        <w:t>Meeting</w:t>
      </w:r>
      <w:r>
        <w:rPr>
          <w:b/>
          <w:spacing w:val="-4"/>
          <w:sz w:val="24"/>
        </w:rPr>
        <w:t xml:space="preserve"> </w:t>
      </w:r>
      <w:r>
        <w:rPr>
          <w:b/>
          <w:sz w:val="24"/>
        </w:rPr>
        <w:t>to</w:t>
      </w:r>
      <w:r>
        <w:rPr>
          <w:b/>
          <w:spacing w:val="-4"/>
          <w:sz w:val="24"/>
        </w:rPr>
        <w:t xml:space="preserve"> </w:t>
      </w:r>
      <w:r>
        <w:rPr>
          <w:b/>
          <w:sz w:val="24"/>
        </w:rPr>
        <w:t>Order</w:t>
      </w:r>
      <w:r>
        <w:rPr>
          <w:b/>
          <w:spacing w:val="-6"/>
          <w:sz w:val="24"/>
        </w:rPr>
        <w:t xml:space="preserve"> </w:t>
      </w:r>
      <w:r>
        <w:t>–</w:t>
      </w:r>
      <w:r>
        <w:rPr>
          <w:spacing w:val="-5"/>
        </w:rPr>
        <w:t xml:space="preserve"> </w:t>
      </w:r>
      <w:r>
        <w:t>Leann</w:t>
      </w:r>
      <w:r>
        <w:rPr>
          <w:spacing w:val="-4"/>
        </w:rPr>
        <w:t xml:space="preserve"> </w:t>
      </w:r>
      <w:r>
        <w:rPr>
          <w:spacing w:val="-2"/>
        </w:rPr>
        <w:t>Hunting</w:t>
      </w:r>
    </w:p>
    <w:p w:rsidR="00493906" w:rsidRDefault="002C109B">
      <w:pPr>
        <w:pStyle w:val="ListParagraph"/>
        <w:numPr>
          <w:ilvl w:val="0"/>
          <w:numId w:val="1"/>
        </w:numPr>
        <w:tabs>
          <w:tab w:val="left" w:pos="577"/>
        </w:tabs>
        <w:spacing w:before="268"/>
        <w:ind w:left="577" w:hanging="358"/>
        <w:jc w:val="left"/>
      </w:pPr>
      <w:r>
        <w:rPr>
          <w:b/>
          <w:spacing w:val="-2"/>
          <w:sz w:val="24"/>
        </w:rPr>
        <w:t>Washington</w:t>
      </w:r>
      <w:r>
        <w:rPr>
          <w:b/>
          <w:spacing w:val="1"/>
          <w:sz w:val="24"/>
        </w:rPr>
        <w:t xml:space="preserve"> </w:t>
      </w:r>
      <w:r>
        <w:rPr>
          <w:b/>
          <w:spacing w:val="-2"/>
          <w:sz w:val="24"/>
        </w:rPr>
        <w:t>County</w:t>
      </w:r>
      <w:r>
        <w:rPr>
          <w:b/>
          <w:spacing w:val="1"/>
          <w:sz w:val="24"/>
        </w:rPr>
        <w:t xml:space="preserve"> </w:t>
      </w:r>
      <w:r>
        <w:rPr>
          <w:b/>
          <w:spacing w:val="-2"/>
          <w:sz w:val="24"/>
        </w:rPr>
        <w:t>Track</w:t>
      </w:r>
      <w:r>
        <w:rPr>
          <w:b/>
          <w:spacing w:val="1"/>
          <w:sz w:val="24"/>
        </w:rPr>
        <w:t xml:space="preserve"> </w:t>
      </w:r>
      <w:r>
        <w:rPr>
          <w:b/>
          <w:spacing w:val="-2"/>
          <w:sz w:val="24"/>
        </w:rPr>
        <w:t>Update</w:t>
      </w:r>
      <w:r>
        <w:rPr>
          <w:b/>
          <w:spacing w:val="-4"/>
          <w:sz w:val="24"/>
        </w:rPr>
        <w:t xml:space="preserve"> </w:t>
      </w:r>
      <w:r>
        <w:rPr>
          <w:spacing w:val="-2"/>
        </w:rPr>
        <w:t>(</w:t>
      </w:r>
      <w:r>
        <w:rPr>
          <w:color w:val="3927F0"/>
          <w:spacing w:val="-2"/>
        </w:rPr>
        <w:t>00:00:00</w:t>
      </w:r>
      <w:r>
        <w:rPr>
          <w:spacing w:val="-2"/>
        </w:rPr>
        <w:t>)</w:t>
      </w:r>
    </w:p>
    <w:p w:rsidR="00493906" w:rsidRDefault="002C109B">
      <w:pPr>
        <w:pStyle w:val="ListParagraph"/>
        <w:numPr>
          <w:ilvl w:val="1"/>
          <w:numId w:val="1"/>
        </w:numPr>
        <w:tabs>
          <w:tab w:val="left" w:pos="1012"/>
        </w:tabs>
        <w:ind w:right="149"/>
      </w:pPr>
      <w:r>
        <w:t>Chuck Bentley reported that previous administrators were supportive of horse racing, but the current one is making it diﬃcult.</w:t>
      </w:r>
      <w:r>
        <w:rPr>
          <w:spacing w:val="40"/>
        </w:rPr>
        <w:t xml:space="preserve"> </w:t>
      </w:r>
      <w:r>
        <w:t>The Utah Horse commission favors the racetrack. (00:00:00). It’s hard for the trainers who have</w:t>
      </w:r>
      <w:r>
        <w:rPr>
          <w:spacing w:val="-3"/>
        </w:rPr>
        <w:t xml:space="preserve"> </w:t>
      </w:r>
      <w:r>
        <w:t>been</w:t>
      </w:r>
      <w:r>
        <w:rPr>
          <w:spacing w:val="-5"/>
        </w:rPr>
        <w:t xml:space="preserve"> </w:t>
      </w:r>
      <w:r>
        <w:t>using</w:t>
      </w:r>
      <w:r>
        <w:rPr>
          <w:spacing w:val="-7"/>
        </w:rPr>
        <w:t xml:space="preserve"> </w:t>
      </w:r>
      <w:r>
        <w:t>this</w:t>
      </w:r>
      <w:r>
        <w:rPr>
          <w:spacing w:val="-4"/>
        </w:rPr>
        <w:t xml:space="preserve"> </w:t>
      </w:r>
      <w:r>
        <w:t>facility</w:t>
      </w:r>
      <w:r>
        <w:rPr>
          <w:spacing w:val="-5"/>
        </w:rPr>
        <w:t xml:space="preserve"> </w:t>
      </w:r>
      <w:r>
        <w:t>to</w:t>
      </w:r>
      <w:r>
        <w:rPr>
          <w:spacing w:val="-5"/>
        </w:rPr>
        <w:t xml:space="preserve"> </w:t>
      </w:r>
      <w:r>
        <w:t>keep</w:t>
      </w:r>
      <w:r>
        <w:rPr>
          <w:spacing w:val="-7"/>
        </w:rPr>
        <w:t xml:space="preserve"> </w:t>
      </w:r>
      <w:r>
        <w:t>bringing</w:t>
      </w:r>
      <w:r>
        <w:rPr>
          <w:spacing w:val="-5"/>
        </w:rPr>
        <w:t xml:space="preserve"> </w:t>
      </w:r>
      <w:r>
        <w:t>their</w:t>
      </w:r>
      <w:r>
        <w:rPr>
          <w:spacing w:val="-4"/>
        </w:rPr>
        <w:t xml:space="preserve"> </w:t>
      </w:r>
      <w:r>
        <w:t>horses</w:t>
      </w:r>
      <w:r>
        <w:rPr>
          <w:spacing w:val="-4"/>
        </w:rPr>
        <w:t xml:space="preserve"> </w:t>
      </w:r>
      <w:r>
        <w:t>back</w:t>
      </w:r>
      <w:r>
        <w:rPr>
          <w:spacing w:val="-6"/>
        </w:rPr>
        <w:t xml:space="preserve"> </w:t>
      </w:r>
      <w:r>
        <w:t>when</w:t>
      </w:r>
      <w:r>
        <w:rPr>
          <w:spacing w:val="-5"/>
        </w:rPr>
        <w:t xml:space="preserve"> </w:t>
      </w:r>
      <w:r>
        <w:t>unsure</w:t>
      </w:r>
      <w:r>
        <w:rPr>
          <w:spacing w:val="-3"/>
        </w:rPr>
        <w:t xml:space="preserve"> </w:t>
      </w:r>
      <w:r>
        <w:t>about</w:t>
      </w:r>
      <w:r>
        <w:rPr>
          <w:spacing w:val="-6"/>
        </w:rPr>
        <w:t xml:space="preserve"> </w:t>
      </w:r>
      <w:r>
        <w:t>the</w:t>
      </w:r>
      <w:r>
        <w:rPr>
          <w:spacing w:val="-3"/>
        </w:rPr>
        <w:t xml:space="preserve"> </w:t>
      </w:r>
      <w:r>
        <w:t>following</w:t>
      </w:r>
      <w:r>
        <w:rPr>
          <w:spacing w:val="-7"/>
        </w:rPr>
        <w:t xml:space="preserve"> </w:t>
      </w:r>
      <w:r>
        <w:t>year's</w:t>
      </w:r>
      <w:r>
        <w:rPr>
          <w:spacing w:val="-4"/>
        </w:rPr>
        <w:t xml:space="preserve"> </w:t>
      </w:r>
      <w:r>
        <w:t>direction of the track is headed.</w:t>
      </w:r>
    </w:p>
    <w:p w:rsidR="00493906" w:rsidRDefault="00493906">
      <w:pPr>
        <w:pStyle w:val="BodyText"/>
        <w:spacing w:before="20"/>
        <w:ind w:left="0"/>
      </w:pPr>
    </w:p>
    <w:p w:rsidR="00493906" w:rsidRDefault="002C109B">
      <w:pPr>
        <w:pStyle w:val="ListParagraph"/>
        <w:numPr>
          <w:ilvl w:val="0"/>
          <w:numId w:val="1"/>
        </w:numPr>
        <w:tabs>
          <w:tab w:val="left" w:pos="577"/>
        </w:tabs>
        <w:spacing w:before="1"/>
        <w:ind w:left="577" w:hanging="358"/>
        <w:jc w:val="left"/>
      </w:pPr>
      <w:r>
        <w:rPr>
          <w:b/>
          <w:sz w:val="24"/>
        </w:rPr>
        <w:t>Approval</w:t>
      </w:r>
      <w:r>
        <w:rPr>
          <w:b/>
          <w:spacing w:val="-6"/>
          <w:sz w:val="24"/>
        </w:rPr>
        <w:t xml:space="preserve"> </w:t>
      </w:r>
      <w:r>
        <w:rPr>
          <w:b/>
          <w:sz w:val="24"/>
        </w:rPr>
        <w:t>of</w:t>
      </w:r>
      <w:r>
        <w:rPr>
          <w:b/>
          <w:spacing w:val="-5"/>
          <w:sz w:val="24"/>
        </w:rPr>
        <w:t xml:space="preserve"> </w:t>
      </w:r>
      <w:r>
        <w:rPr>
          <w:b/>
          <w:sz w:val="24"/>
        </w:rPr>
        <w:t>meeting</w:t>
      </w:r>
      <w:r>
        <w:rPr>
          <w:b/>
          <w:spacing w:val="-5"/>
          <w:sz w:val="24"/>
        </w:rPr>
        <w:t xml:space="preserve"> </w:t>
      </w:r>
      <w:r>
        <w:rPr>
          <w:b/>
          <w:sz w:val="24"/>
        </w:rPr>
        <w:t>minutes</w:t>
      </w:r>
      <w:r>
        <w:rPr>
          <w:b/>
          <w:spacing w:val="-6"/>
          <w:sz w:val="24"/>
        </w:rPr>
        <w:t xml:space="preserve"> </w:t>
      </w:r>
      <w:r>
        <w:rPr>
          <w:b/>
          <w:sz w:val="24"/>
        </w:rPr>
        <w:t>from</w:t>
      </w:r>
      <w:r>
        <w:rPr>
          <w:b/>
          <w:spacing w:val="-4"/>
          <w:sz w:val="24"/>
        </w:rPr>
        <w:t xml:space="preserve"> </w:t>
      </w:r>
      <w:r>
        <w:rPr>
          <w:b/>
          <w:sz w:val="24"/>
        </w:rPr>
        <w:t>1-21-2025</w:t>
      </w:r>
      <w:r>
        <w:rPr>
          <w:b/>
          <w:spacing w:val="-7"/>
          <w:sz w:val="24"/>
        </w:rPr>
        <w:t xml:space="preserve"> </w:t>
      </w:r>
      <w:r>
        <w:t>–</w:t>
      </w:r>
      <w:r>
        <w:rPr>
          <w:spacing w:val="-8"/>
        </w:rPr>
        <w:t xml:space="preserve"> </w:t>
      </w:r>
      <w:r>
        <w:t>Action</w:t>
      </w:r>
      <w:r>
        <w:rPr>
          <w:spacing w:val="-5"/>
        </w:rPr>
        <w:t xml:space="preserve"> </w:t>
      </w:r>
      <w:r>
        <w:rPr>
          <w:spacing w:val="-2"/>
        </w:rPr>
        <w:t>(</w:t>
      </w:r>
      <w:r>
        <w:rPr>
          <w:color w:val="3927F0"/>
          <w:spacing w:val="-2"/>
        </w:rPr>
        <w:t>05:20</w:t>
      </w:r>
      <w:r>
        <w:rPr>
          <w:spacing w:val="-2"/>
        </w:rPr>
        <w:t>)</w:t>
      </w:r>
    </w:p>
    <w:p w:rsidR="00493906" w:rsidRDefault="002C109B">
      <w:pPr>
        <w:pStyle w:val="ListParagraph"/>
        <w:numPr>
          <w:ilvl w:val="1"/>
          <w:numId w:val="1"/>
        </w:numPr>
        <w:tabs>
          <w:tab w:val="left" w:pos="1011"/>
        </w:tabs>
        <w:ind w:left="1011" w:right="202"/>
      </w:pPr>
      <w:r>
        <w:t>Kevin</w:t>
      </w:r>
      <w:r>
        <w:rPr>
          <w:spacing w:val="-7"/>
        </w:rPr>
        <w:t xml:space="preserve"> </w:t>
      </w:r>
      <w:proofErr w:type="spellStart"/>
      <w:r>
        <w:t>Birrell</w:t>
      </w:r>
      <w:proofErr w:type="spellEnd"/>
      <w:r>
        <w:rPr>
          <w:spacing w:val="-6"/>
        </w:rPr>
        <w:t xml:space="preserve"> </w:t>
      </w:r>
      <w:r>
        <w:t>Motioned</w:t>
      </w:r>
      <w:r>
        <w:rPr>
          <w:spacing w:val="-5"/>
        </w:rPr>
        <w:t xml:space="preserve"> </w:t>
      </w:r>
      <w:r>
        <w:t>to</w:t>
      </w:r>
      <w:r>
        <w:rPr>
          <w:spacing w:val="-3"/>
        </w:rPr>
        <w:t xml:space="preserve"> </w:t>
      </w:r>
      <w:r>
        <w:t>approve</w:t>
      </w:r>
      <w:r>
        <w:rPr>
          <w:spacing w:val="-6"/>
        </w:rPr>
        <w:t xml:space="preserve"> </w:t>
      </w:r>
      <w:r>
        <w:t>the</w:t>
      </w:r>
      <w:r>
        <w:rPr>
          <w:spacing w:val="-6"/>
        </w:rPr>
        <w:t xml:space="preserve"> </w:t>
      </w:r>
      <w:r>
        <w:t>minutes</w:t>
      </w:r>
      <w:r>
        <w:rPr>
          <w:spacing w:val="-6"/>
        </w:rPr>
        <w:t xml:space="preserve"> </w:t>
      </w:r>
      <w:r>
        <w:t>for</w:t>
      </w:r>
      <w:r>
        <w:rPr>
          <w:spacing w:val="-6"/>
        </w:rPr>
        <w:t xml:space="preserve"> </w:t>
      </w:r>
      <w:r>
        <w:t>1-21-2025</w:t>
      </w:r>
      <w:r>
        <w:rPr>
          <w:spacing w:val="-3"/>
        </w:rPr>
        <w:t xml:space="preserve"> </w:t>
      </w:r>
      <w:r>
        <w:t>as</w:t>
      </w:r>
      <w:r>
        <w:rPr>
          <w:spacing w:val="-6"/>
        </w:rPr>
        <w:t xml:space="preserve"> </w:t>
      </w:r>
      <w:r>
        <w:t>they</w:t>
      </w:r>
      <w:r>
        <w:rPr>
          <w:spacing w:val="-3"/>
        </w:rPr>
        <w:t xml:space="preserve"> </w:t>
      </w:r>
      <w:r>
        <w:t>are</w:t>
      </w:r>
      <w:r>
        <w:rPr>
          <w:spacing w:val="-3"/>
        </w:rPr>
        <w:t xml:space="preserve"> </w:t>
      </w:r>
      <w:r>
        <w:t>and</w:t>
      </w:r>
      <w:r>
        <w:rPr>
          <w:spacing w:val="-5"/>
        </w:rPr>
        <w:t xml:space="preserve"> </w:t>
      </w:r>
      <w:r>
        <w:t>Chuck</w:t>
      </w:r>
      <w:r>
        <w:rPr>
          <w:spacing w:val="-3"/>
        </w:rPr>
        <w:t xml:space="preserve"> </w:t>
      </w:r>
      <w:r>
        <w:t>Bentley</w:t>
      </w:r>
      <w:r>
        <w:rPr>
          <w:spacing w:val="-3"/>
        </w:rPr>
        <w:t xml:space="preserve"> </w:t>
      </w:r>
      <w:r>
        <w:t>Seconded.</w:t>
      </w:r>
      <w:r>
        <w:rPr>
          <w:spacing w:val="-7"/>
        </w:rPr>
        <w:t xml:space="preserve"> </w:t>
      </w:r>
      <w:r>
        <w:t>Minutes were approved</w:t>
      </w:r>
    </w:p>
    <w:p w:rsidR="00493906" w:rsidRDefault="00493906">
      <w:pPr>
        <w:pStyle w:val="BodyText"/>
        <w:ind w:left="0"/>
      </w:pPr>
    </w:p>
    <w:p w:rsidR="00493906" w:rsidRDefault="002C109B">
      <w:pPr>
        <w:pStyle w:val="ListParagraph"/>
        <w:numPr>
          <w:ilvl w:val="0"/>
          <w:numId w:val="1"/>
        </w:numPr>
        <w:tabs>
          <w:tab w:val="left" w:pos="577"/>
        </w:tabs>
        <w:spacing w:before="1"/>
        <w:ind w:left="577" w:hanging="358"/>
        <w:jc w:val="left"/>
      </w:pPr>
      <w:r>
        <w:rPr>
          <w:b/>
          <w:sz w:val="24"/>
        </w:rPr>
        <w:t>Elect</w:t>
      </w:r>
      <w:r>
        <w:rPr>
          <w:b/>
          <w:spacing w:val="-3"/>
          <w:sz w:val="24"/>
        </w:rPr>
        <w:t xml:space="preserve"> </w:t>
      </w:r>
      <w:r>
        <w:rPr>
          <w:b/>
          <w:sz w:val="24"/>
        </w:rPr>
        <w:t>New</w:t>
      </w:r>
      <w:r>
        <w:rPr>
          <w:b/>
          <w:spacing w:val="-1"/>
          <w:sz w:val="24"/>
        </w:rPr>
        <w:t xml:space="preserve"> </w:t>
      </w:r>
      <w:r>
        <w:rPr>
          <w:b/>
          <w:sz w:val="24"/>
        </w:rPr>
        <w:t>Chairman</w:t>
      </w:r>
      <w:r>
        <w:rPr>
          <w:sz w:val="24"/>
        </w:rPr>
        <w:t>:</w:t>
      </w:r>
      <w:r>
        <w:rPr>
          <w:spacing w:val="-8"/>
          <w:sz w:val="24"/>
        </w:rPr>
        <w:t xml:space="preserve"> </w:t>
      </w:r>
      <w:r>
        <w:rPr>
          <w:spacing w:val="-2"/>
        </w:rPr>
        <w:t>(</w:t>
      </w:r>
      <w:r>
        <w:rPr>
          <w:color w:val="3927F0"/>
          <w:spacing w:val="-2"/>
        </w:rPr>
        <w:t>05:45</w:t>
      </w:r>
      <w:r>
        <w:rPr>
          <w:spacing w:val="-2"/>
        </w:rPr>
        <w:t>)</w:t>
      </w:r>
    </w:p>
    <w:p w:rsidR="00493906" w:rsidRDefault="002C109B">
      <w:pPr>
        <w:pStyle w:val="ListParagraph"/>
        <w:numPr>
          <w:ilvl w:val="1"/>
          <w:numId w:val="1"/>
        </w:numPr>
        <w:tabs>
          <w:tab w:val="left" w:pos="1011"/>
        </w:tabs>
        <w:spacing w:before="23" w:line="259" w:lineRule="auto"/>
        <w:ind w:left="1011" w:right="281"/>
      </w:pPr>
      <w:r>
        <w:t xml:space="preserve">Following </w:t>
      </w:r>
      <w:proofErr w:type="spellStart"/>
      <w:r>
        <w:t>Korry</w:t>
      </w:r>
      <w:proofErr w:type="spellEnd"/>
      <w:r>
        <w:t xml:space="preserve"> Trapp's term expiration, several nominations for the new chairman were made and declined due</w:t>
      </w:r>
      <w:r>
        <w:rPr>
          <w:spacing w:val="-5"/>
        </w:rPr>
        <w:t xml:space="preserve"> </w:t>
      </w:r>
      <w:r>
        <w:t>to</w:t>
      </w:r>
      <w:r>
        <w:rPr>
          <w:spacing w:val="-5"/>
        </w:rPr>
        <w:t xml:space="preserve"> </w:t>
      </w:r>
      <w:r>
        <w:t>health</w:t>
      </w:r>
      <w:r>
        <w:rPr>
          <w:spacing w:val="-7"/>
        </w:rPr>
        <w:t xml:space="preserve"> </w:t>
      </w:r>
      <w:r>
        <w:t>concerns</w:t>
      </w:r>
      <w:r>
        <w:rPr>
          <w:spacing w:val="-7"/>
        </w:rPr>
        <w:t xml:space="preserve"> </w:t>
      </w:r>
      <w:r>
        <w:t>(00:03:35).</w:t>
      </w:r>
      <w:r>
        <w:rPr>
          <w:spacing w:val="39"/>
        </w:rPr>
        <w:t xml:space="preserve"> </w:t>
      </w:r>
      <w:r>
        <w:t>Ultimately,</w:t>
      </w:r>
      <w:r>
        <w:rPr>
          <w:spacing w:val="-6"/>
        </w:rPr>
        <w:t xml:space="preserve"> </w:t>
      </w:r>
      <w:r>
        <w:t>Steve</w:t>
      </w:r>
      <w:r>
        <w:rPr>
          <w:spacing w:val="-7"/>
        </w:rPr>
        <w:t xml:space="preserve"> </w:t>
      </w:r>
      <w:r>
        <w:t>McIntyre</w:t>
      </w:r>
      <w:r>
        <w:rPr>
          <w:spacing w:val="-5"/>
        </w:rPr>
        <w:t xml:space="preserve"> </w:t>
      </w:r>
      <w:r>
        <w:t>agreed</w:t>
      </w:r>
      <w:r>
        <w:rPr>
          <w:spacing w:val="-7"/>
        </w:rPr>
        <w:t xml:space="preserve"> </w:t>
      </w:r>
      <w:r>
        <w:t>to</w:t>
      </w:r>
      <w:r>
        <w:rPr>
          <w:spacing w:val="-5"/>
        </w:rPr>
        <w:t xml:space="preserve"> </w:t>
      </w:r>
      <w:r>
        <w:t>serve</w:t>
      </w:r>
      <w:r>
        <w:rPr>
          <w:spacing w:val="-5"/>
        </w:rPr>
        <w:t xml:space="preserve"> </w:t>
      </w:r>
      <w:r>
        <w:t>as</w:t>
      </w:r>
      <w:r>
        <w:rPr>
          <w:spacing w:val="-6"/>
        </w:rPr>
        <w:t xml:space="preserve"> </w:t>
      </w:r>
      <w:r>
        <w:t>interim</w:t>
      </w:r>
      <w:r>
        <w:rPr>
          <w:spacing w:val="-5"/>
        </w:rPr>
        <w:t xml:space="preserve"> </w:t>
      </w:r>
      <w:r>
        <w:t>chairman</w:t>
      </w:r>
      <w:r>
        <w:rPr>
          <w:spacing w:val="-7"/>
        </w:rPr>
        <w:t xml:space="preserve"> </w:t>
      </w:r>
      <w:r>
        <w:t xml:space="preserve">(00:06:05). Kevin </w:t>
      </w:r>
      <w:proofErr w:type="spellStart"/>
      <w:r>
        <w:t>Birrell</w:t>
      </w:r>
      <w:proofErr w:type="spellEnd"/>
      <w:r>
        <w:t xml:space="preserve"> Nominated Steve McIntyre, n</w:t>
      </w:r>
      <w:r>
        <w:t>omination passed.</w:t>
      </w:r>
    </w:p>
    <w:p w:rsidR="00493906" w:rsidRDefault="002C109B">
      <w:pPr>
        <w:pStyle w:val="ListParagraph"/>
        <w:numPr>
          <w:ilvl w:val="0"/>
          <w:numId w:val="1"/>
        </w:numPr>
        <w:tabs>
          <w:tab w:val="left" w:pos="577"/>
        </w:tabs>
        <w:spacing w:line="292" w:lineRule="exact"/>
        <w:ind w:left="577" w:hanging="358"/>
        <w:jc w:val="left"/>
      </w:pPr>
      <w:r>
        <w:rPr>
          <w:b/>
          <w:sz w:val="24"/>
        </w:rPr>
        <w:t>Review</w:t>
      </w:r>
      <w:r>
        <w:rPr>
          <w:b/>
          <w:spacing w:val="-6"/>
          <w:sz w:val="24"/>
        </w:rPr>
        <w:t xml:space="preserve"> </w:t>
      </w:r>
      <w:r>
        <w:rPr>
          <w:b/>
          <w:sz w:val="24"/>
        </w:rPr>
        <w:t>of</w:t>
      </w:r>
      <w:r>
        <w:rPr>
          <w:b/>
          <w:spacing w:val="-4"/>
          <w:sz w:val="24"/>
        </w:rPr>
        <w:t xml:space="preserve"> </w:t>
      </w:r>
      <w:r>
        <w:rPr>
          <w:b/>
          <w:sz w:val="24"/>
        </w:rPr>
        <w:t>Race</w:t>
      </w:r>
      <w:r>
        <w:rPr>
          <w:b/>
          <w:spacing w:val="-4"/>
          <w:sz w:val="24"/>
        </w:rPr>
        <w:t xml:space="preserve"> </w:t>
      </w:r>
      <w:r>
        <w:rPr>
          <w:b/>
          <w:sz w:val="24"/>
        </w:rPr>
        <w:t>Day</w:t>
      </w:r>
      <w:r>
        <w:rPr>
          <w:b/>
          <w:spacing w:val="-5"/>
          <w:sz w:val="24"/>
        </w:rPr>
        <w:t xml:space="preserve"> </w:t>
      </w:r>
      <w:r>
        <w:rPr>
          <w:b/>
          <w:sz w:val="24"/>
        </w:rPr>
        <w:t>Duties</w:t>
      </w:r>
      <w:r>
        <w:rPr>
          <w:sz w:val="24"/>
        </w:rPr>
        <w:t>:</w:t>
      </w:r>
      <w:r>
        <w:rPr>
          <w:spacing w:val="-8"/>
          <w:sz w:val="24"/>
        </w:rPr>
        <w:t xml:space="preserve"> </w:t>
      </w:r>
      <w:r>
        <w:rPr>
          <w:spacing w:val="-2"/>
        </w:rPr>
        <w:t>(</w:t>
      </w:r>
      <w:r>
        <w:rPr>
          <w:color w:val="3927F0"/>
          <w:spacing w:val="-2"/>
        </w:rPr>
        <w:t>10:47</w:t>
      </w:r>
      <w:r>
        <w:rPr>
          <w:spacing w:val="-2"/>
        </w:rPr>
        <w:t>)</w:t>
      </w:r>
    </w:p>
    <w:p w:rsidR="00493906" w:rsidRDefault="002C109B">
      <w:pPr>
        <w:pStyle w:val="ListParagraph"/>
        <w:numPr>
          <w:ilvl w:val="1"/>
          <w:numId w:val="1"/>
        </w:numPr>
        <w:tabs>
          <w:tab w:val="left" w:pos="1009"/>
          <w:tab w:val="left" w:pos="1011"/>
        </w:tabs>
        <w:ind w:left="1011" w:right="245"/>
        <w:jc w:val="both"/>
      </w:pPr>
      <w:r>
        <w:t>Assignment</w:t>
      </w:r>
      <w:r>
        <w:rPr>
          <w:spacing w:val="-4"/>
        </w:rPr>
        <w:t xml:space="preserve"> </w:t>
      </w:r>
      <w:r>
        <w:t>of</w:t>
      </w:r>
      <w:r>
        <w:rPr>
          <w:spacing w:val="-2"/>
        </w:rPr>
        <w:t xml:space="preserve"> </w:t>
      </w:r>
      <w:r>
        <w:t>race</w:t>
      </w:r>
      <w:r>
        <w:rPr>
          <w:spacing w:val="-1"/>
        </w:rPr>
        <w:t xml:space="preserve"> </w:t>
      </w:r>
      <w:r>
        <w:t>day</w:t>
      </w:r>
      <w:r>
        <w:rPr>
          <w:spacing w:val="-3"/>
        </w:rPr>
        <w:t xml:space="preserve"> </w:t>
      </w:r>
      <w:r>
        <w:t>duties.</w:t>
      </w:r>
      <w:r>
        <w:rPr>
          <w:spacing w:val="-2"/>
        </w:rPr>
        <w:t xml:space="preserve"> </w:t>
      </w:r>
      <w:r>
        <w:t>The</w:t>
      </w:r>
      <w:r>
        <w:rPr>
          <w:spacing w:val="-1"/>
        </w:rPr>
        <w:t xml:space="preserve"> </w:t>
      </w:r>
      <w:r>
        <w:t>race</w:t>
      </w:r>
      <w:r>
        <w:rPr>
          <w:spacing w:val="-1"/>
        </w:rPr>
        <w:t xml:space="preserve"> </w:t>
      </w:r>
      <w:r>
        <w:t>dates</w:t>
      </w:r>
      <w:r>
        <w:rPr>
          <w:spacing w:val="-2"/>
        </w:rPr>
        <w:t xml:space="preserve"> </w:t>
      </w:r>
      <w:r>
        <w:t>were</w:t>
      </w:r>
      <w:r>
        <w:rPr>
          <w:spacing w:val="-4"/>
        </w:rPr>
        <w:t xml:space="preserve"> </w:t>
      </w:r>
      <w:r>
        <w:t>conﬁrmed</w:t>
      </w:r>
      <w:r>
        <w:rPr>
          <w:spacing w:val="-3"/>
        </w:rPr>
        <w:t xml:space="preserve"> </w:t>
      </w:r>
      <w:r>
        <w:t>as</w:t>
      </w:r>
      <w:r>
        <w:rPr>
          <w:spacing w:val="-2"/>
        </w:rPr>
        <w:t xml:space="preserve"> </w:t>
      </w:r>
      <w:r>
        <w:t>April</w:t>
      </w:r>
      <w:r>
        <w:rPr>
          <w:spacing w:val="-5"/>
        </w:rPr>
        <w:t xml:space="preserve"> </w:t>
      </w:r>
      <w:r>
        <w:t>5th,</w:t>
      </w:r>
      <w:r>
        <w:rPr>
          <w:spacing w:val="-4"/>
        </w:rPr>
        <w:t xml:space="preserve"> </w:t>
      </w:r>
      <w:r>
        <w:t>27th,</w:t>
      </w:r>
      <w:r>
        <w:rPr>
          <w:spacing w:val="-2"/>
        </w:rPr>
        <w:t xml:space="preserve"> </w:t>
      </w:r>
      <w:r>
        <w:t>May</w:t>
      </w:r>
      <w:r>
        <w:rPr>
          <w:spacing w:val="-3"/>
        </w:rPr>
        <w:t xml:space="preserve"> </w:t>
      </w:r>
      <w:r>
        <w:t>10th,</w:t>
      </w:r>
      <w:r>
        <w:rPr>
          <w:spacing w:val="-2"/>
        </w:rPr>
        <w:t xml:space="preserve"> </w:t>
      </w:r>
      <w:r>
        <w:t>and</w:t>
      </w:r>
      <w:r>
        <w:rPr>
          <w:spacing w:val="-5"/>
        </w:rPr>
        <w:t xml:space="preserve"> </w:t>
      </w:r>
      <w:r>
        <w:t>31st,</w:t>
      </w:r>
      <w:r>
        <w:rPr>
          <w:spacing w:val="-4"/>
        </w:rPr>
        <w:t xml:space="preserve"> </w:t>
      </w:r>
      <w:r>
        <w:t>with</w:t>
      </w:r>
      <w:r>
        <w:rPr>
          <w:spacing w:val="-3"/>
        </w:rPr>
        <w:t xml:space="preserve"> </w:t>
      </w:r>
      <w:r>
        <w:t>two dates</w:t>
      </w:r>
      <w:r>
        <w:rPr>
          <w:spacing w:val="-4"/>
        </w:rPr>
        <w:t xml:space="preserve"> </w:t>
      </w:r>
      <w:r>
        <w:t>dropped</w:t>
      </w:r>
      <w:r>
        <w:rPr>
          <w:spacing w:val="-5"/>
        </w:rPr>
        <w:t xml:space="preserve"> </w:t>
      </w:r>
      <w:r>
        <w:t>due</w:t>
      </w:r>
      <w:r>
        <w:rPr>
          <w:spacing w:val="-6"/>
        </w:rPr>
        <w:t xml:space="preserve"> </w:t>
      </w:r>
      <w:r>
        <w:t>to</w:t>
      </w:r>
      <w:r>
        <w:rPr>
          <w:spacing w:val="-4"/>
        </w:rPr>
        <w:t xml:space="preserve"> </w:t>
      </w:r>
      <w:r>
        <w:t>unfulﬁlled</w:t>
      </w:r>
      <w:r>
        <w:rPr>
          <w:spacing w:val="-5"/>
        </w:rPr>
        <w:t xml:space="preserve"> </w:t>
      </w:r>
      <w:r>
        <w:t>sponsorship.</w:t>
      </w:r>
      <w:r>
        <w:rPr>
          <w:spacing w:val="-4"/>
        </w:rPr>
        <w:t xml:space="preserve"> </w:t>
      </w:r>
      <w:r>
        <w:t>Bill</w:t>
      </w:r>
      <w:r>
        <w:rPr>
          <w:spacing w:val="-4"/>
        </w:rPr>
        <w:t xml:space="preserve"> </w:t>
      </w:r>
      <w:proofErr w:type="spellStart"/>
      <w:r>
        <w:t>Shulberg</w:t>
      </w:r>
      <w:proofErr w:type="spellEnd"/>
      <w:r>
        <w:rPr>
          <w:spacing w:val="-5"/>
        </w:rPr>
        <w:t xml:space="preserve"> </w:t>
      </w:r>
      <w:r>
        <w:t>explained</w:t>
      </w:r>
      <w:r>
        <w:rPr>
          <w:spacing w:val="-5"/>
        </w:rPr>
        <w:t xml:space="preserve"> </w:t>
      </w:r>
      <w:r>
        <w:t>the</w:t>
      </w:r>
      <w:r>
        <w:rPr>
          <w:spacing w:val="-6"/>
        </w:rPr>
        <w:t xml:space="preserve"> </w:t>
      </w:r>
      <w:r>
        <w:t>sponsorship</w:t>
      </w:r>
      <w:r>
        <w:rPr>
          <w:spacing w:val="-5"/>
        </w:rPr>
        <w:t xml:space="preserve"> </w:t>
      </w:r>
      <w:r>
        <w:t>hasn't</w:t>
      </w:r>
      <w:r>
        <w:rPr>
          <w:spacing w:val="-4"/>
        </w:rPr>
        <w:t xml:space="preserve"> </w:t>
      </w:r>
      <w:r>
        <w:t>been</w:t>
      </w:r>
      <w:r>
        <w:rPr>
          <w:spacing w:val="-5"/>
        </w:rPr>
        <w:t xml:space="preserve"> </w:t>
      </w:r>
      <w:r>
        <w:t>declined</w:t>
      </w:r>
      <w:r>
        <w:rPr>
          <w:spacing w:val="-5"/>
        </w:rPr>
        <w:t xml:space="preserve"> </w:t>
      </w:r>
      <w:r>
        <w:t>but hasn't been paid yet, and if paid might allow for more race days.</w:t>
      </w:r>
    </w:p>
    <w:p w:rsidR="00493906" w:rsidRDefault="002C109B">
      <w:pPr>
        <w:pStyle w:val="ListParagraph"/>
        <w:numPr>
          <w:ilvl w:val="1"/>
          <w:numId w:val="1"/>
        </w:numPr>
        <w:tabs>
          <w:tab w:val="left" w:pos="1011"/>
        </w:tabs>
        <w:spacing w:line="279" w:lineRule="exact"/>
        <w:ind w:left="1011" w:hanging="431"/>
        <w:jc w:val="both"/>
      </w:pPr>
      <w:r>
        <w:t>UDAF</w:t>
      </w:r>
      <w:r>
        <w:rPr>
          <w:spacing w:val="-7"/>
        </w:rPr>
        <w:t xml:space="preserve"> </w:t>
      </w:r>
      <w:r>
        <w:t>licensing</w:t>
      </w:r>
      <w:r>
        <w:rPr>
          <w:spacing w:val="-4"/>
        </w:rPr>
        <w:t xml:space="preserve"> </w:t>
      </w:r>
      <w:r>
        <w:t>staﬀ</w:t>
      </w:r>
      <w:r>
        <w:rPr>
          <w:spacing w:val="-5"/>
        </w:rPr>
        <w:t xml:space="preserve"> </w:t>
      </w:r>
      <w:r>
        <w:t>will</w:t>
      </w:r>
      <w:r>
        <w:rPr>
          <w:spacing w:val="-4"/>
        </w:rPr>
        <w:t xml:space="preserve"> </w:t>
      </w:r>
      <w:r>
        <w:t>be</w:t>
      </w:r>
      <w:r>
        <w:rPr>
          <w:spacing w:val="-6"/>
        </w:rPr>
        <w:t xml:space="preserve"> </w:t>
      </w:r>
      <w:r>
        <w:t>there</w:t>
      </w:r>
      <w:r>
        <w:rPr>
          <w:spacing w:val="-6"/>
        </w:rPr>
        <w:t xml:space="preserve"> </w:t>
      </w:r>
      <w:r>
        <w:t>on</w:t>
      </w:r>
      <w:r>
        <w:rPr>
          <w:spacing w:val="-5"/>
        </w:rPr>
        <w:t xml:space="preserve"> </w:t>
      </w:r>
      <w:r>
        <w:t>Race</w:t>
      </w:r>
      <w:r>
        <w:rPr>
          <w:spacing w:val="-3"/>
        </w:rPr>
        <w:t xml:space="preserve"> </w:t>
      </w:r>
      <w:r>
        <w:t>days</w:t>
      </w:r>
      <w:r>
        <w:rPr>
          <w:spacing w:val="-4"/>
        </w:rPr>
        <w:t xml:space="preserve"> </w:t>
      </w:r>
      <w:r>
        <w:t>from</w:t>
      </w:r>
      <w:r>
        <w:rPr>
          <w:spacing w:val="-5"/>
        </w:rPr>
        <w:t xml:space="preserve"> </w:t>
      </w:r>
      <w:r>
        <w:t>8</w:t>
      </w:r>
      <w:r>
        <w:rPr>
          <w:spacing w:val="-5"/>
        </w:rPr>
        <w:t xml:space="preserve"> </w:t>
      </w:r>
      <w:r>
        <w:t>AM</w:t>
      </w:r>
      <w:r>
        <w:rPr>
          <w:spacing w:val="-3"/>
        </w:rPr>
        <w:t xml:space="preserve"> </w:t>
      </w:r>
      <w:r>
        <w:t>to</w:t>
      </w:r>
      <w:r>
        <w:rPr>
          <w:spacing w:val="-5"/>
        </w:rPr>
        <w:t xml:space="preserve"> </w:t>
      </w:r>
      <w:r>
        <w:t>12</w:t>
      </w:r>
      <w:r>
        <w:rPr>
          <w:spacing w:val="-5"/>
        </w:rPr>
        <w:t xml:space="preserve"> PM.</w:t>
      </w:r>
    </w:p>
    <w:p w:rsidR="00493906" w:rsidRDefault="002C109B">
      <w:pPr>
        <w:pStyle w:val="ListParagraph"/>
        <w:numPr>
          <w:ilvl w:val="1"/>
          <w:numId w:val="1"/>
        </w:numPr>
        <w:tabs>
          <w:tab w:val="left" w:pos="1010"/>
          <w:tab w:val="left" w:pos="1012"/>
        </w:tabs>
        <w:spacing w:before="1"/>
        <w:ind w:right="288"/>
        <w:jc w:val="both"/>
      </w:pPr>
      <w:r>
        <w:t>The</w:t>
      </w:r>
      <w:r>
        <w:rPr>
          <w:spacing w:val="-4"/>
        </w:rPr>
        <w:t xml:space="preserve"> </w:t>
      </w:r>
      <w:r>
        <w:t>races</w:t>
      </w:r>
      <w:r>
        <w:rPr>
          <w:spacing w:val="-5"/>
        </w:rPr>
        <w:t xml:space="preserve"> </w:t>
      </w:r>
      <w:r>
        <w:t>will</w:t>
      </w:r>
      <w:r>
        <w:rPr>
          <w:spacing w:val="-7"/>
        </w:rPr>
        <w:t xml:space="preserve"> </w:t>
      </w:r>
      <w:r>
        <w:t>have</w:t>
      </w:r>
      <w:r>
        <w:rPr>
          <w:spacing w:val="-4"/>
        </w:rPr>
        <w:t xml:space="preserve"> </w:t>
      </w:r>
      <w:r>
        <w:t>the</w:t>
      </w:r>
      <w:r>
        <w:rPr>
          <w:spacing w:val="-4"/>
        </w:rPr>
        <w:t xml:space="preserve"> </w:t>
      </w:r>
      <w:r>
        <w:t>same</w:t>
      </w:r>
      <w:r>
        <w:rPr>
          <w:spacing w:val="-4"/>
        </w:rPr>
        <w:t xml:space="preserve"> </w:t>
      </w:r>
      <w:r>
        <w:t>stewards</w:t>
      </w:r>
      <w:r>
        <w:rPr>
          <w:spacing w:val="-5"/>
        </w:rPr>
        <w:t xml:space="preserve"> </w:t>
      </w:r>
      <w:r>
        <w:t>as</w:t>
      </w:r>
      <w:r>
        <w:rPr>
          <w:spacing w:val="-7"/>
        </w:rPr>
        <w:t xml:space="preserve"> </w:t>
      </w:r>
      <w:r>
        <w:t>last</w:t>
      </w:r>
      <w:r>
        <w:rPr>
          <w:spacing w:val="-7"/>
        </w:rPr>
        <w:t xml:space="preserve"> </w:t>
      </w:r>
      <w:r>
        <w:t>year</w:t>
      </w:r>
      <w:r>
        <w:rPr>
          <w:spacing w:val="-5"/>
        </w:rPr>
        <w:t xml:space="preserve"> </w:t>
      </w:r>
      <w:r>
        <w:t>with</w:t>
      </w:r>
      <w:r>
        <w:rPr>
          <w:spacing w:val="-6"/>
        </w:rPr>
        <w:t xml:space="preserve"> </w:t>
      </w:r>
      <w:r>
        <w:t>the</w:t>
      </w:r>
      <w:r>
        <w:rPr>
          <w:spacing w:val="-7"/>
        </w:rPr>
        <w:t xml:space="preserve"> </w:t>
      </w:r>
      <w:r>
        <w:t>exception</w:t>
      </w:r>
      <w:r>
        <w:rPr>
          <w:spacing w:val="-6"/>
        </w:rPr>
        <w:t xml:space="preserve"> </w:t>
      </w:r>
      <w:r>
        <w:t>for</w:t>
      </w:r>
      <w:r>
        <w:rPr>
          <w:spacing w:val="-7"/>
        </w:rPr>
        <w:t xml:space="preserve"> </w:t>
      </w:r>
      <w:r>
        <w:t>the</w:t>
      </w:r>
      <w:r>
        <w:rPr>
          <w:spacing w:val="-4"/>
        </w:rPr>
        <w:t xml:space="preserve"> </w:t>
      </w:r>
      <w:r>
        <w:t>last</w:t>
      </w:r>
      <w:r>
        <w:rPr>
          <w:spacing w:val="-4"/>
        </w:rPr>
        <w:t xml:space="preserve"> </w:t>
      </w:r>
      <w:r>
        <w:t>race</w:t>
      </w:r>
      <w:r>
        <w:rPr>
          <w:spacing w:val="-4"/>
        </w:rPr>
        <w:t xml:space="preserve"> </w:t>
      </w:r>
      <w:r>
        <w:t>day</w:t>
      </w:r>
      <w:r>
        <w:rPr>
          <w:spacing w:val="-6"/>
        </w:rPr>
        <w:t xml:space="preserve"> </w:t>
      </w:r>
      <w:r>
        <w:t>(May</w:t>
      </w:r>
      <w:r>
        <w:rPr>
          <w:spacing w:val="-4"/>
        </w:rPr>
        <w:t xml:space="preserve"> </w:t>
      </w:r>
      <w:r>
        <w:t>31st)</w:t>
      </w:r>
      <w:r>
        <w:rPr>
          <w:spacing w:val="-5"/>
        </w:rPr>
        <w:t xml:space="preserve"> </w:t>
      </w:r>
      <w:r>
        <w:t>the</w:t>
      </w:r>
      <w:r>
        <w:rPr>
          <w:spacing w:val="-7"/>
        </w:rPr>
        <w:t xml:space="preserve"> </w:t>
      </w:r>
      <w:r>
        <w:t xml:space="preserve">head steward will be Dennis </w:t>
      </w:r>
      <w:proofErr w:type="spellStart"/>
      <w:r>
        <w:t>Elison</w:t>
      </w:r>
      <w:proofErr w:type="spellEnd"/>
      <w:r>
        <w:t>.</w:t>
      </w:r>
    </w:p>
    <w:p w:rsidR="00493906" w:rsidRDefault="002C109B">
      <w:pPr>
        <w:pStyle w:val="ListParagraph"/>
        <w:numPr>
          <w:ilvl w:val="1"/>
          <w:numId w:val="1"/>
        </w:numPr>
        <w:tabs>
          <w:tab w:val="left" w:pos="1011"/>
        </w:tabs>
        <w:spacing w:before="1" w:line="279" w:lineRule="exact"/>
        <w:ind w:left="1011" w:hanging="431"/>
        <w:jc w:val="both"/>
      </w:pPr>
      <w:r>
        <w:t>UQHRA</w:t>
      </w:r>
      <w:r>
        <w:rPr>
          <w:spacing w:val="-8"/>
        </w:rPr>
        <w:t xml:space="preserve"> </w:t>
      </w:r>
      <w:r>
        <w:t>race</w:t>
      </w:r>
      <w:r>
        <w:rPr>
          <w:spacing w:val="-10"/>
        </w:rPr>
        <w:t xml:space="preserve"> </w:t>
      </w:r>
      <w:r>
        <w:t>secretary</w:t>
      </w:r>
      <w:r>
        <w:rPr>
          <w:spacing w:val="-9"/>
        </w:rPr>
        <w:t xml:space="preserve"> </w:t>
      </w:r>
      <w:r>
        <w:t>was</w:t>
      </w:r>
      <w:r>
        <w:rPr>
          <w:spacing w:val="-12"/>
        </w:rPr>
        <w:t xml:space="preserve"> </w:t>
      </w:r>
      <w:r>
        <w:t>announced,</w:t>
      </w:r>
      <w:r>
        <w:rPr>
          <w:spacing w:val="-7"/>
        </w:rPr>
        <w:t xml:space="preserve"> </w:t>
      </w:r>
      <w:r>
        <w:t>with</w:t>
      </w:r>
      <w:r>
        <w:rPr>
          <w:spacing w:val="-9"/>
        </w:rPr>
        <w:t xml:space="preserve"> </w:t>
      </w:r>
      <w:r>
        <w:t>Hattie</w:t>
      </w:r>
      <w:r>
        <w:rPr>
          <w:spacing w:val="-7"/>
        </w:rPr>
        <w:t xml:space="preserve"> </w:t>
      </w:r>
      <w:r>
        <w:t>Hadley</w:t>
      </w:r>
      <w:r>
        <w:rPr>
          <w:spacing w:val="-7"/>
        </w:rPr>
        <w:t xml:space="preserve"> </w:t>
      </w:r>
      <w:r>
        <w:t>replacing</w:t>
      </w:r>
      <w:r>
        <w:rPr>
          <w:spacing w:val="-9"/>
        </w:rPr>
        <w:t xml:space="preserve"> </w:t>
      </w:r>
      <w:r>
        <w:t>Savannah</w:t>
      </w:r>
      <w:r>
        <w:rPr>
          <w:spacing w:val="-8"/>
        </w:rPr>
        <w:t xml:space="preserve"> </w:t>
      </w:r>
      <w:r>
        <w:rPr>
          <w:spacing w:val="-2"/>
        </w:rPr>
        <w:t>Canales.</w:t>
      </w:r>
    </w:p>
    <w:p w:rsidR="00493906" w:rsidRDefault="002C109B">
      <w:pPr>
        <w:pStyle w:val="ListParagraph"/>
        <w:numPr>
          <w:ilvl w:val="1"/>
          <w:numId w:val="1"/>
        </w:numPr>
        <w:tabs>
          <w:tab w:val="left" w:pos="1012"/>
        </w:tabs>
        <w:ind w:right="710" w:hanging="432"/>
        <w:jc w:val="both"/>
      </w:pPr>
      <w:r>
        <w:t>UQHRA</w:t>
      </w:r>
      <w:r>
        <w:rPr>
          <w:spacing w:val="-4"/>
        </w:rPr>
        <w:t xml:space="preserve"> </w:t>
      </w:r>
      <w:r>
        <w:t>has</w:t>
      </w:r>
      <w:r>
        <w:rPr>
          <w:spacing w:val="-4"/>
        </w:rPr>
        <w:t xml:space="preserve"> </w:t>
      </w:r>
      <w:r>
        <w:t>been</w:t>
      </w:r>
      <w:r>
        <w:rPr>
          <w:spacing w:val="-5"/>
        </w:rPr>
        <w:t xml:space="preserve"> </w:t>
      </w:r>
      <w:r>
        <w:t>having</w:t>
      </w:r>
      <w:r>
        <w:rPr>
          <w:spacing w:val="-5"/>
        </w:rPr>
        <w:t xml:space="preserve"> </w:t>
      </w:r>
      <w:r>
        <w:t>issues</w:t>
      </w:r>
      <w:r>
        <w:rPr>
          <w:spacing w:val="-4"/>
        </w:rPr>
        <w:t xml:space="preserve"> </w:t>
      </w:r>
      <w:r>
        <w:t>with</w:t>
      </w:r>
      <w:r>
        <w:rPr>
          <w:spacing w:val="-7"/>
        </w:rPr>
        <w:t xml:space="preserve"> </w:t>
      </w:r>
      <w:r>
        <w:t>obtaining</w:t>
      </w:r>
      <w:r>
        <w:rPr>
          <w:spacing w:val="-5"/>
        </w:rPr>
        <w:t xml:space="preserve"> </w:t>
      </w:r>
      <w:r>
        <w:t>members</w:t>
      </w:r>
      <w:r>
        <w:rPr>
          <w:spacing w:val="-4"/>
        </w:rPr>
        <w:t xml:space="preserve"> </w:t>
      </w:r>
      <w:r>
        <w:t>information</w:t>
      </w:r>
      <w:r>
        <w:rPr>
          <w:spacing w:val="-5"/>
        </w:rPr>
        <w:t xml:space="preserve"> </w:t>
      </w:r>
      <w:r>
        <w:t>from</w:t>
      </w:r>
      <w:r>
        <w:rPr>
          <w:spacing w:val="-5"/>
        </w:rPr>
        <w:t xml:space="preserve"> </w:t>
      </w:r>
      <w:r>
        <w:t>their</w:t>
      </w:r>
      <w:r>
        <w:rPr>
          <w:spacing w:val="-4"/>
        </w:rPr>
        <w:t xml:space="preserve"> </w:t>
      </w:r>
      <w:r>
        <w:t>system</w:t>
      </w:r>
      <w:r>
        <w:rPr>
          <w:spacing w:val="-3"/>
        </w:rPr>
        <w:t xml:space="preserve"> </w:t>
      </w:r>
      <w:r>
        <w:t>since</w:t>
      </w:r>
      <w:r>
        <w:rPr>
          <w:spacing w:val="-6"/>
        </w:rPr>
        <w:t xml:space="preserve"> </w:t>
      </w:r>
      <w:r>
        <w:t>the</w:t>
      </w:r>
      <w:r>
        <w:rPr>
          <w:spacing w:val="-6"/>
        </w:rPr>
        <w:t xml:space="preserve"> </w:t>
      </w:r>
      <w:r>
        <w:t>previous secretary</w:t>
      </w:r>
      <w:r>
        <w:rPr>
          <w:spacing w:val="-5"/>
        </w:rPr>
        <w:t xml:space="preserve"> </w:t>
      </w:r>
      <w:r>
        <w:t>held</w:t>
      </w:r>
      <w:r>
        <w:rPr>
          <w:spacing w:val="-5"/>
        </w:rPr>
        <w:t xml:space="preserve"> </w:t>
      </w:r>
      <w:r>
        <w:t>all</w:t>
      </w:r>
      <w:r>
        <w:rPr>
          <w:spacing w:val="-6"/>
        </w:rPr>
        <w:t xml:space="preserve"> </w:t>
      </w:r>
      <w:r>
        <w:t>the</w:t>
      </w:r>
      <w:r>
        <w:rPr>
          <w:spacing w:val="-3"/>
        </w:rPr>
        <w:t xml:space="preserve"> </w:t>
      </w:r>
      <w:r>
        <w:t>passwords</w:t>
      </w:r>
      <w:r>
        <w:rPr>
          <w:spacing w:val="-6"/>
        </w:rPr>
        <w:t xml:space="preserve"> </w:t>
      </w:r>
      <w:r>
        <w:t>to</w:t>
      </w:r>
      <w:r>
        <w:rPr>
          <w:spacing w:val="-5"/>
        </w:rPr>
        <w:t xml:space="preserve"> </w:t>
      </w:r>
      <w:r>
        <w:t>those</w:t>
      </w:r>
      <w:r>
        <w:rPr>
          <w:spacing w:val="-3"/>
        </w:rPr>
        <w:t xml:space="preserve"> </w:t>
      </w:r>
      <w:r>
        <w:t>systems.</w:t>
      </w:r>
      <w:r>
        <w:rPr>
          <w:spacing w:val="-4"/>
        </w:rPr>
        <w:t xml:space="preserve"> </w:t>
      </w:r>
      <w:r>
        <w:t>UQHRA</w:t>
      </w:r>
      <w:r>
        <w:rPr>
          <w:spacing w:val="-4"/>
        </w:rPr>
        <w:t xml:space="preserve"> </w:t>
      </w:r>
      <w:r>
        <w:t>Rep</w:t>
      </w:r>
      <w:r>
        <w:rPr>
          <w:spacing w:val="-5"/>
        </w:rPr>
        <w:t xml:space="preserve"> </w:t>
      </w:r>
      <w:r>
        <w:t>Joyce</w:t>
      </w:r>
      <w:r>
        <w:rPr>
          <w:spacing w:val="-3"/>
        </w:rPr>
        <w:t xml:space="preserve"> </w:t>
      </w:r>
      <w:r>
        <w:t>is</w:t>
      </w:r>
      <w:r>
        <w:rPr>
          <w:spacing w:val="-4"/>
        </w:rPr>
        <w:t xml:space="preserve"> </w:t>
      </w:r>
      <w:r>
        <w:t>also</w:t>
      </w:r>
      <w:r>
        <w:rPr>
          <w:spacing w:val="-3"/>
        </w:rPr>
        <w:t xml:space="preserve"> </w:t>
      </w:r>
      <w:r>
        <w:t>working</w:t>
      </w:r>
      <w:r>
        <w:rPr>
          <w:spacing w:val="-5"/>
        </w:rPr>
        <w:t xml:space="preserve"> </w:t>
      </w:r>
      <w:r>
        <w:t>on</w:t>
      </w:r>
      <w:r>
        <w:rPr>
          <w:spacing w:val="-5"/>
        </w:rPr>
        <w:t xml:space="preserve"> </w:t>
      </w:r>
      <w:r>
        <w:t>a</w:t>
      </w:r>
      <w:r>
        <w:rPr>
          <w:spacing w:val="-4"/>
        </w:rPr>
        <w:t xml:space="preserve"> </w:t>
      </w:r>
      <w:r>
        <w:t>playbook</w:t>
      </w:r>
      <w:r>
        <w:rPr>
          <w:spacing w:val="-3"/>
        </w:rPr>
        <w:t xml:space="preserve"> </w:t>
      </w:r>
      <w:r>
        <w:t>so</w:t>
      </w:r>
      <w:r>
        <w:rPr>
          <w:spacing w:val="-5"/>
        </w:rPr>
        <w:t xml:space="preserve"> </w:t>
      </w:r>
      <w:r>
        <w:t>this</w:t>
      </w:r>
    </w:p>
    <w:p w:rsidR="00493906" w:rsidRDefault="00493906">
      <w:pPr>
        <w:jc w:val="both"/>
        <w:sectPr w:rsidR="00493906">
          <w:type w:val="continuous"/>
          <w:pgSz w:w="12240" w:h="15840"/>
          <w:pgMar w:top="660" w:right="620" w:bottom="280" w:left="500" w:header="720" w:footer="720" w:gutter="0"/>
          <w:cols w:space="720"/>
        </w:sectPr>
      </w:pPr>
    </w:p>
    <w:p w:rsidR="00493906" w:rsidRDefault="002C109B">
      <w:pPr>
        <w:pStyle w:val="BodyText"/>
        <w:spacing w:before="39"/>
      </w:pPr>
      <w:r>
        <w:lastRenderedPageBreak/>
        <w:t>situation will not happen again. UQHRA has been working on this issue and has been building a new email database</w:t>
      </w:r>
      <w:r>
        <w:rPr>
          <w:spacing w:val="-2"/>
        </w:rPr>
        <w:t xml:space="preserve"> </w:t>
      </w:r>
      <w:r>
        <w:t>and</w:t>
      </w:r>
      <w:r>
        <w:rPr>
          <w:spacing w:val="-4"/>
        </w:rPr>
        <w:t xml:space="preserve"> </w:t>
      </w:r>
      <w:r>
        <w:t>has</w:t>
      </w:r>
      <w:r>
        <w:rPr>
          <w:spacing w:val="-3"/>
        </w:rPr>
        <w:t xml:space="preserve"> </w:t>
      </w:r>
      <w:r>
        <w:t>also</w:t>
      </w:r>
      <w:r>
        <w:rPr>
          <w:spacing w:val="-4"/>
        </w:rPr>
        <w:t xml:space="preserve"> </w:t>
      </w:r>
      <w:r>
        <w:t>been</w:t>
      </w:r>
      <w:r>
        <w:rPr>
          <w:spacing w:val="-4"/>
        </w:rPr>
        <w:t xml:space="preserve"> </w:t>
      </w:r>
      <w:r>
        <w:t>able</w:t>
      </w:r>
      <w:r>
        <w:rPr>
          <w:spacing w:val="-2"/>
        </w:rPr>
        <w:t xml:space="preserve"> </w:t>
      </w:r>
      <w:r>
        <w:t>to</w:t>
      </w:r>
      <w:r>
        <w:rPr>
          <w:spacing w:val="-2"/>
        </w:rPr>
        <w:t xml:space="preserve"> </w:t>
      </w:r>
      <w:r>
        <w:t>get</w:t>
      </w:r>
      <w:r>
        <w:rPr>
          <w:spacing w:val="-2"/>
        </w:rPr>
        <w:t xml:space="preserve"> </w:t>
      </w:r>
      <w:r>
        <w:t>into</w:t>
      </w:r>
      <w:r>
        <w:rPr>
          <w:spacing w:val="-4"/>
        </w:rPr>
        <w:t xml:space="preserve"> </w:t>
      </w:r>
      <w:r>
        <w:t>some</w:t>
      </w:r>
      <w:r>
        <w:rPr>
          <w:spacing w:val="-2"/>
        </w:rPr>
        <w:t xml:space="preserve"> </w:t>
      </w:r>
      <w:r>
        <w:t>of</w:t>
      </w:r>
      <w:r>
        <w:rPr>
          <w:spacing w:val="-3"/>
        </w:rPr>
        <w:t xml:space="preserve"> </w:t>
      </w:r>
      <w:r>
        <w:t>their</w:t>
      </w:r>
      <w:r>
        <w:rPr>
          <w:spacing w:val="-3"/>
        </w:rPr>
        <w:t xml:space="preserve"> </w:t>
      </w:r>
      <w:r>
        <w:t>social</w:t>
      </w:r>
      <w:r>
        <w:rPr>
          <w:spacing w:val="-5"/>
        </w:rPr>
        <w:t xml:space="preserve"> </w:t>
      </w:r>
      <w:r>
        <w:t>media</w:t>
      </w:r>
      <w:r>
        <w:rPr>
          <w:spacing w:val="-3"/>
        </w:rPr>
        <w:t xml:space="preserve"> </w:t>
      </w:r>
      <w:r>
        <w:t>platforms.</w:t>
      </w:r>
      <w:r>
        <w:rPr>
          <w:spacing w:val="40"/>
        </w:rPr>
        <w:t xml:space="preserve"> </w:t>
      </w:r>
      <w:r>
        <w:t>The</w:t>
      </w:r>
      <w:r>
        <w:rPr>
          <w:spacing w:val="-2"/>
        </w:rPr>
        <w:t xml:space="preserve"> </w:t>
      </w:r>
      <w:r>
        <w:t>lack</w:t>
      </w:r>
      <w:r>
        <w:rPr>
          <w:spacing w:val="-5"/>
        </w:rPr>
        <w:t xml:space="preserve"> </w:t>
      </w:r>
      <w:r>
        <w:t>of</w:t>
      </w:r>
      <w:r>
        <w:rPr>
          <w:spacing w:val="-3"/>
        </w:rPr>
        <w:t xml:space="preserve"> </w:t>
      </w:r>
      <w:r>
        <w:t>access</w:t>
      </w:r>
      <w:r>
        <w:rPr>
          <w:spacing w:val="-5"/>
        </w:rPr>
        <w:t xml:space="preserve"> </w:t>
      </w:r>
      <w:r>
        <w:t>to</w:t>
      </w:r>
      <w:r>
        <w:rPr>
          <w:spacing w:val="-4"/>
        </w:rPr>
        <w:t xml:space="preserve"> </w:t>
      </w:r>
      <w:r>
        <w:t>the</w:t>
      </w:r>
      <w:r>
        <w:rPr>
          <w:spacing w:val="-5"/>
        </w:rPr>
        <w:t xml:space="preserve"> </w:t>
      </w:r>
      <w:r>
        <w:t>old database, previously managed by the previous secretary, caused the Utah Commission board to worry about UQHRA member communication.</w:t>
      </w:r>
      <w:r>
        <w:rPr>
          <w:spacing w:val="40"/>
        </w:rPr>
        <w:t xml:space="preserve"> </w:t>
      </w:r>
      <w:r>
        <w:t>UHQRA said if they are unable to reach people</w:t>
      </w:r>
      <w:r>
        <w:rPr>
          <w:spacing w:val="-1"/>
        </w:rPr>
        <w:t xml:space="preserve"> </w:t>
      </w:r>
      <w:r>
        <w:t>by email they will be calling p</w:t>
      </w:r>
      <w:r>
        <w:t>eople by phone, if it comes to that.</w:t>
      </w:r>
    </w:p>
    <w:p w:rsidR="00493906" w:rsidRDefault="002C109B">
      <w:pPr>
        <w:pStyle w:val="ListParagraph"/>
        <w:numPr>
          <w:ilvl w:val="1"/>
          <w:numId w:val="1"/>
        </w:numPr>
        <w:tabs>
          <w:tab w:val="left" w:pos="1011"/>
        </w:tabs>
        <w:ind w:left="1011" w:right="239" w:hanging="432"/>
      </w:pPr>
      <w:r>
        <w:t>(</w:t>
      </w:r>
      <w:r>
        <w:rPr>
          <w:color w:val="3927F0"/>
        </w:rPr>
        <w:t>34:58</w:t>
      </w:r>
      <w:r>
        <w:t>) Brandon Heaps and Cody house are the ones doing draw night. Joyce is going to summarize how the UQHRA</w:t>
      </w:r>
      <w:r>
        <w:rPr>
          <w:spacing w:val="-6"/>
        </w:rPr>
        <w:t xml:space="preserve"> </w:t>
      </w:r>
      <w:r>
        <w:t>members</w:t>
      </w:r>
      <w:r>
        <w:rPr>
          <w:spacing w:val="-3"/>
        </w:rPr>
        <w:t xml:space="preserve"> </w:t>
      </w:r>
      <w:r>
        <w:t>will</w:t>
      </w:r>
      <w:r>
        <w:rPr>
          <w:spacing w:val="-6"/>
        </w:rPr>
        <w:t xml:space="preserve"> </w:t>
      </w:r>
      <w:r>
        <w:t>be</w:t>
      </w:r>
      <w:r>
        <w:rPr>
          <w:spacing w:val="-2"/>
        </w:rPr>
        <w:t xml:space="preserve"> </w:t>
      </w:r>
      <w:r>
        <w:t>conducting</w:t>
      </w:r>
      <w:r>
        <w:rPr>
          <w:spacing w:val="-3"/>
        </w:rPr>
        <w:t xml:space="preserve"> </w:t>
      </w:r>
      <w:r>
        <w:t>the</w:t>
      </w:r>
      <w:r>
        <w:rPr>
          <w:spacing w:val="-2"/>
        </w:rPr>
        <w:t xml:space="preserve"> </w:t>
      </w:r>
      <w:r>
        <w:t>draw</w:t>
      </w:r>
      <w:r>
        <w:rPr>
          <w:spacing w:val="-2"/>
        </w:rPr>
        <w:t xml:space="preserve"> </w:t>
      </w:r>
      <w:r>
        <w:t>night</w:t>
      </w:r>
      <w:r>
        <w:rPr>
          <w:spacing w:val="-2"/>
        </w:rPr>
        <w:t xml:space="preserve"> </w:t>
      </w:r>
      <w:r>
        <w:t>and</w:t>
      </w:r>
      <w:r>
        <w:rPr>
          <w:spacing w:val="-4"/>
        </w:rPr>
        <w:t xml:space="preserve"> </w:t>
      </w:r>
      <w:r>
        <w:t>get</w:t>
      </w:r>
      <w:r>
        <w:rPr>
          <w:spacing w:val="-2"/>
        </w:rPr>
        <w:t xml:space="preserve"> </w:t>
      </w:r>
      <w:r>
        <w:t>those</w:t>
      </w:r>
      <w:r>
        <w:rPr>
          <w:spacing w:val="-5"/>
        </w:rPr>
        <w:t xml:space="preserve"> </w:t>
      </w:r>
      <w:r>
        <w:t>to</w:t>
      </w:r>
      <w:r>
        <w:rPr>
          <w:spacing w:val="-4"/>
        </w:rPr>
        <w:t xml:space="preserve"> </w:t>
      </w:r>
      <w:r>
        <w:t>Leann.</w:t>
      </w:r>
      <w:r>
        <w:rPr>
          <w:spacing w:val="-3"/>
        </w:rPr>
        <w:t xml:space="preserve"> </w:t>
      </w:r>
      <w:r>
        <w:t>This</w:t>
      </w:r>
      <w:r>
        <w:rPr>
          <w:spacing w:val="-5"/>
        </w:rPr>
        <w:t xml:space="preserve"> </w:t>
      </w:r>
      <w:r>
        <w:t>year</w:t>
      </w:r>
      <w:r>
        <w:rPr>
          <w:spacing w:val="-5"/>
        </w:rPr>
        <w:t xml:space="preserve"> </w:t>
      </w:r>
      <w:r>
        <w:t>they</w:t>
      </w:r>
      <w:r>
        <w:rPr>
          <w:spacing w:val="-2"/>
        </w:rPr>
        <w:t xml:space="preserve"> </w:t>
      </w:r>
      <w:r>
        <w:t>planned</w:t>
      </w:r>
      <w:r>
        <w:rPr>
          <w:spacing w:val="-4"/>
        </w:rPr>
        <w:t xml:space="preserve"> </w:t>
      </w:r>
      <w:r>
        <w:t>for</w:t>
      </w:r>
      <w:r>
        <w:rPr>
          <w:spacing w:val="-5"/>
        </w:rPr>
        <w:t xml:space="preserve"> </w:t>
      </w:r>
      <w:r>
        <w:t>the</w:t>
      </w:r>
      <w:r>
        <w:rPr>
          <w:spacing w:val="-2"/>
        </w:rPr>
        <w:t xml:space="preserve"> </w:t>
      </w:r>
      <w:r>
        <w:t xml:space="preserve">two members </w:t>
      </w:r>
      <w:r>
        <w:t>conducting draw night to not have horses in the races they do draw nights for.</w:t>
      </w:r>
      <w:r>
        <w:rPr>
          <w:spacing w:val="40"/>
        </w:rPr>
        <w:t xml:space="preserve"> </w:t>
      </w:r>
      <w:r>
        <w:t>Patty one of the UHQRA Board member has made a poster for draw night and will get those times and dates to Leann.</w:t>
      </w:r>
    </w:p>
    <w:p w:rsidR="00493906" w:rsidRDefault="002C109B">
      <w:pPr>
        <w:pStyle w:val="ListParagraph"/>
        <w:numPr>
          <w:ilvl w:val="1"/>
          <w:numId w:val="1"/>
        </w:numPr>
        <w:tabs>
          <w:tab w:val="left" w:pos="1010"/>
        </w:tabs>
        <w:ind w:left="1010" w:right="126" w:hanging="432"/>
      </w:pPr>
      <w:r>
        <w:t>(</w:t>
      </w:r>
      <w:r>
        <w:rPr>
          <w:color w:val="3927F0"/>
        </w:rPr>
        <w:t>37:18</w:t>
      </w:r>
      <w:r>
        <w:t xml:space="preserve">) The veriﬁcation of the Coggins and </w:t>
      </w:r>
      <w:proofErr w:type="spellStart"/>
      <w:r>
        <w:t>Piro</w:t>
      </w:r>
      <w:proofErr w:type="spellEnd"/>
      <w:r>
        <w:t xml:space="preserve"> Tests will be c</w:t>
      </w:r>
      <w:r>
        <w:t xml:space="preserve">hecked by </w:t>
      </w:r>
      <w:proofErr w:type="spellStart"/>
      <w:r>
        <w:t>Angi</w:t>
      </w:r>
      <w:proofErr w:type="spellEnd"/>
      <w:r>
        <w:t xml:space="preserve"> Kellett who will check paperwork given</w:t>
      </w:r>
      <w:r>
        <w:rPr>
          <w:spacing w:val="-4"/>
        </w:rPr>
        <w:t xml:space="preserve"> </w:t>
      </w:r>
      <w:r>
        <w:t>to</w:t>
      </w:r>
      <w:r>
        <w:rPr>
          <w:spacing w:val="-3"/>
        </w:rPr>
        <w:t xml:space="preserve"> </w:t>
      </w:r>
      <w:r>
        <w:t>her</w:t>
      </w:r>
      <w:r>
        <w:rPr>
          <w:spacing w:val="-3"/>
        </w:rPr>
        <w:t xml:space="preserve"> </w:t>
      </w:r>
      <w:r>
        <w:t>at</w:t>
      </w:r>
      <w:r>
        <w:rPr>
          <w:spacing w:val="-3"/>
        </w:rPr>
        <w:t xml:space="preserve"> </w:t>
      </w:r>
      <w:r>
        <w:t>the</w:t>
      </w:r>
      <w:r>
        <w:rPr>
          <w:spacing w:val="-5"/>
        </w:rPr>
        <w:t xml:space="preserve"> </w:t>
      </w:r>
      <w:r>
        <w:t>booth,</w:t>
      </w:r>
      <w:r>
        <w:rPr>
          <w:spacing w:val="-5"/>
        </w:rPr>
        <w:t xml:space="preserve"> </w:t>
      </w:r>
      <w:r>
        <w:t>and</w:t>
      </w:r>
      <w:r>
        <w:rPr>
          <w:spacing w:val="-4"/>
        </w:rPr>
        <w:t xml:space="preserve"> </w:t>
      </w:r>
      <w:r>
        <w:t>(</w:t>
      </w:r>
      <w:r>
        <w:rPr>
          <w:color w:val="3927F0"/>
        </w:rPr>
        <w:t>39:05</w:t>
      </w:r>
      <w:r>
        <w:t>)</w:t>
      </w:r>
      <w:r>
        <w:rPr>
          <w:spacing w:val="-5"/>
        </w:rPr>
        <w:t xml:space="preserve"> </w:t>
      </w:r>
      <w:r>
        <w:t>Taylor</w:t>
      </w:r>
      <w:r>
        <w:rPr>
          <w:spacing w:val="-3"/>
        </w:rPr>
        <w:t xml:space="preserve"> </w:t>
      </w:r>
      <w:r>
        <w:t>Johnson</w:t>
      </w:r>
      <w:r>
        <w:rPr>
          <w:spacing w:val="-6"/>
        </w:rPr>
        <w:t xml:space="preserve"> </w:t>
      </w:r>
      <w:r>
        <w:t>will</w:t>
      </w:r>
      <w:r>
        <w:rPr>
          <w:spacing w:val="-3"/>
        </w:rPr>
        <w:t xml:space="preserve"> </w:t>
      </w:r>
      <w:r>
        <w:t>be</w:t>
      </w:r>
      <w:r>
        <w:rPr>
          <w:spacing w:val="-5"/>
        </w:rPr>
        <w:t xml:space="preserve"> </w:t>
      </w:r>
      <w:r>
        <w:t>over</w:t>
      </w:r>
      <w:r>
        <w:rPr>
          <w:spacing w:val="-5"/>
        </w:rPr>
        <w:t xml:space="preserve"> </w:t>
      </w:r>
      <w:r>
        <w:t>the</w:t>
      </w:r>
      <w:r>
        <w:rPr>
          <w:spacing w:val="-3"/>
        </w:rPr>
        <w:t xml:space="preserve"> </w:t>
      </w:r>
      <w:r>
        <w:t>group</w:t>
      </w:r>
      <w:r>
        <w:rPr>
          <w:spacing w:val="-6"/>
        </w:rPr>
        <w:t xml:space="preserve"> </w:t>
      </w:r>
      <w:r>
        <w:t>who</w:t>
      </w:r>
      <w:r>
        <w:rPr>
          <w:spacing w:val="-4"/>
        </w:rPr>
        <w:t xml:space="preserve"> </w:t>
      </w:r>
      <w:r>
        <w:t>will</w:t>
      </w:r>
      <w:r>
        <w:rPr>
          <w:spacing w:val="-3"/>
        </w:rPr>
        <w:t xml:space="preserve"> </w:t>
      </w:r>
      <w:r>
        <w:t>be</w:t>
      </w:r>
      <w:r>
        <w:rPr>
          <w:spacing w:val="-3"/>
        </w:rPr>
        <w:t xml:space="preserve"> </w:t>
      </w:r>
      <w:r>
        <w:t>at</w:t>
      </w:r>
      <w:r>
        <w:rPr>
          <w:spacing w:val="-5"/>
        </w:rPr>
        <w:t xml:space="preserve"> </w:t>
      </w:r>
      <w:r>
        <w:t>the</w:t>
      </w:r>
      <w:r>
        <w:rPr>
          <w:spacing w:val="-3"/>
        </w:rPr>
        <w:t xml:space="preserve"> </w:t>
      </w:r>
      <w:r>
        <w:t>gate</w:t>
      </w:r>
      <w:r>
        <w:rPr>
          <w:spacing w:val="-3"/>
        </w:rPr>
        <w:t xml:space="preserve"> </w:t>
      </w:r>
      <w:r>
        <w:t>handling</w:t>
      </w:r>
      <w:r>
        <w:rPr>
          <w:spacing w:val="-4"/>
        </w:rPr>
        <w:t xml:space="preserve"> </w:t>
      </w:r>
      <w:r>
        <w:t>the paperwork veriﬁcation there.</w:t>
      </w:r>
    </w:p>
    <w:p w:rsidR="00493906" w:rsidRDefault="002C109B">
      <w:pPr>
        <w:pStyle w:val="ListParagraph"/>
        <w:numPr>
          <w:ilvl w:val="1"/>
          <w:numId w:val="1"/>
        </w:numPr>
        <w:tabs>
          <w:tab w:val="left" w:pos="1010"/>
        </w:tabs>
        <w:ind w:left="1010" w:right="372" w:hanging="432"/>
      </w:pPr>
      <w:r>
        <w:t>(</w:t>
      </w:r>
      <w:r>
        <w:rPr>
          <w:color w:val="3927F0"/>
        </w:rPr>
        <w:t>37:45</w:t>
      </w:r>
      <w:r>
        <w:t>) UQHRA is having some concerns with the Testing requirements this year for all horses on the track, including pony horses,</w:t>
      </w:r>
      <w:r>
        <w:rPr>
          <w:spacing w:val="-1"/>
        </w:rPr>
        <w:t xml:space="preserve"> </w:t>
      </w:r>
      <w:r>
        <w:t xml:space="preserve">to have </w:t>
      </w:r>
      <w:proofErr w:type="spellStart"/>
      <w:r>
        <w:t>Piro</w:t>
      </w:r>
      <w:proofErr w:type="spellEnd"/>
      <w:r>
        <w:t xml:space="preserve"> and Coggins tests.</w:t>
      </w:r>
      <w:r>
        <w:rPr>
          <w:spacing w:val="-2"/>
        </w:rPr>
        <w:t xml:space="preserve"> </w:t>
      </w:r>
      <w:r>
        <w:t>They are hoping they reached out</w:t>
      </w:r>
      <w:r>
        <w:rPr>
          <w:spacing w:val="-1"/>
        </w:rPr>
        <w:t xml:space="preserve"> </w:t>
      </w:r>
      <w:r>
        <w:t>to</w:t>
      </w:r>
      <w:r>
        <w:rPr>
          <w:spacing w:val="-2"/>
        </w:rPr>
        <w:t xml:space="preserve"> </w:t>
      </w:r>
      <w:r>
        <w:t>everyone</w:t>
      </w:r>
      <w:r>
        <w:rPr>
          <w:spacing w:val="-1"/>
        </w:rPr>
        <w:t xml:space="preserve"> </w:t>
      </w:r>
      <w:r>
        <w:t>but are afraid</w:t>
      </w:r>
      <w:r>
        <w:rPr>
          <w:spacing w:val="-6"/>
        </w:rPr>
        <w:t xml:space="preserve"> </w:t>
      </w:r>
      <w:r>
        <w:t>with</w:t>
      </w:r>
      <w:r>
        <w:rPr>
          <w:spacing w:val="-6"/>
        </w:rPr>
        <w:t xml:space="preserve"> </w:t>
      </w:r>
      <w:r>
        <w:t>this</w:t>
      </w:r>
      <w:r>
        <w:rPr>
          <w:spacing w:val="-5"/>
        </w:rPr>
        <w:t xml:space="preserve"> </w:t>
      </w:r>
      <w:r>
        <w:t>new</w:t>
      </w:r>
      <w:r>
        <w:rPr>
          <w:spacing w:val="-7"/>
        </w:rPr>
        <w:t xml:space="preserve"> </w:t>
      </w:r>
      <w:r>
        <w:t>test</w:t>
      </w:r>
      <w:r>
        <w:rPr>
          <w:spacing w:val="-4"/>
        </w:rPr>
        <w:t xml:space="preserve"> </w:t>
      </w:r>
      <w:r>
        <w:t>requirement,</w:t>
      </w:r>
      <w:r>
        <w:rPr>
          <w:spacing w:val="-5"/>
        </w:rPr>
        <w:t xml:space="preserve"> </w:t>
      </w:r>
      <w:r>
        <w:t>and</w:t>
      </w:r>
      <w:r>
        <w:rPr>
          <w:spacing w:val="-6"/>
        </w:rPr>
        <w:t xml:space="preserve"> </w:t>
      </w:r>
      <w:r>
        <w:t>thei</w:t>
      </w:r>
      <w:r>
        <w:t>r</w:t>
      </w:r>
      <w:r>
        <w:rPr>
          <w:spacing w:val="-7"/>
        </w:rPr>
        <w:t xml:space="preserve"> </w:t>
      </w:r>
      <w:r>
        <w:t>communication</w:t>
      </w:r>
      <w:r>
        <w:rPr>
          <w:spacing w:val="-6"/>
        </w:rPr>
        <w:t xml:space="preserve"> </w:t>
      </w:r>
      <w:r>
        <w:t>system</w:t>
      </w:r>
      <w:r>
        <w:rPr>
          <w:spacing w:val="-6"/>
        </w:rPr>
        <w:t xml:space="preserve"> </w:t>
      </w:r>
      <w:r>
        <w:t>with</w:t>
      </w:r>
      <w:r>
        <w:rPr>
          <w:spacing w:val="-6"/>
        </w:rPr>
        <w:t xml:space="preserve"> </w:t>
      </w:r>
      <w:r>
        <w:t>their</w:t>
      </w:r>
      <w:r>
        <w:rPr>
          <w:spacing w:val="-5"/>
        </w:rPr>
        <w:t xml:space="preserve"> </w:t>
      </w:r>
      <w:r>
        <w:t>members</w:t>
      </w:r>
      <w:r>
        <w:rPr>
          <w:spacing w:val="-5"/>
        </w:rPr>
        <w:t xml:space="preserve"> </w:t>
      </w:r>
      <w:r>
        <w:t>being</w:t>
      </w:r>
      <w:r>
        <w:rPr>
          <w:spacing w:val="-6"/>
        </w:rPr>
        <w:t xml:space="preserve"> </w:t>
      </w:r>
      <w:r>
        <w:t>down,</w:t>
      </w:r>
      <w:r>
        <w:rPr>
          <w:spacing w:val="-7"/>
        </w:rPr>
        <w:t xml:space="preserve"> </w:t>
      </w:r>
      <w:r>
        <w:t>that there won’t be pony horses for the race horses on race day.</w:t>
      </w:r>
    </w:p>
    <w:p w:rsidR="00493906" w:rsidRDefault="00493906">
      <w:pPr>
        <w:pStyle w:val="BodyText"/>
        <w:ind w:left="0"/>
      </w:pPr>
    </w:p>
    <w:p w:rsidR="00493906" w:rsidRDefault="002C109B">
      <w:pPr>
        <w:pStyle w:val="ListParagraph"/>
        <w:numPr>
          <w:ilvl w:val="0"/>
          <w:numId w:val="1"/>
        </w:numPr>
        <w:tabs>
          <w:tab w:val="left" w:pos="577"/>
          <w:tab w:val="left" w:pos="580"/>
        </w:tabs>
        <w:ind w:right="793" w:hanging="363"/>
        <w:jc w:val="left"/>
      </w:pPr>
      <w:r>
        <w:rPr>
          <w:b/>
          <w:sz w:val="24"/>
        </w:rPr>
        <w:t>Review</w:t>
      </w:r>
      <w:r>
        <w:rPr>
          <w:b/>
          <w:spacing w:val="-5"/>
          <w:sz w:val="24"/>
        </w:rPr>
        <w:t xml:space="preserve"> </w:t>
      </w:r>
      <w:r>
        <w:rPr>
          <w:b/>
          <w:sz w:val="24"/>
        </w:rPr>
        <w:t>and</w:t>
      </w:r>
      <w:r>
        <w:rPr>
          <w:b/>
          <w:spacing w:val="-6"/>
          <w:sz w:val="24"/>
        </w:rPr>
        <w:t xml:space="preserve"> </w:t>
      </w:r>
      <w:r>
        <w:rPr>
          <w:b/>
          <w:sz w:val="24"/>
        </w:rPr>
        <w:t>Finalize</w:t>
      </w:r>
      <w:r>
        <w:rPr>
          <w:b/>
          <w:spacing w:val="-7"/>
          <w:sz w:val="24"/>
        </w:rPr>
        <w:t xml:space="preserve"> </w:t>
      </w:r>
      <w:r>
        <w:rPr>
          <w:b/>
          <w:sz w:val="24"/>
        </w:rPr>
        <w:t>Procedures</w:t>
      </w:r>
      <w:r>
        <w:rPr>
          <w:b/>
          <w:spacing w:val="-6"/>
          <w:sz w:val="24"/>
        </w:rPr>
        <w:t xml:space="preserve"> </w:t>
      </w:r>
      <w:r>
        <w:rPr>
          <w:b/>
          <w:sz w:val="24"/>
        </w:rPr>
        <w:t>to</w:t>
      </w:r>
      <w:r>
        <w:rPr>
          <w:b/>
          <w:spacing w:val="-6"/>
          <w:sz w:val="24"/>
        </w:rPr>
        <w:t xml:space="preserve"> </w:t>
      </w:r>
      <w:r>
        <w:rPr>
          <w:b/>
          <w:sz w:val="24"/>
        </w:rPr>
        <w:t>verify</w:t>
      </w:r>
      <w:r>
        <w:rPr>
          <w:b/>
          <w:spacing w:val="-7"/>
          <w:sz w:val="24"/>
        </w:rPr>
        <w:t xml:space="preserve"> </w:t>
      </w:r>
      <w:r>
        <w:rPr>
          <w:b/>
          <w:sz w:val="24"/>
        </w:rPr>
        <w:t>negative</w:t>
      </w:r>
      <w:r>
        <w:rPr>
          <w:b/>
          <w:spacing w:val="-7"/>
          <w:sz w:val="24"/>
        </w:rPr>
        <w:t xml:space="preserve"> </w:t>
      </w:r>
      <w:r>
        <w:rPr>
          <w:b/>
          <w:sz w:val="24"/>
        </w:rPr>
        <w:t>Coggins</w:t>
      </w:r>
      <w:r>
        <w:rPr>
          <w:b/>
          <w:spacing w:val="-6"/>
          <w:sz w:val="24"/>
        </w:rPr>
        <w:t xml:space="preserve"> </w:t>
      </w:r>
      <w:r>
        <w:rPr>
          <w:b/>
          <w:sz w:val="24"/>
        </w:rPr>
        <w:t>and</w:t>
      </w:r>
      <w:r>
        <w:rPr>
          <w:b/>
          <w:spacing w:val="-8"/>
          <w:sz w:val="24"/>
        </w:rPr>
        <w:t xml:space="preserve"> </w:t>
      </w:r>
      <w:proofErr w:type="spellStart"/>
      <w:r>
        <w:rPr>
          <w:b/>
          <w:sz w:val="24"/>
        </w:rPr>
        <w:t>Piro</w:t>
      </w:r>
      <w:proofErr w:type="spellEnd"/>
      <w:r>
        <w:rPr>
          <w:b/>
          <w:spacing w:val="-6"/>
          <w:sz w:val="24"/>
        </w:rPr>
        <w:t xml:space="preserve"> </w:t>
      </w:r>
      <w:r>
        <w:rPr>
          <w:b/>
          <w:sz w:val="24"/>
        </w:rPr>
        <w:t>Test</w:t>
      </w:r>
      <w:r>
        <w:rPr>
          <w:b/>
          <w:spacing w:val="-10"/>
          <w:sz w:val="24"/>
        </w:rPr>
        <w:t xml:space="preserve"> </w:t>
      </w:r>
      <w:r>
        <w:rPr>
          <w:b/>
          <w:sz w:val="24"/>
        </w:rPr>
        <w:t>Results</w:t>
      </w:r>
      <w:r>
        <w:rPr>
          <w:b/>
          <w:spacing w:val="-9"/>
          <w:sz w:val="24"/>
        </w:rPr>
        <w:t xml:space="preserve"> </w:t>
      </w:r>
      <w:r>
        <w:rPr>
          <w:b/>
          <w:sz w:val="24"/>
        </w:rPr>
        <w:t>at</w:t>
      </w:r>
      <w:r>
        <w:rPr>
          <w:b/>
          <w:spacing w:val="-6"/>
          <w:sz w:val="24"/>
        </w:rPr>
        <w:t xml:space="preserve"> </w:t>
      </w:r>
      <w:r>
        <w:rPr>
          <w:b/>
          <w:sz w:val="24"/>
        </w:rPr>
        <w:t>Draw</w:t>
      </w:r>
      <w:r>
        <w:rPr>
          <w:b/>
          <w:spacing w:val="-8"/>
          <w:sz w:val="24"/>
        </w:rPr>
        <w:t xml:space="preserve"> </w:t>
      </w:r>
      <w:r>
        <w:rPr>
          <w:b/>
          <w:sz w:val="24"/>
        </w:rPr>
        <w:t>and</w:t>
      </w:r>
      <w:r>
        <w:rPr>
          <w:b/>
          <w:spacing w:val="-6"/>
          <w:sz w:val="24"/>
        </w:rPr>
        <w:t xml:space="preserve"> </w:t>
      </w:r>
      <w:r>
        <w:rPr>
          <w:b/>
          <w:sz w:val="24"/>
        </w:rPr>
        <w:t>at</w:t>
      </w:r>
      <w:r>
        <w:rPr>
          <w:b/>
          <w:spacing w:val="-8"/>
          <w:sz w:val="24"/>
        </w:rPr>
        <w:t xml:space="preserve"> </w:t>
      </w:r>
      <w:r>
        <w:rPr>
          <w:b/>
          <w:sz w:val="24"/>
        </w:rPr>
        <w:t xml:space="preserve">the Racetrack </w:t>
      </w:r>
      <w:r>
        <w:t>– Action</w:t>
      </w:r>
    </w:p>
    <w:p w:rsidR="00493906" w:rsidRDefault="002C109B">
      <w:pPr>
        <w:pStyle w:val="ListParagraph"/>
        <w:numPr>
          <w:ilvl w:val="1"/>
          <w:numId w:val="1"/>
        </w:numPr>
        <w:tabs>
          <w:tab w:val="left" w:pos="1011"/>
        </w:tabs>
        <w:spacing w:line="280" w:lineRule="exact"/>
        <w:ind w:left="1011" w:hanging="432"/>
      </w:pPr>
      <w:r>
        <w:t>(</w:t>
      </w:r>
      <w:r>
        <w:rPr>
          <w:b/>
        </w:rPr>
        <w:t>All</w:t>
      </w:r>
      <w:r>
        <w:rPr>
          <w:b/>
          <w:spacing w:val="-8"/>
        </w:rPr>
        <w:t xml:space="preserve"> </w:t>
      </w:r>
      <w:r>
        <w:rPr>
          <w:b/>
        </w:rPr>
        <w:t>horses</w:t>
      </w:r>
      <w:r>
        <w:rPr>
          <w:b/>
          <w:spacing w:val="-5"/>
        </w:rPr>
        <w:t xml:space="preserve"> </w:t>
      </w:r>
      <w:r>
        <w:rPr>
          <w:b/>
        </w:rPr>
        <w:t>on</w:t>
      </w:r>
      <w:r>
        <w:rPr>
          <w:b/>
          <w:spacing w:val="-7"/>
        </w:rPr>
        <w:t xml:space="preserve"> </w:t>
      </w:r>
      <w:r>
        <w:rPr>
          <w:b/>
        </w:rPr>
        <w:t>the</w:t>
      </w:r>
      <w:r>
        <w:rPr>
          <w:b/>
          <w:spacing w:val="-7"/>
        </w:rPr>
        <w:t xml:space="preserve"> </w:t>
      </w:r>
      <w:r>
        <w:rPr>
          <w:b/>
        </w:rPr>
        <w:t>race</w:t>
      </w:r>
      <w:r>
        <w:rPr>
          <w:b/>
          <w:spacing w:val="-7"/>
        </w:rPr>
        <w:t xml:space="preserve"> </w:t>
      </w:r>
      <w:r>
        <w:rPr>
          <w:b/>
        </w:rPr>
        <w:t>grounds</w:t>
      </w:r>
      <w:r>
        <w:rPr>
          <w:b/>
          <w:spacing w:val="-6"/>
        </w:rPr>
        <w:t xml:space="preserve"> </w:t>
      </w:r>
      <w:r>
        <w:rPr>
          <w:b/>
        </w:rPr>
        <w:t>need</w:t>
      </w:r>
      <w:r>
        <w:rPr>
          <w:b/>
          <w:spacing w:val="-7"/>
        </w:rPr>
        <w:t xml:space="preserve"> </w:t>
      </w:r>
      <w:r>
        <w:rPr>
          <w:b/>
        </w:rPr>
        <w:t>to</w:t>
      </w:r>
      <w:r>
        <w:rPr>
          <w:b/>
          <w:spacing w:val="-7"/>
        </w:rPr>
        <w:t xml:space="preserve"> </w:t>
      </w:r>
      <w:r>
        <w:rPr>
          <w:b/>
        </w:rPr>
        <w:t>have</w:t>
      </w:r>
      <w:r>
        <w:rPr>
          <w:b/>
          <w:spacing w:val="-7"/>
        </w:rPr>
        <w:t xml:space="preserve"> </w:t>
      </w:r>
      <w:r>
        <w:rPr>
          <w:b/>
        </w:rPr>
        <w:t>Pyro</w:t>
      </w:r>
      <w:r>
        <w:rPr>
          <w:b/>
          <w:spacing w:val="-7"/>
        </w:rPr>
        <w:t xml:space="preserve"> </w:t>
      </w:r>
      <w:r>
        <w:rPr>
          <w:b/>
        </w:rPr>
        <w:t>and</w:t>
      </w:r>
      <w:r>
        <w:rPr>
          <w:b/>
          <w:spacing w:val="-7"/>
        </w:rPr>
        <w:t xml:space="preserve"> </w:t>
      </w:r>
      <w:r>
        <w:rPr>
          <w:b/>
        </w:rPr>
        <w:t>Coggins</w:t>
      </w:r>
      <w:r>
        <w:rPr>
          <w:b/>
          <w:spacing w:val="-8"/>
        </w:rPr>
        <w:t xml:space="preserve"> </w:t>
      </w:r>
      <w:r>
        <w:rPr>
          <w:b/>
        </w:rPr>
        <w:t>Test</w:t>
      </w:r>
      <w:r>
        <w:t>.)</w:t>
      </w:r>
      <w:r>
        <w:rPr>
          <w:spacing w:val="-6"/>
        </w:rPr>
        <w:t xml:space="preserve"> </w:t>
      </w:r>
      <w:r>
        <w:rPr>
          <w:spacing w:val="-2"/>
        </w:rPr>
        <w:t>(</w:t>
      </w:r>
      <w:r>
        <w:rPr>
          <w:color w:val="3927F0"/>
          <w:spacing w:val="-2"/>
        </w:rPr>
        <w:t>54:10</w:t>
      </w:r>
      <w:r>
        <w:rPr>
          <w:spacing w:val="-2"/>
        </w:rPr>
        <w:t>)</w:t>
      </w:r>
    </w:p>
    <w:p w:rsidR="00493906" w:rsidRDefault="002C109B">
      <w:pPr>
        <w:pStyle w:val="ListParagraph"/>
        <w:numPr>
          <w:ilvl w:val="1"/>
          <w:numId w:val="1"/>
        </w:numPr>
        <w:tabs>
          <w:tab w:val="left" w:pos="1011"/>
        </w:tabs>
        <w:spacing w:before="3" w:line="237" w:lineRule="auto"/>
        <w:ind w:left="1011" w:right="160"/>
      </w:pPr>
      <w:r>
        <w:t>(</w:t>
      </w:r>
      <w:r>
        <w:rPr>
          <w:color w:val="3927F0"/>
        </w:rPr>
        <w:t>39:23</w:t>
      </w:r>
      <w:r>
        <w:t>)</w:t>
      </w:r>
      <w:r>
        <w:rPr>
          <w:spacing w:val="-3"/>
        </w:rPr>
        <w:t xml:space="preserve"> </w:t>
      </w:r>
      <w:r>
        <w:t>Jim</w:t>
      </w:r>
      <w:r>
        <w:rPr>
          <w:spacing w:val="-3"/>
        </w:rPr>
        <w:t xml:space="preserve"> </w:t>
      </w:r>
      <w:r>
        <w:t>Openshaw</w:t>
      </w:r>
      <w:r>
        <w:rPr>
          <w:spacing w:val="-3"/>
        </w:rPr>
        <w:t xml:space="preserve"> </w:t>
      </w:r>
      <w:r>
        <w:t>raised</w:t>
      </w:r>
      <w:r>
        <w:rPr>
          <w:spacing w:val="-5"/>
        </w:rPr>
        <w:t xml:space="preserve"> </w:t>
      </w:r>
      <w:r>
        <w:t>the</w:t>
      </w:r>
      <w:r>
        <w:rPr>
          <w:spacing w:val="-3"/>
        </w:rPr>
        <w:t xml:space="preserve"> </w:t>
      </w:r>
      <w:r>
        <w:t>question</w:t>
      </w:r>
      <w:r>
        <w:rPr>
          <w:spacing w:val="-7"/>
        </w:rPr>
        <w:t xml:space="preserve"> </w:t>
      </w:r>
      <w:r>
        <w:t>that</w:t>
      </w:r>
      <w:r>
        <w:rPr>
          <w:spacing w:val="-3"/>
        </w:rPr>
        <w:t xml:space="preserve"> </w:t>
      </w:r>
      <w:r>
        <w:t>if</w:t>
      </w:r>
      <w:r>
        <w:rPr>
          <w:spacing w:val="-4"/>
        </w:rPr>
        <w:t xml:space="preserve"> </w:t>
      </w:r>
      <w:r>
        <w:t>the</w:t>
      </w:r>
      <w:r>
        <w:rPr>
          <w:spacing w:val="-6"/>
        </w:rPr>
        <w:t xml:space="preserve"> </w:t>
      </w:r>
      <w:r>
        <w:t>people</w:t>
      </w:r>
      <w:r>
        <w:rPr>
          <w:spacing w:val="-3"/>
        </w:rPr>
        <w:t xml:space="preserve"> </w:t>
      </w:r>
      <w:r>
        <w:t>didn’t</w:t>
      </w:r>
      <w:r>
        <w:rPr>
          <w:spacing w:val="-6"/>
        </w:rPr>
        <w:t xml:space="preserve"> </w:t>
      </w:r>
      <w:r>
        <w:t>show</w:t>
      </w:r>
      <w:r>
        <w:rPr>
          <w:spacing w:val="-6"/>
        </w:rPr>
        <w:t xml:space="preserve"> </w:t>
      </w:r>
      <w:r>
        <w:t>the</w:t>
      </w:r>
      <w:r>
        <w:rPr>
          <w:spacing w:val="-3"/>
        </w:rPr>
        <w:t xml:space="preserve"> </w:t>
      </w:r>
      <w:r>
        <w:t>testing</w:t>
      </w:r>
      <w:r>
        <w:rPr>
          <w:spacing w:val="-5"/>
        </w:rPr>
        <w:t xml:space="preserve"> </w:t>
      </w:r>
      <w:r>
        <w:t>paperwork</w:t>
      </w:r>
      <w:r>
        <w:rPr>
          <w:spacing w:val="-3"/>
        </w:rPr>
        <w:t xml:space="preserve"> </w:t>
      </w:r>
      <w:r>
        <w:t>at</w:t>
      </w:r>
      <w:r>
        <w:rPr>
          <w:spacing w:val="-6"/>
        </w:rPr>
        <w:t xml:space="preserve"> </w:t>
      </w:r>
      <w:r>
        <w:t>the</w:t>
      </w:r>
      <w:r>
        <w:rPr>
          <w:spacing w:val="-3"/>
        </w:rPr>
        <w:t xml:space="preserve"> </w:t>
      </w:r>
      <w:r>
        <w:t>draw</w:t>
      </w:r>
      <w:r>
        <w:rPr>
          <w:spacing w:val="-5"/>
        </w:rPr>
        <w:t xml:space="preserve"> </w:t>
      </w:r>
      <w:r>
        <w:t>was he to scratch them? The Utah Horse Racing Commission stated their concerns</w:t>
      </w:r>
    </w:p>
    <w:p w:rsidR="00493906" w:rsidRDefault="002C109B">
      <w:pPr>
        <w:pStyle w:val="ListParagraph"/>
        <w:numPr>
          <w:ilvl w:val="1"/>
          <w:numId w:val="1"/>
        </w:numPr>
        <w:tabs>
          <w:tab w:val="left" w:pos="1011"/>
        </w:tabs>
        <w:spacing w:before="2"/>
        <w:ind w:left="1011" w:right="271"/>
      </w:pPr>
      <w:r>
        <w:t>with</w:t>
      </w:r>
      <w:r>
        <w:rPr>
          <w:spacing w:val="-5"/>
        </w:rPr>
        <w:t xml:space="preserve"> </w:t>
      </w:r>
      <w:r>
        <w:t>UHQRA</w:t>
      </w:r>
      <w:r>
        <w:rPr>
          <w:spacing w:val="-7"/>
        </w:rPr>
        <w:t xml:space="preserve"> </w:t>
      </w:r>
      <w:r>
        <w:t>not</w:t>
      </w:r>
      <w:r>
        <w:rPr>
          <w:spacing w:val="-6"/>
        </w:rPr>
        <w:t xml:space="preserve"> </w:t>
      </w:r>
      <w:r>
        <w:t>getting</w:t>
      </w:r>
      <w:r>
        <w:rPr>
          <w:spacing w:val="-5"/>
        </w:rPr>
        <w:t xml:space="preserve"> </w:t>
      </w:r>
      <w:r>
        <w:t>this</w:t>
      </w:r>
      <w:r>
        <w:rPr>
          <w:spacing w:val="-5"/>
        </w:rPr>
        <w:t xml:space="preserve"> </w:t>
      </w:r>
      <w:r>
        <w:t>information</w:t>
      </w:r>
      <w:r>
        <w:rPr>
          <w:spacing w:val="-5"/>
        </w:rPr>
        <w:t xml:space="preserve"> </w:t>
      </w:r>
      <w:r>
        <w:t>out</w:t>
      </w:r>
      <w:r>
        <w:rPr>
          <w:spacing w:val="-4"/>
        </w:rPr>
        <w:t xml:space="preserve"> </w:t>
      </w:r>
      <w:r>
        <w:t>to</w:t>
      </w:r>
      <w:r>
        <w:rPr>
          <w:spacing w:val="-4"/>
        </w:rPr>
        <w:t xml:space="preserve"> </w:t>
      </w:r>
      <w:r>
        <w:t>their</w:t>
      </w:r>
      <w:r>
        <w:rPr>
          <w:spacing w:val="-7"/>
        </w:rPr>
        <w:t xml:space="preserve"> </w:t>
      </w:r>
      <w:r>
        <w:t>members.</w:t>
      </w:r>
      <w:r>
        <w:rPr>
          <w:spacing w:val="-5"/>
        </w:rPr>
        <w:t xml:space="preserve"> </w:t>
      </w:r>
      <w:r>
        <w:t>At</w:t>
      </w:r>
      <w:r>
        <w:rPr>
          <w:spacing w:val="-4"/>
        </w:rPr>
        <w:t xml:space="preserve"> </w:t>
      </w:r>
      <w:r>
        <w:t>previous</w:t>
      </w:r>
      <w:r>
        <w:rPr>
          <w:spacing w:val="-5"/>
        </w:rPr>
        <w:t xml:space="preserve"> </w:t>
      </w:r>
      <w:r>
        <w:t>draw</w:t>
      </w:r>
      <w:r>
        <w:rPr>
          <w:spacing w:val="-4"/>
        </w:rPr>
        <w:t xml:space="preserve"> </w:t>
      </w:r>
      <w:r>
        <w:t>nights</w:t>
      </w:r>
      <w:r>
        <w:rPr>
          <w:spacing w:val="-5"/>
        </w:rPr>
        <w:t xml:space="preserve"> </w:t>
      </w:r>
      <w:r>
        <w:t>this</w:t>
      </w:r>
      <w:r>
        <w:rPr>
          <w:spacing w:val="-6"/>
        </w:rPr>
        <w:t xml:space="preserve"> </w:t>
      </w:r>
      <w:r>
        <w:t>would</w:t>
      </w:r>
      <w:r>
        <w:rPr>
          <w:spacing w:val="-5"/>
        </w:rPr>
        <w:t xml:space="preserve"> </w:t>
      </w:r>
      <w:r>
        <w:t>be</w:t>
      </w:r>
      <w:r>
        <w:rPr>
          <w:spacing w:val="-6"/>
        </w:rPr>
        <w:t xml:space="preserve"> </w:t>
      </w:r>
      <w:r>
        <w:t>the</w:t>
      </w:r>
      <w:r>
        <w:rPr>
          <w:spacing w:val="-6"/>
        </w:rPr>
        <w:t xml:space="preserve"> </w:t>
      </w:r>
      <w:r>
        <w:t>case to scratch on draw night, but the Utah Racing Commission wants to give the</w:t>
      </w:r>
    </w:p>
    <w:p w:rsidR="00493906" w:rsidRDefault="002C109B">
      <w:pPr>
        <w:pStyle w:val="BodyText"/>
      </w:pPr>
      <w:r>
        <w:t>horsemen</w:t>
      </w:r>
      <w:r>
        <w:rPr>
          <w:spacing w:val="-7"/>
        </w:rPr>
        <w:t xml:space="preserve"> </w:t>
      </w:r>
      <w:r>
        <w:t>the</w:t>
      </w:r>
      <w:r>
        <w:rPr>
          <w:spacing w:val="-7"/>
        </w:rPr>
        <w:t xml:space="preserve"> </w:t>
      </w:r>
      <w:r>
        <w:t>opportunity</w:t>
      </w:r>
      <w:r>
        <w:rPr>
          <w:spacing w:val="-9"/>
        </w:rPr>
        <w:t xml:space="preserve"> </w:t>
      </w:r>
      <w:r>
        <w:t>to</w:t>
      </w:r>
      <w:r>
        <w:rPr>
          <w:spacing w:val="-4"/>
        </w:rPr>
        <w:t xml:space="preserve"> </w:t>
      </w:r>
      <w:r>
        <w:t>get</w:t>
      </w:r>
      <w:r>
        <w:rPr>
          <w:spacing w:val="-4"/>
        </w:rPr>
        <w:t xml:space="preserve"> </w:t>
      </w:r>
      <w:r>
        <w:t>the</w:t>
      </w:r>
      <w:r>
        <w:rPr>
          <w:spacing w:val="-5"/>
        </w:rPr>
        <w:t xml:space="preserve"> </w:t>
      </w:r>
      <w:r>
        <w:t>testing</w:t>
      </w:r>
      <w:r>
        <w:rPr>
          <w:spacing w:val="-6"/>
        </w:rPr>
        <w:t xml:space="preserve"> </w:t>
      </w:r>
      <w:r>
        <w:t>done</w:t>
      </w:r>
      <w:r>
        <w:rPr>
          <w:spacing w:val="-7"/>
        </w:rPr>
        <w:t xml:space="preserve"> </w:t>
      </w:r>
      <w:r>
        <w:t>if</w:t>
      </w:r>
      <w:r>
        <w:rPr>
          <w:spacing w:val="-5"/>
        </w:rPr>
        <w:t xml:space="preserve"> </w:t>
      </w:r>
      <w:r>
        <w:t>they</w:t>
      </w:r>
      <w:r>
        <w:rPr>
          <w:spacing w:val="-4"/>
        </w:rPr>
        <w:t xml:space="preserve"> </w:t>
      </w:r>
      <w:r>
        <w:t>didn’t</w:t>
      </w:r>
      <w:r>
        <w:rPr>
          <w:spacing w:val="-5"/>
        </w:rPr>
        <w:t xml:space="preserve"> </w:t>
      </w:r>
      <w:r>
        <w:t>know</w:t>
      </w:r>
      <w:r>
        <w:rPr>
          <w:spacing w:val="-4"/>
        </w:rPr>
        <w:t xml:space="preserve"> </w:t>
      </w:r>
      <w:r>
        <w:t>about</w:t>
      </w:r>
      <w:r>
        <w:rPr>
          <w:spacing w:val="-5"/>
        </w:rPr>
        <w:t xml:space="preserve"> </w:t>
      </w:r>
      <w:r>
        <w:t>this</w:t>
      </w:r>
      <w:r>
        <w:rPr>
          <w:spacing w:val="-5"/>
        </w:rPr>
        <w:t xml:space="preserve"> </w:t>
      </w:r>
      <w:r>
        <w:t>new</w:t>
      </w:r>
      <w:r>
        <w:rPr>
          <w:spacing w:val="-7"/>
        </w:rPr>
        <w:t xml:space="preserve"> </w:t>
      </w:r>
      <w:r>
        <w:t>testing</w:t>
      </w:r>
      <w:r>
        <w:rPr>
          <w:spacing w:val="-8"/>
        </w:rPr>
        <w:t xml:space="preserve"> </w:t>
      </w:r>
      <w:r>
        <w:t>requirement</w:t>
      </w:r>
      <w:r>
        <w:rPr>
          <w:spacing w:val="-6"/>
        </w:rPr>
        <w:t xml:space="preserve"> </w:t>
      </w:r>
      <w:r>
        <w:rPr>
          <w:spacing w:val="-5"/>
        </w:rPr>
        <w:t>on</w:t>
      </w:r>
    </w:p>
    <w:p w:rsidR="00493906" w:rsidRDefault="002C109B">
      <w:pPr>
        <w:pStyle w:val="BodyText"/>
      </w:pPr>
      <w:r>
        <w:t>scratch</w:t>
      </w:r>
      <w:r>
        <w:rPr>
          <w:spacing w:val="-13"/>
        </w:rPr>
        <w:t xml:space="preserve"> </w:t>
      </w:r>
      <w:r>
        <w:rPr>
          <w:spacing w:val="-2"/>
        </w:rPr>
        <w:t>night.</w:t>
      </w:r>
    </w:p>
    <w:p w:rsidR="00493906" w:rsidRDefault="002C109B">
      <w:pPr>
        <w:pStyle w:val="ListParagraph"/>
        <w:numPr>
          <w:ilvl w:val="1"/>
          <w:numId w:val="1"/>
        </w:numPr>
        <w:tabs>
          <w:tab w:val="left" w:pos="1011"/>
        </w:tabs>
        <w:spacing w:before="1"/>
        <w:ind w:left="1011" w:right="164"/>
      </w:pPr>
      <w:r>
        <w:t>It</w:t>
      </w:r>
      <w:r>
        <w:rPr>
          <w:spacing w:val="-4"/>
        </w:rPr>
        <w:t xml:space="preserve"> </w:t>
      </w:r>
      <w:r>
        <w:t>is</w:t>
      </w:r>
      <w:r>
        <w:rPr>
          <w:spacing w:val="-5"/>
        </w:rPr>
        <w:t xml:space="preserve"> </w:t>
      </w:r>
      <w:r>
        <w:t>to</w:t>
      </w:r>
      <w:r>
        <w:rPr>
          <w:spacing w:val="-4"/>
        </w:rPr>
        <w:t xml:space="preserve"> </w:t>
      </w:r>
      <w:r>
        <w:t>UHQRA’s</w:t>
      </w:r>
      <w:r>
        <w:rPr>
          <w:spacing w:val="-5"/>
        </w:rPr>
        <w:t xml:space="preserve"> </w:t>
      </w:r>
      <w:r>
        <w:t>understanding</w:t>
      </w:r>
      <w:r>
        <w:rPr>
          <w:spacing w:val="-6"/>
        </w:rPr>
        <w:t xml:space="preserve"> </w:t>
      </w:r>
      <w:r>
        <w:t>that</w:t>
      </w:r>
      <w:r>
        <w:rPr>
          <w:spacing w:val="-4"/>
        </w:rPr>
        <w:t xml:space="preserve"> </w:t>
      </w:r>
      <w:r>
        <w:t>all</w:t>
      </w:r>
      <w:r>
        <w:rPr>
          <w:spacing w:val="-5"/>
        </w:rPr>
        <w:t xml:space="preserve"> </w:t>
      </w:r>
      <w:r>
        <w:t>members</w:t>
      </w:r>
      <w:r>
        <w:rPr>
          <w:spacing w:val="-5"/>
        </w:rPr>
        <w:t xml:space="preserve"> </w:t>
      </w:r>
      <w:r>
        <w:t>got</w:t>
      </w:r>
      <w:r>
        <w:rPr>
          <w:spacing w:val="-7"/>
        </w:rPr>
        <w:t xml:space="preserve"> </w:t>
      </w:r>
      <w:r>
        <w:t>the</w:t>
      </w:r>
      <w:r>
        <w:rPr>
          <w:spacing w:val="-4"/>
        </w:rPr>
        <w:t xml:space="preserve"> </w:t>
      </w:r>
      <w:r>
        <w:t>letter</w:t>
      </w:r>
      <w:r>
        <w:rPr>
          <w:spacing w:val="-5"/>
        </w:rPr>
        <w:t xml:space="preserve"> </w:t>
      </w:r>
      <w:r>
        <w:t>about</w:t>
      </w:r>
      <w:r>
        <w:rPr>
          <w:spacing w:val="-4"/>
        </w:rPr>
        <w:t xml:space="preserve"> </w:t>
      </w:r>
      <w:r>
        <w:t>the</w:t>
      </w:r>
      <w:r>
        <w:rPr>
          <w:spacing w:val="-7"/>
        </w:rPr>
        <w:t xml:space="preserve"> </w:t>
      </w:r>
      <w:r>
        <w:t>new</w:t>
      </w:r>
      <w:r>
        <w:rPr>
          <w:spacing w:val="-4"/>
        </w:rPr>
        <w:t xml:space="preserve"> </w:t>
      </w:r>
      <w:r>
        <w:t>testing</w:t>
      </w:r>
      <w:r>
        <w:rPr>
          <w:spacing w:val="-6"/>
        </w:rPr>
        <w:t xml:space="preserve"> </w:t>
      </w:r>
      <w:r>
        <w:t>requirements,</w:t>
      </w:r>
      <w:r>
        <w:rPr>
          <w:spacing w:val="-5"/>
        </w:rPr>
        <w:t xml:space="preserve"> </w:t>
      </w:r>
      <w:r>
        <w:t>but</w:t>
      </w:r>
      <w:r>
        <w:rPr>
          <w:spacing w:val="-7"/>
        </w:rPr>
        <w:t xml:space="preserve"> </w:t>
      </w:r>
      <w:r>
        <w:t>there</w:t>
      </w:r>
      <w:r>
        <w:rPr>
          <w:spacing w:val="-4"/>
        </w:rPr>
        <w:t xml:space="preserve"> </w:t>
      </w:r>
      <w:r>
        <w:t>is still no guarantee for the what ifs.</w:t>
      </w:r>
    </w:p>
    <w:p w:rsidR="00493906" w:rsidRDefault="002C109B">
      <w:pPr>
        <w:pStyle w:val="ListParagraph"/>
        <w:numPr>
          <w:ilvl w:val="1"/>
          <w:numId w:val="1"/>
        </w:numPr>
        <w:tabs>
          <w:tab w:val="left" w:pos="1011"/>
        </w:tabs>
        <w:spacing w:line="279" w:lineRule="exact"/>
        <w:ind w:left="1011" w:hanging="432"/>
      </w:pPr>
      <w:r>
        <w:t>(</w:t>
      </w:r>
      <w:r>
        <w:rPr>
          <w:color w:val="3927F0"/>
        </w:rPr>
        <w:t>53:41</w:t>
      </w:r>
      <w:r>
        <w:t>)</w:t>
      </w:r>
      <w:r>
        <w:rPr>
          <w:spacing w:val="-5"/>
        </w:rPr>
        <w:t xml:space="preserve"> </w:t>
      </w:r>
      <w:r>
        <w:t>Joyce</w:t>
      </w:r>
      <w:r>
        <w:rPr>
          <w:spacing w:val="-5"/>
        </w:rPr>
        <w:t xml:space="preserve"> </w:t>
      </w:r>
      <w:r>
        <w:t>stated</w:t>
      </w:r>
      <w:r>
        <w:rPr>
          <w:spacing w:val="-6"/>
        </w:rPr>
        <w:t xml:space="preserve"> </w:t>
      </w:r>
      <w:r>
        <w:t>that</w:t>
      </w:r>
      <w:r>
        <w:rPr>
          <w:spacing w:val="-8"/>
        </w:rPr>
        <w:t xml:space="preserve"> </w:t>
      </w:r>
      <w:r>
        <w:t>they</w:t>
      </w:r>
      <w:r>
        <w:rPr>
          <w:spacing w:val="-4"/>
        </w:rPr>
        <w:t xml:space="preserve"> </w:t>
      </w:r>
      <w:r>
        <w:t>were</w:t>
      </w:r>
      <w:r>
        <w:rPr>
          <w:spacing w:val="-5"/>
        </w:rPr>
        <w:t xml:space="preserve"> </w:t>
      </w:r>
      <w:r>
        <w:t>going</w:t>
      </w:r>
      <w:r>
        <w:rPr>
          <w:spacing w:val="-8"/>
        </w:rPr>
        <w:t xml:space="preserve"> </w:t>
      </w:r>
      <w:r>
        <w:t>to</w:t>
      </w:r>
      <w:r>
        <w:rPr>
          <w:spacing w:val="-7"/>
        </w:rPr>
        <w:t xml:space="preserve"> </w:t>
      </w:r>
      <w:r>
        <w:t>send</w:t>
      </w:r>
      <w:r>
        <w:rPr>
          <w:spacing w:val="-8"/>
        </w:rPr>
        <w:t xml:space="preserve"> </w:t>
      </w:r>
      <w:r>
        <w:t>out</w:t>
      </w:r>
      <w:r>
        <w:rPr>
          <w:spacing w:val="-8"/>
        </w:rPr>
        <w:t xml:space="preserve"> </w:t>
      </w:r>
      <w:r>
        <w:t>another</w:t>
      </w:r>
      <w:r>
        <w:rPr>
          <w:spacing w:val="-7"/>
        </w:rPr>
        <w:t xml:space="preserve"> </w:t>
      </w:r>
      <w:r>
        <w:t>email</w:t>
      </w:r>
      <w:r>
        <w:rPr>
          <w:spacing w:val="-5"/>
        </w:rPr>
        <w:t xml:space="preserve"> </w:t>
      </w:r>
      <w:r>
        <w:t>tomorrow</w:t>
      </w:r>
      <w:r>
        <w:rPr>
          <w:spacing w:val="-4"/>
        </w:rPr>
        <w:t xml:space="preserve"> </w:t>
      </w:r>
      <w:r>
        <w:t>after</w:t>
      </w:r>
      <w:r>
        <w:rPr>
          <w:spacing w:val="-8"/>
        </w:rPr>
        <w:t xml:space="preserve"> </w:t>
      </w:r>
      <w:r>
        <w:t>this</w:t>
      </w:r>
      <w:r>
        <w:rPr>
          <w:spacing w:val="-7"/>
        </w:rPr>
        <w:t xml:space="preserve"> </w:t>
      </w:r>
      <w:r>
        <w:t>meeting</w:t>
      </w:r>
      <w:r>
        <w:rPr>
          <w:spacing w:val="-6"/>
        </w:rPr>
        <w:t xml:space="preserve"> </w:t>
      </w:r>
      <w:r>
        <w:t>to</w:t>
      </w:r>
      <w:r>
        <w:rPr>
          <w:spacing w:val="-4"/>
        </w:rPr>
        <w:t xml:space="preserve"> </w:t>
      </w:r>
      <w:proofErr w:type="gramStart"/>
      <w:r>
        <w:rPr>
          <w:spacing w:val="-2"/>
        </w:rPr>
        <w:t>their</w:t>
      </w:r>
      <w:proofErr w:type="gramEnd"/>
    </w:p>
    <w:p w:rsidR="00493906" w:rsidRDefault="002C109B">
      <w:pPr>
        <w:pStyle w:val="BodyText"/>
      </w:pPr>
      <w:r>
        <w:t>members</w:t>
      </w:r>
      <w:r>
        <w:rPr>
          <w:spacing w:val="-5"/>
        </w:rPr>
        <w:t xml:space="preserve"> </w:t>
      </w:r>
      <w:r>
        <w:t>and</w:t>
      </w:r>
      <w:r>
        <w:rPr>
          <w:spacing w:val="-6"/>
        </w:rPr>
        <w:t xml:space="preserve"> </w:t>
      </w:r>
      <w:r>
        <w:t>also</w:t>
      </w:r>
      <w:r>
        <w:rPr>
          <w:spacing w:val="-4"/>
        </w:rPr>
        <w:t xml:space="preserve"> </w:t>
      </w:r>
      <w:r>
        <w:t>call</w:t>
      </w:r>
      <w:r>
        <w:rPr>
          <w:spacing w:val="-8"/>
        </w:rPr>
        <w:t xml:space="preserve"> </w:t>
      </w:r>
      <w:r>
        <w:t>to</w:t>
      </w:r>
      <w:r>
        <w:rPr>
          <w:spacing w:val="-7"/>
        </w:rPr>
        <w:t xml:space="preserve"> </w:t>
      </w:r>
      <w:r>
        <w:t>make</w:t>
      </w:r>
      <w:r>
        <w:rPr>
          <w:spacing w:val="-4"/>
        </w:rPr>
        <w:t xml:space="preserve"> </w:t>
      </w:r>
      <w:r>
        <w:t>sure</w:t>
      </w:r>
      <w:r>
        <w:rPr>
          <w:spacing w:val="-4"/>
        </w:rPr>
        <w:t xml:space="preserve"> </w:t>
      </w:r>
      <w:r>
        <w:t>they</w:t>
      </w:r>
      <w:r>
        <w:rPr>
          <w:spacing w:val="-4"/>
        </w:rPr>
        <w:t xml:space="preserve"> </w:t>
      </w:r>
      <w:r>
        <w:t>know</w:t>
      </w:r>
      <w:r>
        <w:rPr>
          <w:spacing w:val="-7"/>
        </w:rPr>
        <w:t xml:space="preserve"> </w:t>
      </w:r>
      <w:r>
        <w:t>about</w:t>
      </w:r>
      <w:r>
        <w:rPr>
          <w:spacing w:val="-7"/>
        </w:rPr>
        <w:t xml:space="preserve"> </w:t>
      </w:r>
      <w:r>
        <w:t>the</w:t>
      </w:r>
      <w:r>
        <w:rPr>
          <w:spacing w:val="-4"/>
        </w:rPr>
        <w:t xml:space="preserve"> </w:t>
      </w:r>
      <w:r>
        <w:t>testing</w:t>
      </w:r>
      <w:r>
        <w:rPr>
          <w:spacing w:val="-6"/>
        </w:rPr>
        <w:t xml:space="preserve"> </w:t>
      </w:r>
      <w:r>
        <w:rPr>
          <w:spacing w:val="-2"/>
        </w:rPr>
        <w:t>requirements.</w:t>
      </w:r>
    </w:p>
    <w:p w:rsidR="00493906" w:rsidRDefault="002C109B">
      <w:pPr>
        <w:pStyle w:val="ListParagraph"/>
        <w:numPr>
          <w:ilvl w:val="1"/>
          <w:numId w:val="1"/>
        </w:numPr>
        <w:tabs>
          <w:tab w:val="left" w:pos="1011"/>
        </w:tabs>
        <w:spacing w:before="1"/>
        <w:ind w:left="1011" w:right="102" w:hanging="432"/>
      </w:pPr>
      <w:r>
        <w:t>(</w:t>
      </w:r>
      <w:r>
        <w:rPr>
          <w:color w:val="3927F0"/>
        </w:rPr>
        <w:t>54:33</w:t>
      </w:r>
      <w:r>
        <w:t>)</w:t>
      </w:r>
      <w:r>
        <w:rPr>
          <w:spacing w:val="-6"/>
        </w:rPr>
        <w:t xml:space="preserve"> </w:t>
      </w:r>
      <w:r>
        <w:t>Dale</w:t>
      </w:r>
      <w:r>
        <w:rPr>
          <w:spacing w:val="-6"/>
        </w:rPr>
        <w:t xml:space="preserve"> </w:t>
      </w:r>
      <w:r>
        <w:t>made</w:t>
      </w:r>
      <w:r>
        <w:rPr>
          <w:spacing w:val="-3"/>
        </w:rPr>
        <w:t xml:space="preserve"> </w:t>
      </w:r>
      <w:r>
        <w:t>a</w:t>
      </w:r>
      <w:r>
        <w:rPr>
          <w:spacing w:val="-6"/>
        </w:rPr>
        <w:t xml:space="preserve"> </w:t>
      </w:r>
      <w:r>
        <w:t>motion</w:t>
      </w:r>
      <w:r>
        <w:rPr>
          <w:spacing w:val="-5"/>
        </w:rPr>
        <w:t xml:space="preserve"> </w:t>
      </w:r>
      <w:r>
        <w:t>to</w:t>
      </w:r>
      <w:r>
        <w:rPr>
          <w:spacing w:val="-3"/>
        </w:rPr>
        <w:t xml:space="preserve"> </w:t>
      </w:r>
      <w:r>
        <w:t>set</w:t>
      </w:r>
      <w:r>
        <w:rPr>
          <w:spacing w:val="-3"/>
        </w:rPr>
        <w:t xml:space="preserve"> </w:t>
      </w:r>
      <w:r>
        <w:t>a</w:t>
      </w:r>
      <w:r>
        <w:rPr>
          <w:spacing w:val="-4"/>
        </w:rPr>
        <w:t xml:space="preserve"> </w:t>
      </w:r>
      <w:r>
        <w:t>deadline</w:t>
      </w:r>
      <w:r>
        <w:rPr>
          <w:spacing w:val="-5"/>
        </w:rPr>
        <w:t xml:space="preserve"> </w:t>
      </w:r>
      <w:r>
        <w:t>of</w:t>
      </w:r>
      <w:r>
        <w:rPr>
          <w:spacing w:val="-6"/>
        </w:rPr>
        <w:t xml:space="preserve"> </w:t>
      </w:r>
      <w:r>
        <w:t>6:00</w:t>
      </w:r>
      <w:r>
        <w:rPr>
          <w:spacing w:val="-5"/>
        </w:rPr>
        <w:t xml:space="preserve"> </w:t>
      </w:r>
      <w:r>
        <w:t>PM</w:t>
      </w:r>
      <w:r>
        <w:rPr>
          <w:spacing w:val="-5"/>
        </w:rPr>
        <w:t xml:space="preserve"> </w:t>
      </w:r>
      <w:r>
        <w:t>on</w:t>
      </w:r>
      <w:r>
        <w:rPr>
          <w:spacing w:val="-5"/>
        </w:rPr>
        <w:t xml:space="preserve"> </w:t>
      </w:r>
      <w:r>
        <w:t>Friday</w:t>
      </w:r>
      <w:r>
        <w:rPr>
          <w:spacing w:val="-5"/>
        </w:rPr>
        <w:t xml:space="preserve"> </w:t>
      </w:r>
      <w:r>
        <w:t>before</w:t>
      </w:r>
      <w:r>
        <w:rPr>
          <w:spacing w:val="-3"/>
        </w:rPr>
        <w:t xml:space="preserve"> </w:t>
      </w:r>
      <w:r>
        <w:t>race</w:t>
      </w:r>
      <w:r>
        <w:rPr>
          <w:spacing w:val="-3"/>
        </w:rPr>
        <w:t xml:space="preserve"> </w:t>
      </w:r>
      <w:r>
        <w:t>day</w:t>
      </w:r>
      <w:r>
        <w:rPr>
          <w:spacing w:val="-3"/>
        </w:rPr>
        <w:t xml:space="preserve"> </w:t>
      </w:r>
      <w:r>
        <w:t>for</w:t>
      </w:r>
      <w:r>
        <w:rPr>
          <w:spacing w:val="-4"/>
        </w:rPr>
        <w:t xml:space="preserve"> </w:t>
      </w:r>
      <w:r>
        <w:t>negative</w:t>
      </w:r>
      <w:r>
        <w:rPr>
          <w:spacing w:val="-3"/>
        </w:rPr>
        <w:t xml:space="preserve"> </w:t>
      </w:r>
      <w:r>
        <w:t>Coggins</w:t>
      </w:r>
      <w:r>
        <w:rPr>
          <w:spacing w:val="-4"/>
        </w:rPr>
        <w:t xml:space="preserve"> </w:t>
      </w:r>
      <w:r>
        <w:t>and</w:t>
      </w:r>
      <w:r>
        <w:rPr>
          <w:spacing w:val="-7"/>
        </w:rPr>
        <w:t xml:space="preserve"> </w:t>
      </w:r>
      <w:proofErr w:type="spellStart"/>
      <w:r>
        <w:t>Piro</w:t>
      </w:r>
      <w:proofErr w:type="spellEnd"/>
      <w:r>
        <w:t xml:space="preserve"> test results to be done for all horses before entering the grounds. Kevin Seconded the motion.</w:t>
      </w:r>
    </w:p>
    <w:p w:rsidR="00493906" w:rsidRDefault="002C109B">
      <w:pPr>
        <w:pStyle w:val="ListParagraph"/>
        <w:numPr>
          <w:ilvl w:val="1"/>
          <w:numId w:val="1"/>
        </w:numPr>
        <w:tabs>
          <w:tab w:val="left" w:pos="1010"/>
        </w:tabs>
        <w:spacing w:before="1"/>
        <w:ind w:left="1010" w:right="98" w:hanging="432"/>
      </w:pPr>
      <w:r>
        <w:t>(</w:t>
      </w:r>
      <w:r>
        <w:rPr>
          <w:color w:val="3927F0"/>
        </w:rPr>
        <w:t>1:01:36</w:t>
      </w:r>
      <w:r>
        <w:t xml:space="preserve">) A </w:t>
      </w:r>
      <w:proofErr w:type="spellStart"/>
      <w:r>
        <w:t>role</w:t>
      </w:r>
      <w:proofErr w:type="spellEnd"/>
      <w:r>
        <w:t xml:space="preserve"> call vote was called for the Friday at 6:00 pm scratch time. Then</w:t>
      </w:r>
      <w:r>
        <w:rPr>
          <w:spacing w:val="-3"/>
        </w:rPr>
        <w:t xml:space="preserve"> </w:t>
      </w:r>
      <w:r>
        <w:t>voted on the amended motion to</w:t>
      </w:r>
      <w:r>
        <w:rPr>
          <w:spacing w:val="-6"/>
        </w:rPr>
        <w:t xml:space="preserve"> </w:t>
      </w:r>
      <w:r>
        <w:t>move</w:t>
      </w:r>
      <w:r>
        <w:rPr>
          <w:spacing w:val="-4"/>
        </w:rPr>
        <w:t xml:space="preserve"> </w:t>
      </w:r>
      <w:r>
        <w:t>the</w:t>
      </w:r>
      <w:r>
        <w:rPr>
          <w:spacing w:val="-4"/>
        </w:rPr>
        <w:t xml:space="preserve"> </w:t>
      </w:r>
      <w:r>
        <w:t>scratch</w:t>
      </w:r>
      <w:r>
        <w:rPr>
          <w:spacing w:val="-6"/>
        </w:rPr>
        <w:t xml:space="preserve"> </w:t>
      </w:r>
      <w:r>
        <w:t>time</w:t>
      </w:r>
      <w:r>
        <w:rPr>
          <w:spacing w:val="-4"/>
        </w:rPr>
        <w:t xml:space="preserve"> </w:t>
      </w:r>
      <w:r>
        <w:t>to</w:t>
      </w:r>
      <w:r>
        <w:rPr>
          <w:spacing w:val="-3"/>
        </w:rPr>
        <w:t xml:space="preserve"> </w:t>
      </w:r>
      <w:r>
        <w:t>Saturday</w:t>
      </w:r>
      <w:r>
        <w:rPr>
          <w:spacing w:val="-6"/>
        </w:rPr>
        <w:t xml:space="preserve"> </w:t>
      </w:r>
      <w:r>
        <w:t>morning</w:t>
      </w:r>
      <w:r>
        <w:rPr>
          <w:spacing w:val="-5"/>
        </w:rPr>
        <w:t xml:space="preserve"> </w:t>
      </w:r>
      <w:r>
        <w:t>at</w:t>
      </w:r>
      <w:r>
        <w:rPr>
          <w:spacing w:val="-7"/>
        </w:rPr>
        <w:t xml:space="preserve"> </w:t>
      </w:r>
      <w:r>
        <w:t>10:00</w:t>
      </w:r>
      <w:r>
        <w:rPr>
          <w:spacing w:val="-4"/>
        </w:rPr>
        <w:t xml:space="preserve"> </w:t>
      </w:r>
      <w:r>
        <w:t>am.</w:t>
      </w:r>
      <w:r>
        <w:rPr>
          <w:spacing w:val="-5"/>
        </w:rPr>
        <w:t xml:space="preserve"> </w:t>
      </w:r>
      <w:r>
        <w:t>Motion</w:t>
      </w:r>
      <w:r>
        <w:rPr>
          <w:spacing w:val="-6"/>
        </w:rPr>
        <w:t xml:space="preserve"> </w:t>
      </w:r>
      <w:r>
        <w:t>passed</w:t>
      </w:r>
      <w:r>
        <w:rPr>
          <w:spacing w:val="-6"/>
        </w:rPr>
        <w:t xml:space="preserve"> </w:t>
      </w:r>
      <w:r>
        <w:t>for</w:t>
      </w:r>
      <w:r>
        <w:rPr>
          <w:spacing w:val="-8"/>
        </w:rPr>
        <w:t xml:space="preserve"> </w:t>
      </w:r>
      <w:r>
        <w:t>scratch</w:t>
      </w:r>
      <w:r>
        <w:rPr>
          <w:spacing w:val="-6"/>
        </w:rPr>
        <w:t xml:space="preserve"> </w:t>
      </w:r>
      <w:r>
        <w:t>time</w:t>
      </w:r>
      <w:r>
        <w:rPr>
          <w:spacing w:val="-7"/>
        </w:rPr>
        <w:t xml:space="preserve"> </w:t>
      </w:r>
      <w:r>
        <w:t>on</w:t>
      </w:r>
      <w:r>
        <w:rPr>
          <w:spacing w:val="-6"/>
        </w:rPr>
        <w:t xml:space="preserve"> </w:t>
      </w:r>
      <w:r>
        <w:t>Saturday</w:t>
      </w:r>
      <w:r>
        <w:rPr>
          <w:spacing w:val="-6"/>
        </w:rPr>
        <w:t xml:space="preserve"> </w:t>
      </w:r>
      <w:r>
        <w:t>morning at 10:00 am if they do not meet the testing requirements.</w:t>
      </w:r>
    </w:p>
    <w:p w:rsidR="00493906" w:rsidRDefault="00493906">
      <w:pPr>
        <w:pStyle w:val="BodyText"/>
        <w:spacing w:before="23"/>
        <w:ind w:left="0"/>
        <w:rPr>
          <w:sz w:val="20"/>
        </w:rPr>
      </w:pP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1888"/>
        <w:gridCol w:w="2159"/>
      </w:tblGrid>
      <w:tr w:rsidR="00493906">
        <w:trPr>
          <w:trHeight w:val="270"/>
        </w:trPr>
        <w:tc>
          <w:tcPr>
            <w:tcW w:w="1742" w:type="dxa"/>
          </w:tcPr>
          <w:p w:rsidR="00493906" w:rsidRPr="002C109B" w:rsidRDefault="002C109B">
            <w:pPr>
              <w:pStyle w:val="TableParagraph"/>
              <w:spacing w:before="1" w:line="249" w:lineRule="exact"/>
              <w:ind w:left="107"/>
              <w:rPr>
                <w:b/>
              </w:rPr>
            </w:pPr>
            <w:r w:rsidRPr="002C109B">
              <w:rPr>
                <w:b/>
              </w:rPr>
              <w:t>Board</w:t>
            </w:r>
            <w:r w:rsidRPr="002C109B">
              <w:rPr>
                <w:b/>
                <w:spacing w:val="-9"/>
              </w:rPr>
              <w:t xml:space="preserve"> </w:t>
            </w:r>
            <w:r w:rsidRPr="002C109B">
              <w:rPr>
                <w:b/>
                <w:spacing w:val="-2"/>
              </w:rPr>
              <w:t>Member</w:t>
            </w:r>
          </w:p>
        </w:tc>
        <w:tc>
          <w:tcPr>
            <w:tcW w:w="1888" w:type="dxa"/>
          </w:tcPr>
          <w:p w:rsidR="00493906" w:rsidRPr="002C109B" w:rsidRDefault="002C109B">
            <w:pPr>
              <w:pStyle w:val="TableParagraph"/>
              <w:spacing w:before="1" w:line="249" w:lineRule="exact"/>
              <w:rPr>
                <w:b/>
              </w:rPr>
            </w:pPr>
            <w:r w:rsidRPr="002C109B">
              <w:rPr>
                <w:b/>
              </w:rPr>
              <w:t>Friday</w:t>
            </w:r>
            <w:r w:rsidRPr="002C109B">
              <w:rPr>
                <w:b/>
                <w:spacing w:val="-4"/>
              </w:rPr>
              <w:t xml:space="preserve"> </w:t>
            </w:r>
            <w:r w:rsidRPr="002C109B">
              <w:rPr>
                <w:b/>
              </w:rPr>
              <w:t>@</w:t>
            </w:r>
            <w:r w:rsidRPr="002C109B">
              <w:rPr>
                <w:b/>
                <w:spacing w:val="-4"/>
              </w:rPr>
              <w:t xml:space="preserve"> </w:t>
            </w:r>
            <w:r w:rsidRPr="002C109B">
              <w:rPr>
                <w:b/>
              </w:rPr>
              <w:t>6:00</w:t>
            </w:r>
            <w:r w:rsidRPr="002C109B">
              <w:rPr>
                <w:b/>
                <w:spacing w:val="-3"/>
              </w:rPr>
              <w:t xml:space="preserve"> </w:t>
            </w:r>
            <w:r w:rsidRPr="002C109B">
              <w:rPr>
                <w:b/>
                <w:spacing w:val="-5"/>
              </w:rPr>
              <w:t>pm</w:t>
            </w:r>
          </w:p>
        </w:tc>
        <w:tc>
          <w:tcPr>
            <w:tcW w:w="2159" w:type="dxa"/>
          </w:tcPr>
          <w:p w:rsidR="00493906" w:rsidRPr="002C109B" w:rsidRDefault="002C109B">
            <w:pPr>
              <w:pStyle w:val="TableParagraph"/>
              <w:spacing w:before="1" w:line="249" w:lineRule="exact"/>
              <w:ind w:left="109"/>
              <w:rPr>
                <w:b/>
              </w:rPr>
            </w:pPr>
            <w:r w:rsidRPr="002C109B">
              <w:rPr>
                <w:b/>
              </w:rPr>
              <w:t>Saturday</w:t>
            </w:r>
            <w:r w:rsidRPr="002C109B">
              <w:rPr>
                <w:b/>
                <w:spacing w:val="-9"/>
              </w:rPr>
              <w:t xml:space="preserve"> </w:t>
            </w:r>
            <w:r w:rsidRPr="002C109B">
              <w:rPr>
                <w:b/>
              </w:rPr>
              <w:t>@10:00</w:t>
            </w:r>
            <w:r w:rsidRPr="002C109B">
              <w:rPr>
                <w:b/>
                <w:spacing w:val="-10"/>
              </w:rPr>
              <w:t xml:space="preserve"> </w:t>
            </w:r>
            <w:r w:rsidRPr="002C109B">
              <w:rPr>
                <w:b/>
                <w:spacing w:val="-5"/>
              </w:rPr>
              <w:t>am</w:t>
            </w:r>
          </w:p>
        </w:tc>
      </w:tr>
      <w:tr w:rsidR="00493906">
        <w:trPr>
          <w:trHeight w:val="277"/>
        </w:trPr>
        <w:tc>
          <w:tcPr>
            <w:tcW w:w="1742" w:type="dxa"/>
          </w:tcPr>
          <w:p w:rsidR="00493906" w:rsidRDefault="002C109B">
            <w:pPr>
              <w:pStyle w:val="TableParagraph"/>
              <w:tabs>
                <w:tab w:val="left" w:pos="827"/>
              </w:tabs>
              <w:spacing w:line="258" w:lineRule="exact"/>
              <w:ind w:left="107"/>
            </w:pPr>
            <w:bookmarkStart w:id="0" w:name="_Hlk193961199"/>
            <w:r>
              <w:rPr>
                <w:rFonts w:ascii="Symbol" w:hAnsi="Symbol"/>
                <w:spacing w:val="-10"/>
              </w:rPr>
              <w:t></w:t>
            </w:r>
            <w:r>
              <w:rPr>
                <w:rFonts w:ascii="Times New Roman" w:hAnsi="Times New Roman"/>
              </w:rPr>
              <w:tab/>
            </w:r>
            <w:r>
              <w:rPr>
                <w:spacing w:val="-2"/>
              </w:rPr>
              <w:t>Steve</w:t>
            </w:r>
          </w:p>
        </w:tc>
        <w:tc>
          <w:tcPr>
            <w:tcW w:w="1888" w:type="dxa"/>
          </w:tcPr>
          <w:p w:rsidR="00493906" w:rsidRDefault="002C109B">
            <w:pPr>
              <w:pStyle w:val="TableParagraph"/>
              <w:tabs>
                <w:tab w:val="left" w:pos="825"/>
              </w:tabs>
              <w:spacing w:line="258" w:lineRule="exact"/>
            </w:pPr>
            <w:r>
              <w:rPr>
                <w:rFonts w:ascii="Symbol" w:hAnsi="Symbol"/>
                <w:spacing w:val="-10"/>
              </w:rPr>
              <w:t></w:t>
            </w:r>
            <w:r>
              <w:rPr>
                <w:rFonts w:ascii="Times New Roman" w:hAnsi="Times New Roman"/>
              </w:rPr>
              <w:tab/>
            </w:r>
            <w:r>
              <w:rPr>
                <w:spacing w:val="-5"/>
              </w:rPr>
              <w:t>No</w:t>
            </w:r>
          </w:p>
        </w:tc>
        <w:tc>
          <w:tcPr>
            <w:tcW w:w="2159" w:type="dxa"/>
          </w:tcPr>
          <w:p w:rsidR="00493906" w:rsidRDefault="002C109B">
            <w:pPr>
              <w:pStyle w:val="TableParagraph"/>
              <w:tabs>
                <w:tab w:val="left" w:pos="828"/>
              </w:tabs>
              <w:spacing w:line="258" w:lineRule="exact"/>
              <w:ind w:left="109"/>
            </w:pPr>
            <w:r>
              <w:rPr>
                <w:rFonts w:ascii="Symbol" w:hAnsi="Symbol"/>
                <w:spacing w:val="-10"/>
              </w:rPr>
              <w:t></w:t>
            </w:r>
            <w:r>
              <w:rPr>
                <w:rFonts w:ascii="Times New Roman" w:hAnsi="Times New Roman"/>
              </w:rPr>
              <w:tab/>
            </w:r>
            <w:r>
              <w:rPr>
                <w:spacing w:val="-5"/>
              </w:rPr>
              <w:t>Yes</w:t>
            </w:r>
          </w:p>
        </w:tc>
      </w:tr>
      <w:tr w:rsidR="00493906">
        <w:trPr>
          <w:trHeight w:val="280"/>
        </w:trPr>
        <w:tc>
          <w:tcPr>
            <w:tcW w:w="1742" w:type="dxa"/>
          </w:tcPr>
          <w:p w:rsidR="00493906" w:rsidRDefault="002C109B">
            <w:pPr>
              <w:pStyle w:val="TableParagraph"/>
              <w:tabs>
                <w:tab w:val="left" w:pos="827"/>
              </w:tabs>
              <w:ind w:left="107"/>
            </w:pPr>
            <w:r>
              <w:rPr>
                <w:rFonts w:ascii="Symbol" w:hAnsi="Symbol"/>
                <w:spacing w:val="-10"/>
              </w:rPr>
              <w:t></w:t>
            </w:r>
            <w:r>
              <w:rPr>
                <w:rFonts w:ascii="Times New Roman" w:hAnsi="Times New Roman"/>
              </w:rPr>
              <w:tab/>
            </w:r>
            <w:r>
              <w:rPr>
                <w:spacing w:val="-2"/>
              </w:rPr>
              <w:t>Kevin</w:t>
            </w:r>
          </w:p>
        </w:tc>
        <w:tc>
          <w:tcPr>
            <w:tcW w:w="1888" w:type="dxa"/>
          </w:tcPr>
          <w:p w:rsidR="00493906" w:rsidRDefault="002C109B">
            <w:pPr>
              <w:pStyle w:val="TableParagraph"/>
              <w:tabs>
                <w:tab w:val="left" w:pos="825"/>
              </w:tabs>
            </w:pPr>
            <w:r>
              <w:rPr>
                <w:rFonts w:ascii="Symbol" w:hAnsi="Symbol"/>
                <w:spacing w:val="-10"/>
              </w:rPr>
              <w:t></w:t>
            </w:r>
            <w:r>
              <w:rPr>
                <w:rFonts w:ascii="Times New Roman" w:hAnsi="Times New Roman"/>
              </w:rPr>
              <w:tab/>
            </w:r>
            <w:r>
              <w:rPr>
                <w:spacing w:val="-5"/>
              </w:rPr>
              <w:t>Yes</w:t>
            </w:r>
          </w:p>
        </w:tc>
        <w:tc>
          <w:tcPr>
            <w:tcW w:w="2159" w:type="dxa"/>
          </w:tcPr>
          <w:p w:rsidR="00493906" w:rsidRDefault="002C109B">
            <w:pPr>
              <w:pStyle w:val="TableParagraph"/>
              <w:tabs>
                <w:tab w:val="left" w:pos="828"/>
              </w:tabs>
              <w:ind w:left="109"/>
            </w:pPr>
            <w:r>
              <w:rPr>
                <w:rFonts w:ascii="Symbol" w:hAnsi="Symbol"/>
                <w:spacing w:val="-10"/>
              </w:rPr>
              <w:t></w:t>
            </w:r>
            <w:r>
              <w:rPr>
                <w:rFonts w:ascii="Times New Roman" w:hAnsi="Times New Roman"/>
              </w:rPr>
              <w:tab/>
            </w:r>
            <w:r>
              <w:rPr>
                <w:spacing w:val="-5"/>
              </w:rPr>
              <w:t>No</w:t>
            </w:r>
          </w:p>
        </w:tc>
      </w:tr>
      <w:tr w:rsidR="00493906">
        <w:trPr>
          <w:trHeight w:val="280"/>
        </w:trPr>
        <w:tc>
          <w:tcPr>
            <w:tcW w:w="1742" w:type="dxa"/>
          </w:tcPr>
          <w:p w:rsidR="00493906" w:rsidRDefault="002C109B">
            <w:pPr>
              <w:pStyle w:val="TableParagraph"/>
              <w:tabs>
                <w:tab w:val="left" w:pos="827"/>
              </w:tabs>
              <w:ind w:left="107"/>
            </w:pPr>
            <w:r>
              <w:rPr>
                <w:rFonts w:ascii="Symbol" w:hAnsi="Symbol"/>
                <w:spacing w:val="-10"/>
              </w:rPr>
              <w:t></w:t>
            </w:r>
            <w:r>
              <w:rPr>
                <w:rFonts w:ascii="Times New Roman" w:hAnsi="Times New Roman"/>
              </w:rPr>
              <w:tab/>
            </w:r>
            <w:r>
              <w:rPr>
                <w:spacing w:val="-2"/>
              </w:rPr>
              <w:t>Billy</w:t>
            </w:r>
          </w:p>
        </w:tc>
        <w:tc>
          <w:tcPr>
            <w:tcW w:w="1888" w:type="dxa"/>
          </w:tcPr>
          <w:p w:rsidR="00493906" w:rsidRDefault="002C109B">
            <w:pPr>
              <w:pStyle w:val="TableParagraph"/>
              <w:tabs>
                <w:tab w:val="left" w:pos="825"/>
              </w:tabs>
            </w:pPr>
            <w:r>
              <w:rPr>
                <w:rFonts w:ascii="Symbol" w:hAnsi="Symbol"/>
                <w:spacing w:val="-10"/>
              </w:rPr>
              <w:t></w:t>
            </w:r>
            <w:r>
              <w:rPr>
                <w:rFonts w:ascii="Times New Roman" w:hAnsi="Times New Roman"/>
              </w:rPr>
              <w:tab/>
            </w:r>
            <w:r>
              <w:rPr>
                <w:spacing w:val="-5"/>
              </w:rPr>
              <w:t>No</w:t>
            </w:r>
          </w:p>
        </w:tc>
        <w:tc>
          <w:tcPr>
            <w:tcW w:w="2159" w:type="dxa"/>
          </w:tcPr>
          <w:p w:rsidR="00493906" w:rsidRDefault="002C109B">
            <w:pPr>
              <w:pStyle w:val="TableParagraph"/>
              <w:tabs>
                <w:tab w:val="left" w:pos="828"/>
              </w:tabs>
              <w:ind w:left="109"/>
            </w:pPr>
            <w:r>
              <w:rPr>
                <w:rFonts w:ascii="Symbol" w:hAnsi="Symbol"/>
                <w:spacing w:val="-10"/>
              </w:rPr>
              <w:t></w:t>
            </w:r>
            <w:r>
              <w:rPr>
                <w:rFonts w:ascii="Times New Roman" w:hAnsi="Times New Roman"/>
              </w:rPr>
              <w:tab/>
            </w:r>
            <w:r>
              <w:rPr>
                <w:spacing w:val="-5"/>
              </w:rPr>
              <w:t>Yes</w:t>
            </w:r>
          </w:p>
        </w:tc>
      </w:tr>
      <w:tr w:rsidR="00493906">
        <w:trPr>
          <w:trHeight w:val="280"/>
        </w:trPr>
        <w:tc>
          <w:tcPr>
            <w:tcW w:w="1742" w:type="dxa"/>
          </w:tcPr>
          <w:p w:rsidR="00493906" w:rsidRDefault="002C109B">
            <w:pPr>
              <w:pStyle w:val="TableParagraph"/>
              <w:tabs>
                <w:tab w:val="left" w:pos="827"/>
              </w:tabs>
              <w:ind w:left="107"/>
            </w:pPr>
            <w:r>
              <w:rPr>
                <w:rFonts w:ascii="Symbol" w:hAnsi="Symbol"/>
                <w:spacing w:val="-10"/>
              </w:rPr>
              <w:t></w:t>
            </w:r>
            <w:r>
              <w:rPr>
                <w:rFonts w:ascii="Times New Roman" w:hAnsi="Times New Roman"/>
              </w:rPr>
              <w:tab/>
            </w:r>
            <w:r>
              <w:rPr>
                <w:spacing w:val="-2"/>
              </w:rPr>
              <w:t>Chuck</w:t>
            </w:r>
          </w:p>
        </w:tc>
        <w:tc>
          <w:tcPr>
            <w:tcW w:w="1888" w:type="dxa"/>
          </w:tcPr>
          <w:p w:rsidR="00493906" w:rsidRDefault="002C109B">
            <w:pPr>
              <w:pStyle w:val="TableParagraph"/>
              <w:tabs>
                <w:tab w:val="left" w:pos="825"/>
              </w:tabs>
            </w:pPr>
            <w:r>
              <w:rPr>
                <w:rFonts w:ascii="Symbol" w:hAnsi="Symbol"/>
                <w:spacing w:val="-10"/>
              </w:rPr>
              <w:t></w:t>
            </w:r>
            <w:r>
              <w:rPr>
                <w:rFonts w:ascii="Times New Roman" w:hAnsi="Times New Roman"/>
              </w:rPr>
              <w:tab/>
            </w:r>
            <w:r>
              <w:rPr>
                <w:spacing w:val="-5"/>
              </w:rPr>
              <w:t>No</w:t>
            </w:r>
          </w:p>
        </w:tc>
        <w:tc>
          <w:tcPr>
            <w:tcW w:w="2159" w:type="dxa"/>
          </w:tcPr>
          <w:p w:rsidR="00493906" w:rsidRDefault="002C109B">
            <w:pPr>
              <w:pStyle w:val="TableParagraph"/>
              <w:tabs>
                <w:tab w:val="left" w:pos="828"/>
              </w:tabs>
              <w:ind w:left="109"/>
            </w:pPr>
            <w:r>
              <w:rPr>
                <w:rFonts w:ascii="Symbol" w:hAnsi="Symbol"/>
                <w:spacing w:val="-10"/>
              </w:rPr>
              <w:t></w:t>
            </w:r>
            <w:r>
              <w:rPr>
                <w:rFonts w:ascii="Times New Roman" w:hAnsi="Times New Roman"/>
              </w:rPr>
              <w:tab/>
            </w:r>
            <w:r>
              <w:rPr>
                <w:spacing w:val="-5"/>
              </w:rPr>
              <w:t>Yes</w:t>
            </w:r>
          </w:p>
        </w:tc>
      </w:tr>
      <w:tr w:rsidR="00493906">
        <w:trPr>
          <w:trHeight w:val="280"/>
        </w:trPr>
        <w:tc>
          <w:tcPr>
            <w:tcW w:w="1742" w:type="dxa"/>
          </w:tcPr>
          <w:p w:rsidR="00493906" w:rsidRDefault="002C109B">
            <w:pPr>
              <w:pStyle w:val="TableParagraph"/>
              <w:tabs>
                <w:tab w:val="left" w:pos="827"/>
              </w:tabs>
              <w:ind w:left="107"/>
            </w:pPr>
            <w:r>
              <w:rPr>
                <w:rFonts w:ascii="Symbol" w:hAnsi="Symbol"/>
                <w:spacing w:val="-10"/>
              </w:rPr>
              <w:t></w:t>
            </w:r>
            <w:r>
              <w:rPr>
                <w:rFonts w:ascii="Times New Roman" w:hAnsi="Times New Roman"/>
              </w:rPr>
              <w:tab/>
            </w:r>
            <w:r>
              <w:rPr>
                <w:spacing w:val="-4"/>
              </w:rPr>
              <w:t>Cody</w:t>
            </w:r>
          </w:p>
        </w:tc>
        <w:tc>
          <w:tcPr>
            <w:tcW w:w="1888" w:type="dxa"/>
          </w:tcPr>
          <w:p w:rsidR="00493906" w:rsidRDefault="002C109B">
            <w:pPr>
              <w:pStyle w:val="TableParagraph"/>
              <w:tabs>
                <w:tab w:val="left" w:pos="825"/>
              </w:tabs>
            </w:pPr>
            <w:r>
              <w:rPr>
                <w:rFonts w:ascii="Symbol" w:hAnsi="Symbol"/>
                <w:spacing w:val="-10"/>
              </w:rPr>
              <w:t></w:t>
            </w:r>
            <w:r>
              <w:rPr>
                <w:rFonts w:ascii="Times New Roman" w:hAnsi="Times New Roman"/>
              </w:rPr>
              <w:tab/>
            </w:r>
            <w:r>
              <w:rPr>
                <w:spacing w:val="-5"/>
              </w:rPr>
              <w:t>No</w:t>
            </w:r>
          </w:p>
        </w:tc>
        <w:tc>
          <w:tcPr>
            <w:tcW w:w="2159" w:type="dxa"/>
          </w:tcPr>
          <w:p w:rsidR="00493906" w:rsidRDefault="002C109B">
            <w:pPr>
              <w:pStyle w:val="TableParagraph"/>
              <w:tabs>
                <w:tab w:val="left" w:pos="828"/>
              </w:tabs>
              <w:ind w:left="109"/>
            </w:pPr>
            <w:r>
              <w:rPr>
                <w:rFonts w:ascii="Symbol" w:hAnsi="Symbol"/>
                <w:spacing w:val="-10"/>
              </w:rPr>
              <w:t></w:t>
            </w:r>
            <w:r>
              <w:rPr>
                <w:rFonts w:ascii="Times New Roman" w:hAnsi="Times New Roman"/>
              </w:rPr>
              <w:tab/>
            </w:r>
            <w:r>
              <w:rPr>
                <w:spacing w:val="-5"/>
              </w:rPr>
              <w:t>Yes</w:t>
            </w:r>
          </w:p>
        </w:tc>
      </w:tr>
      <w:tr w:rsidR="00493906">
        <w:trPr>
          <w:trHeight w:val="280"/>
        </w:trPr>
        <w:tc>
          <w:tcPr>
            <w:tcW w:w="1742" w:type="dxa"/>
          </w:tcPr>
          <w:p w:rsidR="00493906" w:rsidRDefault="002C109B">
            <w:pPr>
              <w:pStyle w:val="TableParagraph"/>
              <w:tabs>
                <w:tab w:val="left" w:pos="827"/>
              </w:tabs>
              <w:ind w:left="107"/>
            </w:pPr>
            <w:r>
              <w:rPr>
                <w:rFonts w:ascii="Symbol" w:hAnsi="Symbol"/>
                <w:spacing w:val="-10"/>
              </w:rPr>
              <w:t></w:t>
            </w:r>
            <w:r>
              <w:rPr>
                <w:rFonts w:ascii="Times New Roman" w:hAnsi="Times New Roman"/>
              </w:rPr>
              <w:tab/>
            </w:r>
            <w:r>
              <w:rPr>
                <w:spacing w:val="-4"/>
              </w:rPr>
              <w:t>Dale</w:t>
            </w:r>
          </w:p>
        </w:tc>
        <w:tc>
          <w:tcPr>
            <w:tcW w:w="1888" w:type="dxa"/>
          </w:tcPr>
          <w:p w:rsidR="00493906" w:rsidRDefault="002C109B">
            <w:pPr>
              <w:pStyle w:val="TableParagraph"/>
              <w:tabs>
                <w:tab w:val="left" w:pos="825"/>
              </w:tabs>
            </w:pPr>
            <w:r>
              <w:rPr>
                <w:rFonts w:ascii="Symbol" w:hAnsi="Symbol"/>
                <w:spacing w:val="-10"/>
              </w:rPr>
              <w:t></w:t>
            </w:r>
            <w:r>
              <w:rPr>
                <w:rFonts w:ascii="Times New Roman" w:hAnsi="Times New Roman"/>
              </w:rPr>
              <w:tab/>
            </w:r>
            <w:r>
              <w:rPr>
                <w:spacing w:val="-5"/>
              </w:rPr>
              <w:t>No</w:t>
            </w:r>
          </w:p>
        </w:tc>
        <w:tc>
          <w:tcPr>
            <w:tcW w:w="2159" w:type="dxa"/>
          </w:tcPr>
          <w:p w:rsidR="00493906" w:rsidRDefault="002C109B">
            <w:pPr>
              <w:pStyle w:val="TableParagraph"/>
              <w:tabs>
                <w:tab w:val="left" w:pos="828"/>
              </w:tabs>
              <w:ind w:left="109"/>
            </w:pPr>
            <w:r>
              <w:rPr>
                <w:rFonts w:ascii="Symbol" w:hAnsi="Symbol"/>
                <w:spacing w:val="-10"/>
              </w:rPr>
              <w:t></w:t>
            </w:r>
            <w:r>
              <w:rPr>
                <w:rFonts w:ascii="Times New Roman" w:hAnsi="Times New Roman"/>
              </w:rPr>
              <w:tab/>
            </w:r>
            <w:r>
              <w:rPr>
                <w:spacing w:val="-5"/>
              </w:rPr>
              <w:t>Yes</w:t>
            </w:r>
          </w:p>
        </w:tc>
      </w:tr>
    </w:tbl>
    <w:p w:rsidR="00493906" w:rsidRDefault="00493906">
      <w:pPr>
        <w:pStyle w:val="BodyText"/>
        <w:spacing w:before="3"/>
        <w:ind w:left="0"/>
      </w:pPr>
      <w:bookmarkStart w:id="1" w:name="_GoBack"/>
      <w:bookmarkEnd w:id="0"/>
      <w:bookmarkEnd w:id="1"/>
    </w:p>
    <w:p w:rsidR="00493906" w:rsidRDefault="002C109B">
      <w:pPr>
        <w:pStyle w:val="ListParagraph"/>
        <w:numPr>
          <w:ilvl w:val="1"/>
          <w:numId w:val="1"/>
        </w:numPr>
        <w:tabs>
          <w:tab w:val="left" w:pos="1011"/>
        </w:tabs>
        <w:ind w:left="1011" w:right="233" w:hanging="432"/>
      </w:pPr>
      <w:r>
        <w:t>Who</w:t>
      </w:r>
      <w:r>
        <w:rPr>
          <w:spacing w:val="-4"/>
        </w:rPr>
        <w:t xml:space="preserve"> </w:t>
      </w:r>
      <w:r>
        <w:t>will</w:t>
      </w:r>
      <w:r>
        <w:rPr>
          <w:spacing w:val="-3"/>
        </w:rPr>
        <w:t xml:space="preserve"> </w:t>
      </w:r>
      <w:r>
        <w:t>be</w:t>
      </w:r>
      <w:r>
        <w:rPr>
          <w:spacing w:val="-2"/>
        </w:rPr>
        <w:t xml:space="preserve"> </w:t>
      </w:r>
      <w:r>
        <w:t>in</w:t>
      </w:r>
      <w:r>
        <w:rPr>
          <w:spacing w:val="-6"/>
        </w:rPr>
        <w:t xml:space="preserve"> </w:t>
      </w:r>
      <w:r>
        <w:t>the</w:t>
      </w:r>
      <w:r>
        <w:rPr>
          <w:spacing w:val="-2"/>
        </w:rPr>
        <w:t xml:space="preserve"> </w:t>
      </w:r>
      <w:r>
        <w:t>test</w:t>
      </w:r>
      <w:r>
        <w:rPr>
          <w:spacing w:val="-5"/>
        </w:rPr>
        <w:t xml:space="preserve"> </w:t>
      </w:r>
      <w:proofErr w:type="spellStart"/>
      <w:r>
        <w:t>barn</w:t>
      </w:r>
      <w:proofErr w:type="spellEnd"/>
      <w:r>
        <w:rPr>
          <w:spacing w:val="-4"/>
        </w:rPr>
        <w:t xml:space="preserve"> </w:t>
      </w:r>
      <w:r>
        <w:t>on</w:t>
      </w:r>
      <w:r>
        <w:rPr>
          <w:spacing w:val="-4"/>
        </w:rPr>
        <w:t xml:space="preserve"> </w:t>
      </w:r>
      <w:r>
        <w:t>race</w:t>
      </w:r>
      <w:r>
        <w:rPr>
          <w:spacing w:val="-2"/>
        </w:rPr>
        <w:t xml:space="preserve"> </w:t>
      </w:r>
      <w:r>
        <w:t>day?</w:t>
      </w:r>
      <w:r>
        <w:rPr>
          <w:spacing w:val="-4"/>
        </w:rPr>
        <w:t xml:space="preserve"> </w:t>
      </w:r>
      <w:r>
        <w:t>The</w:t>
      </w:r>
      <w:r>
        <w:rPr>
          <w:spacing w:val="-5"/>
        </w:rPr>
        <w:t xml:space="preserve"> </w:t>
      </w:r>
      <w:r>
        <w:t>reason</w:t>
      </w:r>
      <w:r>
        <w:rPr>
          <w:spacing w:val="-4"/>
        </w:rPr>
        <w:t xml:space="preserve"> </w:t>
      </w:r>
      <w:r>
        <w:t>for</w:t>
      </w:r>
      <w:r>
        <w:rPr>
          <w:spacing w:val="-3"/>
        </w:rPr>
        <w:t xml:space="preserve"> </w:t>
      </w:r>
      <w:r>
        <w:t>a</w:t>
      </w:r>
      <w:r>
        <w:rPr>
          <w:spacing w:val="-3"/>
        </w:rPr>
        <w:t xml:space="preserve"> </w:t>
      </w:r>
      <w:r>
        <w:t>commission</w:t>
      </w:r>
      <w:r>
        <w:rPr>
          <w:spacing w:val="-6"/>
        </w:rPr>
        <w:t xml:space="preserve"> </w:t>
      </w:r>
      <w:r>
        <w:t>member</w:t>
      </w:r>
      <w:r>
        <w:rPr>
          <w:spacing w:val="-3"/>
        </w:rPr>
        <w:t xml:space="preserve"> </w:t>
      </w:r>
      <w:r>
        <w:t>to</w:t>
      </w:r>
      <w:r>
        <w:rPr>
          <w:spacing w:val="-2"/>
        </w:rPr>
        <w:t xml:space="preserve"> </w:t>
      </w:r>
      <w:r>
        <w:t>be</w:t>
      </w:r>
      <w:r>
        <w:rPr>
          <w:spacing w:val="-5"/>
        </w:rPr>
        <w:t xml:space="preserve"> </w:t>
      </w:r>
      <w:r>
        <w:t>there</w:t>
      </w:r>
      <w:r>
        <w:rPr>
          <w:spacing w:val="-2"/>
        </w:rPr>
        <w:t xml:space="preserve"> </w:t>
      </w:r>
      <w:r>
        <w:t>is</w:t>
      </w:r>
      <w:r>
        <w:rPr>
          <w:spacing w:val="-3"/>
        </w:rPr>
        <w:t xml:space="preserve"> </w:t>
      </w:r>
      <w:r>
        <w:t>for</w:t>
      </w:r>
      <w:r>
        <w:rPr>
          <w:spacing w:val="-5"/>
        </w:rPr>
        <w:t xml:space="preserve"> </w:t>
      </w:r>
      <w:r>
        <w:t>extra</w:t>
      </w:r>
      <w:r>
        <w:rPr>
          <w:spacing w:val="-5"/>
        </w:rPr>
        <w:t xml:space="preserve"> </w:t>
      </w:r>
      <w:r>
        <w:t>security and making sure the testing is done properly. The commissioner’s role will be able to come and go, as long as there is a UQHRA member there, to check paper work and to be there to make sure the tests on the form are</w:t>
      </w:r>
    </w:p>
    <w:p w:rsidR="00493906" w:rsidRDefault="00493906">
      <w:pPr>
        <w:sectPr w:rsidR="00493906">
          <w:pgSz w:w="12240" w:h="15840"/>
          <w:pgMar w:top="680" w:right="620" w:bottom="280" w:left="500" w:header="720" w:footer="720" w:gutter="0"/>
          <w:cols w:space="720"/>
        </w:sectPr>
      </w:pPr>
    </w:p>
    <w:p w:rsidR="00493906" w:rsidRDefault="002C109B">
      <w:pPr>
        <w:pStyle w:val="BodyText"/>
        <w:spacing w:before="39"/>
        <w:ind w:left="1012"/>
      </w:pPr>
      <w:r>
        <w:lastRenderedPageBreak/>
        <w:t>submitted.</w:t>
      </w:r>
      <w:r>
        <w:rPr>
          <w:spacing w:val="-3"/>
        </w:rPr>
        <w:t xml:space="preserve"> </w:t>
      </w:r>
      <w:r>
        <w:t>A</w:t>
      </w:r>
      <w:r>
        <w:rPr>
          <w:spacing w:val="-6"/>
        </w:rPr>
        <w:t xml:space="preserve"> </w:t>
      </w:r>
      <w:r>
        <w:t>member</w:t>
      </w:r>
      <w:r>
        <w:rPr>
          <w:spacing w:val="-5"/>
        </w:rPr>
        <w:t xml:space="preserve"> </w:t>
      </w:r>
      <w:r>
        <w:t>o</w:t>
      </w:r>
      <w:r>
        <w:t>f</w:t>
      </w:r>
      <w:r>
        <w:rPr>
          <w:spacing w:val="-5"/>
        </w:rPr>
        <w:t xml:space="preserve"> </w:t>
      </w:r>
      <w:r>
        <w:t>UQHRA</w:t>
      </w:r>
      <w:r>
        <w:rPr>
          <w:spacing w:val="-3"/>
        </w:rPr>
        <w:t xml:space="preserve"> </w:t>
      </w:r>
      <w:r>
        <w:t>will</w:t>
      </w:r>
      <w:r>
        <w:rPr>
          <w:spacing w:val="-3"/>
        </w:rPr>
        <w:t xml:space="preserve"> </w:t>
      </w:r>
      <w:r>
        <w:t>also</w:t>
      </w:r>
      <w:r>
        <w:rPr>
          <w:spacing w:val="-2"/>
        </w:rPr>
        <w:t xml:space="preserve"> </w:t>
      </w:r>
      <w:r>
        <w:t>be</w:t>
      </w:r>
      <w:r>
        <w:rPr>
          <w:spacing w:val="-2"/>
        </w:rPr>
        <w:t xml:space="preserve"> </w:t>
      </w:r>
      <w:r>
        <w:t>there,</w:t>
      </w:r>
      <w:r>
        <w:rPr>
          <w:spacing w:val="-5"/>
        </w:rPr>
        <w:t xml:space="preserve"> </w:t>
      </w:r>
      <w:r>
        <w:t>either</w:t>
      </w:r>
      <w:r>
        <w:rPr>
          <w:spacing w:val="-3"/>
        </w:rPr>
        <w:t xml:space="preserve"> </w:t>
      </w:r>
      <w:r>
        <w:t>Bill</w:t>
      </w:r>
      <w:r>
        <w:rPr>
          <w:spacing w:val="-3"/>
        </w:rPr>
        <w:t xml:space="preserve"> </w:t>
      </w:r>
      <w:r>
        <w:t>or</w:t>
      </w:r>
      <w:r>
        <w:rPr>
          <w:spacing w:val="-3"/>
        </w:rPr>
        <w:t xml:space="preserve"> </w:t>
      </w:r>
      <w:r>
        <w:t>Cody</w:t>
      </w:r>
      <w:r>
        <w:rPr>
          <w:spacing w:val="-2"/>
        </w:rPr>
        <w:t xml:space="preserve"> </w:t>
      </w:r>
      <w:r>
        <w:t>House.</w:t>
      </w:r>
      <w:r>
        <w:rPr>
          <w:spacing w:val="-3"/>
        </w:rPr>
        <w:t xml:space="preserve"> </w:t>
      </w:r>
      <w:r>
        <w:t>UDAF</w:t>
      </w:r>
      <w:r>
        <w:rPr>
          <w:spacing w:val="-4"/>
        </w:rPr>
        <w:t xml:space="preserve"> </w:t>
      </w:r>
      <w:r>
        <w:t>will</w:t>
      </w:r>
      <w:r>
        <w:rPr>
          <w:spacing w:val="-3"/>
        </w:rPr>
        <w:t xml:space="preserve"> </w:t>
      </w:r>
      <w:r>
        <w:t>provide</w:t>
      </w:r>
      <w:r>
        <w:rPr>
          <w:spacing w:val="-2"/>
        </w:rPr>
        <w:t xml:space="preserve"> </w:t>
      </w:r>
      <w:r>
        <w:t>a</w:t>
      </w:r>
      <w:r>
        <w:rPr>
          <w:spacing w:val="-5"/>
        </w:rPr>
        <w:t xml:space="preserve"> </w:t>
      </w:r>
      <w:r>
        <w:t>license</w:t>
      </w:r>
      <w:r>
        <w:rPr>
          <w:spacing w:val="-5"/>
        </w:rPr>
        <w:t xml:space="preserve"> </w:t>
      </w:r>
      <w:r>
        <w:t>for</w:t>
      </w:r>
      <w:r>
        <w:rPr>
          <w:spacing w:val="-5"/>
        </w:rPr>
        <w:t xml:space="preserve"> </w:t>
      </w:r>
      <w:r>
        <w:t>the commission board volunteers.</w:t>
      </w:r>
    </w:p>
    <w:p w:rsidR="00493906" w:rsidRDefault="002C109B">
      <w:pPr>
        <w:pStyle w:val="BodyText"/>
        <w:tabs>
          <w:tab w:val="left" w:pos="1443"/>
        </w:tabs>
        <w:spacing w:before="1" w:line="279" w:lineRule="exact"/>
        <w:ind w:left="940"/>
      </w:pPr>
      <w:r>
        <w:rPr>
          <w:rFonts w:ascii="Symbol" w:hAnsi="Symbol"/>
          <w:spacing w:val="-10"/>
        </w:rPr>
        <w:t></w:t>
      </w:r>
      <w:r>
        <w:rPr>
          <w:rFonts w:ascii="Times New Roman" w:hAnsi="Times New Roman"/>
        </w:rPr>
        <w:tab/>
      </w:r>
      <w:r>
        <w:t>April</w:t>
      </w:r>
      <w:r>
        <w:rPr>
          <w:spacing w:val="-5"/>
        </w:rPr>
        <w:t xml:space="preserve"> </w:t>
      </w:r>
      <w:r>
        <w:t>5</w:t>
      </w:r>
      <w:r>
        <w:rPr>
          <w:vertAlign w:val="superscript"/>
        </w:rPr>
        <w:t>th</w:t>
      </w:r>
      <w:r>
        <w:t>:</w:t>
      </w:r>
      <w:r>
        <w:rPr>
          <w:spacing w:val="-4"/>
        </w:rPr>
        <w:t xml:space="preserve"> </w:t>
      </w:r>
      <w:r>
        <w:rPr>
          <w:spacing w:val="-2"/>
        </w:rPr>
        <w:t>Chuck</w:t>
      </w:r>
    </w:p>
    <w:p w:rsidR="00493906" w:rsidRDefault="002C109B">
      <w:pPr>
        <w:pStyle w:val="BodyText"/>
        <w:tabs>
          <w:tab w:val="left" w:pos="1443"/>
        </w:tabs>
        <w:spacing w:line="279" w:lineRule="exact"/>
        <w:ind w:left="940"/>
      </w:pPr>
      <w:r>
        <w:rPr>
          <w:rFonts w:ascii="Symbol" w:hAnsi="Symbol"/>
          <w:spacing w:val="-10"/>
        </w:rPr>
        <w:t></w:t>
      </w:r>
      <w:r>
        <w:rPr>
          <w:rFonts w:ascii="Times New Roman" w:hAnsi="Times New Roman"/>
        </w:rPr>
        <w:tab/>
      </w:r>
      <w:r>
        <w:t>April</w:t>
      </w:r>
      <w:r>
        <w:rPr>
          <w:spacing w:val="-5"/>
        </w:rPr>
        <w:t xml:space="preserve"> </w:t>
      </w:r>
      <w:r>
        <w:t>27</w:t>
      </w:r>
      <w:r>
        <w:rPr>
          <w:vertAlign w:val="superscript"/>
        </w:rPr>
        <w:t>th</w:t>
      </w:r>
      <w:r>
        <w:t>:</w:t>
      </w:r>
      <w:r>
        <w:rPr>
          <w:spacing w:val="-4"/>
        </w:rPr>
        <w:t xml:space="preserve"> </w:t>
      </w:r>
      <w:r>
        <w:rPr>
          <w:spacing w:val="-2"/>
        </w:rPr>
        <w:t>Billy</w:t>
      </w:r>
    </w:p>
    <w:p w:rsidR="00493906" w:rsidRDefault="002C109B">
      <w:pPr>
        <w:pStyle w:val="BodyText"/>
        <w:tabs>
          <w:tab w:val="left" w:pos="1443"/>
        </w:tabs>
        <w:ind w:left="940"/>
      </w:pPr>
      <w:r>
        <w:rPr>
          <w:rFonts w:ascii="Symbol" w:hAnsi="Symbol"/>
          <w:spacing w:val="-10"/>
        </w:rPr>
        <w:t></w:t>
      </w:r>
      <w:r>
        <w:rPr>
          <w:rFonts w:ascii="Times New Roman" w:hAnsi="Times New Roman"/>
        </w:rPr>
        <w:tab/>
      </w:r>
      <w:r>
        <w:t>May</w:t>
      </w:r>
      <w:r>
        <w:rPr>
          <w:spacing w:val="-7"/>
        </w:rPr>
        <w:t xml:space="preserve"> </w:t>
      </w:r>
      <w:r>
        <w:t>10</w:t>
      </w:r>
      <w:r>
        <w:rPr>
          <w:vertAlign w:val="superscript"/>
        </w:rPr>
        <w:t>th</w:t>
      </w:r>
      <w:r>
        <w:t>:</w:t>
      </w:r>
      <w:r>
        <w:rPr>
          <w:spacing w:val="-5"/>
        </w:rPr>
        <w:t xml:space="preserve"> </w:t>
      </w:r>
      <w:r>
        <w:rPr>
          <w:spacing w:val="-4"/>
        </w:rPr>
        <w:t>Kevin</w:t>
      </w:r>
    </w:p>
    <w:p w:rsidR="00493906" w:rsidRDefault="002C109B">
      <w:pPr>
        <w:pStyle w:val="BodyText"/>
        <w:tabs>
          <w:tab w:val="left" w:pos="1443"/>
        </w:tabs>
        <w:spacing w:before="1"/>
        <w:ind w:left="940"/>
      </w:pPr>
      <w:r>
        <w:rPr>
          <w:rFonts w:ascii="Symbol" w:hAnsi="Symbol"/>
          <w:spacing w:val="-10"/>
        </w:rPr>
        <w:t></w:t>
      </w:r>
      <w:r>
        <w:rPr>
          <w:rFonts w:ascii="Times New Roman" w:hAnsi="Times New Roman"/>
        </w:rPr>
        <w:tab/>
      </w:r>
      <w:r>
        <w:t>May</w:t>
      </w:r>
      <w:r>
        <w:rPr>
          <w:spacing w:val="-6"/>
        </w:rPr>
        <w:t xml:space="preserve"> </w:t>
      </w:r>
      <w:r>
        <w:t>31</w:t>
      </w:r>
      <w:r>
        <w:rPr>
          <w:vertAlign w:val="superscript"/>
        </w:rPr>
        <w:t>st</w:t>
      </w:r>
      <w:r>
        <w:t>:</w:t>
      </w:r>
      <w:r>
        <w:rPr>
          <w:spacing w:val="-6"/>
        </w:rPr>
        <w:t xml:space="preserve"> </w:t>
      </w:r>
      <w:r>
        <w:t>Dale?</w:t>
      </w:r>
      <w:r>
        <w:rPr>
          <w:spacing w:val="-3"/>
        </w:rPr>
        <w:t xml:space="preserve"> </w:t>
      </w:r>
      <w:r>
        <w:t>Needs</w:t>
      </w:r>
      <w:r>
        <w:rPr>
          <w:spacing w:val="-5"/>
        </w:rPr>
        <w:t xml:space="preserve"> </w:t>
      </w:r>
      <w:r>
        <w:t>to</w:t>
      </w:r>
      <w:r>
        <w:rPr>
          <w:spacing w:val="-4"/>
        </w:rPr>
        <w:t xml:space="preserve"> </w:t>
      </w:r>
      <w:r>
        <w:rPr>
          <w:spacing w:val="-2"/>
        </w:rPr>
        <w:t>check</w:t>
      </w:r>
    </w:p>
    <w:p w:rsidR="00493906" w:rsidRDefault="002C109B">
      <w:pPr>
        <w:pStyle w:val="ListParagraph"/>
        <w:numPr>
          <w:ilvl w:val="1"/>
          <w:numId w:val="1"/>
        </w:numPr>
        <w:tabs>
          <w:tab w:val="left" w:pos="1012"/>
        </w:tabs>
        <w:ind w:right="198"/>
      </w:pPr>
      <w:proofErr w:type="spellStart"/>
      <w:r>
        <w:t>Korry</w:t>
      </w:r>
      <w:proofErr w:type="spellEnd"/>
      <w:r>
        <w:rPr>
          <w:spacing w:val="-5"/>
        </w:rPr>
        <w:t xml:space="preserve"> </w:t>
      </w:r>
      <w:r>
        <w:t>was</w:t>
      </w:r>
      <w:r>
        <w:rPr>
          <w:spacing w:val="-5"/>
        </w:rPr>
        <w:t xml:space="preserve"> </w:t>
      </w:r>
      <w:r>
        <w:t>going</w:t>
      </w:r>
      <w:r>
        <w:rPr>
          <w:spacing w:val="-5"/>
        </w:rPr>
        <w:t xml:space="preserve"> </w:t>
      </w:r>
      <w:r>
        <w:t>to</w:t>
      </w:r>
      <w:r>
        <w:rPr>
          <w:spacing w:val="-5"/>
        </w:rPr>
        <w:t xml:space="preserve"> </w:t>
      </w:r>
      <w:r>
        <w:t>make</w:t>
      </w:r>
      <w:r>
        <w:rPr>
          <w:spacing w:val="-4"/>
        </w:rPr>
        <w:t xml:space="preserve"> </w:t>
      </w:r>
      <w:r>
        <w:t>sure</w:t>
      </w:r>
      <w:r>
        <w:rPr>
          <w:spacing w:val="-4"/>
        </w:rPr>
        <w:t xml:space="preserve"> </w:t>
      </w:r>
      <w:r>
        <w:t>the</w:t>
      </w:r>
      <w:r>
        <w:rPr>
          <w:spacing w:val="-6"/>
        </w:rPr>
        <w:t xml:space="preserve"> </w:t>
      </w:r>
      <w:r>
        <w:t>stewards</w:t>
      </w:r>
      <w:r>
        <w:rPr>
          <w:spacing w:val="-5"/>
        </w:rPr>
        <w:t xml:space="preserve"> </w:t>
      </w:r>
      <w:r>
        <w:t>had</w:t>
      </w:r>
      <w:r>
        <w:rPr>
          <w:spacing w:val="-5"/>
        </w:rPr>
        <w:t xml:space="preserve"> </w:t>
      </w:r>
      <w:r>
        <w:t>a</w:t>
      </w:r>
      <w:r>
        <w:rPr>
          <w:spacing w:val="-6"/>
        </w:rPr>
        <w:t xml:space="preserve"> </w:t>
      </w:r>
      <w:r>
        <w:t>room</w:t>
      </w:r>
      <w:r>
        <w:rPr>
          <w:spacing w:val="-5"/>
        </w:rPr>
        <w:t xml:space="preserve"> </w:t>
      </w:r>
      <w:r>
        <w:t>where</w:t>
      </w:r>
      <w:r>
        <w:rPr>
          <w:spacing w:val="-4"/>
        </w:rPr>
        <w:t xml:space="preserve"> </w:t>
      </w:r>
      <w:r>
        <w:t>they</w:t>
      </w:r>
      <w:r>
        <w:rPr>
          <w:spacing w:val="-5"/>
        </w:rPr>
        <w:t xml:space="preserve"> </w:t>
      </w:r>
      <w:r>
        <w:t>could</w:t>
      </w:r>
      <w:r>
        <w:rPr>
          <w:spacing w:val="-7"/>
        </w:rPr>
        <w:t xml:space="preserve"> </w:t>
      </w:r>
      <w:r>
        <w:t>watch</w:t>
      </w:r>
      <w:r>
        <w:rPr>
          <w:spacing w:val="-7"/>
        </w:rPr>
        <w:t xml:space="preserve"> </w:t>
      </w:r>
      <w:r>
        <w:t>tapes.</w:t>
      </w:r>
      <w:r>
        <w:rPr>
          <w:spacing w:val="-5"/>
        </w:rPr>
        <w:t xml:space="preserve"> </w:t>
      </w:r>
      <w:proofErr w:type="spellStart"/>
      <w:r>
        <w:t>Angi</w:t>
      </w:r>
      <w:proofErr w:type="spellEnd"/>
      <w:r>
        <w:rPr>
          <w:spacing w:val="-5"/>
        </w:rPr>
        <w:t xml:space="preserve"> </w:t>
      </w:r>
      <w:r>
        <w:t>secured</w:t>
      </w:r>
      <w:r>
        <w:rPr>
          <w:spacing w:val="-5"/>
        </w:rPr>
        <w:t xml:space="preserve"> </w:t>
      </w:r>
      <w:r>
        <w:t>a</w:t>
      </w:r>
      <w:r>
        <w:rPr>
          <w:spacing w:val="-6"/>
        </w:rPr>
        <w:t xml:space="preserve"> </w:t>
      </w:r>
      <w:r>
        <w:t>room</w:t>
      </w:r>
      <w:r>
        <w:rPr>
          <w:spacing w:val="-4"/>
        </w:rPr>
        <w:t xml:space="preserve"> </w:t>
      </w:r>
      <w:r>
        <w:t xml:space="preserve">but Leann will talk to </w:t>
      </w:r>
      <w:proofErr w:type="spellStart"/>
      <w:r>
        <w:t>Korry</w:t>
      </w:r>
      <w:proofErr w:type="spellEnd"/>
      <w:r>
        <w:t xml:space="preserve"> and ﬁnd out about getting them a TV, DVD player and a table.</w:t>
      </w:r>
    </w:p>
    <w:p w:rsidR="00493906" w:rsidRDefault="002C109B">
      <w:pPr>
        <w:pStyle w:val="ListParagraph"/>
        <w:numPr>
          <w:ilvl w:val="0"/>
          <w:numId w:val="1"/>
        </w:numPr>
        <w:tabs>
          <w:tab w:val="left" w:pos="578"/>
        </w:tabs>
        <w:spacing w:line="267" w:lineRule="exact"/>
        <w:ind w:left="578" w:hanging="359"/>
        <w:jc w:val="left"/>
      </w:pPr>
      <w:r>
        <w:rPr>
          <w:b/>
        </w:rPr>
        <w:t>Vet</w:t>
      </w:r>
      <w:r>
        <w:rPr>
          <w:b/>
          <w:spacing w:val="-10"/>
        </w:rPr>
        <w:t xml:space="preserve"> </w:t>
      </w:r>
      <w:r>
        <w:rPr>
          <w:b/>
        </w:rPr>
        <w:t>Update</w:t>
      </w:r>
      <w:r>
        <w:rPr>
          <w:b/>
          <w:spacing w:val="-7"/>
        </w:rPr>
        <w:t xml:space="preserve"> </w:t>
      </w:r>
      <w:r>
        <w:t>–</w:t>
      </w:r>
      <w:r>
        <w:rPr>
          <w:spacing w:val="-7"/>
        </w:rPr>
        <w:t xml:space="preserve"> </w:t>
      </w:r>
      <w:r>
        <w:t>Dr.</w:t>
      </w:r>
      <w:r>
        <w:rPr>
          <w:spacing w:val="-7"/>
        </w:rPr>
        <w:t xml:space="preserve"> </w:t>
      </w:r>
      <w:r>
        <w:t>Amanda</w:t>
      </w:r>
      <w:r>
        <w:rPr>
          <w:spacing w:val="-7"/>
        </w:rPr>
        <w:t xml:space="preserve"> </w:t>
      </w:r>
      <w:r>
        <w:rPr>
          <w:spacing w:val="-2"/>
        </w:rPr>
        <w:t>Price</w:t>
      </w:r>
    </w:p>
    <w:p w:rsidR="00493906" w:rsidRDefault="002C109B">
      <w:pPr>
        <w:pStyle w:val="ListParagraph"/>
        <w:numPr>
          <w:ilvl w:val="1"/>
          <w:numId w:val="1"/>
        </w:numPr>
        <w:tabs>
          <w:tab w:val="left" w:pos="1011"/>
        </w:tabs>
        <w:spacing w:before="1"/>
        <w:ind w:left="1011" w:right="150" w:hanging="432"/>
        <w:jc w:val="both"/>
      </w:pPr>
      <w:r>
        <w:t>(</w:t>
      </w:r>
      <w:r>
        <w:rPr>
          <w:color w:val="3927F0"/>
        </w:rPr>
        <w:t>1:16:46</w:t>
      </w:r>
      <w:r>
        <w:t>) Industrial labs has changed how they do the</w:t>
      </w:r>
      <w:r>
        <w:rPr>
          <w:spacing w:val="-2"/>
        </w:rPr>
        <w:t xml:space="preserve"> </w:t>
      </w:r>
      <w:r>
        <w:t>payment for</w:t>
      </w:r>
      <w:r>
        <w:rPr>
          <w:spacing w:val="-1"/>
        </w:rPr>
        <w:t xml:space="preserve"> </w:t>
      </w:r>
      <w:r>
        <w:t xml:space="preserve">the testing. </w:t>
      </w:r>
      <w:r>
        <w:t>UHQRA collects the testing fees from</w:t>
      </w:r>
      <w:r>
        <w:rPr>
          <w:spacing w:val="-1"/>
        </w:rPr>
        <w:t xml:space="preserve"> </w:t>
      </w:r>
      <w:r>
        <w:t>the horsemen</w:t>
      </w:r>
      <w:r>
        <w:rPr>
          <w:spacing w:val="-1"/>
        </w:rPr>
        <w:t xml:space="preserve"> </w:t>
      </w:r>
      <w:r>
        <w:t>and</w:t>
      </w:r>
      <w:r>
        <w:rPr>
          <w:spacing w:val="-1"/>
        </w:rPr>
        <w:t xml:space="preserve"> </w:t>
      </w:r>
      <w:r>
        <w:t>will now have</w:t>
      </w:r>
      <w:r>
        <w:rPr>
          <w:spacing w:val="-2"/>
        </w:rPr>
        <w:t xml:space="preserve"> </w:t>
      </w:r>
      <w:r>
        <w:t>to</w:t>
      </w:r>
      <w:r>
        <w:rPr>
          <w:spacing w:val="-1"/>
        </w:rPr>
        <w:t xml:space="preserve"> </w:t>
      </w:r>
      <w:r>
        <w:t>pay UDAF instead</w:t>
      </w:r>
      <w:r>
        <w:rPr>
          <w:spacing w:val="-2"/>
        </w:rPr>
        <w:t xml:space="preserve"> </w:t>
      </w:r>
      <w:r>
        <w:t>of the</w:t>
      </w:r>
      <w:r>
        <w:rPr>
          <w:spacing w:val="-2"/>
        </w:rPr>
        <w:t xml:space="preserve"> </w:t>
      </w:r>
      <w:r>
        <w:t>lab and then</w:t>
      </w:r>
      <w:r>
        <w:rPr>
          <w:spacing w:val="-2"/>
        </w:rPr>
        <w:t xml:space="preserve"> </w:t>
      </w:r>
      <w:r>
        <w:t>UDAF</w:t>
      </w:r>
      <w:r>
        <w:rPr>
          <w:spacing w:val="-2"/>
        </w:rPr>
        <w:t xml:space="preserve"> </w:t>
      </w:r>
      <w:r>
        <w:t>will send the check to</w:t>
      </w:r>
      <w:r>
        <w:rPr>
          <w:spacing w:val="-2"/>
        </w:rPr>
        <w:t xml:space="preserve"> </w:t>
      </w:r>
      <w:r>
        <w:t xml:space="preserve">the </w:t>
      </w:r>
      <w:r>
        <w:rPr>
          <w:spacing w:val="-4"/>
        </w:rPr>
        <w:t>lab.</w:t>
      </w:r>
    </w:p>
    <w:p w:rsidR="00493906" w:rsidRDefault="002C109B">
      <w:pPr>
        <w:pStyle w:val="ListParagraph"/>
        <w:numPr>
          <w:ilvl w:val="1"/>
          <w:numId w:val="1"/>
        </w:numPr>
        <w:tabs>
          <w:tab w:val="left" w:pos="1011"/>
        </w:tabs>
        <w:spacing w:before="1"/>
        <w:ind w:left="1011" w:right="311" w:hanging="432"/>
        <w:jc w:val="both"/>
      </w:pPr>
      <w:r>
        <w:t>The Vet List for horse racing</w:t>
      </w:r>
      <w:r>
        <w:rPr>
          <w:spacing w:val="-1"/>
        </w:rPr>
        <w:t xml:space="preserve"> </w:t>
      </w:r>
      <w:r>
        <w:t>has changed some, but</w:t>
      </w:r>
      <w:r>
        <w:rPr>
          <w:spacing w:val="-2"/>
        </w:rPr>
        <w:t xml:space="preserve"> </w:t>
      </w:r>
      <w:r>
        <w:t>wanted to</w:t>
      </w:r>
      <w:r>
        <w:rPr>
          <w:spacing w:val="-1"/>
        </w:rPr>
        <w:t xml:space="preserve"> </w:t>
      </w:r>
      <w:r>
        <w:t>know</w:t>
      </w:r>
      <w:r>
        <w:rPr>
          <w:spacing w:val="-2"/>
        </w:rPr>
        <w:t xml:space="preserve"> </w:t>
      </w:r>
      <w:r>
        <w:t>where to send the list</w:t>
      </w:r>
      <w:r>
        <w:rPr>
          <w:spacing w:val="-2"/>
        </w:rPr>
        <w:t xml:space="preserve"> </w:t>
      </w:r>
      <w:r>
        <w:t>of horses</w:t>
      </w:r>
      <w:r>
        <w:rPr>
          <w:spacing w:val="-2"/>
        </w:rPr>
        <w:t xml:space="preserve"> </w:t>
      </w:r>
      <w:r>
        <w:t xml:space="preserve">that are still on the Vet List. Send it to </w:t>
      </w:r>
      <w:proofErr w:type="spellStart"/>
      <w:r>
        <w:t>Angi</w:t>
      </w:r>
      <w:proofErr w:type="spellEnd"/>
      <w:r>
        <w:t xml:space="preserve"> so she can get it to Hattie.</w:t>
      </w:r>
    </w:p>
    <w:p w:rsidR="00493906" w:rsidRDefault="002C109B">
      <w:pPr>
        <w:pStyle w:val="BodyText"/>
        <w:tabs>
          <w:tab w:val="left" w:pos="1443"/>
        </w:tabs>
        <w:spacing w:before="267"/>
        <w:ind w:left="1442" w:right="388" w:hanging="503"/>
      </w:pPr>
      <w:r>
        <w:rPr>
          <w:rFonts w:ascii="Symbol" w:hAnsi="Symbol"/>
          <w:spacing w:val="-10"/>
        </w:rPr>
        <w:t></w:t>
      </w:r>
      <w:r>
        <w:rPr>
          <w:rFonts w:ascii="Times New Roman" w:hAnsi="Times New Roman"/>
        </w:rPr>
        <w:tab/>
      </w:r>
      <w:r>
        <w:t>(</w:t>
      </w:r>
      <w:r>
        <w:rPr>
          <w:color w:val="3927F0"/>
        </w:rPr>
        <w:t>1:18:49</w:t>
      </w:r>
      <w:r>
        <w:t xml:space="preserve">) </w:t>
      </w:r>
      <w:proofErr w:type="spellStart"/>
      <w:r>
        <w:t>Angi</w:t>
      </w:r>
      <w:proofErr w:type="spellEnd"/>
      <w:r>
        <w:t xml:space="preserve"> then addressed the board of some of the challenges they are going through to get things running again. Not every horseman has listed an email or even a phone numb</w:t>
      </w:r>
      <w:r>
        <w:t xml:space="preserve">er on their application to UHQRA, so information about the testing requirements still may not reach all the horsemen till draw </w:t>
      </w:r>
      <w:r>
        <w:rPr>
          <w:spacing w:val="-2"/>
        </w:rPr>
        <w:t>night.</w:t>
      </w:r>
    </w:p>
    <w:p w:rsidR="00493906" w:rsidRDefault="002C109B">
      <w:pPr>
        <w:pStyle w:val="BodyText"/>
        <w:tabs>
          <w:tab w:val="left" w:pos="1443"/>
        </w:tabs>
        <w:spacing w:before="1"/>
        <w:ind w:left="1442" w:right="249" w:hanging="503"/>
      </w:pPr>
      <w:r>
        <w:rPr>
          <w:rFonts w:ascii="Symbol" w:hAnsi="Symbol"/>
          <w:spacing w:val="-10"/>
        </w:rPr>
        <w:t></w:t>
      </w:r>
      <w:r>
        <w:rPr>
          <w:rFonts w:ascii="Times New Roman" w:hAnsi="Times New Roman"/>
        </w:rPr>
        <w:tab/>
      </w:r>
      <w:r>
        <w:t>(</w:t>
      </w:r>
      <w:r>
        <w:rPr>
          <w:color w:val="3927F0"/>
        </w:rPr>
        <w:t>1:20:33</w:t>
      </w:r>
      <w:r>
        <w:t>) Paperwork for the tests is still asked to be done by draw night, but for the ones who didn’t receive the messa</w:t>
      </w:r>
      <w:r>
        <w:t xml:space="preserve">ge from UQHRA in time about the testing requirements, the Utah Horse Racing Commission wanted to give the horsemen time to get that paperwork in before they are scratched. Horsemen can still be entered on draw night without the test paperwork, but will be </w:t>
      </w:r>
      <w:r>
        <w:t>given a warning to have that paperwork in no later than Saturday</w:t>
      </w:r>
      <w:r>
        <w:rPr>
          <w:spacing w:val="-1"/>
        </w:rPr>
        <w:t xml:space="preserve"> </w:t>
      </w:r>
      <w:r>
        <w:t>morning at 10:00 am on race day.</w:t>
      </w:r>
      <w:r>
        <w:rPr>
          <w:spacing w:val="40"/>
        </w:rPr>
        <w:t xml:space="preserve"> </w:t>
      </w:r>
      <w:r>
        <w:t>If</w:t>
      </w:r>
      <w:r>
        <w:rPr>
          <w:spacing w:val="-2"/>
        </w:rPr>
        <w:t xml:space="preserve"> </w:t>
      </w:r>
      <w:r>
        <w:t>no</w:t>
      </w:r>
      <w:r>
        <w:rPr>
          <w:spacing w:val="-3"/>
        </w:rPr>
        <w:t xml:space="preserve"> </w:t>
      </w:r>
      <w:r>
        <w:t>testing</w:t>
      </w:r>
      <w:r>
        <w:rPr>
          <w:spacing w:val="-2"/>
        </w:rPr>
        <w:t xml:space="preserve"> </w:t>
      </w:r>
      <w:r>
        <w:t>paperwork is produced then they will be scratched.</w:t>
      </w:r>
    </w:p>
    <w:p w:rsidR="00493906" w:rsidRDefault="002C109B">
      <w:pPr>
        <w:pStyle w:val="ListParagraph"/>
        <w:numPr>
          <w:ilvl w:val="0"/>
          <w:numId w:val="1"/>
        </w:numPr>
        <w:tabs>
          <w:tab w:val="left" w:pos="578"/>
        </w:tabs>
        <w:spacing w:before="268"/>
        <w:ind w:left="578" w:hanging="359"/>
        <w:jc w:val="left"/>
      </w:pPr>
      <w:r>
        <w:rPr>
          <w:b/>
          <w:spacing w:val="-2"/>
        </w:rPr>
        <w:t>Legislative</w:t>
      </w:r>
      <w:r>
        <w:rPr>
          <w:b/>
          <w:spacing w:val="-9"/>
        </w:rPr>
        <w:t xml:space="preserve"> </w:t>
      </w:r>
      <w:r>
        <w:rPr>
          <w:b/>
          <w:spacing w:val="-2"/>
        </w:rPr>
        <w:t>Update</w:t>
      </w:r>
      <w:r>
        <w:rPr>
          <w:b/>
          <w:spacing w:val="-5"/>
        </w:rPr>
        <w:t xml:space="preserve"> </w:t>
      </w:r>
      <w:r>
        <w:rPr>
          <w:spacing w:val="-2"/>
        </w:rPr>
        <w:t>–</w:t>
      </w:r>
      <w:r>
        <w:rPr>
          <w:spacing w:val="-5"/>
        </w:rPr>
        <w:t xml:space="preserve"> </w:t>
      </w:r>
      <w:r>
        <w:rPr>
          <w:spacing w:val="-2"/>
        </w:rPr>
        <w:t>Leann</w:t>
      </w:r>
      <w:r>
        <w:rPr>
          <w:spacing w:val="-6"/>
        </w:rPr>
        <w:t xml:space="preserve"> </w:t>
      </w:r>
      <w:r>
        <w:rPr>
          <w:spacing w:val="-2"/>
        </w:rPr>
        <w:t>Hunting</w:t>
      </w:r>
    </w:p>
    <w:p w:rsidR="00493906" w:rsidRDefault="002C109B">
      <w:pPr>
        <w:pStyle w:val="ListParagraph"/>
        <w:numPr>
          <w:ilvl w:val="1"/>
          <w:numId w:val="1"/>
        </w:numPr>
        <w:tabs>
          <w:tab w:val="left" w:pos="1010"/>
        </w:tabs>
        <w:ind w:left="1010" w:right="221" w:hanging="432"/>
      </w:pPr>
      <w:r>
        <w:t>(</w:t>
      </w:r>
      <w:r>
        <w:rPr>
          <w:color w:val="3927F0"/>
        </w:rPr>
        <w:t>1:21:33</w:t>
      </w:r>
      <w:r>
        <w:t>) Two main bills. First one was Senate Bill 276 and it passed. In this bill, it essentially says that if the stewards</w:t>
      </w:r>
      <w:r>
        <w:rPr>
          <w:spacing w:val="-1"/>
        </w:rPr>
        <w:t xml:space="preserve"> </w:t>
      </w:r>
      <w:r>
        <w:t>make</w:t>
      </w:r>
      <w:r>
        <w:rPr>
          <w:spacing w:val="-1"/>
        </w:rPr>
        <w:t xml:space="preserve"> </w:t>
      </w:r>
      <w:r>
        <w:t>a</w:t>
      </w:r>
      <w:r>
        <w:rPr>
          <w:spacing w:val="-1"/>
        </w:rPr>
        <w:t xml:space="preserve"> </w:t>
      </w:r>
      <w:r>
        <w:t>ruling</w:t>
      </w:r>
      <w:r>
        <w:rPr>
          <w:spacing w:val="-1"/>
        </w:rPr>
        <w:t xml:space="preserve"> </w:t>
      </w:r>
      <w:r>
        <w:t>for</w:t>
      </w:r>
      <w:r>
        <w:rPr>
          <w:spacing w:val="-1"/>
        </w:rPr>
        <w:t xml:space="preserve"> </w:t>
      </w:r>
      <w:r>
        <w:t>a</w:t>
      </w:r>
      <w:r>
        <w:rPr>
          <w:spacing w:val="-1"/>
        </w:rPr>
        <w:t xml:space="preserve"> </w:t>
      </w:r>
      <w:r>
        <w:t>violation</w:t>
      </w:r>
      <w:r>
        <w:rPr>
          <w:spacing w:val="-1"/>
        </w:rPr>
        <w:t xml:space="preserve"> </w:t>
      </w:r>
      <w:r>
        <w:t>and</w:t>
      </w:r>
      <w:r>
        <w:rPr>
          <w:spacing w:val="-1"/>
        </w:rPr>
        <w:t xml:space="preserve"> </w:t>
      </w:r>
      <w:r>
        <w:t>the individual appeals the ruling to the commission body. When the commission rules, the order becomes e</w:t>
      </w:r>
      <w:r>
        <w:t>ﬀ</w:t>
      </w:r>
      <w:r>
        <w:t>ective immediately. The only way the individual can sanction their suspension and ﬁne and put them on hold is if the district court rules to get a stay from the court to do that.</w:t>
      </w:r>
    </w:p>
    <w:p w:rsidR="00493906" w:rsidRDefault="002C109B">
      <w:pPr>
        <w:pStyle w:val="ListParagraph"/>
        <w:numPr>
          <w:ilvl w:val="1"/>
          <w:numId w:val="1"/>
        </w:numPr>
        <w:tabs>
          <w:tab w:val="left" w:pos="1011"/>
        </w:tabs>
        <w:spacing w:line="279" w:lineRule="exact"/>
        <w:ind w:left="1011"/>
      </w:pPr>
      <w:r>
        <w:t>(</w:t>
      </w:r>
      <w:r>
        <w:rPr>
          <w:color w:val="3927F0"/>
        </w:rPr>
        <w:t>1:23:30</w:t>
      </w:r>
      <w:r>
        <w:t>)</w:t>
      </w:r>
      <w:r>
        <w:rPr>
          <w:spacing w:val="-6"/>
        </w:rPr>
        <w:t xml:space="preserve"> </w:t>
      </w:r>
      <w:r>
        <w:t>The</w:t>
      </w:r>
      <w:r>
        <w:rPr>
          <w:spacing w:val="-5"/>
        </w:rPr>
        <w:t xml:space="preserve"> </w:t>
      </w:r>
      <w:r>
        <w:t>other</w:t>
      </w:r>
      <w:r>
        <w:rPr>
          <w:spacing w:val="-7"/>
        </w:rPr>
        <w:t xml:space="preserve"> </w:t>
      </w:r>
      <w:r>
        <w:t>bill</w:t>
      </w:r>
      <w:r>
        <w:rPr>
          <w:spacing w:val="-3"/>
        </w:rPr>
        <w:t xml:space="preserve"> </w:t>
      </w:r>
      <w:r>
        <w:t>that</w:t>
      </w:r>
      <w:r>
        <w:rPr>
          <w:spacing w:val="-3"/>
        </w:rPr>
        <w:t xml:space="preserve"> </w:t>
      </w:r>
      <w:r>
        <w:t>was</w:t>
      </w:r>
      <w:r>
        <w:rPr>
          <w:spacing w:val="-5"/>
        </w:rPr>
        <w:t xml:space="preserve"> </w:t>
      </w:r>
      <w:r>
        <w:t>ran</w:t>
      </w:r>
      <w:r>
        <w:rPr>
          <w:spacing w:val="-4"/>
        </w:rPr>
        <w:t xml:space="preserve"> </w:t>
      </w:r>
      <w:r>
        <w:t>was</w:t>
      </w:r>
      <w:r>
        <w:rPr>
          <w:spacing w:val="-6"/>
        </w:rPr>
        <w:t xml:space="preserve"> </w:t>
      </w:r>
      <w:r>
        <w:t>regarding</w:t>
      </w:r>
      <w:r>
        <w:rPr>
          <w:spacing w:val="-3"/>
        </w:rPr>
        <w:t xml:space="preserve"> </w:t>
      </w:r>
      <w:r>
        <w:t>pari-mutuel</w:t>
      </w:r>
      <w:r>
        <w:rPr>
          <w:spacing w:val="-4"/>
        </w:rPr>
        <w:t xml:space="preserve"> </w:t>
      </w:r>
      <w:r>
        <w:t>races</w:t>
      </w:r>
      <w:r>
        <w:rPr>
          <w:spacing w:val="-3"/>
        </w:rPr>
        <w:t xml:space="preserve"> </w:t>
      </w:r>
      <w:r>
        <w:t>in</w:t>
      </w:r>
      <w:r>
        <w:rPr>
          <w:spacing w:val="-7"/>
        </w:rPr>
        <w:t xml:space="preserve"> </w:t>
      </w:r>
      <w:r>
        <w:t>Utah.</w:t>
      </w:r>
      <w:r>
        <w:rPr>
          <w:spacing w:val="-3"/>
        </w:rPr>
        <w:t xml:space="preserve"> </w:t>
      </w:r>
      <w:r>
        <w:t>It</w:t>
      </w:r>
      <w:r>
        <w:rPr>
          <w:spacing w:val="-6"/>
        </w:rPr>
        <w:t xml:space="preserve"> </w:t>
      </w:r>
      <w:r>
        <w:t>would</w:t>
      </w:r>
      <w:r>
        <w:rPr>
          <w:spacing w:val="-4"/>
        </w:rPr>
        <w:t xml:space="preserve"> </w:t>
      </w:r>
      <w:r>
        <w:t>establish</w:t>
      </w:r>
      <w:r>
        <w:rPr>
          <w:spacing w:val="-5"/>
        </w:rPr>
        <w:t xml:space="preserve"> </w:t>
      </w:r>
      <w:r>
        <w:t>a</w:t>
      </w:r>
      <w:r>
        <w:rPr>
          <w:spacing w:val="-1"/>
        </w:rPr>
        <w:t xml:space="preserve"> </w:t>
      </w:r>
      <w:r>
        <w:t>pari-</w:t>
      </w:r>
      <w:r>
        <w:rPr>
          <w:spacing w:val="-2"/>
        </w:rPr>
        <w:t>mutuel</w:t>
      </w:r>
    </w:p>
    <w:p w:rsidR="00493906" w:rsidRDefault="002C109B">
      <w:pPr>
        <w:pStyle w:val="BodyText"/>
        <w:ind w:left="1010"/>
      </w:pPr>
      <w:r>
        <w:t>commission.</w:t>
      </w:r>
      <w:r>
        <w:rPr>
          <w:spacing w:val="1"/>
        </w:rPr>
        <w:t xml:space="preserve"> </w:t>
      </w:r>
      <w:r>
        <w:t>It</w:t>
      </w:r>
      <w:r>
        <w:rPr>
          <w:spacing w:val="1"/>
        </w:rPr>
        <w:t xml:space="preserve"> </w:t>
      </w:r>
      <w:r>
        <w:t>has been</w:t>
      </w:r>
      <w:r>
        <w:rPr>
          <w:spacing w:val="-3"/>
        </w:rPr>
        <w:t xml:space="preserve"> </w:t>
      </w:r>
      <w:r>
        <w:t>circled,</w:t>
      </w:r>
      <w:r>
        <w:rPr>
          <w:spacing w:val="1"/>
        </w:rPr>
        <w:t xml:space="preserve"> </w:t>
      </w:r>
      <w:r>
        <w:t>tabled,</w:t>
      </w:r>
      <w:r>
        <w:rPr>
          <w:spacing w:val="1"/>
        </w:rPr>
        <w:t xml:space="preserve"> </w:t>
      </w:r>
      <w:r>
        <w:t>and</w:t>
      </w:r>
      <w:r>
        <w:rPr>
          <w:spacing w:val="-1"/>
        </w:rPr>
        <w:t xml:space="preserve"> </w:t>
      </w:r>
      <w:r>
        <w:t>not</w:t>
      </w:r>
      <w:r>
        <w:rPr>
          <w:spacing w:val="1"/>
        </w:rPr>
        <w:t xml:space="preserve"> </w:t>
      </w:r>
      <w:r>
        <w:t>voted</w:t>
      </w:r>
      <w:r>
        <w:rPr>
          <w:spacing w:val="-2"/>
        </w:rPr>
        <w:t xml:space="preserve"> </w:t>
      </w:r>
      <w:r>
        <w:t>on at</w:t>
      </w:r>
      <w:r>
        <w:rPr>
          <w:spacing w:val="-1"/>
        </w:rPr>
        <w:t xml:space="preserve"> </w:t>
      </w:r>
      <w:r>
        <w:t xml:space="preserve">this </w:t>
      </w:r>
      <w:r>
        <w:rPr>
          <w:spacing w:val="-2"/>
        </w:rPr>
        <w:t>time.</w:t>
      </w:r>
    </w:p>
    <w:p w:rsidR="00493906" w:rsidRDefault="002C109B">
      <w:pPr>
        <w:pStyle w:val="ListParagraph"/>
        <w:numPr>
          <w:ilvl w:val="1"/>
          <w:numId w:val="1"/>
        </w:numPr>
        <w:tabs>
          <w:tab w:val="left" w:pos="1010"/>
        </w:tabs>
        <w:spacing w:before="1"/>
        <w:ind w:left="1010" w:right="254" w:hanging="432"/>
      </w:pPr>
      <w:r>
        <w:t>(</w:t>
      </w:r>
      <w:r>
        <w:rPr>
          <w:color w:val="3927F0"/>
        </w:rPr>
        <w:t>1:23:41</w:t>
      </w:r>
      <w:r>
        <w:t>) There was an RFA that went through for horse racing for $125,00 in funding. $50,000 goes to administrative cost and $75,000 goes to pur</w:t>
      </w:r>
      <w:r>
        <w:t>se money for horse racing in Utah. This is</w:t>
      </w:r>
      <w:r>
        <w:rPr>
          <w:spacing w:val="-1"/>
        </w:rPr>
        <w:t xml:space="preserve"> </w:t>
      </w:r>
      <w:r>
        <w:t>an</w:t>
      </w:r>
      <w:r>
        <w:rPr>
          <w:spacing w:val="-2"/>
        </w:rPr>
        <w:t xml:space="preserve"> </w:t>
      </w:r>
      <w:r>
        <w:t>addition</w:t>
      </w:r>
      <w:r>
        <w:rPr>
          <w:spacing w:val="-2"/>
        </w:rPr>
        <w:t xml:space="preserve"> </w:t>
      </w:r>
      <w:r>
        <w:t>to</w:t>
      </w:r>
      <w:r>
        <w:rPr>
          <w:spacing w:val="-2"/>
        </w:rPr>
        <w:t xml:space="preserve"> </w:t>
      </w:r>
      <w:r>
        <w:t>what</w:t>
      </w:r>
      <w:r>
        <w:rPr>
          <w:spacing w:val="-2"/>
        </w:rPr>
        <w:t xml:space="preserve"> </w:t>
      </w:r>
      <w:r>
        <w:t>was granted last year, but will not go into eﬀect till 2026.</w:t>
      </w:r>
    </w:p>
    <w:p w:rsidR="00493906" w:rsidRDefault="00493906">
      <w:pPr>
        <w:pStyle w:val="BodyText"/>
        <w:ind w:left="0"/>
      </w:pPr>
    </w:p>
    <w:p w:rsidR="00493906" w:rsidRDefault="002C109B">
      <w:pPr>
        <w:pStyle w:val="ListParagraph"/>
        <w:numPr>
          <w:ilvl w:val="0"/>
          <w:numId w:val="1"/>
        </w:numPr>
        <w:tabs>
          <w:tab w:val="left" w:pos="578"/>
        </w:tabs>
        <w:spacing w:before="1"/>
        <w:ind w:left="578" w:hanging="359"/>
        <w:jc w:val="left"/>
      </w:pPr>
      <w:r>
        <w:rPr>
          <w:b/>
        </w:rPr>
        <w:t>Update</w:t>
      </w:r>
      <w:r>
        <w:rPr>
          <w:b/>
          <w:spacing w:val="-5"/>
        </w:rPr>
        <w:t xml:space="preserve"> </w:t>
      </w:r>
      <w:r>
        <w:rPr>
          <w:b/>
        </w:rPr>
        <w:t>on</w:t>
      </w:r>
      <w:r>
        <w:rPr>
          <w:b/>
          <w:spacing w:val="-4"/>
        </w:rPr>
        <w:t xml:space="preserve"> </w:t>
      </w:r>
      <w:r>
        <w:rPr>
          <w:b/>
        </w:rPr>
        <w:t>Rewrite</w:t>
      </w:r>
      <w:r>
        <w:rPr>
          <w:b/>
          <w:spacing w:val="-4"/>
        </w:rPr>
        <w:t xml:space="preserve"> </w:t>
      </w:r>
      <w:r>
        <w:rPr>
          <w:b/>
        </w:rPr>
        <w:t>of</w:t>
      </w:r>
      <w:r>
        <w:rPr>
          <w:b/>
          <w:spacing w:val="-3"/>
        </w:rPr>
        <w:t xml:space="preserve"> </w:t>
      </w:r>
      <w:r>
        <w:rPr>
          <w:b/>
        </w:rPr>
        <w:t>Rule</w:t>
      </w:r>
      <w:r>
        <w:rPr>
          <w:b/>
          <w:spacing w:val="-7"/>
        </w:rPr>
        <w:t xml:space="preserve"> </w:t>
      </w:r>
      <w:r>
        <w:rPr>
          <w:b/>
        </w:rPr>
        <w:t>R52-7</w:t>
      </w:r>
      <w:r>
        <w:rPr>
          <w:b/>
          <w:spacing w:val="-5"/>
        </w:rPr>
        <w:t xml:space="preserve"> </w:t>
      </w:r>
      <w:r>
        <w:t>Curtis</w:t>
      </w:r>
      <w:r>
        <w:rPr>
          <w:spacing w:val="-2"/>
        </w:rPr>
        <w:t xml:space="preserve"> </w:t>
      </w:r>
      <w:r>
        <w:rPr>
          <w:spacing w:val="-4"/>
        </w:rPr>
        <w:t>Grow</w:t>
      </w:r>
    </w:p>
    <w:p w:rsidR="00493906" w:rsidRDefault="002C109B">
      <w:pPr>
        <w:pStyle w:val="ListParagraph"/>
        <w:numPr>
          <w:ilvl w:val="1"/>
          <w:numId w:val="1"/>
        </w:numPr>
        <w:tabs>
          <w:tab w:val="left" w:pos="1010"/>
        </w:tabs>
        <w:spacing w:line="279" w:lineRule="exact"/>
        <w:ind w:left="1010" w:hanging="432"/>
      </w:pPr>
      <w:r>
        <w:t>Curtis</w:t>
      </w:r>
      <w:r>
        <w:rPr>
          <w:spacing w:val="-8"/>
        </w:rPr>
        <w:t xml:space="preserve"> </w:t>
      </w:r>
      <w:r>
        <w:t>would</w:t>
      </w:r>
      <w:r>
        <w:rPr>
          <w:spacing w:val="-7"/>
        </w:rPr>
        <w:t xml:space="preserve"> </w:t>
      </w:r>
      <w:r>
        <w:t>still</w:t>
      </w:r>
      <w:r>
        <w:rPr>
          <w:spacing w:val="-7"/>
        </w:rPr>
        <w:t xml:space="preserve"> </w:t>
      </w:r>
      <w:r>
        <w:t>like</w:t>
      </w:r>
      <w:r>
        <w:rPr>
          <w:spacing w:val="-5"/>
        </w:rPr>
        <w:t xml:space="preserve"> </w:t>
      </w:r>
      <w:r>
        <w:t>Kevin’s</w:t>
      </w:r>
      <w:r>
        <w:rPr>
          <w:spacing w:val="-6"/>
        </w:rPr>
        <w:t xml:space="preserve"> </w:t>
      </w:r>
      <w:r>
        <w:t>help</w:t>
      </w:r>
      <w:r>
        <w:rPr>
          <w:spacing w:val="-7"/>
        </w:rPr>
        <w:t xml:space="preserve"> </w:t>
      </w:r>
      <w:r>
        <w:t>and</w:t>
      </w:r>
      <w:r>
        <w:rPr>
          <w:spacing w:val="-7"/>
        </w:rPr>
        <w:t xml:space="preserve"> </w:t>
      </w:r>
      <w:r>
        <w:t>Steve’s</w:t>
      </w:r>
      <w:r>
        <w:rPr>
          <w:spacing w:val="-7"/>
        </w:rPr>
        <w:t xml:space="preserve"> </w:t>
      </w:r>
      <w:r>
        <w:t>to</w:t>
      </w:r>
      <w:r>
        <w:rPr>
          <w:spacing w:val="-6"/>
        </w:rPr>
        <w:t xml:space="preserve"> </w:t>
      </w:r>
      <w:r>
        <w:t>review</w:t>
      </w:r>
      <w:r>
        <w:rPr>
          <w:spacing w:val="-5"/>
        </w:rPr>
        <w:t xml:space="preserve"> </w:t>
      </w:r>
      <w:r>
        <w:t>and</w:t>
      </w:r>
      <w:r>
        <w:rPr>
          <w:spacing w:val="-7"/>
        </w:rPr>
        <w:t xml:space="preserve"> </w:t>
      </w:r>
      <w:r>
        <w:t>correct</w:t>
      </w:r>
      <w:r>
        <w:rPr>
          <w:spacing w:val="-5"/>
        </w:rPr>
        <w:t xml:space="preserve"> </w:t>
      </w:r>
      <w:r>
        <w:t>wording</w:t>
      </w:r>
      <w:r>
        <w:rPr>
          <w:spacing w:val="-6"/>
        </w:rPr>
        <w:t xml:space="preserve"> </w:t>
      </w:r>
      <w:r>
        <w:t>in</w:t>
      </w:r>
      <w:r>
        <w:rPr>
          <w:spacing w:val="-7"/>
        </w:rPr>
        <w:t xml:space="preserve"> </w:t>
      </w:r>
      <w:r>
        <w:t>new</w:t>
      </w:r>
      <w:r>
        <w:rPr>
          <w:spacing w:val="-8"/>
        </w:rPr>
        <w:t xml:space="preserve"> </w:t>
      </w:r>
      <w:r>
        <w:t>rules</w:t>
      </w:r>
      <w:r>
        <w:rPr>
          <w:spacing w:val="-8"/>
        </w:rPr>
        <w:t xml:space="preserve"> </w:t>
      </w:r>
      <w:r>
        <w:t>made</w:t>
      </w:r>
      <w:r>
        <w:rPr>
          <w:spacing w:val="-8"/>
        </w:rPr>
        <w:t xml:space="preserve"> </w:t>
      </w:r>
      <w:r>
        <w:t>in</w:t>
      </w:r>
      <w:r>
        <w:rPr>
          <w:spacing w:val="-7"/>
        </w:rPr>
        <w:t xml:space="preserve"> </w:t>
      </w:r>
      <w:r>
        <w:t>the</w:t>
      </w:r>
      <w:r>
        <w:rPr>
          <w:spacing w:val="-5"/>
        </w:rPr>
        <w:t xml:space="preserve"> </w:t>
      </w:r>
      <w:r>
        <w:rPr>
          <w:spacing w:val="-2"/>
        </w:rPr>
        <w:t>legislative</w:t>
      </w:r>
    </w:p>
    <w:p w:rsidR="00493906" w:rsidRDefault="002C109B">
      <w:pPr>
        <w:pStyle w:val="BodyText"/>
        <w:spacing w:line="268" w:lineRule="exact"/>
        <w:ind w:left="1010"/>
      </w:pPr>
      <w:r>
        <w:rPr>
          <w:spacing w:val="-2"/>
        </w:rPr>
        <w:t>session.</w:t>
      </w:r>
    </w:p>
    <w:p w:rsidR="00493906" w:rsidRDefault="00493906">
      <w:pPr>
        <w:pStyle w:val="BodyText"/>
        <w:ind w:left="0"/>
      </w:pPr>
    </w:p>
    <w:p w:rsidR="00493906" w:rsidRPr="00FE2243" w:rsidRDefault="002C109B">
      <w:pPr>
        <w:pStyle w:val="ListParagraph"/>
        <w:numPr>
          <w:ilvl w:val="0"/>
          <w:numId w:val="1"/>
        </w:numPr>
        <w:tabs>
          <w:tab w:val="left" w:pos="577"/>
        </w:tabs>
        <w:ind w:left="577" w:hanging="471"/>
        <w:jc w:val="left"/>
      </w:pPr>
      <w:r>
        <w:rPr>
          <w:b/>
        </w:rPr>
        <w:t>Closed</w:t>
      </w:r>
      <w:r>
        <w:rPr>
          <w:b/>
          <w:spacing w:val="-9"/>
        </w:rPr>
        <w:t xml:space="preserve"> </w:t>
      </w:r>
      <w:r>
        <w:rPr>
          <w:b/>
        </w:rPr>
        <w:t>Session</w:t>
      </w:r>
      <w:r>
        <w:rPr>
          <w:b/>
          <w:spacing w:val="-8"/>
        </w:rPr>
        <w:t xml:space="preserve"> </w:t>
      </w:r>
      <w:r>
        <w:rPr>
          <w:b/>
        </w:rPr>
        <w:t>–</w:t>
      </w:r>
      <w:r>
        <w:rPr>
          <w:b/>
          <w:spacing w:val="-9"/>
        </w:rPr>
        <w:t xml:space="preserve"> </w:t>
      </w:r>
      <w:r>
        <w:rPr>
          <w:spacing w:val="-2"/>
        </w:rPr>
        <w:t>(</w:t>
      </w:r>
      <w:r>
        <w:rPr>
          <w:color w:val="3927F0"/>
          <w:spacing w:val="-2"/>
        </w:rPr>
        <w:t>1:30:24</w:t>
      </w:r>
      <w:r>
        <w:rPr>
          <w:spacing w:val="-2"/>
        </w:rPr>
        <w:t>)</w:t>
      </w:r>
    </w:p>
    <w:p w:rsidR="00FE2243" w:rsidRDefault="00FE2243" w:rsidP="00FE2243">
      <w:pPr>
        <w:pStyle w:val="ListParagraph"/>
        <w:numPr>
          <w:ilvl w:val="1"/>
          <w:numId w:val="1"/>
        </w:numPr>
        <w:tabs>
          <w:tab w:val="left" w:pos="577"/>
        </w:tabs>
      </w:pPr>
      <w:r>
        <w:t>Closed subject to UCA § 52-4-205 (1) (a)</w:t>
      </w:r>
    </w:p>
    <w:p w:rsidR="00FE2243" w:rsidRDefault="00FE2243" w:rsidP="00FE2243">
      <w:pPr>
        <w:pStyle w:val="ListParagraph"/>
        <w:tabs>
          <w:tab w:val="left" w:pos="577"/>
        </w:tabs>
        <w:ind w:left="1012" w:firstLine="0"/>
        <w:jc w:val="right"/>
      </w:pPr>
    </w:p>
    <w:tbl>
      <w:tblPr>
        <w:tblStyle w:val="TableGrid"/>
        <w:tblpPr w:leftFromText="180" w:rightFromText="180" w:vertAnchor="text" w:tblpY="1"/>
        <w:tblOverlap w:val="never"/>
        <w:tblW w:w="0" w:type="auto"/>
        <w:tblLook w:val="04A0" w:firstRow="1" w:lastRow="0" w:firstColumn="1" w:lastColumn="0" w:noHBand="0" w:noVBand="1"/>
      </w:tblPr>
      <w:tblGrid>
        <w:gridCol w:w="1656"/>
        <w:gridCol w:w="1440"/>
      </w:tblGrid>
      <w:tr w:rsidR="00FE2243" w:rsidTr="002C109B">
        <w:tc>
          <w:tcPr>
            <w:tcW w:w="1656" w:type="dxa"/>
          </w:tcPr>
          <w:p w:rsidR="00FE2243" w:rsidRPr="002C109B" w:rsidRDefault="00FE2243" w:rsidP="00FE2243">
            <w:pPr>
              <w:pStyle w:val="ListParagraph"/>
              <w:tabs>
                <w:tab w:val="left" w:pos="577"/>
              </w:tabs>
              <w:ind w:left="0" w:firstLine="0"/>
              <w:jc w:val="center"/>
              <w:rPr>
                <w:b/>
              </w:rPr>
            </w:pPr>
            <w:r w:rsidRPr="002C109B">
              <w:rPr>
                <w:b/>
              </w:rPr>
              <w:t>Board Member</w:t>
            </w:r>
          </w:p>
        </w:tc>
        <w:tc>
          <w:tcPr>
            <w:tcW w:w="1440" w:type="dxa"/>
          </w:tcPr>
          <w:p w:rsidR="00FE2243" w:rsidRPr="002C109B" w:rsidRDefault="00FE2243" w:rsidP="002C109B">
            <w:pPr>
              <w:pStyle w:val="ListParagraph"/>
              <w:tabs>
                <w:tab w:val="left" w:pos="577"/>
              </w:tabs>
              <w:ind w:left="0" w:firstLine="0"/>
              <w:jc w:val="center"/>
              <w:rPr>
                <w:b/>
              </w:rPr>
            </w:pPr>
            <w:r w:rsidRPr="002C109B">
              <w:rPr>
                <w:b/>
              </w:rPr>
              <w:t>Voted</w:t>
            </w:r>
          </w:p>
        </w:tc>
      </w:tr>
      <w:tr w:rsidR="00FE2243" w:rsidTr="002C109B">
        <w:tc>
          <w:tcPr>
            <w:tcW w:w="1656" w:type="dxa"/>
          </w:tcPr>
          <w:p w:rsidR="00FE2243" w:rsidRPr="002C109B" w:rsidRDefault="00FE2243" w:rsidP="002C109B">
            <w:pPr>
              <w:pStyle w:val="TableParagraph"/>
              <w:tabs>
                <w:tab w:val="left" w:pos="827"/>
              </w:tabs>
              <w:spacing w:line="258" w:lineRule="exact"/>
              <w:ind w:left="107"/>
              <w:jc w:val="center"/>
            </w:pPr>
            <w:r w:rsidRPr="002C109B">
              <w:rPr>
                <w:spacing w:val="-2"/>
              </w:rPr>
              <w:t>Steve</w:t>
            </w:r>
          </w:p>
        </w:tc>
        <w:tc>
          <w:tcPr>
            <w:tcW w:w="1440" w:type="dxa"/>
          </w:tcPr>
          <w:p w:rsidR="00FE2243" w:rsidRDefault="00FE2243" w:rsidP="002C109B">
            <w:pPr>
              <w:pStyle w:val="ListParagraph"/>
              <w:tabs>
                <w:tab w:val="left" w:pos="577"/>
              </w:tabs>
              <w:ind w:left="0" w:firstLine="0"/>
              <w:jc w:val="center"/>
            </w:pPr>
            <w:r>
              <w:t>Yes</w:t>
            </w:r>
          </w:p>
        </w:tc>
      </w:tr>
      <w:tr w:rsidR="00FE2243" w:rsidTr="002C109B">
        <w:tc>
          <w:tcPr>
            <w:tcW w:w="1656" w:type="dxa"/>
          </w:tcPr>
          <w:p w:rsidR="00FE2243" w:rsidRPr="002C109B" w:rsidRDefault="00FE2243" w:rsidP="002C109B">
            <w:pPr>
              <w:pStyle w:val="TableParagraph"/>
              <w:tabs>
                <w:tab w:val="left" w:pos="827"/>
              </w:tabs>
              <w:ind w:left="107"/>
              <w:jc w:val="center"/>
            </w:pPr>
            <w:r w:rsidRPr="002C109B">
              <w:rPr>
                <w:spacing w:val="-2"/>
              </w:rPr>
              <w:t>Kevin</w:t>
            </w:r>
          </w:p>
        </w:tc>
        <w:tc>
          <w:tcPr>
            <w:tcW w:w="1440" w:type="dxa"/>
          </w:tcPr>
          <w:p w:rsidR="00FE2243" w:rsidRDefault="00FE2243" w:rsidP="002C109B">
            <w:pPr>
              <w:pStyle w:val="ListParagraph"/>
              <w:tabs>
                <w:tab w:val="left" w:pos="577"/>
              </w:tabs>
              <w:ind w:left="0" w:firstLine="0"/>
              <w:jc w:val="center"/>
            </w:pPr>
            <w:r>
              <w:t>Yes</w:t>
            </w:r>
          </w:p>
        </w:tc>
      </w:tr>
      <w:tr w:rsidR="00FE2243" w:rsidTr="002C109B">
        <w:tc>
          <w:tcPr>
            <w:tcW w:w="1656" w:type="dxa"/>
          </w:tcPr>
          <w:p w:rsidR="00FE2243" w:rsidRPr="002C109B" w:rsidRDefault="00FE2243" w:rsidP="002C109B">
            <w:pPr>
              <w:pStyle w:val="TableParagraph"/>
              <w:tabs>
                <w:tab w:val="left" w:pos="827"/>
              </w:tabs>
              <w:ind w:left="107"/>
              <w:jc w:val="center"/>
            </w:pPr>
            <w:r w:rsidRPr="002C109B">
              <w:rPr>
                <w:spacing w:val="-2"/>
              </w:rPr>
              <w:t>Billy</w:t>
            </w:r>
          </w:p>
        </w:tc>
        <w:tc>
          <w:tcPr>
            <w:tcW w:w="1440" w:type="dxa"/>
          </w:tcPr>
          <w:p w:rsidR="00FE2243" w:rsidRDefault="00FE2243" w:rsidP="002C109B">
            <w:pPr>
              <w:pStyle w:val="ListParagraph"/>
              <w:tabs>
                <w:tab w:val="left" w:pos="577"/>
              </w:tabs>
              <w:ind w:left="0" w:firstLine="0"/>
              <w:jc w:val="center"/>
            </w:pPr>
            <w:r>
              <w:t>Yes</w:t>
            </w:r>
          </w:p>
        </w:tc>
      </w:tr>
      <w:tr w:rsidR="00FE2243" w:rsidTr="002C109B">
        <w:tc>
          <w:tcPr>
            <w:tcW w:w="1656" w:type="dxa"/>
          </w:tcPr>
          <w:p w:rsidR="00FE2243" w:rsidRPr="002C109B" w:rsidRDefault="00FE2243" w:rsidP="002C109B">
            <w:pPr>
              <w:pStyle w:val="TableParagraph"/>
              <w:tabs>
                <w:tab w:val="left" w:pos="827"/>
              </w:tabs>
              <w:ind w:left="107"/>
              <w:jc w:val="center"/>
            </w:pPr>
            <w:r w:rsidRPr="002C109B">
              <w:rPr>
                <w:spacing w:val="-2"/>
              </w:rPr>
              <w:t>Chuck</w:t>
            </w:r>
          </w:p>
        </w:tc>
        <w:tc>
          <w:tcPr>
            <w:tcW w:w="1440" w:type="dxa"/>
          </w:tcPr>
          <w:p w:rsidR="00FE2243" w:rsidRDefault="00FE2243" w:rsidP="002C109B">
            <w:pPr>
              <w:pStyle w:val="ListParagraph"/>
              <w:tabs>
                <w:tab w:val="left" w:pos="577"/>
              </w:tabs>
              <w:ind w:left="0" w:firstLine="0"/>
              <w:jc w:val="center"/>
            </w:pPr>
            <w:r>
              <w:t>Yes</w:t>
            </w:r>
          </w:p>
        </w:tc>
      </w:tr>
      <w:tr w:rsidR="00FE2243" w:rsidTr="002C109B">
        <w:tc>
          <w:tcPr>
            <w:tcW w:w="1656" w:type="dxa"/>
          </w:tcPr>
          <w:p w:rsidR="00FE2243" w:rsidRPr="002C109B" w:rsidRDefault="00FE2243" w:rsidP="002C109B">
            <w:pPr>
              <w:pStyle w:val="TableParagraph"/>
              <w:tabs>
                <w:tab w:val="left" w:pos="827"/>
              </w:tabs>
              <w:ind w:left="107"/>
              <w:jc w:val="center"/>
            </w:pPr>
            <w:r w:rsidRPr="002C109B">
              <w:rPr>
                <w:spacing w:val="-4"/>
              </w:rPr>
              <w:t>Cody</w:t>
            </w:r>
          </w:p>
        </w:tc>
        <w:tc>
          <w:tcPr>
            <w:tcW w:w="1440" w:type="dxa"/>
          </w:tcPr>
          <w:p w:rsidR="00FE2243" w:rsidRDefault="00FE2243" w:rsidP="002C109B">
            <w:pPr>
              <w:pStyle w:val="ListParagraph"/>
              <w:tabs>
                <w:tab w:val="left" w:pos="577"/>
              </w:tabs>
              <w:ind w:left="0" w:firstLine="0"/>
              <w:jc w:val="center"/>
            </w:pPr>
            <w:r>
              <w:t>Yes</w:t>
            </w:r>
          </w:p>
        </w:tc>
      </w:tr>
      <w:tr w:rsidR="00FE2243" w:rsidTr="002C109B">
        <w:tc>
          <w:tcPr>
            <w:tcW w:w="1656" w:type="dxa"/>
          </w:tcPr>
          <w:p w:rsidR="00FE2243" w:rsidRPr="002C109B" w:rsidRDefault="00FE2243" w:rsidP="002C109B">
            <w:pPr>
              <w:pStyle w:val="TableParagraph"/>
              <w:tabs>
                <w:tab w:val="left" w:pos="827"/>
              </w:tabs>
              <w:ind w:left="107"/>
              <w:jc w:val="center"/>
            </w:pPr>
            <w:r w:rsidRPr="002C109B">
              <w:rPr>
                <w:spacing w:val="-4"/>
              </w:rPr>
              <w:t>Dale</w:t>
            </w:r>
          </w:p>
        </w:tc>
        <w:tc>
          <w:tcPr>
            <w:tcW w:w="1440" w:type="dxa"/>
          </w:tcPr>
          <w:p w:rsidR="00FE2243" w:rsidRDefault="00FE2243" w:rsidP="002C109B">
            <w:pPr>
              <w:pStyle w:val="ListParagraph"/>
              <w:tabs>
                <w:tab w:val="left" w:pos="577"/>
              </w:tabs>
              <w:ind w:left="0" w:firstLine="0"/>
              <w:jc w:val="center"/>
            </w:pPr>
            <w:r>
              <w:t>Yes</w:t>
            </w:r>
          </w:p>
        </w:tc>
      </w:tr>
    </w:tbl>
    <w:p w:rsidR="002C109B" w:rsidRDefault="002C109B">
      <w:pPr>
        <w:pStyle w:val="BodyText"/>
        <w:spacing w:before="1"/>
        <w:ind w:left="0"/>
      </w:pPr>
    </w:p>
    <w:p w:rsidR="002C109B" w:rsidRPr="002C109B" w:rsidRDefault="002C109B" w:rsidP="002C109B"/>
    <w:p w:rsidR="00493906" w:rsidRDefault="00FE2243" w:rsidP="002C109B">
      <w:pPr>
        <w:pStyle w:val="BodyText"/>
        <w:spacing w:before="1"/>
        <w:ind w:left="0" w:firstLine="720"/>
      </w:pPr>
      <w:r>
        <w:br w:type="textWrapping" w:clear="all"/>
      </w:r>
    </w:p>
    <w:p w:rsidR="00FE2243" w:rsidRDefault="00FE2243">
      <w:pPr>
        <w:pStyle w:val="BodyText"/>
        <w:spacing w:before="1"/>
        <w:ind w:left="0"/>
      </w:pPr>
    </w:p>
    <w:p w:rsidR="00FE2243" w:rsidRDefault="00FE2243">
      <w:pPr>
        <w:pStyle w:val="BodyText"/>
        <w:spacing w:before="1"/>
        <w:ind w:left="0"/>
      </w:pPr>
    </w:p>
    <w:p w:rsidR="00493906" w:rsidRDefault="002C109B">
      <w:pPr>
        <w:pStyle w:val="ListParagraph"/>
        <w:numPr>
          <w:ilvl w:val="0"/>
          <w:numId w:val="1"/>
        </w:numPr>
        <w:tabs>
          <w:tab w:val="left" w:pos="577"/>
        </w:tabs>
        <w:ind w:left="577" w:hanging="471"/>
        <w:jc w:val="left"/>
        <w:rPr>
          <w:b/>
        </w:rPr>
      </w:pPr>
      <w:r>
        <w:rPr>
          <w:b/>
        </w:rPr>
        <w:lastRenderedPageBreak/>
        <w:t>Board</w:t>
      </w:r>
      <w:r>
        <w:rPr>
          <w:b/>
          <w:spacing w:val="-4"/>
        </w:rPr>
        <w:t xml:space="preserve"> </w:t>
      </w:r>
      <w:r>
        <w:rPr>
          <w:b/>
          <w:spacing w:val="-2"/>
        </w:rPr>
        <w:t>Roundtable</w:t>
      </w:r>
    </w:p>
    <w:p w:rsidR="00493906" w:rsidRDefault="002C109B">
      <w:pPr>
        <w:pStyle w:val="ListParagraph"/>
        <w:numPr>
          <w:ilvl w:val="1"/>
          <w:numId w:val="1"/>
        </w:numPr>
        <w:tabs>
          <w:tab w:val="left" w:pos="1010"/>
        </w:tabs>
        <w:ind w:left="1010" w:right="441" w:hanging="432"/>
      </w:pPr>
      <w:r>
        <w:t>The board is concerned with horse racing in Utah especially now</w:t>
      </w:r>
      <w:r>
        <w:rPr>
          <w:spacing w:val="-1"/>
        </w:rPr>
        <w:t xml:space="preserve"> </w:t>
      </w:r>
      <w:r>
        <w:t>with</w:t>
      </w:r>
      <w:r>
        <w:rPr>
          <w:spacing w:val="-2"/>
        </w:rPr>
        <w:t xml:space="preserve"> </w:t>
      </w:r>
      <w:r>
        <w:t>only 4 race</w:t>
      </w:r>
      <w:r>
        <w:rPr>
          <w:spacing w:val="-1"/>
        </w:rPr>
        <w:t xml:space="preserve"> </w:t>
      </w:r>
      <w:r>
        <w:t>days this</w:t>
      </w:r>
      <w:r>
        <w:rPr>
          <w:spacing w:val="-1"/>
        </w:rPr>
        <w:t xml:space="preserve"> </w:t>
      </w:r>
      <w:r>
        <w:t>year. Utah Horse Racing</w:t>
      </w:r>
      <w:r>
        <w:rPr>
          <w:spacing w:val="-1"/>
        </w:rPr>
        <w:t xml:space="preserve"> </w:t>
      </w:r>
      <w:r>
        <w:t>Commission</w:t>
      </w:r>
      <w:r>
        <w:rPr>
          <w:spacing w:val="-3"/>
        </w:rPr>
        <w:t xml:space="preserve"> </w:t>
      </w:r>
      <w:r>
        <w:t>is</w:t>
      </w:r>
      <w:r>
        <w:rPr>
          <w:spacing w:val="-4"/>
        </w:rPr>
        <w:t xml:space="preserve"> </w:t>
      </w:r>
      <w:r>
        <w:t>who sanctions</w:t>
      </w:r>
      <w:r>
        <w:rPr>
          <w:spacing w:val="-2"/>
        </w:rPr>
        <w:t xml:space="preserve"> </w:t>
      </w:r>
      <w:r>
        <w:t>UHQRA’s</w:t>
      </w:r>
      <w:r>
        <w:rPr>
          <w:spacing w:val="-1"/>
        </w:rPr>
        <w:t xml:space="preserve"> </w:t>
      </w:r>
      <w:r>
        <w:t>races.</w:t>
      </w:r>
      <w:r>
        <w:rPr>
          <w:spacing w:val="-2"/>
        </w:rPr>
        <w:t xml:space="preserve"> </w:t>
      </w:r>
      <w:r>
        <w:t>The</w:t>
      </w:r>
      <w:r>
        <w:rPr>
          <w:spacing w:val="-3"/>
        </w:rPr>
        <w:t xml:space="preserve"> </w:t>
      </w:r>
      <w:r>
        <w:t>Utah</w:t>
      </w:r>
      <w:r>
        <w:rPr>
          <w:spacing w:val="-3"/>
        </w:rPr>
        <w:t xml:space="preserve"> </w:t>
      </w:r>
      <w:r>
        <w:t>Horse</w:t>
      </w:r>
      <w:r>
        <w:rPr>
          <w:spacing w:val="-3"/>
        </w:rPr>
        <w:t xml:space="preserve"> </w:t>
      </w:r>
      <w:r>
        <w:t>Racing</w:t>
      </w:r>
      <w:r>
        <w:rPr>
          <w:spacing w:val="-3"/>
        </w:rPr>
        <w:t xml:space="preserve"> </w:t>
      </w:r>
      <w:r>
        <w:t>Commission</w:t>
      </w:r>
      <w:r>
        <w:rPr>
          <w:spacing w:val="-2"/>
        </w:rPr>
        <w:t xml:space="preserve"> </w:t>
      </w:r>
      <w:r>
        <w:t>will</w:t>
      </w:r>
      <w:r>
        <w:rPr>
          <w:spacing w:val="-2"/>
        </w:rPr>
        <w:t xml:space="preserve"> </w:t>
      </w:r>
      <w:r>
        <w:t>see if</w:t>
      </w:r>
      <w:r>
        <w:rPr>
          <w:spacing w:val="-3"/>
        </w:rPr>
        <w:t xml:space="preserve"> </w:t>
      </w:r>
      <w:r>
        <w:t>there</w:t>
      </w:r>
      <w:r>
        <w:rPr>
          <w:spacing w:val="-3"/>
        </w:rPr>
        <w:t xml:space="preserve"> </w:t>
      </w:r>
      <w:r>
        <w:t>are other possibilities to help horse racing grow here in Utah.</w:t>
      </w:r>
    </w:p>
    <w:p w:rsidR="00493906" w:rsidRDefault="002C109B">
      <w:pPr>
        <w:pStyle w:val="ListParagraph"/>
        <w:numPr>
          <w:ilvl w:val="0"/>
          <w:numId w:val="1"/>
        </w:numPr>
        <w:tabs>
          <w:tab w:val="left" w:pos="577"/>
        </w:tabs>
        <w:spacing w:line="267" w:lineRule="exact"/>
        <w:ind w:left="577" w:hanging="471"/>
        <w:jc w:val="left"/>
        <w:rPr>
          <w:b/>
        </w:rPr>
      </w:pPr>
      <w:r>
        <w:rPr>
          <w:b/>
        </w:rPr>
        <w:t>Public</w:t>
      </w:r>
      <w:r>
        <w:rPr>
          <w:b/>
          <w:spacing w:val="-10"/>
        </w:rPr>
        <w:t xml:space="preserve"> </w:t>
      </w:r>
      <w:r>
        <w:rPr>
          <w:b/>
          <w:spacing w:val="-2"/>
        </w:rPr>
        <w:t>Comment</w:t>
      </w:r>
    </w:p>
    <w:p w:rsidR="00493906" w:rsidRDefault="002C109B">
      <w:pPr>
        <w:pStyle w:val="ListParagraph"/>
        <w:numPr>
          <w:ilvl w:val="0"/>
          <w:numId w:val="1"/>
        </w:numPr>
        <w:tabs>
          <w:tab w:val="left" w:pos="577"/>
        </w:tabs>
        <w:spacing w:before="1"/>
        <w:ind w:left="577" w:hanging="471"/>
        <w:jc w:val="left"/>
        <w:rPr>
          <w:b/>
        </w:rPr>
      </w:pPr>
      <w:r>
        <w:rPr>
          <w:b/>
          <w:spacing w:val="-2"/>
        </w:rPr>
        <w:t>Adjourn</w:t>
      </w:r>
    </w:p>
    <w:sectPr w:rsidR="00493906">
      <w:pgSz w:w="12240" w:h="15840"/>
      <w:pgMar w:top="68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92CCE"/>
    <w:multiLevelType w:val="hybridMultilevel"/>
    <w:tmpl w:val="4DECB57C"/>
    <w:lvl w:ilvl="0" w:tplc="ED845F76">
      <w:start w:val="1"/>
      <w:numFmt w:val="decimal"/>
      <w:lvlText w:val="%1."/>
      <w:lvlJc w:val="left"/>
      <w:pPr>
        <w:ind w:left="580" w:hanging="360"/>
        <w:jc w:val="right"/>
      </w:pPr>
      <w:rPr>
        <w:rFonts w:ascii="Calibri" w:eastAsia="Calibri" w:hAnsi="Calibri" w:cs="Calibri" w:hint="default"/>
        <w:b/>
        <w:bCs/>
        <w:i w:val="0"/>
        <w:iCs w:val="0"/>
        <w:spacing w:val="0"/>
        <w:w w:val="100"/>
        <w:sz w:val="22"/>
        <w:szCs w:val="22"/>
        <w:lang w:val="en-US" w:eastAsia="en-US" w:bidi="ar-SA"/>
      </w:rPr>
    </w:lvl>
    <w:lvl w:ilvl="1" w:tplc="AD589788">
      <w:numFmt w:val="bullet"/>
      <w:lvlText w:val=""/>
      <w:lvlJc w:val="left"/>
      <w:pPr>
        <w:ind w:left="1012" w:hanging="433"/>
      </w:pPr>
      <w:rPr>
        <w:rFonts w:ascii="Symbol" w:eastAsia="Symbol" w:hAnsi="Symbol" w:cs="Symbol" w:hint="default"/>
        <w:b w:val="0"/>
        <w:bCs w:val="0"/>
        <w:i w:val="0"/>
        <w:iCs w:val="0"/>
        <w:spacing w:val="0"/>
        <w:w w:val="100"/>
        <w:sz w:val="22"/>
        <w:szCs w:val="22"/>
        <w:lang w:val="en-US" w:eastAsia="en-US" w:bidi="ar-SA"/>
      </w:rPr>
    </w:lvl>
    <w:lvl w:ilvl="2" w:tplc="D50A694E">
      <w:numFmt w:val="bullet"/>
      <w:lvlText w:val="•"/>
      <w:lvlJc w:val="left"/>
      <w:pPr>
        <w:ind w:left="2142" w:hanging="433"/>
      </w:pPr>
      <w:rPr>
        <w:rFonts w:hint="default"/>
        <w:lang w:val="en-US" w:eastAsia="en-US" w:bidi="ar-SA"/>
      </w:rPr>
    </w:lvl>
    <w:lvl w:ilvl="3" w:tplc="45289D76">
      <w:numFmt w:val="bullet"/>
      <w:lvlText w:val="•"/>
      <w:lvlJc w:val="left"/>
      <w:pPr>
        <w:ind w:left="3264" w:hanging="433"/>
      </w:pPr>
      <w:rPr>
        <w:rFonts w:hint="default"/>
        <w:lang w:val="en-US" w:eastAsia="en-US" w:bidi="ar-SA"/>
      </w:rPr>
    </w:lvl>
    <w:lvl w:ilvl="4" w:tplc="396EAC2C">
      <w:numFmt w:val="bullet"/>
      <w:lvlText w:val="•"/>
      <w:lvlJc w:val="left"/>
      <w:pPr>
        <w:ind w:left="4386" w:hanging="433"/>
      </w:pPr>
      <w:rPr>
        <w:rFonts w:hint="default"/>
        <w:lang w:val="en-US" w:eastAsia="en-US" w:bidi="ar-SA"/>
      </w:rPr>
    </w:lvl>
    <w:lvl w:ilvl="5" w:tplc="B6F8E85A">
      <w:numFmt w:val="bullet"/>
      <w:lvlText w:val="•"/>
      <w:lvlJc w:val="left"/>
      <w:pPr>
        <w:ind w:left="5508" w:hanging="433"/>
      </w:pPr>
      <w:rPr>
        <w:rFonts w:hint="default"/>
        <w:lang w:val="en-US" w:eastAsia="en-US" w:bidi="ar-SA"/>
      </w:rPr>
    </w:lvl>
    <w:lvl w:ilvl="6" w:tplc="7004E17A">
      <w:numFmt w:val="bullet"/>
      <w:lvlText w:val="•"/>
      <w:lvlJc w:val="left"/>
      <w:pPr>
        <w:ind w:left="6631" w:hanging="433"/>
      </w:pPr>
      <w:rPr>
        <w:rFonts w:hint="default"/>
        <w:lang w:val="en-US" w:eastAsia="en-US" w:bidi="ar-SA"/>
      </w:rPr>
    </w:lvl>
    <w:lvl w:ilvl="7" w:tplc="C78AA8DC">
      <w:numFmt w:val="bullet"/>
      <w:lvlText w:val="•"/>
      <w:lvlJc w:val="left"/>
      <w:pPr>
        <w:ind w:left="7753" w:hanging="433"/>
      </w:pPr>
      <w:rPr>
        <w:rFonts w:hint="default"/>
        <w:lang w:val="en-US" w:eastAsia="en-US" w:bidi="ar-SA"/>
      </w:rPr>
    </w:lvl>
    <w:lvl w:ilvl="8" w:tplc="AB126286">
      <w:numFmt w:val="bullet"/>
      <w:lvlText w:val="•"/>
      <w:lvlJc w:val="left"/>
      <w:pPr>
        <w:ind w:left="8875" w:hanging="4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3906"/>
    <w:rsid w:val="002C109B"/>
    <w:rsid w:val="00493906"/>
    <w:rsid w:val="00FE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4767"/>
  <w15:docId w15:val="{FABFC253-55E6-4F4E-93CB-64868FA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9"/>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1"/>
    </w:pPr>
  </w:style>
  <w:style w:type="paragraph" w:styleId="Title">
    <w:name w:val="Title"/>
    <w:basedOn w:val="Normal"/>
    <w:uiPriority w:val="10"/>
    <w:qFormat/>
    <w:pPr>
      <w:spacing w:before="60"/>
      <w:ind w:left="838" w:right="723"/>
      <w:jc w:val="center"/>
    </w:pPr>
    <w:rPr>
      <w:rFonts w:ascii="Arial" w:eastAsia="Arial" w:hAnsi="Arial" w:cs="Arial"/>
      <w:sz w:val="36"/>
      <w:szCs w:val="36"/>
    </w:rPr>
  </w:style>
  <w:style w:type="paragraph" w:styleId="ListParagraph">
    <w:name w:val="List Paragraph"/>
    <w:basedOn w:val="Normal"/>
    <w:uiPriority w:val="1"/>
    <w:qFormat/>
    <w:pPr>
      <w:ind w:left="1011" w:hanging="432"/>
    </w:pPr>
  </w:style>
  <w:style w:type="paragraph" w:customStyle="1" w:styleId="TableParagraph">
    <w:name w:val="Table Paragraph"/>
    <w:basedOn w:val="Normal"/>
    <w:uiPriority w:val="1"/>
    <w:qFormat/>
    <w:pPr>
      <w:spacing w:line="260" w:lineRule="exact"/>
      <w:ind w:left="105"/>
    </w:pPr>
  </w:style>
  <w:style w:type="table" w:styleId="TableGrid">
    <w:name w:val="Table Grid"/>
    <w:basedOn w:val="TableNormal"/>
    <w:uiPriority w:val="39"/>
    <w:rsid w:val="00FE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White</dc:creator>
  <dc:description/>
  <cp:lastModifiedBy>Camie Ovaleni</cp:lastModifiedBy>
  <cp:revision>2</cp:revision>
  <dcterms:created xsi:type="dcterms:W3CDTF">2025-03-27T15:42:00Z</dcterms:created>
  <dcterms:modified xsi:type="dcterms:W3CDTF">2025-03-27T15:58:00Z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Acrobat PDFMaker 25 for Word</vt:lpwstr>
  </property>
  <property fmtid="{D5CDD505-2E9C-101B-9397-08002B2CF9AE}" pid="4" name="LastSaved">
    <vt:filetime>2025-03-27T00:00:00Z</vt:filetime>
  </property>
  <property fmtid="{D5CDD505-2E9C-101B-9397-08002B2CF9AE}" pid="5" name="Producer">
    <vt:lpwstr>Adobe PDF Library 25.1.208</vt:lpwstr>
  </property>
  <property fmtid="{D5CDD505-2E9C-101B-9397-08002B2CF9AE}" pid="6" name="SourceModified">
    <vt:lpwstr>D:20250321172808</vt:lpwstr>
  </property>
</Properties>
</file>