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97092" w14:textId="329BDA71" w:rsidR="00C746F6" w:rsidRDefault="0040033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LEGAL NOTICE</w:t>
      </w:r>
    </w:p>
    <w:p w14:paraId="02C9851E" w14:textId="77777777" w:rsidR="003C64F8" w:rsidRDefault="00C746F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ESCALANTE CITY </w:t>
      </w:r>
    </w:p>
    <w:p w14:paraId="30AD438A" w14:textId="111EBDA9" w:rsidR="005F14E7" w:rsidRDefault="005835E7">
      <w:pPr>
        <w:jc w:val="center"/>
      </w:pPr>
      <w:r>
        <w:rPr>
          <w:b/>
          <w:bCs/>
          <w:u w:val="single"/>
        </w:rPr>
        <w:t>2025 MUNICIPAL CANDIDATES</w:t>
      </w:r>
    </w:p>
    <w:p w14:paraId="30AD438B" w14:textId="77777777" w:rsidR="005F14E7" w:rsidRDefault="005F14E7">
      <w:pPr>
        <w:jc w:val="center"/>
      </w:pPr>
    </w:p>
    <w:p w14:paraId="30AD438C" w14:textId="2E179558" w:rsidR="005F14E7" w:rsidRDefault="005835E7">
      <w:r>
        <w:t>I, Stephanie Steed, City Recorder for Escalante City, do hereby certify that the following individuals have met the qualifications to be candidates in the 2025 Municipal Elections:</w:t>
      </w:r>
    </w:p>
    <w:p w14:paraId="15177D67" w14:textId="77777777" w:rsidR="005835E7" w:rsidRDefault="005835E7"/>
    <w:p w14:paraId="30AD438D" w14:textId="77777777" w:rsidR="005F14E7" w:rsidRDefault="005F14E7">
      <w:pPr>
        <w:rPr>
          <w:b/>
          <w:bCs/>
          <w:u w:val="single"/>
        </w:rPr>
      </w:pPr>
    </w:p>
    <w:p w14:paraId="0F4C99D7" w14:textId="46C8ADA4" w:rsidR="00A25E6F" w:rsidRDefault="00A25E6F" w:rsidP="00A25E6F">
      <w:pPr>
        <w:rPr>
          <w:bCs/>
        </w:rPr>
      </w:pPr>
    </w:p>
    <w:p w14:paraId="08B697D0" w14:textId="74032ABD" w:rsidR="00A25E6F" w:rsidRPr="00622A8C" w:rsidRDefault="00521CFB" w:rsidP="00A25E6F">
      <w:pPr>
        <w:rPr>
          <w:b/>
          <w:u w:val="single"/>
        </w:rPr>
      </w:pPr>
      <w:r w:rsidRPr="00622A8C">
        <w:rPr>
          <w:b/>
          <w:u w:val="single"/>
        </w:rPr>
        <w:t xml:space="preserve">MAYOR (4 YEAR TERM) </w:t>
      </w:r>
    </w:p>
    <w:p w14:paraId="5738E78B" w14:textId="726B23CA" w:rsidR="00622A8C" w:rsidRDefault="00622A8C" w:rsidP="00A25E6F">
      <w:pPr>
        <w:rPr>
          <w:bCs/>
        </w:rPr>
      </w:pPr>
      <w:r>
        <w:rPr>
          <w:bCs/>
        </w:rPr>
        <w:t>Melani Torgersen</w:t>
      </w:r>
    </w:p>
    <w:p w14:paraId="4B7CBCF8" w14:textId="77777777" w:rsidR="00A25E6F" w:rsidRPr="00F74629" w:rsidRDefault="00A25E6F" w:rsidP="00A25E6F">
      <w:pPr>
        <w:rPr>
          <w:bCs/>
        </w:rPr>
      </w:pPr>
    </w:p>
    <w:p w14:paraId="0B6A455F" w14:textId="728B4C35" w:rsidR="00A25E6F" w:rsidRPr="00F74629" w:rsidRDefault="00A25E6F" w:rsidP="00A25E6F">
      <w:pPr>
        <w:rPr>
          <w:b/>
          <w:u w:val="single"/>
        </w:rPr>
      </w:pPr>
      <w:r w:rsidRPr="00F74629">
        <w:rPr>
          <w:b/>
          <w:bCs/>
          <w:u w:val="single"/>
        </w:rPr>
        <w:t xml:space="preserve">COUNCIL MEMBER </w:t>
      </w:r>
      <w:r w:rsidRPr="00F74629">
        <w:rPr>
          <w:b/>
          <w:u w:val="single"/>
        </w:rPr>
        <w:t>(</w:t>
      </w:r>
      <w:r>
        <w:rPr>
          <w:b/>
          <w:u w:val="single"/>
        </w:rPr>
        <w:t>4 YEAR TERM</w:t>
      </w:r>
      <w:r w:rsidRPr="00F74629">
        <w:rPr>
          <w:b/>
          <w:u w:val="single"/>
        </w:rPr>
        <w:t>)</w:t>
      </w:r>
    </w:p>
    <w:p w14:paraId="4CCAF3F8" w14:textId="4CAEB4E9" w:rsidR="008D196F" w:rsidRDefault="00C5437F" w:rsidP="00C5437F">
      <w:r>
        <w:t xml:space="preserve">A. </w:t>
      </w:r>
      <w:r w:rsidR="008D196F">
        <w:t>Chad Lyman</w:t>
      </w:r>
    </w:p>
    <w:p w14:paraId="675BE7B7" w14:textId="35A66DB1" w:rsidR="00212A55" w:rsidRDefault="00622A8C" w:rsidP="008D196F">
      <w:r>
        <w:t>Sally Orme</w:t>
      </w:r>
    </w:p>
    <w:p w14:paraId="62A856AD" w14:textId="77777777" w:rsidR="00A25E6F" w:rsidRDefault="00A25E6F" w:rsidP="00A25E6F"/>
    <w:p w14:paraId="5D4EC151" w14:textId="77777777" w:rsidR="00E52C31" w:rsidRDefault="00E52C31" w:rsidP="00E52C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szCs w:val="20"/>
        </w:rPr>
      </w:pPr>
      <w:r>
        <w:rPr>
          <w:b/>
        </w:rPr>
        <w:t>CERTIFICATE OF POSTING</w:t>
      </w:r>
    </w:p>
    <w:p w14:paraId="2794370A" w14:textId="3E70850E" w:rsidR="00006070" w:rsidRDefault="00E52C31" w:rsidP="00E222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The undersigned, duly appointed City Recorder, does hereby certify that the above notice was posted</w:t>
      </w:r>
      <w:r w:rsidR="00E22298">
        <w:t xml:space="preserve"> </w:t>
      </w:r>
      <w:r w:rsidR="00E22298" w:rsidRPr="00B6036D">
        <w:rPr>
          <w:color w:val="000000"/>
        </w:rPr>
        <w:t xml:space="preserve">on the State of Utah’s Public Meeting Notice Website – </w:t>
      </w:r>
      <w:hyperlink r:id="rId5" w:history="1">
        <w:r w:rsidR="00E22298" w:rsidRPr="00B6036D">
          <w:rPr>
            <w:rStyle w:val="Hyperlink"/>
          </w:rPr>
          <w:t>www.utah.gov/pmn</w:t>
        </w:r>
      </w:hyperlink>
      <w:r w:rsidR="00E22298">
        <w:rPr>
          <w:rStyle w:val="Hyperlink"/>
        </w:rPr>
        <w:t xml:space="preserve"> </w:t>
      </w:r>
      <w:r w:rsidR="00E22298">
        <w:rPr>
          <w:rStyle w:val="Hyperlink"/>
          <w:color w:val="auto"/>
          <w:u w:val="none"/>
        </w:rPr>
        <w:t xml:space="preserve">, the Escalante City Website </w:t>
      </w:r>
      <w:hyperlink r:id="rId6" w:history="1">
        <w:r w:rsidR="00E22298" w:rsidRPr="00486CCA">
          <w:rPr>
            <w:rStyle w:val="Hyperlink"/>
          </w:rPr>
          <w:t>www.escalantecity-utah.com</w:t>
        </w:r>
      </w:hyperlink>
      <w:r>
        <w:t xml:space="preserve"> </w:t>
      </w:r>
      <w:r w:rsidR="00E22298">
        <w:t xml:space="preserve">and </w:t>
      </w:r>
      <w:r>
        <w:t>in t</w:t>
      </w:r>
      <w:r w:rsidR="00622A8C">
        <w:t>wo</w:t>
      </w:r>
      <w:r>
        <w:t xml:space="preserve"> public places within the Escalante City limits on this </w:t>
      </w:r>
      <w:r w:rsidR="00622A8C">
        <w:t>6</w:t>
      </w:r>
      <w:r w:rsidR="00BF018F" w:rsidRPr="00BF018F">
        <w:rPr>
          <w:vertAlign w:val="superscript"/>
        </w:rPr>
        <w:t>th</w:t>
      </w:r>
      <w:r w:rsidR="00BF018F">
        <w:t xml:space="preserve"> </w:t>
      </w:r>
      <w:r>
        <w:t xml:space="preserve">day of </w:t>
      </w:r>
      <w:r w:rsidR="00DC17B8">
        <w:t>June</w:t>
      </w:r>
      <w:r>
        <w:t xml:space="preserve"> 20</w:t>
      </w:r>
      <w:r w:rsidR="008B3D3E">
        <w:t>2</w:t>
      </w:r>
      <w:r w:rsidR="00622A8C">
        <w:t>5</w:t>
      </w:r>
      <w:r w:rsidR="009B1199">
        <w:t>.</w:t>
      </w:r>
      <w:r w:rsidR="00E22298">
        <w:t xml:space="preserve"> </w:t>
      </w:r>
      <w:r>
        <w:t xml:space="preserve">These public places being 1) Escalante Post Office 2) Escalante City Office </w:t>
      </w:r>
    </w:p>
    <w:p w14:paraId="315B34B7" w14:textId="7C1036A6" w:rsidR="00E52C31" w:rsidRDefault="00E52C31" w:rsidP="00E52C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 xml:space="preserve"> </w:t>
      </w:r>
    </w:p>
    <w:p w14:paraId="07C12B4C" w14:textId="77777777" w:rsidR="00E22298" w:rsidRDefault="00E22298" w:rsidP="00E52C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42A8FF2E" w14:textId="77777777" w:rsidR="000F0BA6" w:rsidRDefault="000F0BA6"/>
    <w:p w14:paraId="393649C3" w14:textId="77777777" w:rsidR="000F0BA6" w:rsidRDefault="000F0BA6"/>
    <w:p w14:paraId="30AD4397" w14:textId="68525290" w:rsidR="005F14E7" w:rsidRDefault="000D5DF8">
      <w:r>
        <w:t>Stephanie Steed, City Recorder</w:t>
      </w:r>
    </w:p>
    <w:p w14:paraId="27595E66" w14:textId="6B73C80B" w:rsidR="00ED1B00" w:rsidRDefault="0074073D">
      <w:r>
        <w:t>Dated this 6</w:t>
      </w:r>
      <w:r w:rsidRPr="0074073D">
        <w:rPr>
          <w:vertAlign w:val="superscript"/>
        </w:rPr>
        <w:t>th</w:t>
      </w:r>
      <w:r>
        <w:t xml:space="preserve"> day of June, 2025</w:t>
      </w:r>
    </w:p>
    <w:p w14:paraId="1E79F681" w14:textId="77777777" w:rsidR="009B1199" w:rsidRDefault="009B1199"/>
    <w:p w14:paraId="30AD439A" w14:textId="77777777" w:rsidR="005F14E7" w:rsidRDefault="005F14E7"/>
    <w:p w14:paraId="30AD439B" w14:textId="77777777" w:rsidR="005F14E7" w:rsidRDefault="005F14E7"/>
    <w:p w14:paraId="30AD439C" w14:textId="77777777" w:rsidR="005F14E7" w:rsidRDefault="005F14E7"/>
    <w:sectPr w:rsidR="005F14E7" w:rsidSect="005F14E7"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783E"/>
    <w:multiLevelType w:val="hybridMultilevel"/>
    <w:tmpl w:val="D446FA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B24BB"/>
    <w:multiLevelType w:val="hybridMultilevel"/>
    <w:tmpl w:val="805A69D2"/>
    <w:lvl w:ilvl="0" w:tplc="0BC4A08C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974E4"/>
    <w:multiLevelType w:val="hybridMultilevel"/>
    <w:tmpl w:val="E4FC3A4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23EB5"/>
    <w:multiLevelType w:val="hybridMultilevel"/>
    <w:tmpl w:val="B764198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414CD"/>
    <w:multiLevelType w:val="hybridMultilevel"/>
    <w:tmpl w:val="4998DA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A4933"/>
    <w:multiLevelType w:val="hybridMultilevel"/>
    <w:tmpl w:val="2F8217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479251">
    <w:abstractNumId w:val="1"/>
  </w:num>
  <w:num w:numId="2" w16cid:durableId="559632420">
    <w:abstractNumId w:val="2"/>
  </w:num>
  <w:num w:numId="3" w16cid:durableId="1750694397">
    <w:abstractNumId w:val="3"/>
  </w:num>
  <w:num w:numId="4" w16cid:durableId="319778001">
    <w:abstractNumId w:val="0"/>
  </w:num>
  <w:num w:numId="5" w16cid:durableId="195392743">
    <w:abstractNumId w:val="5"/>
  </w:num>
  <w:num w:numId="6" w16cid:durableId="1187711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E7"/>
    <w:rsid w:val="00006070"/>
    <w:rsid w:val="0003233E"/>
    <w:rsid w:val="000D5DF8"/>
    <w:rsid w:val="000F0BA6"/>
    <w:rsid w:val="00167078"/>
    <w:rsid w:val="001C269B"/>
    <w:rsid w:val="00212A55"/>
    <w:rsid w:val="00217B34"/>
    <w:rsid w:val="00224B52"/>
    <w:rsid w:val="00235FD7"/>
    <w:rsid w:val="00237CDE"/>
    <w:rsid w:val="002450EC"/>
    <w:rsid w:val="002B59FD"/>
    <w:rsid w:val="002C4BCE"/>
    <w:rsid w:val="002D1E2F"/>
    <w:rsid w:val="00353013"/>
    <w:rsid w:val="00364AC4"/>
    <w:rsid w:val="003C64F8"/>
    <w:rsid w:val="0040033D"/>
    <w:rsid w:val="004253E4"/>
    <w:rsid w:val="004D64BE"/>
    <w:rsid w:val="004E4E39"/>
    <w:rsid w:val="005050F3"/>
    <w:rsid w:val="00521CFB"/>
    <w:rsid w:val="00555AFF"/>
    <w:rsid w:val="005835E7"/>
    <w:rsid w:val="005D4E43"/>
    <w:rsid w:val="005F14E7"/>
    <w:rsid w:val="0062019F"/>
    <w:rsid w:val="00622A8C"/>
    <w:rsid w:val="00630640"/>
    <w:rsid w:val="0065697E"/>
    <w:rsid w:val="00666DFA"/>
    <w:rsid w:val="006B2A7F"/>
    <w:rsid w:val="0074073D"/>
    <w:rsid w:val="00745E74"/>
    <w:rsid w:val="007F2EDD"/>
    <w:rsid w:val="0082438E"/>
    <w:rsid w:val="00832780"/>
    <w:rsid w:val="008B3D3E"/>
    <w:rsid w:val="008D196F"/>
    <w:rsid w:val="008F0235"/>
    <w:rsid w:val="00930A99"/>
    <w:rsid w:val="00934B98"/>
    <w:rsid w:val="009540CF"/>
    <w:rsid w:val="00954ACC"/>
    <w:rsid w:val="009B1199"/>
    <w:rsid w:val="00A25E6F"/>
    <w:rsid w:val="00A452EA"/>
    <w:rsid w:val="00A92C2B"/>
    <w:rsid w:val="00BE40F4"/>
    <w:rsid w:val="00BF018F"/>
    <w:rsid w:val="00BF49B4"/>
    <w:rsid w:val="00C4751A"/>
    <w:rsid w:val="00C5437F"/>
    <w:rsid w:val="00C614F0"/>
    <w:rsid w:val="00C646A9"/>
    <w:rsid w:val="00C746F6"/>
    <w:rsid w:val="00CA52F8"/>
    <w:rsid w:val="00D0237F"/>
    <w:rsid w:val="00DA0003"/>
    <w:rsid w:val="00DC17B8"/>
    <w:rsid w:val="00DC5C6D"/>
    <w:rsid w:val="00DC6C26"/>
    <w:rsid w:val="00DF3143"/>
    <w:rsid w:val="00E22298"/>
    <w:rsid w:val="00E52C31"/>
    <w:rsid w:val="00E67D9E"/>
    <w:rsid w:val="00E746BF"/>
    <w:rsid w:val="00ED1B00"/>
    <w:rsid w:val="00ED7145"/>
    <w:rsid w:val="00EF780B"/>
    <w:rsid w:val="00F74629"/>
    <w:rsid w:val="00F878E4"/>
    <w:rsid w:val="00FE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AD438A"/>
  <w15:docId w15:val="{93F904C3-E12F-4889-8304-B1B2566C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930A99"/>
  </w:style>
  <w:style w:type="character" w:styleId="Hyperlink">
    <w:name w:val="Hyperlink"/>
    <w:rsid w:val="004253E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2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1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4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calantecity-utah.com" TargetMode="External"/><Relationship Id="rId5" Type="http://schemas.openxmlformats.org/officeDocument/2006/relationships/hyperlink" Target="http://www.utah.gov/pm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schulkoski</dc:creator>
  <cp:lastModifiedBy>Stephanie Steed</cp:lastModifiedBy>
  <cp:revision>15</cp:revision>
  <cp:lastPrinted>2021-06-08T16:20:00Z</cp:lastPrinted>
  <dcterms:created xsi:type="dcterms:W3CDTF">2025-06-05T21:32:00Z</dcterms:created>
  <dcterms:modified xsi:type="dcterms:W3CDTF">2025-06-06T22:30:00Z</dcterms:modified>
</cp:coreProperties>
</file>