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E24BA2" w14:textId="77777777" w:rsidR="004E3143" w:rsidRDefault="004E3143" w:rsidP="004E3143">
      <w:pPr>
        <w:jc w:val="center"/>
        <w:rPr>
          <w:b/>
          <w:bCs/>
          <w:sz w:val="28"/>
          <w:szCs w:val="28"/>
        </w:rPr>
      </w:pPr>
      <w:r w:rsidRPr="006111EC">
        <w:rPr>
          <w:b/>
          <w:bCs/>
          <w:sz w:val="28"/>
          <w:szCs w:val="28"/>
        </w:rPr>
        <w:t>NORDIC VALLEY SEWER IMPROVEMENT DISTRICT</w:t>
      </w:r>
    </w:p>
    <w:p w14:paraId="0C7C483E" w14:textId="103A1BC5" w:rsidR="004E3143" w:rsidRDefault="00712BDE" w:rsidP="004E3143">
      <w:pPr>
        <w:jc w:val="center"/>
        <w:rPr>
          <w:b/>
          <w:bCs/>
          <w:sz w:val="28"/>
          <w:szCs w:val="28"/>
        </w:rPr>
      </w:pPr>
      <w:r>
        <w:rPr>
          <w:b/>
          <w:bCs/>
          <w:sz w:val="28"/>
          <w:szCs w:val="28"/>
        </w:rPr>
        <w:t>MINUTES (UNAPPROVED)</w:t>
      </w:r>
      <w:r w:rsidR="007F1494">
        <w:rPr>
          <w:b/>
          <w:bCs/>
          <w:sz w:val="28"/>
          <w:szCs w:val="28"/>
        </w:rPr>
        <w:t xml:space="preserve"> OF </w:t>
      </w:r>
      <w:proofErr w:type="gramStart"/>
      <w:r w:rsidR="007F1494">
        <w:rPr>
          <w:b/>
          <w:bCs/>
          <w:sz w:val="28"/>
          <w:szCs w:val="28"/>
        </w:rPr>
        <w:t xml:space="preserve">THE </w:t>
      </w:r>
      <w:r w:rsidR="004E3143">
        <w:rPr>
          <w:b/>
          <w:bCs/>
          <w:sz w:val="28"/>
          <w:szCs w:val="28"/>
        </w:rPr>
        <w:t xml:space="preserve"> BOARD</w:t>
      </w:r>
      <w:proofErr w:type="gramEnd"/>
      <w:r w:rsidR="004E3143">
        <w:rPr>
          <w:b/>
          <w:bCs/>
          <w:sz w:val="28"/>
          <w:szCs w:val="28"/>
        </w:rPr>
        <w:t xml:space="preserve"> OF TRUSTEES MEETING</w:t>
      </w:r>
    </w:p>
    <w:p w14:paraId="16EC2374" w14:textId="19CC40EF" w:rsidR="004E3143" w:rsidRDefault="00B51E7F" w:rsidP="004E3143">
      <w:pPr>
        <w:jc w:val="center"/>
        <w:rPr>
          <w:b/>
          <w:bCs/>
          <w:sz w:val="28"/>
          <w:szCs w:val="28"/>
        </w:rPr>
      </w:pPr>
      <w:r>
        <w:rPr>
          <w:b/>
          <w:bCs/>
          <w:sz w:val="28"/>
          <w:szCs w:val="28"/>
        </w:rPr>
        <w:t>Monday</w:t>
      </w:r>
      <w:r w:rsidR="007E2030">
        <w:rPr>
          <w:b/>
          <w:bCs/>
          <w:sz w:val="28"/>
          <w:szCs w:val="28"/>
        </w:rPr>
        <w:t xml:space="preserve"> </w:t>
      </w:r>
      <w:r w:rsidR="00C66209">
        <w:rPr>
          <w:b/>
          <w:bCs/>
          <w:sz w:val="28"/>
          <w:szCs w:val="28"/>
        </w:rPr>
        <w:t>May 19</w:t>
      </w:r>
      <w:r w:rsidR="004E3143">
        <w:rPr>
          <w:b/>
          <w:bCs/>
          <w:sz w:val="28"/>
          <w:szCs w:val="28"/>
        </w:rPr>
        <w:t>, 202</w:t>
      </w:r>
      <w:r w:rsidR="007E2030">
        <w:rPr>
          <w:b/>
          <w:bCs/>
          <w:sz w:val="28"/>
          <w:szCs w:val="28"/>
        </w:rPr>
        <w:t>5</w:t>
      </w:r>
      <w:r w:rsidR="004E3143">
        <w:rPr>
          <w:b/>
          <w:bCs/>
          <w:sz w:val="28"/>
          <w:szCs w:val="28"/>
        </w:rPr>
        <w:t>, 11:00 AM</w:t>
      </w:r>
    </w:p>
    <w:p w14:paraId="7C18E411" w14:textId="77777777" w:rsidR="004E3143" w:rsidRPr="006111EC" w:rsidRDefault="004E3143" w:rsidP="004E3143">
      <w:pPr>
        <w:jc w:val="center"/>
        <w:rPr>
          <w:b/>
          <w:bCs/>
          <w:sz w:val="28"/>
          <w:szCs w:val="28"/>
        </w:rPr>
      </w:pPr>
      <w:r>
        <w:rPr>
          <w:b/>
          <w:bCs/>
          <w:sz w:val="28"/>
          <w:szCs w:val="28"/>
        </w:rPr>
        <w:t>Electronic Participation Invited</w:t>
      </w:r>
    </w:p>
    <w:p w14:paraId="61F25297" w14:textId="77777777" w:rsidR="004E3143" w:rsidRDefault="004E3143" w:rsidP="004E3143"/>
    <w:p w14:paraId="285752C8" w14:textId="77777777" w:rsidR="004E3143" w:rsidRDefault="004E3143" w:rsidP="004E3143"/>
    <w:p w14:paraId="390F9A06" w14:textId="2972BDAD" w:rsidR="004E3143" w:rsidRDefault="004E3143" w:rsidP="004E3143">
      <w:r>
        <w:t xml:space="preserve">A </w:t>
      </w:r>
      <w:r w:rsidRPr="00F867E5">
        <w:t xml:space="preserve">MEETING OF THE NORDIC VALLEY SEWER IMPROVEMENT DISTRICT BOARD OF TRUSTEES TO BE HELD ON </w:t>
      </w:r>
      <w:r w:rsidR="00C66209">
        <w:t>Monday, May 19,</w:t>
      </w:r>
      <w:r w:rsidR="00CA6F26">
        <w:t xml:space="preserve"> 2025</w:t>
      </w:r>
      <w:r w:rsidR="00057B35">
        <w:t>,</w:t>
      </w:r>
      <w:r w:rsidRPr="00F867E5">
        <w:t xml:space="preserve"> AT </w:t>
      </w:r>
      <w:r>
        <w:t>11:00 A.</w:t>
      </w:r>
      <w:r w:rsidRPr="00F867E5">
        <w:t xml:space="preserve">M.  THE LOCATION OF THE MEETING WILL BE IN THE DISTRICT OFFICE, EDEN PROFESSIONAL CENTER, 2580 NORTH HIGHWAY 162, SUITE D, EDEN UTAH, 84310. </w:t>
      </w:r>
      <w:r w:rsidRPr="00410B2C">
        <w:t>For electronic meeting access the meeting will be available on Teams</w:t>
      </w:r>
      <w:r w:rsidRPr="00410B2C">
        <w:rPr>
          <w:rStyle w:val="CommentReference"/>
          <w:sz w:val="24"/>
          <w:szCs w:val="24"/>
        </w:rPr>
        <w:t xml:space="preserve">. Those wishing to participate with video will need to request a meeting invite from the Board Chair, Robert Behunin, at </w:t>
      </w:r>
      <w:hyperlink r:id="rId7" w:history="1">
        <w:r w:rsidRPr="00410B2C">
          <w:rPr>
            <w:rStyle w:val="Hyperlink"/>
          </w:rPr>
          <w:t>rob.behunin@gmail.com</w:t>
        </w:r>
      </w:hyperlink>
      <w:r w:rsidRPr="00410B2C">
        <w:rPr>
          <w:rStyle w:val="CommentReference"/>
          <w:sz w:val="24"/>
          <w:szCs w:val="24"/>
        </w:rPr>
        <w:t xml:space="preserve">, or it is possible to </w:t>
      </w:r>
      <w:r w:rsidRPr="00410B2C">
        <w:rPr>
          <w:b/>
          <w:bCs/>
        </w:rPr>
        <w:t>Dial in by phone</w:t>
      </w:r>
      <w:r w:rsidRPr="00410B2C">
        <w:t xml:space="preserve"> +1 213-379-5544,,237268877# United States, Los Angeles, Phone conference ID: 237 268 877#.</w:t>
      </w:r>
    </w:p>
    <w:p w14:paraId="3734FAD5" w14:textId="77777777" w:rsidR="00CA7ACC" w:rsidRDefault="00CA7ACC" w:rsidP="004E3143"/>
    <w:p w14:paraId="179C353B" w14:textId="4D7F7886" w:rsidR="00CA7ACC" w:rsidRDefault="00CA7ACC" w:rsidP="004E3143">
      <w:r>
        <w:t xml:space="preserve">Attendance: Trustee Behunin, Trustee </w:t>
      </w:r>
      <w:proofErr w:type="spellStart"/>
      <w:r>
        <w:t>Jouffray</w:t>
      </w:r>
      <w:proofErr w:type="spellEnd"/>
      <w:r>
        <w:t>, Trustee Lewis</w:t>
      </w:r>
      <w:r w:rsidR="004E2AE6">
        <w:t>, Mr. Mark Bell (district counsel).</w:t>
      </w:r>
    </w:p>
    <w:p w14:paraId="545DC1E7" w14:textId="41D55A06" w:rsidR="004E2AE6" w:rsidRPr="00410B2C" w:rsidRDefault="004E2AE6" w:rsidP="004E3143">
      <w:r>
        <w:t>Public: Mr. Nathan Schellenberg and Mr. Brook Cole</w:t>
      </w:r>
    </w:p>
    <w:p w14:paraId="2694AA14" w14:textId="77777777" w:rsidR="004E3143" w:rsidRPr="00F867E5" w:rsidRDefault="004E3143" w:rsidP="004E3143"/>
    <w:p w14:paraId="304D8933" w14:textId="77777777" w:rsidR="004E3143" w:rsidRDefault="004E3143" w:rsidP="004E3143"/>
    <w:p w14:paraId="29952B64" w14:textId="77777777" w:rsidR="004E3143" w:rsidRDefault="004E3143" w:rsidP="004E3143">
      <w:pPr>
        <w:pStyle w:val="ListParagraph"/>
        <w:numPr>
          <w:ilvl w:val="0"/>
          <w:numId w:val="1"/>
        </w:numPr>
      </w:pPr>
      <w:r w:rsidRPr="00833F7C">
        <w:t>Welcome and Introduction</w:t>
      </w:r>
      <w:r>
        <w:t>.</w:t>
      </w:r>
    </w:p>
    <w:p w14:paraId="27251B09" w14:textId="40A3C6A6" w:rsidR="00815C1F" w:rsidRDefault="00815C1F" w:rsidP="00815C1F">
      <w:pPr>
        <w:pStyle w:val="ListParagraph"/>
        <w:numPr>
          <w:ilvl w:val="1"/>
          <w:numId w:val="1"/>
        </w:numPr>
      </w:pPr>
      <w:r>
        <w:t xml:space="preserve">Chair Behunin opened the meeting at 11:01am. He noted for the record that he was joining remotely as was Trustee Lewis. Trustee </w:t>
      </w:r>
      <w:proofErr w:type="spellStart"/>
      <w:r>
        <w:t>Jouffray</w:t>
      </w:r>
      <w:proofErr w:type="spellEnd"/>
      <w:r>
        <w:t xml:space="preserve"> was in attendance </w:t>
      </w:r>
      <w:r w:rsidR="00F475D5">
        <w:t>in the district office in Eden, UT. Two members of the public were also in the meeting: Mr. Nathan Schellenberg and Mr. Brook Cole.</w:t>
      </w:r>
    </w:p>
    <w:p w14:paraId="3A63C1FF" w14:textId="2137C212" w:rsidR="00CA7ACC" w:rsidRDefault="00CA7ACC" w:rsidP="00815C1F">
      <w:pPr>
        <w:pStyle w:val="ListParagraph"/>
        <w:numPr>
          <w:ilvl w:val="1"/>
          <w:numId w:val="1"/>
        </w:numPr>
      </w:pPr>
      <w:r>
        <w:t>Chair Behunin also noted for the record that no members of the public contacted him via email or phone to inquire about the meeting.</w:t>
      </w:r>
    </w:p>
    <w:p w14:paraId="5AAE6834" w14:textId="77777777" w:rsidR="004E3143" w:rsidRDefault="004E3143" w:rsidP="004E3143">
      <w:pPr>
        <w:ind w:left="360"/>
      </w:pPr>
    </w:p>
    <w:p w14:paraId="529EE5B4" w14:textId="0B4A5A1C" w:rsidR="004E2AE6" w:rsidRDefault="004E3143" w:rsidP="004E2AE6">
      <w:pPr>
        <w:pStyle w:val="ListParagraph"/>
        <w:numPr>
          <w:ilvl w:val="0"/>
          <w:numId w:val="1"/>
        </w:numPr>
      </w:pPr>
      <w:r>
        <w:t>Public Comment.  Brief items not listed on agenda; time limit of three (3) minutes.  If more time is needed, please contact board chair to be added to a future agenda.</w:t>
      </w:r>
    </w:p>
    <w:p w14:paraId="58D1DBB8" w14:textId="6B09AEDF" w:rsidR="004E2AE6" w:rsidRDefault="00FF3F10" w:rsidP="00FF3F10">
      <w:pPr>
        <w:pStyle w:val="ListParagraph"/>
        <w:numPr>
          <w:ilvl w:val="1"/>
          <w:numId w:val="1"/>
        </w:numPr>
      </w:pPr>
      <w:r>
        <w:t xml:space="preserve">Chair Behunin asked Mr. Schellenberg and Mr. Cole if they had any public comment to offer. Both declined </w:t>
      </w:r>
      <w:proofErr w:type="gramStart"/>
      <w:r w:rsidR="005F354D">
        <w:t>comment</w:t>
      </w:r>
      <w:proofErr w:type="gramEnd"/>
      <w:r w:rsidR="005F354D">
        <w:t>.</w:t>
      </w:r>
    </w:p>
    <w:p w14:paraId="11CEBB8E" w14:textId="77777777" w:rsidR="004E3143" w:rsidRPr="00833F7C" w:rsidRDefault="004E3143" w:rsidP="004E3143">
      <w:pPr>
        <w:pStyle w:val="ListParagraph"/>
        <w:ind w:left="1080"/>
      </w:pPr>
    </w:p>
    <w:p w14:paraId="42FDEA5D" w14:textId="16081989" w:rsidR="004E3143" w:rsidRDefault="004E3143" w:rsidP="004E3143">
      <w:pPr>
        <w:pStyle w:val="ListParagraph"/>
        <w:numPr>
          <w:ilvl w:val="0"/>
          <w:numId w:val="1"/>
        </w:numPr>
      </w:pPr>
      <w:r>
        <w:t xml:space="preserve">Approval of Minutes from the </w:t>
      </w:r>
      <w:r w:rsidR="00C4402F">
        <w:t>April 14</w:t>
      </w:r>
      <w:r>
        <w:t>, 2024, meeting</w:t>
      </w:r>
    </w:p>
    <w:p w14:paraId="5EEC8348" w14:textId="4AB9C3EC" w:rsidR="005F354D" w:rsidRDefault="005F354D" w:rsidP="005F354D">
      <w:pPr>
        <w:pStyle w:val="ListParagraph"/>
        <w:numPr>
          <w:ilvl w:val="1"/>
          <w:numId w:val="1"/>
        </w:numPr>
      </w:pPr>
      <w:r>
        <w:t xml:space="preserve">Minutes of the April 14, 2024, meeting reviewed. </w:t>
      </w:r>
      <w:r w:rsidR="002235B3">
        <w:t>Trustee Laurent motioned to approve the minutes. Trustee Lewis seconded. Motion passed unanimously in the affirmative.</w:t>
      </w:r>
    </w:p>
    <w:p w14:paraId="783E0468" w14:textId="77777777" w:rsidR="004E3143" w:rsidRDefault="004E3143" w:rsidP="00C4402F"/>
    <w:p w14:paraId="7E3C0FAD" w14:textId="12A9D018" w:rsidR="004E3143" w:rsidRDefault="001F533E" w:rsidP="004E3143">
      <w:pPr>
        <w:pStyle w:val="ListParagraph"/>
        <w:numPr>
          <w:ilvl w:val="0"/>
          <w:numId w:val="1"/>
        </w:numPr>
      </w:pPr>
      <w:r>
        <w:t xml:space="preserve">Review and Approval of </w:t>
      </w:r>
      <w:r w:rsidR="00B8304A">
        <w:t>District Funding</w:t>
      </w:r>
      <w:r w:rsidR="00FC4D04">
        <w:t xml:space="preserve"> Agreement</w:t>
      </w:r>
    </w:p>
    <w:p w14:paraId="2C853BDF" w14:textId="6F823DC8" w:rsidR="002C2E02" w:rsidRDefault="00B8194A" w:rsidP="002C2E02">
      <w:pPr>
        <w:pStyle w:val="ListParagraph"/>
        <w:numPr>
          <w:ilvl w:val="1"/>
          <w:numId w:val="1"/>
        </w:numPr>
      </w:pPr>
      <w:r>
        <w:t xml:space="preserve">Discussion was held about the draft funding agreement </w:t>
      </w:r>
      <w:r w:rsidR="005D49FE">
        <w:t xml:space="preserve">between Nordic Village Ventures and the district. Chair Behunin asked Mr. Cole if he had any comment to the document. Mr. Cole indicated that he had read the draft </w:t>
      </w:r>
      <w:r w:rsidR="005D49FE">
        <w:lastRenderedPageBreak/>
        <w:t>document, reviewed the changes and had accepted all the changes. He also indicated he was prepared to move forward with the document unless there were other changes that need to be made.</w:t>
      </w:r>
    </w:p>
    <w:p w14:paraId="11B6C8BE" w14:textId="0611843C" w:rsidR="005D49FE" w:rsidRDefault="005D49FE" w:rsidP="002C2E02">
      <w:pPr>
        <w:pStyle w:val="ListParagraph"/>
        <w:numPr>
          <w:ilvl w:val="1"/>
          <w:numId w:val="1"/>
        </w:numPr>
      </w:pPr>
      <w:r>
        <w:t xml:space="preserve">Mr. Bell indicated that </w:t>
      </w:r>
      <w:r w:rsidR="00BB194A">
        <w:t xml:space="preserve">we needed to establish a start date and that we </w:t>
      </w:r>
      <w:proofErr w:type="gramStart"/>
      <w:r w:rsidR="00BB194A">
        <w:t>should</w:t>
      </w:r>
      <w:proofErr w:type="gramEnd"/>
      <w:r w:rsidR="00BB194A">
        <w:t xml:space="preserve"> </w:t>
      </w:r>
      <w:r w:rsidR="003637E9">
        <w:t xml:space="preserve">and we should also have an accounting of what Nordic Village Ventures has spent </w:t>
      </w:r>
      <w:r w:rsidR="00B53E67">
        <w:t>to date on behalf of the district so we can work that into the funding agreement.</w:t>
      </w:r>
    </w:p>
    <w:p w14:paraId="563739D6" w14:textId="0082AD49" w:rsidR="00B53E67" w:rsidRDefault="00B53E67" w:rsidP="002C2E02">
      <w:pPr>
        <w:pStyle w:val="ListParagraph"/>
        <w:numPr>
          <w:ilvl w:val="1"/>
          <w:numId w:val="1"/>
        </w:numPr>
      </w:pPr>
      <w:r>
        <w:t xml:space="preserve">It was agreed that </w:t>
      </w:r>
      <w:r w:rsidR="0009145B">
        <w:t xml:space="preserve">Mr. Bell and Mr. Cole would coordinate on the accounting </w:t>
      </w:r>
      <w:r w:rsidR="00D02EDB">
        <w:t xml:space="preserve">pieces so that could be worked into the agreement and that the item be tabled until the </w:t>
      </w:r>
      <w:proofErr w:type="gramStart"/>
      <w:r w:rsidR="00D02EDB">
        <w:t>June,</w:t>
      </w:r>
      <w:proofErr w:type="gramEnd"/>
      <w:r w:rsidR="00D02EDB">
        <w:t xml:space="preserve"> 23, 2025 meeting.</w:t>
      </w:r>
    </w:p>
    <w:p w14:paraId="30565174" w14:textId="2D8FD66B" w:rsidR="00C27E16" w:rsidRDefault="00C27E16" w:rsidP="002C2E02">
      <w:pPr>
        <w:pStyle w:val="ListParagraph"/>
        <w:numPr>
          <w:ilvl w:val="1"/>
          <w:numId w:val="1"/>
        </w:numPr>
      </w:pPr>
      <w:r>
        <w:t xml:space="preserve">Chair Behunin motioned to table </w:t>
      </w:r>
      <w:r w:rsidR="0021574C">
        <w:t>the funding agreement until the proper accounting could be incorporated into the document</w:t>
      </w:r>
      <w:r w:rsidR="001F5BD2">
        <w:t xml:space="preserve"> and until the district could finish setting up its accounting processes and procedures to be ready to receive funds. Trustee Lewis seconded the motion. Motion passed unanimously in the affirmative.</w:t>
      </w:r>
    </w:p>
    <w:p w14:paraId="47FE2DCA" w14:textId="77777777" w:rsidR="006F617B" w:rsidRDefault="006F617B" w:rsidP="006F617B">
      <w:pPr>
        <w:pStyle w:val="ListParagraph"/>
      </w:pPr>
    </w:p>
    <w:p w14:paraId="2EE2A5C4" w14:textId="1188CEEA" w:rsidR="006F617B" w:rsidRDefault="006F617B" w:rsidP="00E60497">
      <w:pPr>
        <w:pStyle w:val="ListParagraph"/>
        <w:numPr>
          <w:ilvl w:val="0"/>
          <w:numId w:val="1"/>
        </w:numPr>
        <w:rPr>
          <w:rFonts w:ascii="Aptos" w:eastAsia="Times New Roman" w:hAnsi="Aptos" w:cs="Times New Roman"/>
          <w:color w:val="212121"/>
        </w:rPr>
      </w:pPr>
      <w:r w:rsidRPr="006F617B">
        <w:rPr>
          <w:rFonts w:ascii="Aptos" w:eastAsia="Times New Roman" w:hAnsi="Aptos" w:cs="Times New Roman"/>
          <w:color w:val="212121"/>
        </w:rPr>
        <w:t>Review and approval of Resolution 2025-05-19 Resolution Amending Bylaws to Confirm that Services of the District Will Include Both Sanitary Sewer Services and Culinary Water Services</w:t>
      </w:r>
    </w:p>
    <w:p w14:paraId="5F4775FA" w14:textId="28B4126A" w:rsidR="001F5BD2" w:rsidRDefault="00035994" w:rsidP="001F5BD2">
      <w:pPr>
        <w:pStyle w:val="ListParagraph"/>
        <w:numPr>
          <w:ilvl w:val="1"/>
          <w:numId w:val="1"/>
        </w:numPr>
        <w:rPr>
          <w:rFonts w:ascii="Aptos" w:eastAsia="Times New Roman" w:hAnsi="Aptos" w:cs="Times New Roman"/>
          <w:color w:val="212121"/>
        </w:rPr>
      </w:pPr>
      <w:r>
        <w:rPr>
          <w:rFonts w:ascii="Aptos" w:eastAsia="Times New Roman" w:hAnsi="Aptos" w:cs="Times New Roman"/>
          <w:color w:val="212121"/>
        </w:rPr>
        <w:t>This reso</w:t>
      </w:r>
      <w:r w:rsidR="002F0F59">
        <w:rPr>
          <w:rFonts w:ascii="Aptos" w:eastAsia="Times New Roman" w:hAnsi="Aptos" w:cs="Times New Roman"/>
          <w:color w:val="212121"/>
        </w:rPr>
        <w:t xml:space="preserve">lution is a “clean-up” resolution of </w:t>
      </w:r>
      <w:r w:rsidR="003457B0">
        <w:rPr>
          <w:rFonts w:ascii="Aptos" w:eastAsia="Times New Roman" w:hAnsi="Aptos" w:cs="Times New Roman"/>
          <w:color w:val="212121"/>
        </w:rPr>
        <w:t xml:space="preserve">2024-11-19 which amended the district bylaws to include culinary water as district service. Mr. Bell indicated that he </w:t>
      </w:r>
      <w:r w:rsidR="004B677C">
        <w:rPr>
          <w:rFonts w:ascii="Aptos" w:eastAsia="Times New Roman" w:hAnsi="Aptos" w:cs="Times New Roman"/>
          <w:color w:val="212121"/>
        </w:rPr>
        <w:t>inadvertently cited the wrong code in the 2024-11-19 resolution and that</w:t>
      </w:r>
      <w:r w:rsidR="0019135F">
        <w:rPr>
          <w:rFonts w:ascii="Aptos" w:eastAsia="Times New Roman" w:hAnsi="Aptos" w:cs="Times New Roman"/>
          <w:color w:val="212121"/>
        </w:rPr>
        <w:t xml:space="preserve"> we needed to reissue a new resolution with the correction.</w:t>
      </w:r>
    </w:p>
    <w:p w14:paraId="0390B2D8" w14:textId="1B45F696" w:rsidR="00B34982" w:rsidRPr="00E60497" w:rsidRDefault="00B34982" w:rsidP="001F5BD2">
      <w:pPr>
        <w:pStyle w:val="ListParagraph"/>
        <w:numPr>
          <w:ilvl w:val="1"/>
          <w:numId w:val="1"/>
        </w:numPr>
        <w:rPr>
          <w:rFonts w:ascii="Aptos" w:eastAsia="Times New Roman" w:hAnsi="Aptos" w:cs="Times New Roman"/>
          <w:color w:val="212121"/>
        </w:rPr>
      </w:pPr>
      <w:r>
        <w:rPr>
          <w:rFonts w:ascii="Aptos" w:eastAsia="Times New Roman" w:hAnsi="Aptos" w:cs="Times New Roman"/>
          <w:color w:val="212121"/>
        </w:rPr>
        <w:t>Trustee Lewis made the motion to approve Resolution 2025-05-19</w:t>
      </w:r>
      <w:r w:rsidR="00880353">
        <w:rPr>
          <w:rFonts w:ascii="Aptos" w:eastAsia="Times New Roman" w:hAnsi="Aptos" w:cs="Times New Roman"/>
          <w:color w:val="212121"/>
        </w:rPr>
        <w:t xml:space="preserve"> amending the district bylaws to include culinary water as a district service using the correct state code. Trustee </w:t>
      </w:r>
      <w:proofErr w:type="spellStart"/>
      <w:r w:rsidR="00880353">
        <w:rPr>
          <w:rFonts w:ascii="Aptos" w:eastAsia="Times New Roman" w:hAnsi="Aptos" w:cs="Times New Roman"/>
          <w:color w:val="212121"/>
        </w:rPr>
        <w:t>Jouffray</w:t>
      </w:r>
      <w:proofErr w:type="spellEnd"/>
      <w:r w:rsidR="00880353">
        <w:rPr>
          <w:rFonts w:ascii="Aptos" w:eastAsia="Times New Roman" w:hAnsi="Aptos" w:cs="Times New Roman"/>
          <w:color w:val="212121"/>
        </w:rPr>
        <w:t xml:space="preserve"> seconded. Motion passed unanimously in the affirmative.</w:t>
      </w:r>
    </w:p>
    <w:p w14:paraId="13652694" w14:textId="77777777" w:rsidR="00AA30C6" w:rsidRDefault="00AA30C6" w:rsidP="00AA30C6">
      <w:pPr>
        <w:pStyle w:val="ListParagraph"/>
      </w:pPr>
    </w:p>
    <w:p w14:paraId="434D9BF7" w14:textId="3DD976DD" w:rsidR="00AA30C6" w:rsidRDefault="00AA30C6" w:rsidP="004E3143">
      <w:pPr>
        <w:pStyle w:val="ListParagraph"/>
        <w:numPr>
          <w:ilvl w:val="0"/>
          <w:numId w:val="1"/>
        </w:numPr>
      </w:pPr>
      <w:r>
        <w:t xml:space="preserve">Review and Approval </w:t>
      </w:r>
      <w:r w:rsidR="00FC4D04">
        <w:t xml:space="preserve">of Revised </w:t>
      </w:r>
      <w:r w:rsidR="006226B9">
        <w:t>Nordic Phase 1B Will Serve Letter</w:t>
      </w:r>
    </w:p>
    <w:p w14:paraId="78B7FB06" w14:textId="22C39674" w:rsidR="00754B80" w:rsidRDefault="00844767" w:rsidP="00754B80">
      <w:pPr>
        <w:pStyle w:val="ListParagraph"/>
        <w:numPr>
          <w:ilvl w:val="1"/>
          <w:numId w:val="1"/>
        </w:numPr>
      </w:pPr>
      <w:r>
        <w:t>Discussion was held around the revised will serve letter which indicated that the previous will serve letter approved by the district</w:t>
      </w:r>
      <w:r w:rsidR="007936D7">
        <w:t xml:space="preserve"> was rejected by the county. The county then provided the format for the current letter and asked the district to revise accordingly. The district has done that with particular attention to Paragraph 7 with details the district’s authority to provide culinary water service.</w:t>
      </w:r>
    </w:p>
    <w:p w14:paraId="00D7502C" w14:textId="6F1BD197" w:rsidR="002D3311" w:rsidRDefault="002D3311" w:rsidP="00754B80">
      <w:pPr>
        <w:pStyle w:val="ListParagraph"/>
        <w:numPr>
          <w:ilvl w:val="1"/>
          <w:numId w:val="1"/>
        </w:numPr>
      </w:pPr>
      <w:r>
        <w:t xml:space="preserve">Mr. Bell noted that </w:t>
      </w:r>
      <w:r w:rsidR="002C420A">
        <w:t xml:space="preserve">current state code is not as clear as it could be as to how a district adds a service. However, </w:t>
      </w:r>
      <w:r w:rsidR="006F6D32">
        <w:t xml:space="preserve">given our processes of passing a resolution to add a service and amending our bylaws, we feel we have sufficient </w:t>
      </w:r>
      <w:proofErr w:type="gramStart"/>
      <w:r w:rsidR="006F6D32">
        <w:t>at this time</w:t>
      </w:r>
      <w:proofErr w:type="gramEnd"/>
      <w:r w:rsidR="006F6D32">
        <w:t xml:space="preserve"> to </w:t>
      </w:r>
      <w:r w:rsidR="00D81B37">
        <w:t xml:space="preserve">claim that authority. </w:t>
      </w:r>
    </w:p>
    <w:p w14:paraId="7492180F" w14:textId="08E88AE9" w:rsidR="00D81B37" w:rsidRDefault="00D81B37" w:rsidP="00754B80">
      <w:pPr>
        <w:pStyle w:val="ListParagraph"/>
        <w:numPr>
          <w:ilvl w:val="1"/>
          <w:numId w:val="1"/>
        </w:numPr>
      </w:pPr>
      <w:r>
        <w:t xml:space="preserve">Mr. Bell also noted that he would be meeting with the Utah Association of Special District </w:t>
      </w:r>
      <w:r w:rsidR="00CD0CD2">
        <w:t xml:space="preserve">counsel to discuss potential interim legislation that could help clarify the process. The other option to provide the district some security in adding a service would be to go back to the county and have them revise the </w:t>
      </w:r>
      <w:r w:rsidR="00A621E6">
        <w:t>founding resolution of the district to reflect water as a service.</w:t>
      </w:r>
    </w:p>
    <w:p w14:paraId="2CEF71F7" w14:textId="6DA72755" w:rsidR="00A621E6" w:rsidRDefault="00A621E6" w:rsidP="00754B80">
      <w:pPr>
        <w:pStyle w:val="ListParagraph"/>
        <w:numPr>
          <w:ilvl w:val="1"/>
          <w:numId w:val="1"/>
        </w:numPr>
      </w:pPr>
      <w:r>
        <w:lastRenderedPageBreak/>
        <w:t xml:space="preserve">The decision was made to move forward with </w:t>
      </w:r>
      <w:r w:rsidR="005003B8">
        <w:t xml:space="preserve">the current situation of having added water as a service to the district via resolution and bylaws amendments and then work with </w:t>
      </w:r>
      <w:r w:rsidR="00B525E5">
        <w:t>the legislature to effectuate any clean up language.</w:t>
      </w:r>
    </w:p>
    <w:p w14:paraId="5AEB488E" w14:textId="5EF2A94E" w:rsidR="00B525E5" w:rsidRDefault="000E22B1" w:rsidP="00754B80">
      <w:pPr>
        <w:pStyle w:val="ListParagraph"/>
        <w:numPr>
          <w:ilvl w:val="1"/>
          <w:numId w:val="1"/>
        </w:numPr>
      </w:pPr>
      <w:r>
        <w:t xml:space="preserve">Trustee </w:t>
      </w:r>
      <w:proofErr w:type="spellStart"/>
      <w:r>
        <w:t>Jouffray</w:t>
      </w:r>
      <w:proofErr w:type="spellEnd"/>
      <w:r>
        <w:t xml:space="preserve"> motioned to approve</w:t>
      </w:r>
      <w:r w:rsidR="008C1B24">
        <w:t xml:space="preserve"> </w:t>
      </w:r>
      <w:r>
        <w:t xml:space="preserve">the revised will serve letter. </w:t>
      </w:r>
      <w:r w:rsidR="008C1B24">
        <w:t>Trustee Lewis seconded. Motion passed unanimously in the affirmative.</w:t>
      </w:r>
    </w:p>
    <w:p w14:paraId="1FD747C4" w14:textId="77777777" w:rsidR="004E3143" w:rsidRDefault="004E3143" w:rsidP="004E3143"/>
    <w:p w14:paraId="20E8E7DF" w14:textId="77777777" w:rsidR="004E3143" w:rsidRDefault="004E3143" w:rsidP="004E3143">
      <w:pPr>
        <w:pStyle w:val="ListParagraph"/>
        <w:numPr>
          <w:ilvl w:val="0"/>
          <w:numId w:val="1"/>
        </w:numPr>
      </w:pPr>
      <w:r>
        <w:t>Information and Reports</w:t>
      </w:r>
    </w:p>
    <w:p w14:paraId="22141C4C" w14:textId="77777777" w:rsidR="004E3143" w:rsidRDefault="004E3143" w:rsidP="004E3143">
      <w:pPr>
        <w:pStyle w:val="ListParagraph"/>
        <w:numPr>
          <w:ilvl w:val="1"/>
          <w:numId w:val="1"/>
        </w:numPr>
      </w:pPr>
      <w:r>
        <w:t>Chair, Mr. Behunin</w:t>
      </w:r>
    </w:p>
    <w:p w14:paraId="4E672344" w14:textId="369A70FC" w:rsidR="00BE253E" w:rsidRDefault="0080354A" w:rsidP="00BE253E">
      <w:pPr>
        <w:pStyle w:val="ListParagraph"/>
        <w:numPr>
          <w:ilvl w:val="2"/>
          <w:numId w:val="1"/>
        </w:numPr>
      </w:pPr>
      <w:r>
        <w:t>Discussed the need to get an accounting firm on board and get a district account set up. He also discussed moving the June 16, 2025</w:t>
      </w:r>
      <w:r w:rsidR="00BB2B1A">
        <w:t xml:space="preserve">, </w:t>
      </w:r>
      <w:r>
        <w:t xml:space="preserve">meeting to June 23, </w:t>
      </w:r>
      <w:r w:rsidR="00BB2B1A">
        <w:t>2025,</w:t>
      </w:r>
      <w:r>
        <w:t xml:space="preserve"> to accommodate schedules.</w:t>
      </w:r>
    </w:p>
    <w:p w14:paraId="788E519E" w14:textId="66ED28E8" w:rsidR="004E3143" w:rsidRDefault="004E3143" w:rsidP="004E3143">
      <w:pPr>
        <w:pStyle w:val="ListParagraph"/>
        <w:numPr>
          <w:ilvl w:val="1"/>
          <w:numId w:val="1"/>
        </w:numPr>
      </w:pPr>
      <w:r>
        <w:t>Cl</w:t>
      </w:r>
      <w:r w:rsidR="002E6DC7">
        <w:t>e</w:t>
      </w:r>
      <w:r>
        <w:t xml:space="preserve">rk, Mr. </w:t>
      </w:r>
      <w:proofErr w:type="spellStart"/>
      <w:r>
        <w:t>Jouffray</w:t>
      </w:r>
      <w:proofErr w:type="spellEnd"/>
    </w:p>
    <w:p w14:paraId="149A3EC5" w14:textId="77D46370" w:rsidR="00825E95" w:rsidRDefault="00825E95" w:rsidP="00825E95">
      <w:pPr>
        <w:pStyle w:val="ListParagraph"/>
        <w:numPr>
          <w:ilvl w:val="2"/>
          <w:numId w:val="1"/>
        </w:numPr>
      </w:pPr>
      <w:r>
        <w:t>No Report</w:t>
      </w:r>
    </w:p>
    <w:p w14:paraId="06DE1B94" w14:textId="77777777" w:rsidR="004E3143" w:rsidRDefault="004E3143" w:rsidP="004E3143">
      <w:pPr>
        <w:pStyle w:val="ListParagraph"/>
        <w:numPr>
          <w:ilvl w:val="1"/>
          <w:numId w:val="1"/>
        </w:numPr>
      </w:pPr>
      <w:r>
        <w:t>Treasurer, Mr. Lewis</w:t>
      </w:r>
    </w:p>
    <w:p w14:paraId="2207AE4D" w14:textId="0773A92C" w:rsidR="00825E95" w:rsidRDefault="00825E95" w:rsidP="00825E95">
      <w:pPr>
        <w:pStyle w:val="ListParagraph"/>
        <w:numPr>
          <w:ilvl w:val="2"/>
          <w:numId w:val="1"/>
        </w:numPr>
      </w:pPr>
      <w:r>
        <w:t>No Report</w:t>
      </w:r>
    </w:p>
    <w:p w14:paraId="11D4B5F0" w14:textId="77777777" w:rsidR="004E3143" w:rsidRDefault="004E3143" w:rsidP="004E3143">
      <w:pPr>
        <w:pStyle w:val="ListParagraph"/>
        <w:numPr>
          <w:ilvl w:val="1"/>
          <w:numId w:val="1"/>
        </w:numPr>
      </w:pPr>
      <w:r>
        <w:t>Legal Counsel, Mr. Bell</w:t>
      </w:r>
    </w:p>
    <w:p w14:paraId="24589F36" w14:textId="233B80EA" w:rsidR="00825E95" w:rsidRDefault="000504FE" w:rsidP="00825E95">
      <w:pPr>
        <w:pStyle w:val="ListParagraph"/>
        <w:numPr>
          <w:ilvl w:val="2"/>
          <w:numId w:val="1"/>
        </w:numPr>
      </w:pPr>
      <w:r>
        <w:t xml:space="preserve">Commented that he was working with Steve Rowley to see if his accounting firm could help the district with finances. </w:t>
      </w:r>
      <w:r w:rsidR="00BB2B1A">
        <w:t>Mr. Bell also noted that we would need to go through the procurement process.</w:t>
      </w:r>
    </w:p>
    <w:p w14:paraId="23EDDC6C" w14:textId="55841210" w:rsidR="002D5575" w:rsidRDefault="002D5575" w:rsidP="00825E95">
      <w:pPr>
        <w:pStyle w:val="ListParagraph"/>
        <w:numPr>
          <w:ilvl w:val="2"/>
          <w:numId w:val="1"/>
        </w:numPr>
      </w:pPr>
      <w:r>
        <w:t xml:space="preserve">Discussion was also held on how the district might draft and pass a resolution to have all meetings </w:t>
      </w:r>
      <w:r w:rsidR="00D9426E">
        <w:t>be held virtual.</w:t>
      </w:r>
    </w:p>
    <w:p w14:paraId="2854825E" w14:textId="77777777" w:rsidR="004E3143" w:rsidRDefault="004E3143" w:rsidP="004E3143">
      <w:pPr>
        <w:pStyle w:val="ListParagraph"/>
        <w:numPr>
          <w:ilvl w:val="1"/>
          <w:numId w:val="1"/>
        </w:numPr>
      </w:pPr>
      <w:r>
        <w:t>Engineer</w:t>
      </w:r>
    </w:p>
    <w:p w14:paraId="46FA5DDB" w14:textId="6A3E6767" w:rsidR="00D9426E" w:rsidRDefault="00D9426E" w:rsidP="00D9426E">
      <w:pPr>
        <w:pStyle w:val="ListParagraph"/>
        <w:numPr>
          <w:ilvl w:val="2"/>
          <w:numId w:val="1"/>
        </w:numPr>
      </w:pPr>
      <w:r>
        <w:t>No Report</w:t>
      </w:r>
    </w:p>
    <w:p w14:paraId="015C0A31" w14:textId="6F19C275" w:rsidR="00D9426E" w:rsidRDefault="00D9426E" w:rsidP="00D9426E">
      <w:pPr>
        <w:pStyle w:val="ListParagraph"/>
        <w:numPr>
          <w:ilvl w:val="1"/>
          <w:numId w:val="1"/>
        </w:numPr>
      </w:pPr>
      <w:r>
        <w:t>Chair Behunin called for any other items</w:t>
      </w:r>
      <w:r w:rsidR="00571C47">
        <w:t xml:space="preserve">. Trustee </w:t>
      </w:r>
      <w:proofErr w:type="spellStart"/>
      <w:r w:rsidR="00571C47">
        <w:t>Jouffray</w:t>
      </w:r>
      <w:proofErr w:type="spellEnd"/>
      <w:r w:rsidR="00571C47">
        <w:t xml:space="preserve"> brought up a question on a previous agenda item, Item Number 6, the revised will serve letter. His question was directed to a footnote in the document dealing with the Nordic Village Water District. Discussion was held </w:t>
      </w:r>
      <w:r w:rsidR="008A2E10">
        <w:t xml:space="preserve">about the name of that district, the ownership of that district and the conveyance of that district. </w:t>
      </w:r>
      <w:r w:rsidR="00153136">
        <w:t xml:space="preserve">It was noted that the </w:t>
      </w:r>
      <w:r w:rsidR="004B4791">
        <w:t>name Nordic Village Water District is the name of the water system and not the name of the “well</w:t>
      </w:r>
      <w:r w:rsidR="009B4766">
        <w:t xml:space="preserve">” and that the well is currently under private ownership and will be transferred to the district at some point. </w:t>
      </w:r>
      <w:r w:rsidR="00AA2B89">
        <w:t>Mr. Bell will make changes to the footnote</w:t>
      </w:r>
      <w:r w:rsidR="00C844D9">
        <w:t xml:space="preserve"> to reflect the </w:t>
      </w:r>
      <w:r w:rsidR="00C3509B">
        <w:t>difference between water system and well ownership.</w:t>
      </w:r>
    </w:p>
    <w:p w14:paraId="79C8F82C" w14:textId="13B302D4" w:rsidR="00C3509B" w:rsidRDefault="00C3509B" w:rsidP="00D9426E">
      <w:pPr>
        <w:pStyle w:val="ListParagraph"/>
        <w:numPr>
          <w:ilvl w:val="1"/>
          <w:numId w:val="1"/>
        </w:numPr>
      </w:pPr>
      <w:r>
        <w:t xml:space="preserve">Chair Behunin motioned to reapprove the </w:t>
      </w:r>
      <w:r w:rsidR="0096744E">
        <w:t>revised Nordic Village Venture will serve letter with the corrected language.</w:t>
      </w:r>
      <w:r w:rsidR="002559D3">
        <w:t xml:space="preserve"> Trustee Lewis seconded. Motion passed unanimously in the affirmative.</w:t>
      </w:r>
    </w:p>
    <w:p w14:paraId="4451D08D" w14:textId="77777777" w:rsidR="0096744E" w:rsidRDefault="0096744E" w:rsidP="002559D3">
      <w:pPr>
        <w:pStyle w:val="ListParagraph"/>
        <w:ind w:left="1440"/>
      </w:pPr>
    </w:p>
    <w:p w14:paraId="4D1A233E" w14:textId="77777777" w:rsidR="004E3143" w:rsidRDefault="004E3143" w:rsidP="004E3143">
      <w:pPr>
        <w:ind w:left="1080"/>
      </w:pPr>
    </w:p>
    <w:p w14:paraId="7EC6EC38" w14:textId="77777777" w:rsidR="004E3143" w:rsidRDefault="004E3143" w:rsidP="004E3143">
      <w:pPr>
        <w:pStyle w:val="ListParagraph"/>
        <w:numPr>
          <w:ilvl w:val="0"/>
          <w:numId w:val="1"/>
        </w:numPr>
      </w:pPr>
      <w:r w:rsidRPr="00337AD6">
        <w:rPr>
          <w:u w:val="single"/>
        </w:rPr>
        <w:t>Closed Session (if needed):</w:t>
      </w:r>
      <w:r>
        <w:t xml:space="preserve"> Discussion of "Closed Meeting" Topics, Utah Code Annotated § 52-4-205</w:t>
      </w:r>
      <w:r>
        <w:rPr>
          <w:rStyle w:val="FootnoteReference"/>
        </w:rPr>
        <w:footnoteReference w:id="1"/>
      </w:r>
    </w:p>
    <w:p w14:paraId="3EE1DEF5" w14:textId="5F3A7E59" w:rsidR="00B12689" w:rsidRDefault="00B12689" w:rsidP="00B12689">
      <w:pPr>
        <w:pStyle w:val="ListParagraph"/>
        <w:numPr>
          <w:ilvl w:val="1"/>
          <w:numId w:val="1"/>
        </w:numPr>
      </w:pPr>
      <w:r>
        <w:t>None held</w:t>
      </w:r>
    </w:p>
    <w:p w14:paraId="3061135C" w14:textId="77777777" w:rsidR="004E3143" w:rsidRDefault="004E3143" w:rsidP="004E3143">
      <w:pPr>
        <w:pStyle w:val="ListParagraph"/>
        <w:ind w:left="1080"/>
      </w:pPr>
    </w:p>
    <w:p w14:paraId="1730835F" w14:textId="6DF30F1B" w:rsidR="004E3143" w:rsidRDefault="004E3143" w:rsidP="004E3143">
      <w:pPr>
        <w:pStyle w:val="ListParagraph"/>
        <w:numPr>
          <w:ilvl w:val="0"/>
          <w:numId w:val="1"/>
        </w:numPr>
      </w:pPr>
      <w:r>
        <w:t xml:space="preserve">Next Meeting: </w:t>
      </w:r>
      <w:r w:rsidR="00412043">
        <w:t>June 23</w:t>
      </w:r>
      <w:r>
        <w:t>, 2025, 11:00 a.m.</w:t>
      </w:r>
    </w:p>
    <w:p w14:paraId="3B2C89E9" w14:textId="77777777" w:rsidR="004E3143" w:rsidRDefault="004E3143" w:rsidP="004E3143">
      <w:pPr>
        <w:ind w:left="360"/>
      </w:pPr>
    </w:p>
    <w:p w14:paraId="1AC6730F" w14:textId="283AFB33" w:rsidR="002212A4" w:rsidRPr="002212A4" w:rsidRDefault="004E3143" w:rsidP="002212A4">
      <w:pPr>
        <w:pStyle w:val="ListParagraph"/>
        <w:numPr>
          <w:ilvl w:val="0"/>
          <w:numId w:val="1"/>
        </w:numPr>
      </w:pPr>
      <w:r w:rsidRPr="00337AD6">
        <w:rPr>
          <w:u w:val="single"/>
        </w:rPr>
        <w:t>Adjournment</w:t>
      </w:r>
    </w:p>
    <w:p w14:paraId="1AA41406" w14:textId="77777777" w:rsidR="002212A4" w:rsidRDefault="002212A4" w:rsidP="002212A4">
      <w:pPr>
        <w:pStyle w:val="ListParagraph"/>
      </w:pPr>
    </w:p>
    <w:p w14:paraId="62380852" w14:textId="077ECE62" w:rsidR="002212A4" w:rsidRPr="0076596A" w:rsidRDefault="002212A4" w:rsidP="002212A4">
      <w:pPr>
        <w:pStyle w:val="ListParagraph"/>
        <w:numPr>
          <w:ilvl w:val="1"/>
          <w:numId w:val="1"/>
        </w:numPr>
      </w:pPr>
      <w:r>
        <w:t>Meeting adjourned at 11:49am.</w:t>
      </w:r>
    </w:p>
    <w:p w14:paraId="1FF07442" w14:textId="77777777" w:rsidR="004E3143" w:rsidRDefault="004E3143" w:rsidP="004E3143">
      <w:pPr>
        <w:pStyle w:val="ListParagraph"/>
      </w:pPr>
    </w:p>
    <w:p w14:paraId="66A8BE73" w14:textId="77777777" w:rsidR="004E3143" w:rsidRDefault="004E3143" w:rsidP="004E3143">
      <w:pPr>
        <w:pStyle w:val="ListParagraph"/>
        <w:ind w:left="1080"/>
      </w:pPr>
    </w:p>
    <w:p w14:paraId="729F1DA3" w14:textId="77777777" w:rsidR="004E3143" w:rsidRDefault="004E3143" w:rsidP="004E3143">
      <w:pPr>
        <w:jc w:val="center"/>
      </w:pPr>
      <w:r>
        <w:t>_________________________________________</w:t>
      </w:r>
    </w:p>
    <w:p w14:paraId="5D40EA94" w14:textId="77777777" w:rsidR="004E3143" w:rsidRDefault="004E3143" w:rsidP="004E3143"/>
    <w:p w14:paraId="1E740D0E" w14:textId="60FA8FC3" w:rsidR="004E3143" w:rsidRPr="00E50B25" w:rsidRDefault="004E3143" w:rsidP="004E3143">
      <w:pPr>
        <w:rPr>
          <w:sz w:val="20"/>
          <w:szCs w:val="20"/>
        </w:rPr>
      </w:pPr>
      <w:r w:rsidRPr="00E50B25">
        <w:rPr>
          <w:sz w:val="20"/>
          <w:szCs w:val="20"/>
          <w:u w:val="single"/>
        </w:rPr>
        <w:t>Policy Statement</w:t>
      </w:r>
      <w:r w:rsidRPr="00E50B25">
        <w:rPr>
          <w:sz w:val="20"/>
          <w:szCs w:val="20"/>
        </w:rPr>
        <w:t xml:space="preserve">: The district does not discriminate </w:t>
      </w:r>
      <w:proofErr w:type="gramStart"/>
      <w:r w:rsidRPr="00E50B25">
        <w:rPr>
          <w:sz w:val="20"/>
          <w:szCs w:val="20"/>
        </w:rPr>
        <w:t>on the basis of</w:t>
      </w:r>
      <w:proofErr w:type="gramEnd"/>
      <w:r w:rsidRPr="00E50B25">
        <w:rPr>
          <w:sz w:val="20"/>
          <w:szCs w:val="20"/>
        </w:rPr>
        <w:t xml:space="preserve"> race, color, national origin, gender, religion, age or disability in employment or the provision of services.</w:t>
      </w:r>
    </w:p>
    <w:p w14:paraId="65258B08" w14:textId="77777777" w:rsidR="004E3143" w:rsidRPr="00E50B25" w:rsidRDefault="004E3143" w:rsidP="004E3143">
      <w:pPr>
        <w:rPr>
          <w:sz w:val="20"/>
          <w:szCs w:val="20"/>
        </w:rPr>
      </w:pPr>
    </w:p>
    <w:p w14:paraId="6C538D8B" w14:textId="77777777" w:rsidR="004E3143" w:rsidRPr="00E50B25" w:rsidRDefault="004E3143" w:rsidP="004E3143">
      <w:pPr>
        <w:rPr>
          <w:sz w:val="20"/>
          <w:szCs w:val="20"/>
        </w:rPr>
      </w:pPr>
      <w:r w:rsidRPr="00E50B25">
        <w:rPr>
          <w:sz w:val="20"/>
          <w:szCs w:val="20"/>
          <w:u w:val="single"/>
        </w:rPr>
        <w:t>Disabilities</w:t>
      </w:r>
      <w:r w:rsidRPr="00E50B25">
        <w:rPr>
          <w:sz w:val="20"/>
          <w:szCs w:val="20"/>
        </w:rPr>
        <w:t xml:space="preserve">:  In compliance with the Americans with Disabilities Act, any individual needing accommodations or services during this meeting should contact Robert Behunin at least 24 hours prior to the meeting.  Mr. Behunin may be reached by email at </w:t>
      </w:r>
      <w:hyperlink r:id="rId8" w:history="1">
        <w:r w:rsidRPr="00E50B25">
          <w:rPr>
            <w:rStyle w:val="Hyperlink"/>
            <w:sz w:val="20"/>
            <w:szCs w:val="20"/>
          </w:rPr>
          <w:t>rob.behunin@gmail.com</w:t>
        </w:r>
      </w:hyperlink>
      <w:r w:rsidRPr="00E50B25">
        <w:rPr>
          <w:sz w:val="20"/>
          <w:szCs w:val="20"/>
        </w:rPr>
        <w:t xml:space="preserve"> or by telephone at (801) 400-3649. </w:t>
      </w:r>
    </w:p>
    <w:p w14:paraId="5C69ECF4" w14:textId="77777777" w:rsidR="004E3143" w:rsidRPr="00E50B25" w:rsidRDefault="004E3143" w:rsidP="004E3143">
      <w:pPr>
        <w:rPr>
          <w:sz w:val="20"/>
          <w:szCs w:val="20"/>
        </w:rPr>
      </w:pPr>
    </w:p>
    <w:p w14:paraId="7A029B7A" w14:textId="25264847" w:rsidR="00A946E5" w:rsidRDefault="004E3143" w:rsidP="002E6DC7">
      <w:pPr>
        <w:rPr>
          <w:sz w:val="20"/>
          <w:szCs w:val="20"/>
        </w:rPr>
      </w:pPr>
      <w:r w:rsidRPr="00E50B25">
        <w:rPr>
          <w:sz w:val="20"/>
          <w:szCs w:val="20"/>
          <w:u w:val="single"/>
        </w:rPr>
        <w:t>Certificate of Posting</w:t>
      </w:r>
      <w:r w:rsidRPr="00E50B25">
        <w:rPr>
          <w:sz w:val="20"/>
          <w:szCs w:val="20"/>
        </w:rPr>
        <w:t xml:space="preserve">:  On or before </w:t>
      </w:r>
      <w:r>
        <w:rPr>
          <w:sz w:val="20"/>
          <w:szCs w:val="20"/>
        </w:rPr>
        <w:t>11:00 a.m</w:t>
      </w:r>
      <w:r w:rsidRPr="00E50B25">
        <w:rPr>
          <w:sz w:val="20"/>
          <w:szCs w:val="20"/>
        </w:rPr>
        <w:t xml:space="preserve">. on </w:t>
      </w:r>
      <w:r w:rsidR="00B51E7F">
        <w:rPr>
          <w:sz w:val="20"/>
          <w:szCs w:val="20"/>
        </w:rPr>
        <w:t>Monday</w:t>
      </w:r>
      <w:r w:rsidRPr="00E50B25">
        <w:rPr>
          <w:sz w:val="20"/>
          <w:szCs w:val="20"/>
        </w:rPr>
        <w:t xml:space="preserve">, </w:t>
      </w:r>
      <w:r w:rsidR="00A946E5">
        <w:rPr>
          <w:sz w:val="20"/>
          <w:szCs w:val="20"/>
        </w:rPr>
        <w:t>May 19</w:t>
      </w:r>
      <w:r w:rsidRPr="00E50B25">
        <w:rPr>
          <w:sz w:val="20"/>
          <w:szCs w:val="20"/>
        </w:rPr>
        <w:t>, 202</w:t>
      </w:r>
      <w:r w:rsidR="00915EBE">
        <w:rPr>
          <w:sz w:val="20"/>
          <w:szCs w:val="20"/>
        </w:rPr>
        <w:t>5</w:t>
      </w:r>
      <w:r>
        <w:rPr>
          <w:sz w:val="20"/>
          <w:szCs w:val="20"/>
        </w:rPr>
        <w:t>,</w:t>
      </w:r>
      <w:r w:rsidRPr="00E50B25">
        <w:rPr>
          <w:sz w:val="20"/>
          <w:szCs w:val="20"/>
        </w:rPr>
        <w:t xml:space="preserve"> a copy of this Agenda was posted on the Utah Public Notice Website under Utah Code §63F-1-701</w:t>
      </w:r>
      <w:r>
        <w:rPr>
          <w:sz w:val="20"/>
          <w:szCs w:val="20"/>
        </w:rPr>
        <w:t xml:space="preserve"> and at the District Offices</w:t>
      </w:r>
      <w:r w:rsidRPr="00E50B25">
        <w:rPr>
          <w:sz w:val="20"/>
          <w:szCs w:val="20"/>
        </w:rPr>
        <w:t>.  Certified by Robert Behunin, Member, Board of Trustees</w:t>
      </w:r>
      <w:r>
        <w:rPr>
          <w:sz w:val="20"/>
          <w:szCs w:val="20"/>
        </w:rPr>
        <w:t xml:space="preserve">. </w:t>
      </w:r>
      <w:r>
        <w:rPr>
          <w:sz w:val="20"/>
          <w:szCs w:val="20"/>
          <w:u w:val="single"/>
        </w:rPr>
        <w:t xml:space="preserve"> _______/s/_______ </w:t>
      </w:r>
      <w:r>
        <w:rPr>
          <w:sz w:val="20"/>
          <w:szCs w:val="20"/>
        </w:rPr>
        <w:t xml:space="preserve">  Robert Behunin.</w:t>
      </w:r>
    </w:p>
    <w:p w14:paraId="6D59B221" w14:textId="77777777" w:rsidR="00BA5F50" w:rsidRDefault="00BA5F50" w:rsidP="002E6DC7">
      <w:pPr>
        <w:rPr>
          <w:sz w:val="20"/>
          <w:szCs w:val="20"/>
        </w:rPr>
      </w:pPr>
    </w:p>
    <w:p w14:paraId="78AA2005" w14:textId="77777777" w:rsidR="00BA5F50" w:rsidRDefault="00BA5F50" w:rsidP="002E6DC7">
      <w:pPr>
        <w:rPr>
          <w:sz w:val="20"/>
          <w:szCs w:val="20"/>
        </w:rPr>
      </w:pPr>
    </w:p>
    <w:p w14:paraId="2C3E8952" w14:textId="149EF20A" w:rsidR="00350A09" w:rsidRPr="00350A09" w:rsidRDefault="00350A09" w:rsidP="00350A09">
      <w:pPr>
        <w:autoSpaceDE w:val="0"/>
        <w:autoSpaceDN w:val="0"/>
        <w:adjustRightInd w:val="0"/>
        <w:rPr>
          <w:rFonts w:ascii="Times New Roman" w:hAnsi="Times New Roman" w:cs="Times New Roman"/>
          <w:i/>
          <w:iCs/>
          <w:strike/>
          <w:color w:val="000000" w:themeColor="text1"/>
          <w:sz w:val="20"/>
          <w:szCs w:val="20"/>
        </w:rPr>
      </w:pPr>
    </w:p>
    <w:sectPr w:rsidR="00350A09" w:rsidRPr="00350A0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639E98" w14:textId="77777777" w:rsidR="004C3638" w:rsidRDefault="004C3638" w:rsidP="004E3143">
      <w:r>
        <w:separator/>
      </w:r>
    </w:p>
  </w:endnote>
  <w:endnote w:type="continuationSeparator" w:id="0">
    <w:p w14:paraId="5D0EAFC7" w14:textId="77777777" w:rsidR="004C3638" w:rsidRDefault="004C3638" w:rsidP="004E31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ptos">
    <w:altName w:val="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757691" w14:textId="77777777" w:rsidR="004C3638" w:rsidRDefault="004C3638" w:rsidP="004E3143">
      <w:r>
        <w:separator/>
      </w:r>
    </w:p>
  </w:footnote>
  <w:footnote w:type="continuationSeparator" w:id="0">
    <w:p w14:paraId="61CFA85A" w14:textId="77777777" w:rsidR="004C3638" w:rsidRDefault="004C3638" w:rsidP="004E3143">
      <w:r>
        <w:continuationSeparator/>
      </w:r>
    </w:p>
  </w:footnote>
  <w:footnote w:id="1">
    <w:p w14:paraId="2A90B333" w14:textId="77777777" w:rsidR="004E3143" w:rsidRDefault="004E3143" w:rsidP="004E3143">
      <w:pPr>
        <w:pStyle w:val="FootnoteText"/>
      </w:pPr>
      <w:r>
        <w:rPr>
          <w:rStyle w:val="FootnoteReference"/>
        </w:rPr>
        <w:footnoteRef/>
      </w:r>
      <w:r>
        <w:t xml:space="preserve"> See, e.g., </w:t>
      </w:r>
      <w:hyperlink r:id="rId1" w:history="1">
        <w:r w:rsidRPr="008C1E61">
          <w:rPr>
            <w:rStyle w:val="Hyperlink"/>
          </w:rPr>
          <w:t>https://le.utah.gov/xcode/title52/chapter4/C52-4_1800010118000101.pdf</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55110A"/>
    <w:multiLevelType w:val="hybridMultilevel"/>
    <w:tmpl w:val="14D0AFB4"/>
    <w:lvl w:ilvl="0" w:tplc="8FF40710">
      <w:start w:val="1"/>
      <w:numFmt w:val="upperLetter"/>
      <w:lvlText w:val="%1."/>
      <w:lvlJc w:val="left"/>
      <w:pPr>
        <w:ind w:left="192" w:hanging="681"/>
        <w:jc w:val="right"/>
      </w:pPr>
      <w:rPr>
        <w:rFonts w:ascii="Times New Roman" w:eastAsia="Times New Roman" w:hAnsi="Times New Roman" w:hint="default"/>
        <w:color w:val="auto"/>
        <w:w w:val="100"/>
        <w:sz w:val="24"/>
        <w:szCs w:val="22"/>
      </w:rPr>
    </w:lvl>
    <w:lvl w:ilvl="1" w:tplc="16D8A0DC">
      <w:start w:val="1"/>
      <w:numFmt w:val="lowerLetter"/>
      <w:lvlText w:val="%2."/>
      <w:lvlJc w:val="left"/>
      <w:pPr>
        <w:ind w:left="937" w:hanging="742"/>
      </w:pPr>
      <w:rPr>
        <w:rFonts w:ascii="Times New Roman" w:eastAsia="Times New Roman" w:hAnsi="Times New Roman" w:hint="default"/>
        <w:color w:val="auto"/>
        <w:w w:val="100"/>
        <w:sz w:val="24"/>
        <w:szCs w:val="22"/>
      </w:rPr>
    </w:lvl>
    <w:lvl w:ilvl="2" w:tplc="FF726E78">
      <w:start w:val="1"/>
      <w:numFmt w:val="bullet"/>
      <w:lvlText w:val="•"/>
      <w:lvlJc w:val="left"/>
      <w:pPr>
        <w:ind w:left="1864" w:hanging="742"/>
      </w:pPr>
      <w:rPr>
        <w:rFonts w:hint="default"/>
      </w:rPr>
    </w:lvl>
    <w:lvl w:ilvl="3" w:tplc="5798D66C">
      <w:start w:val="1"/>
      <w:numFmt w:val="bullet"/>
      <w:lvlText w:val="•"/>
      <w:lvlJc w:val="left"/>
      <w:pPr>
        <w:ind w:left="2791" w:hanging="742"/>
      </w:pPr>
      <w:rPr>
        <w:rFonts w:hint="default"/>
      </w:rPr>
    </w:lvl>
    <w:lvl w:ilvl="4" w:tplc="A10830B0">
      <w:start w:val="1"/>
      <w:numFmt w:val="bullet"/>
      <w:lvlText w:val="•"/>
      <w:lvlJc w:val="left"/>
      <w:pPr>
        <w:ind w:left="3718" w:hanging="742"/>
      </w:pPr>
      <w:rPr>
        <w:rFonts w:hint="default"/>
      </w:rPr>
    </w:lvl>
    <w:lvl w:ilvl="5" w:tplc="377CE988">
      <w:start w:val="1"/>
      <w:numFmt w:val="bullet"/>
      <w:lvlText w:val="•"/>
      <w:lvlJc w:val="left"/>
      <w:pPr>
        <w:ind w:left="4645" w:hanging="742"/>
      </w:pPr>
      <w:rPr>
        <w:rFonts w:hint="default"/>
      </w:rPr>
    </w:lvl>
    <w:lvl w:ilvl="6" w:tplc="A56A40DA">
      <w:start w:val="1"/>
      <w:numFmt w:val="bullet"/>
      <w:lvlText w:val="•"/>
      <w:lvlJc w:val="left"/>
      <w:pPr>
        <w:ind w:left="5572" w:hanging="742"/>
      </w:pPr>
      <w:rPr>
        <w:rFonts w:hint="default"/>
      </w:rPr>
    </w:lvl>
    <w:lvl w:ilvl="7" w:tplc="61043FB0">
      <w:start w:val="1"/>
      <w:numFmt w:val="bullet"/>
      <w:lvlText w:val="•"/>
      <w:lvlJc w:val="left"/>
      <w:pPr>
        <w:ind w:left="6499" w:hanging="742"/>
      </w:pPr>
      <w:rPr>
        <w:rFonts w:hint="default"/>
      </w:rPr>
    </w:lvl>
    <w:lvl w:ilvl="8" w:tplc="BBC2955E">
      <w:start w:val="1"/>
      <w:numFmt w:val="bullet"/>
      <w:lvlText w:val="•"/>
      <w:lvlJc w:val="left"/>
      <w:pPr>
        <w:ind w:left="7426" w:hanging="742"/>
      </w:pPr>
      <w:rPr>
        <w:rFonts w:hint="default"/>
      </w:rPr>
    </w:lvl>
  </w:abstractNum>
  <w:abstractNum w:abstractNumId="1" w15:restartNumberingAfterBreak="0">
    <w:nsid w:val="1B14778B"/>
    <w:multiLevelType w:val="hybridMultilevel"/>
    <w:tmpl w:val="FD0C8326"/>
    <w:lvl w:ilvl="0" w:tplc="FFFFFFFF">
      <w:start w:val="1"/>
      <w:numFmt w:val="decimal"/>
      <w:lvlText w:val="%1."/>
      <w:lvlJc w:val="left"/>
      <w:pPr>
        <w:ind w:left="1080" w:hanging="720"/>
      </w:pPr>
      <w:rPr>
        <w:rFonts w:hint="default"/>
        <w:u w:val="none"/>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BD612CB"/>
    <w:multiLevelType w:val="multilevel"/>
    <w:tmpl w:val="D0F26C80"/>
    <w:lvl w:ilvl="0">
      <w:start w:val="4"/>
      <w:numFmt w:val="decimal"/>
      <w:lvlText w:val="%1."/>
      <w:lvlJc w:val="left"/>
      <w:pPr>
        <w:ind w:left="2160" w:hanging="1440"/>
      </w:pPr>
      <w:rPr>
        <w:rFonts w:hint="default"/>
      </w:rPr>
    </w:lvl>
    <w:lvl w:ilvl="1">
      <w:start w:val="1"/>
      <w:numFmt w:val="decimal"/>
      <w:isLgl/>
      <w:lvlText w:val="%1.%2"/>
      <w:lvlJc w:val="left"/>
      <w:pPr>
        <w:ind w:left="2880" w:hanging="1440"/>
      </w:pPr>
      <w:rPr>
        <w:rFonts w:hint="default"/>
        <w:b w:val="0"/>
      </w:rPr>
    </w:lvl>
    <w:lvl w:ilvl="2">
      <w:start w:val="1"/>
      <w:numFmt w:val="decimal"/>
      <w:isLgl/>
      <w:lvlText w:val="%1.%2.%3"/>
      <w:lvlJc w:val="left"/>
      <w:pPr>
        <w:ind w:left="3600" w:hanging="1440"/>
      </w:pPr>
      <w:rPr>
        <w:rFonts w:hint="default"/>
      </w:rPr>
    </w:lvl>
    <w:lvl w:ilvl="3">
      <w:start w:val="1"/>
      <w:numFmt w:val="decimal"/>
      <w:isLgl/>
      <w:lvlText w:val="%1.%2.%3.%4"/>
      <w:lvlJc w:val="left"/>
      <w:pPr>
        <w:ind w:left="4320" w:hanging="1440"/>
      </w:pPr>
      <w:rPr>
        <w:rFonts w:hint="default"/>
      </w:rPr>
    </w:lvl>
    <w:lvl w:ilvl="4">
      <w:start w:val="1"/>
      <w:numFmt w:val="decimal"/>
      <w:isLgl/>
      <w:lvlText w:val="%1.%2.%3.%4.%5"/>
      <w:lvlJc w:val="left"/>
      <w:pPr>
        <w:ind w:left="5040" w:hanging="1440"/>
      </w:pPr>
      <w:rPr>
        <w:rFonts w:hint="default"/>
      </w:rPr>
    </w:lvl>
    <w:lvl w:ilvl="5">
      <w:start w:val="1"/>
      <w:numFmt w:val="decimal"/>
      <w:isLgl/>
      <w:lvlText w:val="%1.%2.%3.%4.%5.%6"/>
      <w:lvlJc w:val="left"/>
      <w:pPr>
        <w:ind w:left="5760" w:hanging="1440"/>
      </w:pPr>
      <w:rPr>
        <w:rFonts w:hint="default"/>
      </w:rPr>
    </w:lvl>
    <w:lvl w:ilvl="6">
      <w:start w:val="1"/>
      <w:numFmt w:val="decimal"/>
      <w:isLgl/>
      <w:lvlText w:val="%1.%2.%3.%4.%5.%6.%7"/>
      <w:lvlJc w:val="left"/>
      <w:pPr>
        <w:ind w:left="6480" w:hanging="1440"/>
      </w:pPr>
      <w:rPr>
        <w:rFonts w:hint="default"/>
      </w:rPr>
    </w:lvl>
    <w:lvl w:ilvl="7">
      <w:start w:val="1"/>
      <w:numFmt w:val="decimal"/>
      <w:isLgl/>
      <w:lvlText w:val="%1.%2.%3.%4.%5.%6.%7.%8"/>
      <w:lvlJc w:val="left"/>
      <w:pPr>
        <w:ind w:left="7200" w:hanging="1440"/>
      </w:pPr>
      <w:rPr>
        <w:rFonts w:hint="default"/>
      </w:rPr>
    </w:lvl>
    <w:lvl w:ilvl="8">
      <w:start w:val="1"/>
      <w:numFmt w:val="decimal"/>
      <w:isLgl/>
      <w:lvlText w:val="%1.%2.%3.%4.%5.%6.%7.%8.%9"/>
      <w:lvlJc w:val="left"/>
      <w:pPr>
        <w:ind w:left="8280" w:hanging="1800"/>
      </w:pPr>
      <w:rPr>
        <w:rFonts w:hint="default"/>
      </w:rPr>
    </w:lvl>
  </w:abstractNum>
  <w:abstractNum w:abstractNumId="3" w15:restartNumberingAfterBreak="0">
    <w:nsid w:val="23971013"/>
    <w:multiLevelType w:val="hybridMultilevel"/>
    <w:tmpl w:val="FD0C8326"/>
    <w:lvl w:ilvl="0" w:tplc="FFFFFFFF">
      <w:start w:val="1"/>
      <w:numFmt w:val="decimal"/>
      <w:lvlText w:val="%1."/>
      <w:lvlJc w:val="left"/>
      <w:pPr>
        <w:ind w:left="1080" w:hanging="720"/>
      </w:pPr>
      <w:rPr>
        <w:rFonts w:hint="default"/>
        <w:u w:val="none"/>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2596336C"/>
    <w:multiLevelType w:val="hybridMultilevel"/>
    <w:tmpl w:val="E5883D36"/>
    <w:lvl w:ilvl="0" w:tplc="C206ECA4">
      <w:start w:val="1"/>
      <w:numFmt w:val="decimal"/>
      <w:lvlText w:val="(%1)"/>
      <w:lvlJc w:val="left"/>
      <w:pPr>
        <w:ind w:left="672" w:hanging="269"/>
        <w:jc w:val="left"/>
      </w:pPr>
      <w:rPr>
        <w:rFonts w:ascii="Arial" w:eastAsia="Arial" w:hAnsi="Arial" w:cs="Arial" w:hint="default"/>
        <w:b w:val="0"/>
        <w:bCs w:val="0"/>
        <w:i w:val="0"/>
        <w:iCs w:val="0"/>
        <w:spacing w:val="-1"/>
        <w:w w:val="87"/>
        <w:sz w:val="18"/>
        <w:szCs w:val="18"/>
        <w:lang w:val="en-US" w:eastAsia="en-US" w:bidi="ar-SA"/>
      </w:rPr>
    </w:lvl>
    <w:lvl w:ilvl="1" w:tplc="D652B29C">
      <w:numFmt w:val="bullet"/>
      <w:lvlText w:val="•"/>
      <w:lvlJc w:val="left"/>
      <w:pPr>
        <w:ind w:left="1726" w:hanging="269"/>
      </w:pPr>
      <w:rPr>
        <w:rFonts w:hint="default"/>
        <w:lang w:val="en-US" w:eastAsia="en-US" w:bidi="ar-SA"/>
      </w:rPr>
    </w:lvl>
    <w:lvl w:ilvl="2" w:tplc="A1B8BDCA">
      <w:numFmt w:val="bullet"/>
      <w:lvlText w:val="•"/>
      <w:lvlJc w:val="left"/>
      <w:pPr>
        <w:ind w:left="2772" w:hanging="269"/>
      </w:pPr>
      <w:rPr>
        <w:rFonts w:hint="default"/>
        <w:lang w:val="en-US" w:eastAsia="en-US" w:bidi="ar-SA"/>
      </w:rPr>
    </w:lvl>
    <w:lvl w:ilvl="3" w:tplc="7458BDB6">
      <w:numFmt w:val="bullet"/>
      <w:lvlText w:val="•"/>
      <w:lvlJc w:val="left"/>
      <w:pPr>
        <w:ind w:left="3818" w:hanging="269"/>
      </w:pPr>
      <w:rPr>
        <w:rFonts w:hint="default"/>
        <w:lang w:val="en-US" w:eastAsia="en-US" w:bidi="ar-SA"/>
      </w:rPr>
    </w:lvl>
    <w:lvl w:ilvl="4" w:tplc="77D6E696">
      <w:numFmt w:val="bullet"/>
      <w:lvlText w:val="•"/>
      <w:lvlJc w:val="left"/>
      <w:pPr>
        <w:ind w:left="4864" w:hanging="269"/>
      </w:pPr>
      <w:rPr>
        <w:rFonts w:hint="default"/>
        <w:lang w:val="en-US" w:eastAsia="en-US" w:bidi="ar-SA"/>
      </w:rPr>
    </w:lvl>
    <w:lvl w:ilvl="5" w:tplc="AF40CD62">
      <w:numFmt w:val="bullet"/>
      <w:lvlText w:val="•"/>
      <w:lvlJc w:val="left"/>
      <w:pPr>
        <w:ind w:left="5910" w:hanging="269"/>
      </w:pPr>
      <w:rPr>
        <w:rFonts w:hint="default"/>
        <w:lang w:val="en-US" w:eastAsia="en-US" w:bidi="ar-SA"/>
      </w:rPr>
    </w:lvl>
    <w:lvl w:ilvl="6" w:tplc="D6368CE2">
      <w:numFmt w:val="bullet"/>
      <w:lvlText w:val="•"/>
      <w:lvlJc w:val="left"/>
      <w:pPr>
        <w:ind w:left="6956" w:hanging="269"/>
      </w:pPr>
      <w:rPr>
        <w:rFonts w:hint="default"/>
        <w:lang w:val="en-US" w:eastAsia="en-US" w:bidi="ar-SA"/>
      </w:rPr>
    </w:lvl>
    <w:lvl w:ilvl="7" w:tplc="65B8A720">
      <w:numFmt w:val="bullet"/>
      <w:lvlText w:val="•"/>
      <w:lvlJc w:val="left"/>
      <w:pPr>
        <w:ind w:left="8002" w:hanging="269"/>
      </w:pPr>
      <w:rPr>
        <w:rFonts w:hint="default"/>
        <w:lang w:val="en-US" w:eastAsia="en-US" w:bidi="ar-SA"/>
      </w:rPr>
    </w:lvl>
    <w:lvl w:ilvl="8" w:tplc="06DC97CE">
      <w:numFmt w:val="bullet"/>
      <w:lvlText w:val="•"/>
      <w:lvlJc w:val="left"/>
      <w:pPr>
        <w:ind w:left="9048" w:hanging="269"/>
      </w:pPr>
      <w:rPr>
        <w:rFonts w:hint="default"/>
        <w:lang w:val="en-US" w:eastAsia="en-US" w:bidi="ar-SA"/>
      </w:rPr>
    </w:lvl>
  </w:abstractNum>
  <w:abstractNum w:abstractNumId="5" w15:restartNumberingAfterBreak="0">
    <w:nsid w:val="2F145012"/>
    <w:multiLevelType w:val="hybridMultilevel"/>
    <w:tmpl w:val="56E89E6C"/>
    <w:lvl w:ilvl="0" w:tplc="43489DF4">
      <w:start w:val="9"/>
      <w:numFmt w:val="decimal"/>
      <w:lvlText w:val="%1."/>
      <w:lvlJc w:val="left"/>
      <w:pPr>
        <w:ind w:left="232" w:hanging="670"/>
      </w:pPr>
      <w:rPr>
        <w:rFonts w:ascii="Times New Roman" w:eastAsia="Times New Roman" w:hAnsi="Times New Roman" w:hint="default"/>
        <w:b/>
        <w:bCs/>
        <w:color w:val="262626"/>
        <w:sz w:val="22"/>
        <w:szCs w:val="22"/>
      </w:rPr>
    </w:lvl>
    <w:lvl w:ilvl="1" w:tplc="367CA0F8">
      <w:start w:val="1"/>
      <w:numFmt w:val="lowerLetter"/>
      <w:lvlText w:val="%2."/>
      <w:lvlJc w:val="left"/>
      <w:pPr>
        <w:ind w:left="880" w:hanging="670"/>
      </w:pPr>
      <w:rPr>
        <w:rFonts w:ascii="Times New Roman" w:eastAsia="Times New Roman" w:hAnsi="Times New Roman" w:hint="default"/>
        <w:b/>
        <w:bCs/>
        <w:color w:val="auto"/>
        <w:w w:val="100"/>
        <w:sz w:val="24"/>
        <w:szCs w:val="22"/>
      </w:rPr>
    </w:lvl>
    <w:lvl w:ilvl="2" w:tplc="2F0414B0">
      <w:start w:val="1"/>
      <w:numFmt w:val="bullet"/>
      <w:lvlText w:val="•"/>
      <w:lvlJc w:val="left"/>
      <w:pPr>
        <w:ind w:left="1820" w:hanging="670"/>
      </w:pPr>
      <w:rPr>
        <w:rFonts w:hint="default"/>
      </w:rPr>
    </w:lvl>
    <w:lvl w:ilvl="3" w:tplc="0F9AD5AA">
      <w:start w:val="1"/>
      <w:numFmt w:val="bullet"/>
      <w:lvlText w:val="•"/>
      <w:lvlJc w:val="left"/>
      <w:pPr>
        <w:ind w:left="2760" w:hanging="670"/>
      </w:pPr>
      <w:rPr>
        <w:rFonts w:hint="default"/>
      </w:rPr>
    </w:lvl>
    <w:lvl w:ilvl="4" w:tplc="7B1EAFA8">
      <w:start w:val="1"/>
      <w:numFmt w:val="bullet"/>
      <w:lvlText w:val="•"/>
      <w:lvlJc w:val="left"/>
      <w:pPr>
        <w:ind w:left="3700" w:hanging="670"/>
      </w:pPr>
      <w:rPr>
        <w:rFonts w:hint="default"/>
      </w:rPr>
    </w:lvl>
    <w:lvl w:ilvl="5" w:tplc="4E44108C">
      <w:start w:val="1"/>
      <w:numFmt w:val="bullet"/>
      <w:lvlText w:val="•"/>
      <w:lvlJc w:val="left"/>
      <w:pPr>
        <w:ind w:left="4640" w:hanging="670"/>
      </w:pPr>
      <w:rPr>
        <w:rFonts w:hint="default"/>
      </w:rPr>
    </w:lvl>
    <w:lvl w:ilvl="6" w:tplc="1FB6F702">
      <w:start w:val="1"/>
      <w:numFmt w:val="bullet"/>
      <w:lvlText w:val="•"/>
      <w:lvlJc w:val="left"/>
      <w:pPr>
        <w:ind w:left="5580" w:hanging="670"/>
      </w:pPr>
      <w:rPr>
        <w:rFonts w:hint="default"/>
      </w:rPr>
    </w:lvl>
    <w:lvl w:ilvl="7" w:tplc="9B0ED296">
      <w:start w:val="1"/>
      <w:numFmt w:val="bullet"/>
      <w:lvlText w:val="•"/>
      <w:lvlJc w:val="left"/>
      <w:pPr>
        <w:ind w:left="6520" w:hanging="670"/>
      </w:pPr>
      <w:rPr>
        <w:rFonts w:hint="default"/>
      </w:rPr>
    </w:lvl>
    <w:lvl w:ilvl="8" w:tplc="5B10065E">
      <w:start w:val="1"/>
      <w:numFmt w:val="bullet"/>
      <w:lvlText w:val="•"/>
      <w:lvlJc w:val="left"/>
      <w:pPr>
        <w:ind w:left="7460" w:hanging="670"/>
      </w:pPr>
      <w:rPr>
        <w:rFonts w:hint="default"/>
      </w:rPr>
    </w:lvl>
  </w:abstractNum>
  <w:abstractNum w:abstractNumId="6" w15:restartNumberingAfterBreak="0">
    <w:nsid w:val="419939BE"/>
    <w:multiLevelType w:val="hybridMultilevel"/>
    <w:tmpl w:val="6C742CB6"/>
    <w:lvl w:ilvl="0" w:tplc="88F25086">
      <w:start w:val="1"/>
      <w:numFmt w:val="decimal"/>
      <w:lvlText w:val="%1."/>
      <w:lvlJc w:val="left"/>
      <w:pPr>
        <w:ind w:left="822" w:hanging="656"/>
      </w:pPr>
      <w:rPr>
        <w:rFonts w:ascii="Times New Roman" w:eastAsia="Times New Roman" w:hAnsi="Times New Roman" w:hint="default"/>
        <w:color w:val="auto"/>
        <w:w w:val="100"/>
        <w:sz w:val="24"/>
        <w:szCs w:val="22"/>
      </w:rPr>
    </w:lvl>
    <w:lvl w:ilvl="1" w:tplc="6588712E">
      <w:start w:val="1"/>
      <w:numFmt w:val="bullet"/>
      <w:lvlText w:val="•"/>
      <w:lvlJc w:val="left"/>
      <w:pPr>
        <w:ind w:left="1668" w:hanging="656"/>
      </w:pPr>
      <w:rPr>
        <w:rFonts w:hint="default"/>
      </w:rPr>
    </w:lvl>
    <w:lvl w:ilvl="2" w:tplc="5D4EE930">
      <w:start w:val="1"/>
      <w:numFmt w:val="bullet"/>
      <w:lvlText w:val="•"/>
      <w:lvlJc w:val="left"/>
      <w:pPr>
        <w:ind w:left="2513" w:hanging="656"/>
      </w:pPr>
      <w:rPr>
        <w:rFonts w:hint="default"/>
      </w:rPr>
    </w:lvl>
    <w:lvl w:ilvl="3" w:tplc="79C29B70">
      <w:start w:val="1"/>
      <w:numFmt w:val="bullet"/>
      <w:lvlText w:val="•"/>
      <w:lvlJc w:val="left"/>
      <w:pPr>
        <w:ind w:left="3359" w:hanging="656"/>
      </w:pPr>
      <w:rPr>
        <w:rFonts w:hint="default"/>
      </w:rPr>
    </w:lvl>
    <w:lvl w:ilvl="4" w:tplc="8E027D5C">
      <w:start w:val="1"/>
      <w:numFmt w:val="bullet"/>
      <w:lvlText w:val="•"/>
      <w:lvlJc w:val="left"/>
      <w:pPr>
        <w:ind w:left="4205" w:hanging="656"/>
      </w:pPr>
      <w:rPr>
        <w:rFonts w:hint="default"/>
      </w:rPr>
    </w:lvl>
    <w:lvl w:ilvl="5" w:tplc="9250B538">
      <w:start w:val="1"/>
      <w:numFmt w:val="bullet"/>
      <w:lvlText w:val="•"/>
      <w:lvlJc w:val="left"/>
      <w:pPr>
        <w:ind w:left="5051" w:hanging="656"/>
      </w:pPr>
      <w:rPr>
        <w:rFonts w:hint="default"/>
      </w:rPr>
    </w:lvl>
    <w:lvl w:ilvl="6" w:tplc="B698639C">
      <w:start w:val="1"/>
      <w:numFmt w:val="bullet"/>
      <w:lvlText w:val="•"/>
      <w:lvlJc w:val="left"/>
      <w:pPr>
        <w:ind w:left="5896" w:hanging="656"/>
      </w:pPr>
      <w:rPr>
        <w:rFonts w:hint="default"/>
      </w:rPr>
    </w:lvl>
    <w:lvl w:ilvl="7" w:tplc="E7DA3BAC">
      <w:start w:val="1"/>
      <w:numFmt w:val="bullet"/>
      <w:lvlText w:val="•"/>
      <w:lvlJc w:val="left"/>
      <w:pPr>
        <w:ind w:left="6742" w:hanging="656"/>
      </w:pPr>
      <w:rPr>
        <w:rFonts w:hint="default"/>
      </w:rPr>
    </w:lvl>
    <w:lvl w:ilvl="8" w:tplc="926E1820">
      <w:start w:val="1"/>
      <w:numFmt w:val="bullet"/>
      <w:lvlText w:val="•"/>
      <w:lvlJc w:val="left"/>
      <w:pPr>
        <w:ind w:left="7588" w:hanging="656"/>
      </w:pPr>
      <w:rPr>
        <w:rFonts w:hint="default"/>
      </w:rPr>
    </w:lvl>
  </w:abstractNum>
  <w:abstractNum w:abstractNumId="7" w15:restartNumberingAfterBreak="0">
    <w:nsid w:val="46421AAF"/>
    <w:multiLevelType w:val="hybridMultilevel"/>
    <w:tmpl w:val="B888DF32"/>
    <w:lvl w:ilvl="0" w:tplc="01043620">
      <w:start w:val="1"/>
      <w:numFmt w:val="upperLetter"/>
      <w:lvlText w:val="%1."/>
      <w:lvlJc w:val="left"/>
      <w:pPr>
        <w:ind w:left="100" w:hanging="426"/>
      </w:pPr>
      <w:rPr>
        <w:rFonts w:ascii="Times New Roman" w:eastAsia="Times New Roman" w:hAnsi="Times New Roman" w:cs="Times New Roman" w:hint="default"/>
        <w:b w:val="0"/>
        <w:bCs w:val="0"/>
        <w:i w:val="0"/>
        <w:iCs w:val="0"/>
        <w:spacing w:val="0"/>
        <w:w w:val="100"/>
        <w:sz w:val="24"/>
        <w:szCs w:val="24"/>
        <w:lang w:val="en-US" w:eastAsia="en-US" w:bidi="ar-SA"/>
      </w:rPr>
    </w:lvl>
    <w:lvl w:ilvl="1" w:tplc="CFCE8FD2">
      <w:numFmt w:val="bullet"/>
      <w:lvlText w:val="•"/>
      <w:lvlJc w:val="left"/>
      <w:pPr>
        <w:ind w:left="1046" w:hanging="426"/>
      </w:pPr>
      <w:rPr>
        <w:rFonts w:hint="default"/>
        <w:lang w:val="en-US" w:eastAsia="en-US" w:bidi="ar-SA"/>
      </w:rPr>
    </w:lvl>
    <w:lvl w:ilvl="2" w:tplc="D286030A">
      <w:numFmt w:val="bullet"/>
      <w:lvlText w:val="•"/>
      <w:lvlJc w:val="left"/>
      <w:pPr>
        <w:ind w:left="1992" w:hanging="426"/>
      </w:pPr>
      <w:rPr>
        <w:rFonts w:hint="default"/>
        <w:lang w:val="en-US" w:eastAsia="en-US" w:bidi="ar-SA"/>
      </w:rPr>
    </w:lvl>
    <w:lvl w:ilvl="3" w:tplc="17602A96">
      <w:numFmt w:val="bullet"/>
      <w:lvlText w:val="•"/>
      <w:lvlJc w:val="left"/>
      <w:pPr>
        <w:ind w:left="2938" w:hanging="426"/>
      </w:pPr>
      <w:rPr>
        <w:rFonts w:hint="default"/>
        <w:lang w:val="en-US" w:eastAsia="en-US" w:bidi="ar-SA"/>
      </w:rPr>
    </w:lvl>
    <w:lvl w:ilvl="4" w:tplc="20A23CC6">
      <w:numFmt w:val="bullet"/>
      <w:lvlText w:val="•"/>
      <w:lvlJc w:val="left"/>
      <w:pPr>
        <w:ind w:left="3884" w:hanging="426"/>
      </w:pPr>
      <w:rPr>
        <w:rFonts w:hint="default"/>
        <w:lang w:val="en-US" w:eastAsia="en-US" w:bidi="ar-SA"/>
      </w:rPr>
    </w:lvl>
    <w:lvl w:ilvl="5" w:tplc="FE209F88">
      <w:numFmt w:val="bullet"/>
      <w:lvlText w:val="•"/>
      <w:lvlJc w:val="left"/>
      <w:pPr>
        <w:ind w:left="4830" w:hanging="426"/>
      </w:pPr>
      <w:rPr>
        <w:rFonts w:hint="default"/>
        <w:lang w:val="en-US" w:eastAsia="en-US" w:bidi="ar-SA"/>
      </w:rPr>
    </w:lvl>
    <w:lvl w:ilvl="6" w:tplc="C786F68C">
      <w:numFmt w:val="bullet"/>
      <w:lvlText w:val="•"/>
      <w:lvlJc w:val="left"/>
      <w:pPr>
        <w:ind w:left="5776" w:hanging="426"/>
      </w:pPr>
      <w:rPr>
        <w:rFonts w:hint="default"/>
        <w:lang w:val="en-US" w:eastAsia="en-US" w:bidi="ar-SA"/>
      </w:rPr>
    </w:lvl>
    <w:lvl w:ilvl="7" w:tplc="FA285EBC">
      <w:numFmt w:val="bullet"/>
      <w:lvlText w:val="•"/>
      <w:lvlJc w:val="left"/>
      <w:pPr>
        <w:ind w:left="6722" w:hanging="426"/>
      </w:pPr>
      <w:rPr>
        <w:rFonts w:hint="default"/>
        <w:lang w:val="en-US" w:eastAsia="en-US" w:bidi="ar-SA"/>
      </w:rPr>
    </w:lvl>
    <w:lvl w:ilvl="8" w:tplc="AEB6219C">
      <w:numFmt w:val="bullet"/>
      <w:lvlText w:val="•"/>
      <w:lvlJc w:val="left"/>
      <w:pPr>
        <w:ind w:left="7668" w:hanging="426"/>
      </w:pPr>
      <w:rPr>
        <w:rFonts w:hint="default"/>
        <w:lang w:val="en-US" w:eastAsia="en-US" w:bidi="ar-SA"/>
      </w:rPr>
    </w:lvl>
  </w:abstractNum>
  <w:abstractNum w:abstractNumId="8" w15:restartNumberingAfterBreak="0">
    <w:nsid w:val="4651419D"/>
    <w:multiLevelType w:val="hybridMultilevel"/>
    <w:tmpl w:val="FD0C8326"/>
    <w:lvl w:ilvl="0" w:tplc="FFFFFFFF">
      <w:start w:val="1"/>
      <w:numFmt w:val="decimal"/>
      <w:lvlText w:val="%1."/>
      <w:lvlJc w:val="left"/>
      <w:pPr>
        <w:ind w:left="1080" w:hanging="720"/>
      </w:pPr>
      <w:rPr>
        <w:rFonts w:hint="default"/>
        <w:u w:val="none"/>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57273A49"/>
    <w:multiLevelType w:val="hybridMultilevel"/>
    <w:tmpl w:val="FD0C8326"/>
    <w:lvl w:ilvl="0" w:tplc="07B05D7E">
      <w:start w:val="1"/>
      <w:numFmt w:val="decimal"/>
      <w:lvlText w:val="%1."/>
      <w:lvlJc w:val="left"/>
      <w:pPr>
        <w:ind w:left="1080" w:hanging="720"/>
      </w:pPr>
      <w:rPr>
        <w:rFonts w:hint="default"/>
        <w:u w:val="none"/>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092C857"/>
    <w:multiLevelType w:val="hybridMultilevel"/>
    <w:tmpl w:val="019E54F4"/>
    <w:lvl w:ilvl="0" w:tplc="8998EBFC">
      <w:start w:val="1"/>
      <w:numFmt w:val="decimal"/>
      <w:lvlText w:val="%1)"/>
      <w:lvlJc w:val="left"/>
      <w:pPr>
        <w:ind w:left="460" w:hanging="360"/>
      </w:pPr>
    </w:lvl>
    <w:lvl w:ilvl="1" w:tplc="DC122048">
      <w:start w:val="1"/>
      <w:numFmt w:val="lowerLetter"/>
      <w:lvlText w:val="%2."/>
      <w:lvlJc w:val="left"/>
      <w:pPr>
        <w:ind w:left="1180" w:hanging="360"/>
      </w:pPr>
    </w:lvl>
    <w:lvl w:ilvl="2" w:tplc="F41A3D62">
      <w:start w:val="1"/>
      <w:numFmt w:val="lowerRoman"/>
      <w:lvlText w:val="%3."/>
      <w:lvlJc w:val="right"/>
      <w:pPr>
        <w:ind w:left="1900" w:hanging="180"/>
      </w:pPr>
    </w:lvl>
    <w:lvl w:ilvl="3" w:tplc="53C63560">
      <w:start w:val="1"/>
      <w:numFmt w:val="decimal"/>
      <w:lvlText w:val="%4."/>
      <w:lvlJc w:val="left"/>
      <w:pPr>
        <w:ind w:left="2620" w:hanging="360"/>
      </w:pPr>
    </w:lvl>
    <w:lvl w:ilvl="4" w:tplc="2DA69DE8">
      <w:start w:val="1"/>
      <w:numFmt w:val="lowerLetter"/>
      <w:lvlText w:val="%5."/>
      <w:lvlJc w:val="left"/>
      <w:pPr>
        <w:ind w:left="3340" w:hanging="360"/>
      </w:pPr>
    </w:lvl>
    <w:lvl w:ilvl="5" w:tplc="48F6525E">
      <w:start w:val="1"/>
      <w:numFmt w:val="lowerRoman"/>
      <w:lvlText w:val="%6."/>
      <w:lvlJc w:val="right"/>
      <w:pPr>
        <w:ind w:left="4060" w:hanging="180"/>
      </w:pPr>
    </w:lvl>
    <w:lvl w:ilvl="6" w:tplc="5A04E6E6">
      <w:start w:val="1"/>
      <w:numFmt w:val="decimal"/>
      <w:lvlText w:val="%7."/>
      <w:lvlJc w:val="left"/>
      <w:pPr>
        <w:ind w:left="4780" w:hanging="360"/>
      </w:pPr>
    </w:lvl>
    <w:lvl w:ilvl="7" w:tplc="9F5CF322">
      <w:start w:val="1"/>
      <w:numFmt w:val="lowerLetter"/>
      <w:lvlText w:val="%8."/>
      <w:lvlJc w:val="left"/>
      <w:pPr>
        <w:ind w:left="5500" w:hanging="360"/>
      </w:pPr>
    </w:lvl>
    <w:lvl w:ilvl="8" w:tplc="FE58279C">
      <w:start w:val="1"/>
      <w:numFmt w:val="lowerRoman"/>
      <w:lvlText w:val="%9."/>
      <w:lvlJc w:val="right"/>
      <w:pPr>
        <w:ind w:left="6220" w:hanging="180"/>
      </w:pPr>
    </w:lvl>
  </w:abstractNum>
  <w:abstractNum w:abstractNumId="11" w15:restartNumberingAfterBreak="0">
    <w:nsid w:val="6DF64135"/>
    <w:multiLevelType w:val="hybridMultilevel"/>
    <w:tmpl w:val="0930DFC0"/>
    <w:lvl w:ilvl="0" w:tplc="763C572A">
      <w:start w:val="1"/>
      <w:numFmt w:val="decimal"/>
      <w:lvlText w:val="%1."/>
      <w:lvlJc w:val="left"/>
      <w:pPr>
        <w:ind w:left="167" w:hanging="666"/>
        <w:jc w:val="right"/>
      </w:pPr>
      <w:rPr>
        <w:rFonts w:ascii="Times New Roman" w:eastAsia="Times New Roman" w:hAnsi="Times New Roman" w:hint="default"/>
        <w:b/>
        <w:bCs/>
        <w:color w:val="auto"/>
        <w:w w:val="100"/>
        <w:sz w:val="24"/>
        <w:szCs w:val="22"/>
      </w:rPr>
    </w:lvl>
    <w:lvl w:ilvl="1" w:tplc="9954B110">
      <w:start w:val="1"/>
      <w:numFmt w:val="bullet"/>
      <w:lvlText w:val="•"/>
      <w:lvlJc w:val="left"/>
      <w:pPr>
        <w:ind w:left="1082" w:hanging="666"/>
      </w:pPr>
      <w:rPr>
        <w:rFonts w:hint="default"/>
      </w:rPr>
    </w:lvl>
    <w:lvl w:ilvl="2" w:tplc="2DC89E2C">
      <w:start w:val="1"/>
      <w:numFmt w:val="bullet"/>
      <w:lvlText w:val="•"/>
      <w:lvlJc w:val="left"/>
      <w:pPr>
        <w:ind w:left="1997" w:hanging="666"/>
      </w:pPr>
      <w:rPr>
        <w:rFonts w:hint="default"/>
      </w:rPr>
    </w:lvl>
    <w:lvl w:ilvl="3" w:tplc="A41409A6">
      <w:start w:val="1"/>
      <w:numFmt w:val="bullet"/>
      <w:lvlText w:val="•"/>
      <w:lvlJc w:val="left"/>
      <w:pPr>
        <w:ind w:left="2913" w:hanging="666"/>
      </w:pPr>
      <w:rPr>
        <w:rFonts w:hint="default"/>
      </w:rPr>
    </w:lvl>
    <w:lvl w:ilvl="4" w:tplc="96C6B93C">
      <w:start w:val="1"/>
      <w:numFmt w:val="bullet"/>
      <w:lvlText w:val="•"/>
      <w:lvlJc w:val="left"/>
      <w:pPr>
        <w:ind w:left="3828" w:hanging="666"/>
      </w:pPr>
      <w:rPr>
        <w:rFonts w:hint="default"/>
      </w:rPr>
    </w:lvl>
    <w:lvl w:ilvl="5" w:tplc="CA26A106">
      <w:start w:val="1"/>
      <w:numFmt w:val="bullet"/>
      <w:lvlText w:val="•"/>
      <w:lvlJc w:val="left"/>
      <w:pPr>
        <w:ind w:left="4743" w:hanging="666"/>
      </w:pPr>
      <w:rPr>
        <w:rFonts w:hint="default"/>
      </w:rPr>
    </w:lvl>
    <w:lvl w:ilvl="6" w:tplc="D0004738">
      <w:start w:val="1"/>
      <w:numFmt w:val="bullet"/>
      <w:lvlText w:val="•"/>
      <w:lvlJc w:val="left"/>
      <w:pPr>
        <w:ind w:left="5658" w:hanging="666"/>
      </w:pPr>
      <w:rPr>
        <w:rFonts w:hint="default"/>
      </w:rPr>
    </w:lvl>
    <w:lvl w:ilvl="7" w:tplc="A5A8B576">
      <w:start w:val="1"/>
      <w:numFmt w:val="bullet"/>
      <w:lvlText w:val="•"/>
      <w:lvlJc w:val="left"/>
      <w:pPr>
        <w:ind w:left="6574" w:hanging="666"/>
      </w:pPr>
      <w:rPr>
        <w:rFonts w:hint="default"/>
      </w:rPr>
    </w:lvl>
    <w:lvl w:ilvl="8" w:tplc="0366B7A2">
      <w:start w:val="1"/>
      <w:numFmt w:val="bullet"/>
      <w:lvlText w:val="•"/>
      <w:lvlJc w:val="left"/>
      <w:pPr>
        <w:ind w:left="7489" w:hanging="666"/>
      </w:pPr>
      <w:rPr>
        <w:rFonts w:hint="default"/>
      </w:rPr>
    </w:lvl>
  </w:abstractNum>
  <w:abstractNum w:abstractNumId="12" w15:restartNumberingAfterBreak="0">
    <w:nsid w:val="70566523"/>
    <w:multiLevelType w:val="hybridMultilevel"/>
    <w:tmpl w:val="5FE08B02"/>
    <w:lvl w:ilvl="0" w:tplc="2F1221E8">
      <w:start w:val="1"/>
      <w:numFmt w:val="decimal"/>
      <w:lvlText w:val="%1."/>
      <w:lvlJc w:val="left"/>
      <w:pPr>
        <w:ind w:left="100" w:hanging="720"/>
      </w:pPr>
      <w:rPr>
        <w:rFonts w:ascii="Times New Roman" w:eastAsia="Times New Roman" w:hAnsi="Times New Roman" w:cs="Times New Roman" w:hint="default"/>
        <w:b w:val="0"/>
        <w:bCs w:val="0"/>
        <w:i w:val="0"/>
        <w:iCs w:val="0"/>
        <w:spacing w:val="0"/>
        <w:w w:val="100"/>
        <w:sz w:val="24"/>
        <w:szCs w:val="24"/>
        <w:lang w:val="en-US" w:eastAsia="en-US" w:bidi="ar-SA"/>
      </w:rPr>
    </w:lvl>
    <w:lvl w:ilvl="1" w:tplc="0B9244D4">
      <w:numFmt w:val="bullet"/>
      <w:lvlText w:val="•"/>
      <w:lvlJc w:val="left"/>
      <w:pPr>
        <w:ind w:left="1046" w:hanging="720"/>
      </w:pPr>
      <w:rPr>
        <w:rFonts w:hint="default"/>
        <w:lang w:val="en-US" w:eastAsia="en-US" w:bidi="ar-SA"/>
      </w:rPr>
    </w:lvl>
    <w:lvl w:ilvl="2" w:tplc="02CA4D14">
      <w:numFmt w:val="bullet"/>
      <w:lvlText w:val="•"/>
      <w:lvlJc w:val="left"/>
      <w:pPr>
        <w:ind w:left="1992" w:hanging="720"/>
      </w:pPr>
      <w:rPr>
        <w:rFonts w:hint="default"/>
        <w:lang w:val="en-US" w:eastAsia="en-US" w:bidi="ar-SA"/>
      </w:rPr>
    </w:lvl>
    <w:lvl w:ilvl="3" w:tplc="751C53F4">
      <w:numFmt w:val="bullet"/>
      <w:lvlText w:val="•"/>
      <w:lvlJc w:val="left"/>
      <w:pPr>
        <w:ind w:left="2938" w:hanging="720"/>
      </w:pPr>
      <w:rPr>
        <w:rFonts w:hint="default"/>
        <w:lang w:val="en-US" w:eastAsia="en-US" w:bidi="ar-SA"/>
      </w:rPr>
    </w:lvl>
    <w:lvl w:ilvl="4" w:tplc="0A28F8C8">
      <w:numFmt w:val="bullet"/>
      <w:lvlText w:val="•"/>
      <w:lvlJc w:val="left"/>
      <w:pPr>
        <w:ind w:left="3884" w:hanging="720"/>
      </w:pPr>
      <w:rPr>
        <w:rFonts w:hint="default"/>
        <w:lang w:val="en-US" w:eastAsia="en-US" w:bidi="ar-SA"/>
      </w:rPr>
    </w:lvl>
    <w:lvl w:ilvl="5" w:tplc="C54EDC5A">
      <w:numFmt w:val="bullet"/>
      <w:lvlText w:val="•"/>
      <w:lvlJc w:val="left"/>
      <w:pPr>
        <w:ind w:left="4830" w:hanging="720"/>
      </w:pPr>
      <w:rPr>
        <w:rFonts w:hint="default"/>
        <w:lang w:val="en-US" w:eastAsia="en-US" w:bidi="ar-SA"/>
      </w:rPr>
    </w:lvl>
    <w:lvl w:ilvl="6" w:tplc="1EFABCF2">
      <w:numFmt w:val="bullet"/>
      <w:lvlText w:val="•"/>
      <w:lvlJc w:val="left"/>
      <w:pPr>
        <w:ind w:left="5776" w:hanging="720"/>
      </w:pPr>
      <w:rPr>
        <w:rFonts w:hint="default"/>
        <w:lang w:val="en-US" w:eastAsia="en-US" w:bidi="ar-SA"/>
      </w:rPr>
    </w:lvl>
    <w:lvl w:ilvl="7" w:tplc="3072D594">
      <w:numFmt w:val="bullet"/>
      <w:lvlText w:val="•"/>
      <w:lvlJc w:val="left"/>
      <w:pPr>
        <w:ind w:left="6722" w:hanging="720"/>
      </w:pPr>
      <w:rPr>
        <w:rFonts w:hint="default"/>
        <w:lang w:val="en-US" w:eastAsia="en-US" w:bidi="ar-SA"/>
      </w:rPr>
    </w:lvl>
    <w:lvl w:ilvl="8" w:tplc="44C6D490">
      <w:numFmt w:val="bullet"/>
      <w:lvlText w:val="•"/>
      <w:lvlJc w:val="left"/>
      <w:pPr>
        <w:ind w:left="7668" w:hanging="720"/>
      </w:pPr>
      <w:rPr>
        <w:rFonts w:hint="default"/>
        <w:lang w:val="en-US" w:eastAsia="en-US" w:bidi="ar-SA"/>
      </w:rPr>
    </w:lvl>
  </w:abstractNum>
  <w:abstractNum w:abstractNumId="13" w15:restartNumberingAfterBreak="0">
    <w:nsid w:val="751503E0"/>
    <w:multiLevelType w:val="multilevel"/>
    <w:tmpl w:val="983A891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62B23BC"/>
    <w:multiLevelType w:val="multilevel"/>
    <w:tmpl w:val="4852D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ADE6456"/>
    <w:multiLevelType w:val="hybridMultilevel"/>
    <w:tmpl w:val="3722848E"/>
    <w:lvl w:ilvl="0" w:tplc="23223E38">
      <w:start w:val="1"/>
      <w:numFmt w:val="decimal"/>
      <w:lvlText w:val="%1."/>
      <w:lvlJc w:val="left"/>
      <w:pPr>
        <w:ind w:left="460" w:hanging="360"/>
      </w:pPr>
      <w:rPr>
        <w:rFonts w:hint="default"/>
      </w:rPr>
    </w:lvl>
    <w:lvl w:ilvl="1" w:tplc="04090019">
      <w:start w:val="1"/>
      <w:numFmt w:val="lowerLetter"/>
      <w:lvlText w:val="%2."/>
      <w:lvlJc w:val="left"/>
      <w:pPr>
        <w:ind w:left="1180" w:hanging="360"/>
      </w:pPr>
    </w:lvl>
    <w:lvl w:ilvl="2" w:tplc="0409001B" w:tentative="1">
      <w:start w:val="1"/>
      <w:numFmt w:val="lowerRoman"/>
      <w:lvlText w:val="%3."/>
      <w:lvlJc w:val="right"/>
      <w:pPr>
        <w:ind w:left="1900" w:hanging="180"/>
      </w:pPr>
    </w:lvl>
    <w:lvl w:ilvl="3" w:tplc="0409000F" w:tentative="1">
      <w:start w:val="1"/>
      <w:numFmt w:val="decimal"/>
      <w:lvlText w:val="%4."/>
      <w:lvlJc w:val="left"/>
      <w:pPr>
        <w:ind w:left="2620" w:hanging="360"/>
      </w:pPr>
    </w:lvl>
    <w:lvl w:ilvl="4" w:tplc="04090019" w:tentative="1">
      <w:start w:val="1"/>
      <w:numFmt w:val="lowerLetter"/>
      <w:lvlText w:val="%5."/>
      <w:lvlJc w:val="left"/>
      <w:pPr>
        <w:ind w:left="3340" w:hanging="360"/>
      </w:pPr>
    </w:lvl>
    <w:lvl w:ilvl="5" w:tplc="0409001B" w:tentative="1">
      <w:start w:val="1"/>
      <w:numFmt w:val="lowerRoman"/>
      <w:lvlText w:val="%6."/>
      <w:lvlJc w:val="right"/>
      <w:pPr>
        <w:ind w:left="4060" w:hanging="180"/>
      </w:pPr>
    </w:lvl>
    <w:lvl w:ilvl="6" w:tplc="0409000F" w:tentative="1">
      <w:start w:val="1"/>
      <w:numFmt w:val="decimal"/>
      <w:lvlText w:val="%7."/>
      <w:lvlJc w:val="left"/>
      <w:pPr>
        <w:ind w:left="4780" w:hanging="360"/>
      </w:pPr>
    </w:lvl>
    <w:lvl w:ilvl="7" w:tplc="04090019" w:tentative="1">
      <w:start w:val="1"/>
      <w:numFmt w:val="lowerLetter"/>
      <w:lvlText w:val="%8."/>
      <w:lvlJc w:val="left"/>
      <w:pPr>
        <w:ind w:left="5500" w:hanging="360"/>
      </w:pPr>
    </w:lvl>
    <w:lvl w:ilvl="8" w:tplc="0409001B" w:tentative="1">
      <w:start w:val="1"/>
      <w:numFmt w:val="lowerRoman"/>
      <w:lvlText w:val="%9."/>
      <w:lvlJc w:val="right"/>
      <w:pPr>
        <w:ind w:left="6220" w:hanging="180"/>
      </w:pPr>
    </w:lvl>
  </w:abstractNum>
  <w:num w:numId="1" w16cid:durableId="208346353">
    <w:abstractNumId w:val="9"/>
  </w:num>
  <w:num w:numId="2" w16cid:durableId="1740519537">
    <w:abstractNumId w:val="3"/>
  </w:num>
  <w:num w:numId="3" w16cid:durableId="1210145954">
    <w:abstractNumId w:val="13"/>
  </w:num>
  <w:num w:numId="4" w16cid:durableId="1268195715">
    <w:abstractNumId w:val="14"/>
  </w:num>
  <w:num w:numId="5" w16cid:durableId="141971881">
    <w:abstractNumId w:val="15"/>
  </w:num>
  <w:num w:numId="6" w16cid:durableId="1277635700">
    <w:abstractNumId w:val="2"/>
  </w:num>
  <w:num w:numId="7" w16cid:durableId="2014186733">
    <w:abstractNumId w:val="8"/>
  </w:num>
  <w:num w:numId="8" w16cid:durableId="902448967">
    <w:abstractNumId w:val="5"/>
  </w:num>
  <w:num w:numId="9" w16cid:durableId="1028407075">
    <w:abstractNumId w:val="11"/>
  </w:num>
  <w:num w:numId="10" w16cid:durableId="1321931831">
    <w:abstractNumId w:val="6"/>
  </w:num>
  <w:num w:numId="11" w16cid:durableId="2101412492">
    <w:abstractNumId w:val="0"/>
  </w:num>
  <w:num w:numId="12" w16cid:durableId="1807771401">
    <w:abstractNumId w:val="10"/>
  </w:num>
  <w:num w:numId="13" w16cid:durableId="1829205793">
    <w:abstractNumId w:val="1"/>
  </w:num>
  <w:num w:numId="14" w16cid:durableId="269629813">
    <w:abstractNumId w:val="12"/>
  </w:num>
  <w:num w:numId="15" w16cid:durableId="1625766252">
    <w:abstractNumId w:val="7"/>
  </w:num>
  <w:num w:numId="16" w16cid:durableId="28103362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3143"/>
    <w:rsid w:val="00035994"/>
    <w:rsid w:val="000504FE"/>
    <w:rsid w:val="00057B35"/>
    <w:rsid w:val="0006152A"/>
    <w:rsid w:val="0009145B"/>
    <w:rsid w:val="000953B2"/>
    <w:rsid w:val="000E22B1"/>
    <w:rsid w:val="00153136"/>
    <w:rsid w:val="0019135F"/>
    <w:rsid w:val="001C6687"/>
    <w:rsid w:val="001F2CF6"/>
    <w:rsid w:val="001F533E"/>
    <w:rsid w:val="001F5BD2"/>
    <w:rsid w:val="00200D5F"/>
    <w:rsid w:val="00206761"/>
    <w:rsid w:val="0021574C"/>
    <w:rsid w:val="002212A4"/>
    <w:rsid w:val="002235B3"/>
    <w:rsid w:val="002559D3"/>
    <w:rsid w:val="00287DE7"/>
    <w:rsid w:val="00292425"/>
    <w:rsid w:val="00295659"/>
    <w:rsid w:val="00296855"/>
    <w:rsid w:val="002C2E02"/>
    <w:rsid w:val="002C420A"/>
    <w:rsid w:val="002D3311"/>
    <w:rsid w:val="002D5044"/>
    <w:rsid w:val="002D5575"/>
    <w:rsid w:val="002E4492"/>
    <w:rsid w:val="002E6DC7"/>
    <w:rsid w:val="002F0F59"/>
    <w:rsid w:val="003457B0"/>
    <w:rsid w:val="00350A09"/>
    <w:rsid w:val="003637E9"/>
    <w:rsid w:val="00367540"/>
    <w:rsid w:val="003B2AD6"/>
    <w:rsid w:val="00412043"/>
    <w:rsid w:val="0043355D"/>
    <w:rsid w:val="004336EA"/>
    <w:rsid w:val="00472061"/>
    <w:rsid w:val="00480B42"/>
    <w:rsid w:val="004B4791"/>
    <w:rsid w:val="004B677C"/>
    <w:rsid w:val="004B7E52"/>
    <w:rsid w:val="004C3638"/>
    <w:rsid w:val="004D796D"/>
    <w:rsid w:val="004E2AE6"/>
    <w:rsid w:val="004E3143"/>
    <w:rsid w:val="004F679C"/>
    <w:rsid w:val="005003B8"/>
    <w:rsid w:val="0054642E"/>
    <w:rsid w:val="00566EF3"/>
    <w:rsid w:val="00571C47"/>
    <w:rsid w:val="005D49FE"/>
    <w:rsid w:val="005F354D"/>
    <w:rsid w:val="0060578F"/>
    <w:rsid w:val="00612E45"/>
    <w:rsid w:val="006226B9"/>
    <w:rsid w:val="00646C09"/>
    <w:rsid w:val="0066427A"/>
    <w:rsid w:val="0068446C"/>
    <w:rsid w:val="006C247F"/>
    <w:rsid w:val="006F617B"/>
    <w:rsid w:val="006F6D32"/>
    <w:rsid w:val="006F7B03"/>
    <w:rsid w:val="00712BDE"/>
    <w:rsid w:val="00754B80"/>
    <w:rsid w:val="00764702"/>
    <w:rsid w:val="00767904"/>
    <w:rsid w:val="007936D7"/>
    <w:rsid w:val="00794A48"/>
    <w:rsid w:val="007A6CD8"/>
    <w:rsid w:val="007E2030"/>
    <w:rsid w:val="007F1494"/>
    <w:rsid w:val="00800C15"/>
    <w:rsid w:val="0080354A"/>
    <w:rsid w:val="00815C1F"/>
    <w:rsid w:val="00825E95"/>
    <w:rsid w:val="00844767"/>
    <w:rsid w:val="00847BC4"/>
    <w:rsid w:val="00865C5F"/>
    <w:rsid w:val="00880353"/>
    <w:rsid w:val="008A2E10"/>
    <w:rsid w:val="008C1B24"/>
    <w:rsid w:val="008C73CF"/>
    <w:rsid w:val="008F5563"/>
    <w:rsid w:val="00915EBE"/>
    <w:rsid w:val="0094298F"/>
    <w:rsid w:val="00951606"/>
    <w:rsid w:val="0096744E"/>
    <w:rsid w:val="009A6D5D"/>
    <w:rsid w:val="009B4766"/>
    <w:rsid w:val="00A45117"/>
    <w:rsid w:val="00A4653A"/>
    <w:rsid w:val="00A621E6"/>
    <w:rsid w:val="00A67CB2"/>
    <w:rsid w:val="00A946E5"/>
    <w:rsid w:val="00AA2B89"/>
    <w:rsid w:val="00AA30C6"/>
    <w:rsid w:val="00B12689"/>
    <w:rsid w:val="00B30870"/>
    <w:rsid w:val="00B34982"/>
    <w:rsid w:val="00B4437D"/>
    <w:rsid w:val="00B51E7F"/>
    <w:rsid w:val="00B525E5"/>
    <w:rsid w:val="00B53E67"/>
    <w:rsid w:val="00B57942"/>
    <w:rsid w:val="00B66E66"/>
    <w:rsid w:val="00B72A82"/>
    <w:rsid w:val="00B8194A"/>
    <w:rsid w:val="00B8304A"/>
    <w:rsid w:val="00B86165"/>
    <w:rsid w:val="00BA097E"/>
    <w:rsid w:val="00BA5F50"/>
    <w:rsid w:val="00BB194A"/>
    <w:rsid w:val="00BB2B1A"/>
    <w:rsid w:val="00BB4B39"/>
    <w:rsid w:val="00BD4A0E"/>
    <w:rsid w:val="00BE253E"/>
    <w:rsid w:val="00C27E16"/>
    <w:rsid w:val="00C340B0"/>
    <w:rsid w:val="00C3509B"/>
    <w:rsid w:val="00C4402F"/>
    <w:rsid w:val="00C66209"/>
    <w:rsid w:val="00C844D9"/>
    <w:rsid w:val="00C94C75"/>
    <w:rsid w:val="00CA6F26"/>
    <w:rsid w:val="00CA7ACC"/>
    <w:rsid w:val="00CB66A6"/>
    <w:rsid w:val="00CC6372"/>
    <w:rsid w:val="00CD0CD2"/>
    <w:rsid w:val="00CE43BC"/>
    <w:rsid w:val="00D02EDB"/>
    <w:rsid w:val="00D60813"/>
    <w:rsid w:val="00D72543"/>
    <w:rsid w:val="00D81B37"/>
    <w:rsid w:val="00D820EA"/>
    <w:rsid w:val="00D9426E"/>
    <w:rsid w:val="00DA078C"/>
    <w:rsid w:val="00DB3125"/>
    <w:rsid w:val="00DE7B11"/>
    <w:rsid w:val="00E1563D"/>
    <w:rsid w:val="00E214DE"/>
    <w:rsid w:val="00E31A4D"/>
    <w:rsid w:val="00E44D23"/>
    <w:rsid w:val="00E60497"/>
    <w:rsid w:val="00E71C44"/>
    <w:rsid w:val="00E81348"/>
    <w:rsid w:val="00E8229C"/>
    <w:rsid w:val="00E93907"/>
    <w:rsid w:val="00EC54E3"/>
    <w:rsid w:val="00EF0DBF"/>
    <w:rsid w:val="00F107C0"/>
    <w:rsid w:val="00F17211"/>
    <w:rsid w:val="00F27198"/>
    <w:rsid w:val="00F475D5"/>
    <w:rsid w:val="00F74FBF"/>
    <w:rsid w:val="00F82F6E"/>
    <w:rsid w:val="00F847A5"/>
    <w:rsid w:val="00FC4D04"/>
    <w:rsid w:val="00FD612B"/>
    <w:rsid w:val="00FF3F10"/>
    <w:rsid w:val="00FF4C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7246B353"/>
  <w15:chartTrackingRefBased/>
  <w15:docId w15:val="{5D39C63E-1D5A-6E4D-B0D6-D829FA5509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3143"/>
  </w:style>
  <w:style w:type="paragraph" w:styleId="Heading1">
    <w:name w:val="heading 1"/>
    <w:basedOn w:val="Normal"/>
    <w:next w:val="Normal"/>
    <w:link w:val="Heading1Char"/>
    <w:uiPriority w:val="9"/>
    <w:qFormat/>
    <w:rsid w:val="004E314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E314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E314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E314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E314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E3143"/>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E3143"/>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E3143"/>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E3143"/>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E314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E314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E314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E314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E314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E314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E314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E314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E3143"/>
    <w:rPr>
      <w:rFonts w:eastAsiaTheme="majorEastAsia" w:cstheme="majorBidi"/>
      <w:color w:val="272727" w:themeColor="text1" w:themeTint="D8"/>
    </w:rPr>
  </w:style>
  <w:style w:type="paragraph" w:styleId="Title">
    <w:name w:val="Title"/>
    <w:basedOn w:val="Normal"/>
    <w:next w:val="Normal"/>
    <w:link w:val="TitleChar"/>
    <w:uiPriority w:val="10"/>
    <w:qFormat/>
    <w:rsid w:val="004E3143"/>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4E314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E3143"/>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E314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E3143"/>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4E3143"/>
    <w:rPr>
      <w:i/>
      <w:iCs/>
      <w:color w:val="404040" w:themeColor="text1" w:themeTint="BF"/>
    </w:rPr>
  </w:style>
  <w:style w:type="paragraph" w:styleId="ListParagraph">
    <w:name w:val="List Paragraph"/>
    <w:basedOn w:val="Normal"/>
    <w:uiPriority w:val="1"/>
    <w:qFormat/>
    <w:rsid w:val="004E3143"/>
    <w:pPr>
      <w:ind w:left="720"/>
      <w:contextualSpacing/>
    </w:pPr>
  </w:style>
  <w:style w:type="character" w:styleId="IntenseEmphasis">
    <w:name w:val="Intense Emphasis"/>
    <w:basedOn w:val="DefaultParagraphFont"/>
    <w:uiPriority w:val="21"/>
    <w:qFormat/>
    <w:rsid w:val="004E3143"/>
    <w:rPr>
      <w:i/>
      <w:iCs/>
      <w:color w:val="0F4761" w:themeColor="accent1" w:themeShade="BF"/>
    </w:rPr>
  </w:style>
  <w:style w:type="paragraph" w:styleId="IntenseQuote">
    <w:name w:val="Intense Quote"/>
    <w:basedOn w:val="Normal"/>
    <w:next w:val="Normal"/>
    <w:link w:val="IntenseQuoteChar"/>
    <w:uiPriority w:val="30"/>
    <w:qFormat/>
    <w:rsid w:val="004E314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E3143"/>
    <w:rPr>
      <w:i/>
      <w:iCs/>
      <w:color w:val="0F4761" w:themeColor="accent1" w:themeShade="BF"/>
    </w:rPr>
  </w:style>
  <w:style w:type="character" w:styleId="IntenseReference">
    <w:name w:val="Intense Reference"/>
    <w:basedOn w:val="DefaultParagraphFont"/>
    <w:uiPriority w:val="32"/>
    <w:qFormat/>
    <w:rsid w:val="004E3143"/>
    <w:rPr>
      <w:b/>
      <w:bCs/>
      <w:smallCaps/>
      <w:color w:val="0F4761" w:themeColor="accent1" w:themeShade="BF"/>
      <w:spacing w:val="5"/>
    </w:rPr>
  </w:style>
  <w:style w:type="character" w:styleId="Hyperlink">
    <w:name w:val="Hyperlink"/>
    <w:basedOn w:val="DefaultParagraphFont"/>
    <w:uiPriority w:val="99"/>
    <w:unhideWhenUsed/>
    <w:rsid w:val="004E3143"/>
    <w:rPr>
      <w:color w:val="467886" w:themeColor="hyperlink"/>
      <w:u w:val="single"/>
    </w:rPr>
  </w:style>
  <w:style w:type="paragraph" w:styleId="FootnoteText">
    <w:name w:val="footnote text"/>
    <w:basedOn w:val="Normal"/>
    <w:link w:val="FootnoteTextChar"/>
    <w:uiPriority w:val="99"/>
    <w:semiHidden/>
    <w:unhideWhenUsed/>
    <w:rsid w:val="004E3143"/>
    <w:rPr>
      <w:sz w:val="20"/>
      <w:szCs w:val="20"/>
    </w:rPr>
  </w:style>
  <w:style w:type="character" w:customStyle="1" w:styleId="FootnoteTextChar">
    <w:name w:val="Footnote Text Char"/>
    <w:basedOn w:val="DefaultParagraphFont"/>
    <w:link w:val="FootnoteText"/>
    <w:uiPriority w:val="99"/>
    <w:semiHidden/>
    <w:rsid w:val="004E3143"/>
    <w:rPr>
      <w:sz w:val="20"/>
      <w:szCs w:val="20"/>
    </w:rPr>
  </w:style>
  <w:style w:type="character" w:styleId="FootnoteReference">
    <w:name w:val="footnote reference"/>
    <w:basedOn w:val="DefaultParagraphFont"/>
    <w:uiPriority w:val="99"/>
    <w:semiHidden/>
    <w:unhideWhenUsed/>
    <w:rsid w:val="004E3143"/>
    <w:rPr>
      <w:vertAlign w:val="superscript"/>
    </w:rPr>
  </w:style>
  <w:style w:type="character" w:styleId="CommentReference">
    <w:name w:val="annotation reference"/>
    <w:basedOn w:val="DefaultParagraphFont"/>
    <w:uiPriority w:val="99"/>
    <w:semiHidden/>
    <w:unhideWhenUsed/>
    <w:rsid w:val="004E3143"/>
    <w:rPr>
      <w:sz w:val="16"/>
      <w:szCs w:val="16"/>
    </w:rPr>
  </w:style>
  <w:style w:type="paragraph" w:styleId="BodyText">
    <w:name w:val="Body Text"/>
    <w:basedOn w:val="Normal"/>
    <w:link w:val="BodyTextChar"/>
    <w:uiPriority w:val="1"/>
    <w:qFormat/>
    <w:rsid w:val="00200D5F"/>
    <w:pPr>
      <w:widowControl w:val="0"/>
      <w:autoSpaceDE w:val="0"/>
      <w:autoSpaceDN w:val="0"/>
    </w:pPr>
    <w:rPr>
      <w:rFonts w:ascii="Times New Roman" w:eastAsia="Times New Roman" w:hAnsi="Times New Roman" w:cs="Times New Roman"/>
      <w:sz w:val="22"/>
      <w:szCs w:val="22"/>
    </w:rPr>
  </w:style>
  <w:style w:type="character" w:customStyle="1" w:styleId="BodyTextChar">
    <w:name w:val="Body Text Char"/>
    <w:basedOn w:val="DefaultParagraphFont"/>
    <w:link w:val="BodyText"/>
    <w:uiPriority w:val="1"/>
    <w:rsid w:val="00200D5F"/>
    <w:rPr>
      <w:rFonts w:ascii="Times New Roman" w:eastAsia="Times New Roman" w:hAnsi="Times New Roman" w:cs="Times New Roman"/>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9352722">
      <w:bodyDiv w:val="1"/>
      <w:marLeft w:val="0"/>
      <w:marRight w:val="0"/>
      <w:marTop w:val="0"/>
      <w:marBottom w:val="0"/>
      <w:divBdr>
        <w:top w:val="none" w:sz="0" w:space="0" w:color="auto"/>
        <w:left w:val="none" w:sz="0" w:space="0" w:color="auto"/>
        <w:bottom w:val="none" w:sz="0" w:space="0" w:color="auto"/>
        <w:right w:val="none" w:sz="0" w:space="0" w:color="auto"/>
      </w:divBdr>
      <w:divsChild>
        <w:div w:id="1228951477">
          <w:blockQuote w:val="1"/>
          <w:marLeft w:val="600"/>
          <w:marRight w:val="0"/>
          <w:marTop w:val="0"/>
          <w:marBottom w:val="0"/>
          <w:divBdr>
            <w:top w:val="none" w:sz="0" w:space="0" w:color="auto"/>
            <w:left w:val="none" w:sz="0" w:space="0" w:color="auto"/>
            <w:bottom w:val="none" w:sz="0" w:space="0" w:color="auto"/>
            <w:right w:val="none" w:sz="0" w:space="0" w:color="auto"/>
          </w:divBdr>
          <w:divsChild>
            <w:div w:id="1818835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ob.behunin@gmail.com" TargetMode="External"/><Relationship Id="rId3" Type="http://schemas.openxmlformats.org/officeDocument/2006/relationships/settings" Target="settings.xml"/><Relationship Id="rId7" Type="http://schemas.openxmlformats.org/officeDocument/2006/relationships/hyperlink" Target="mailto:rob.behunin@gmail.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le.utah.gov/xcode/title52/chapter4/C52-4_180001011800010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226</TotalTime>
  <Pages>4</Pages>
  <Words>1185</Words>
  <Characters>6759</Characters>
  <Application>Microsoft Office Word</Application>
  <DocSecurity>0</DocSecurity>
  <Lines>56</Lines>
  <Paragraphs>15</Paragraphs>
  <ScaleCrop>false</ScaleCrop>
  <Company/>
  <LinksUpToDate>false</LinksUpToDate>
  <CharactersWithSpaces>7929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 Behunin, PhD</dc:creator>
  <cp:keywords/>
  <dc:description/>
  <cp:lastModifiedBy>Robert Behunin, PhD</cp:lastModifiedBy>
  <cp:revision>150</cp:revision>
  <cp:lastPrinted>2025-04-14T13:12:00Z</cp:lastPrinted>
  <dcterms:created xsi:type="dcterms:W3CDTF">2024-12-18T11:31:00Z</dcterms:created>
  <dcterms:modified xsi:type="dcterms:W3CDTF">2025-05-23T12:42:00Z</dcterms:modified>
</cp:coreProperties>
</file>