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8672" w14:textId="50FFE7A4" w:rsidR="000D2257" w:rsidRDefault="000D2257" w:rsidP="000D22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54B2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Pine Valley Local Administrative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District</w:t>
      </w:r>
      <w:r w:rsidRPr="00754B2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Board</w:t>
      </w:r>
    </w:p>
    <w:p w14:paraId="0C2E1417" w14:textId="60C45758" w:rsidR="000D2257" w:rsidRPr="00754B24" w:rsidRDefault="000D2257" w:rsidP="000D22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Special Pine Valley Overlay Zone Meeting</w:t>
      </w:r>
    </w:p>
    <w:p w14:paraId="54E977CA" w14:textId="06AD4DDE" w:rsidR="000D2257" w:rsidRPr="008038FB" w:rsidRDefault="00C112E8" w:rsidP="000D22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May 21, 2025</w:t>
      </w:r>
    </w:p>
    <w:p w14:paraId="1BA558F3" w14:textId="77777777" w:rsidR="000D2257" w:rsidRPr="008038FB" w:rsidRDefault="000D2257" w:rsidP="000D225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1523094" w14:textId="7C005CEC" w:rsidR="000D2257" w:rsidRDefault="000D2257" w:rsidP="000D22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F0C13">
        <w:rPr>
          <w:rFonts w:ascii="Arial" w:eastAsia="Times New Roman" w:hAnsi="Arial" w:cs="Arial"/>
          <w:i/>
          <w:iCs/>
          <w:color w:val="000000"/>
          <w:sz w:val="24"/>
          <w:szCs w:val="24"/>
        </w:rPr>
        <w:t>Attending Board Member</w:t>
      </w:r>
      <w:r w:rsidRPr="00AE1784">
        <w:rPr>
          <w:rFonts w:ascii="Arial" w:eastAsia="Times New Roman" w:hAnsi="Arial" w:cs="Arial"/>
          <w:i/>
          <w:iCs/>
          <w:color w:val="000000"/>
          <w:sz w:val="24"/>
          <w:szCs w:val="24"/>
        </w:rPr>
        <w:t>s: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Frank Davie, Chairman; Bob Dalley, Tom Nielsen</w:t>
      </w:r>
      <w:r w:rsidR="00CF54C6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CF54C6" w:rsidRPr="00CF54C6">
        <w:rPr>
          <w:rFonts w:ascii="Arial" w:eastAsia="Times New Roman" w:hAnsi="Arial" w:cs="Arial"/>
          <w:i/>
          <w:iCs/>
          <w:color w:val="000000"/>
          <w:sz w:val="24"/>
          <w:szCs w:val="24"/>
        </w:rPr>
        <w:t>excused</w:t>
      </w:r>
      <w:r w:rsidR="00CF54C6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>, Emily Nielson, Herman Nordbruch</w:t>
      </w:r>
    </w:p>
    <w:p w14:paraId="391E707D" w14:textId="1A79EA5F" w:rsidR="000D2257" w:rsidRPr="00B55668" w:rsidRDefault="000D2257" w:rsidP="000D225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Attending </w:t>
      </w:r>
      <w:r w:rsidRPr="004620A4">
        <w:rPr>
          <w:rFonts w:ascii="Arial" w:eastAsia="Times New Roman" w:hAnsi="Arial" w:cs="Arial"/>
          <w:i/>
          <w:iCs/>
          <w:color w:val="000000"/>
          <w:sz w:val="24"/>
          <w:szCs w:val="24"/>
        </w:rPr>
        <w:t>PV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LAD</w:t>
      </w:r>
      <w:r w:rsidRPr="004620A4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F75E93">
        <w:rPr>
          <w:rFonts w:ascii="Arial" w:eastAsia="Times New Roman" w:hAnsi="Arial" w:cs="Arial"/>
          <w:i/>
          <w:iCs/>
          <w:color w:val="000000"/>
          <w:sz w:val="24"/>
          <w:szCs w:val="24"/>
        </w:rPr>
        <w:t>Assistants: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Rick Peetz, </w:t>
      </w:r>
      <w:r w:rsidR="00A30872">
        <w:rPr>
          <w:rFonts w:ascii="Arial" w:eastAsia="Times New Roman" w:hAnsi="Arial" w:cs="Arial"/>
          <w:color w:val="000000"/>
          <w:sz w:val="24"/>
          <w:szCs w:val="24"/>
        </w:rPr>
        <w:t>Clerk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; LaDawn Christensen, </w:t>
      </w:r>
      <w:r w:rsidR="00A30872">
        <w:rPr>
          <w:rFonts w:ascii="Arial" w:eastAsia="Times New Roman" w:hAnsi="Arial" w:cs="Arial"/>
          <w:color w:val="000000"/>
          <w:sz w:val="24"/>
          <w:szCs w:val="24"/>
        </w:rPr>
        <w:t>Treasurer</w:t>
      </w:r>
      <w:r w:rsidR="00C112E8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C112E8" w:rsidRPr="00C112E8">
        <w:rPr>
          <w:rFonts w:ascii="Arial" w:eastAsia="Times New Roman" w:hAnsi="Arial" w:cs="Arial"/>
          <w:i/>
          <w:iCs/>
          <w:color w:val="000000"/>
          <w:sz w:val="24"/>
          <w:szCs w:val="24"/>
        </w:rPr>
        <w:t>absent</w:t>
      </w:r>
      <w:r w:rsidR="00C112E8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5FCE3344" w14:textId="2B783726" w:rsidR="000D2257" w:rsidRPr="00DD703D" w:rsidRDefault="00A30872" w:rsidP="000D22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F0C13">
        <w:rPr>
          <w:rFonts w:ascii="Arial" w:eastAsia="Times New Roman" w:hAnsi="Arial" w:cs="Arial"/>
          <w:i/>
          <w:iCs/>
          <w:color w:val="000000"/>
          <w:sz w:val="24"/>
          <w:szCs w:val="24"/>
        </w:rPr>
        <w:t>Guests attending</w:t>
      </w:r>
      <w:r w:rsidR="000D225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: </w:t>
      </w:r>
      <w:r w:rsidR="00C112E8" w:rsidRPr="000A3BFC">
        <w:rPr>
          <w:rFonts w:ascii="Arial" w:eastAsia="Times New Roman" w:hAnsi="Arial" w:cs="Arial"/>
          <w:color w:val="000000"/>
          <w:sz w:val="24"/>
          <w:szCs w:val="24"/>
        </w:rPr>
        <w:t>Ke</w:t>
      </w:r>
      <w:r w:rsidR="000A3BFC" w:rsidRPr="000A3BFC">
        <w:rPr>
          <w:rFonts w:ascii="Arial" w:eastAsia="Times New Roman" w:hAnsi="Arial" w:cs="Arial"/>
          <w:color w:val="000000"/>
          <w:sz w:val="24"/>
          <w:szCs w:val="24"/>
        </w:rPr>
        <w:t>ith Kelsch</w:t>
      </w:r>
      <w:bookmarkStart w:id="0" w:name="_Hlk52701310"/>
    </w:p>
    <w:p w14:paraId="049198F7" w14:textId="77777777" w:rsidR="000D2257" w:rsidRPr="00B55668" w:rsidRDefault="000D2257" w:rsidP="000D22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0A5E65D" w14:textId="48ADBD56" w:rsidR="000D2257" w:rsidRDefault="000D2257" w:rsidP="000D22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55668">
        <w:rPr>
          <w:rFonts w:ascii="Arial" w:eastAsia="Times New Roman" w:hAnsi="Arial" w:cs="Arial"/>
          <w:b/>
          <w:bCs/>
          <w:sz w:val="24"/>
          <w:szCs w:val="24"/>
          <w:u w:val="single"/>
        </w:rPr>
        <w:t>Welcome:</w:t>
      </w:r>
      <w:r>
        <w:rPr>
          <w:rFonts w:ascii="Arial" w:eastAsia="Times New Roman" w:hAnsi="Arial" w:cs="Arial"/>
          <w:sz w:val="24"/>
          <w:szCs w:val="24"/>
        </w:rPr>
        <w:t xml:space="preserve"> Frank called the meeting to order. </w:t>
      </w:r>
      <w:r w:rsidR="00DA497D">
        <w:rPr>
          <w:rFonts w:ascii="Arial" w:eastAsia="Times New Roman" w:hAnsi="Arial" w:cs="Arial"/>
          <w:sz w:val="24"/>
          <w:szCs w:val="24"/>
        </w:rPr>
        <w:t xml:space="preserve">Bob </w:t>
      </w:r>
      <w:r>
        <w:rPr>
          <w:rFonts w:ascii="Arial" w:eastAsia="Times New Roman" w:hAnsi="Arial" w:cs="Arial"/>
          <w:sz w:val="24"/>
          <w:szCs w:val="24"/>
        </w:rPr>
        <w:t>led the pledge, and</w:t>
      </w:r>
      <w:r w:rsidR="00E4734C">
        <w:rPr>
          <w:rFonts w:ascii="Arial" w:eastAsia="Times New Roman" w:hAnsi="Arial" w:cs="Arial"/>
          <w:sz w:val="24"/>
          <w:szCs w:val="24"/>
        </w:rPr>
        <w:t xml:space="preserve"> Emily</w:t>
      </w:r>
      <w:r>
        <w:rPr>
          <w:rFonts w:ascii="Arial" w:eastAsia="Times New Roman" w:hAnsi="Arial" w:cs="Arial"/>
          <w:sz w:val="24"/>
          <w:szCs w:val="24"/>
        </w:rPr>
        <w:t xml:space="preserve"> offered </w:t>
      </w:r>
      <w:r w:rsidR="00F7027B">
        <w:rPr>
          <w:rFonts w:ascii="Arial" w:eastAsia="Times New Roman" w:hAnsi="Arial" w:cs="Arial"/>
          <w:sz w:val="24"/>
          <w:szCs w:val="24"/>
        </w:rPr>
        <w:t xml:space="preserve">a </w:t>
      </w:r>
      <w:r w:rsidR="00E4734C">
        <w:rPr>
          <w:rFonts w:ascii="Arial" w:eastAsia="Times New Roman" w:hAnsi="Arial" w:cs="Arial"/>
          <w:sz w:val="24"/>
          <w:szCs w:val="24"/>
        </w:rPr>
        <w:t>prayer</w:t>
      </w:r>
      <w:r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5783652F" w14:textId="77777777" w:rsidR="000D2257" w:rsidRDefault="000D2257" w:rsidP="000D22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E1572F0" w14:textId="77777777" w:rsidR="000D2257" w:rsidRDefault="000D2257" w:rsidP="000D22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</w:t>
      </w:r>
      <w:r w:rsidRPr="001E2DB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ine Valley Overlay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Zone Requests</w:t>
      </w:r>
      <w:r w:rsidRPr="001E2DB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53A5D97E" w14:textId="77777777" w:rsidR="000D2257" w:rsidRDefault="000D2257" w:rsidP="000D22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09C95F" w14:textId="2F02A169" w:rsidR="000D2257" w:rsidRPr="000D2257" w:rsidRDefault="004A0D7D" w:rsidP="000D2257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Keith Kelsch</w:t>
      </w:r>
    </w:p>
    <w:p w14:paraId="6B381F94" w14:textId="77777777" w:rsidR="000D2257" w:rsidRDefault="000D2257" w:rsidP="000D22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36FB836" w14:textId="002CE041" w:rsidR="00AD79C7" w:rsidRDefault="00F7027B" w:rsidP="000D225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Keith Kelsch described </w:t>
      </w:r>
      <w:r w:rsidR="00AD79C7">
        <w:rPr>
          <w:rFonts w:ascii="Arial" w:eastAsia="Times New Roman" w:hAnsi="Arial" w:cs="Arial"/>
          <w:color w:val="000000"/>
          <w:sz w:val="24"/>
          <w:szCs w:val="24"/>
        </w:rPr>
        <w:t xml:space="preserve">the home for which he is requesting </w:t>
      </w:r>
      <w:r w:rsidR="00C61DCE">
        <w:rPr>
          <w:rFonts w:ascii="Arial" w:eastAsia="Times New Roman" w:hAnsi="Arial" w:cs="Arial"/>
          <w:color w:val="000000"/>
          <w:sz w:val="24"/>
          <w:szCs w:val="24"/>
        </w:rPr>
        <w:t xml:space="preserve">a recommendation </w:t>
      </w:r>
      <w:r w:rsidR="00A20CE2">
        <w:rPr>
          <w:rFonts w:ascii="Arial" w:eastAsia="Times New Roman" w:hAnsi="Arial" w:cs="Arial"/>
          <w:color w:val="000000"/>
          <w:sz w:val="24"/>
          <w:szCs w:val="24"/>
        </w:rPr>
        <w:t xml:space="preserve">from the board </w:t>
      </w:r>
      <w:r w:rsidR="00C61DCE">
        <w:rPr>
          <w:rFonts w:ascii="Arial" w:eastAsia="Times New Roman" w:hAnsi="Arial" w:cs="Arial"/>
          <w:color w:val="000000"/>
          <w:sz w:val="24"/>
          <w:szCs w:val="24"/>
        </w:rPr>
        <w:t xml:space="preserve">for a </w:t>
      </w:r>
      <w:r w:rsidR="00AD79C7">
        <w:rPr>
          <w:rFonts w:ascii="Arial" w:eastAsia="Times New Roman" w:hAnsi="Arial" w:cs="Arial"/>
          <w:color w:val="000000"/>
          <w:sz w:val="24"/>
          <w:szCs w:val="24"/>
        </w:rPr>
        <w:t xml:space="preserve">building permit for Brad Ball.  </w:t>
      </w:r>
    </w:p>
    <w:p w14:paraId="66AFD567" w14:textId="77777777" w:rsidR="00AD79C7" w:rsidRDefault="00AD79C7" w:rsidP="000D225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6C5A3A9C" w14:textId="4FFAE1A8" w:rsidR="000D2257" w:rsidRDefault="000D2257" w:rsidP="000D225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Emily explained the reasoning behind the Pine Valley Overlay Zone Ordinance and reviewed specific guidelines</w:t>
      </w:r>
      <w:r w:rsidR="00F37B79">
        <w:rPr>
          <w:rFonts w:ascii="Arial" w:eastAsia="Times New Roman" w:hAnsi="Arial" w:cs="Arial"/>
          <w:color w:val="000000"/>
          <w:sz w:val="24"/>
          <w:szCs w:val="24"/>
        </w:rPr>
        <w:t xml:space="preserve">.  She </w:t>
      </w:r>
      <w:r w:rsidR="00593313">
        <w:rPr>
          <w:rFonts w:ascii="Arial" w:eastAsia="Times New Roman" w:hAnsi="Arial" w:cs="Arial"/>
          <w:color w:val="000000"/>
          <w:sz w:val="24"/>
          <w:szCs w:val="24"/>
        </w:rPr>
        <w:t>described</w:t>
      </w:r>
      <w:r w:rsidR="00F37B79">
        <w:rPr>
          <w:rFonts w:ascii="Arial" w:eastAsia="Times New Roman" w:hAnsi="Arial" w:cs="Arial"/>
          <w:color w:val="000000"/>
          <w:sz w:val="24"/>
          <w:szCs w:val="24"/>
        </w:rPr>
        <w:t xml:space="preserve"> the new</w:t>
      </w:r>
      <w:r w:rsidR="00917DCF">
        <w:rPr>
          <w:rFonts w:ascii="Arial" w:eastAsia="Times New Roman" w:hAnsi="Arial" w:cs="Arial"/>
          <w:color w:val="000000"/>
          <w:sz w:val="24"/>
          <w:szCs w:val="24"/>
        </w:rPr>
        <w:t>, modified county guidelines for lighting</w:t>
      </w:r>
      <w:r w:rsidR="00F37B7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D45B00">
        <w:rPr>
          <w:rFonts w:ascii="Arial" w:eastAsia="Times New Roman" w:hAnsi="Arial" w:cs="Arial"/>
          <w:color w:val="000000"/>
          <w:sz w:val="24"/>
          <w:szCs w:val="24"/>
        </w:rPr>
        <w:t xml:space="preserve">fencing, permanent fire pits, and other </w:t>
      </w:r>
      <w:r w:rsidR="00593313">
        <w:rPr>
          <w:rFonts w:ascii="Arial" w:eastAsia="Times New Roman" w:hAnsi="Arial" w:cs="Arial"/>
          <w:color w:val="000000"/>
          <w:sz w:val="24"/>
          <w:szCs w:val="24"/>
        </w:rPr>
        <w:t>items</w:t>
      </w:r>
      <w:r w:rsidR="00D45B00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14:paraId="52409947" w14:textId="77777777" w:rsidR="000D2257" w:rsidRDefault="000D2257" w:rsidP="000D225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66CDAF63" w14:textId="49633909" w:rsidR="000D2257" w:rsidRDefault="00596FD5" w:rsidP="000D225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Bob moved to recommend a building permit to the county</w:t>
      </w:r>
      <w:r w:rsidR="00F76B6F">
        <w:rPr>
          <w:rFonts w:ascii="Arial" w:eastAsia="Times New Roman" w:hAnsi="Arial" w:cs="Arial"/>
          <w:color w:val="000000"/>
          <w:sz w:val="24"/>
          <w:szCs w:val="24"/>
        </w:rPr>
        <w:t xml:space="preserve">; Herman </w:t>
      </w:r>
      <w:r w:rsidR="002A29A8">
        <w:rPr>
          <w:rFonts w:ascii="Arial" w:eastAsia="Times New Roman" w:hAnsi="Arial" w:cs="Arial"/>
          <w:color w:val="000000"/>
          <w:sz w:val="24"/>
          <w:szCs w:val="24"/>
        </w:rPr>
        <w:t>seconded it</w:t>
      </w:r>
      <w:r w:rsidR="00F76B6F">
        <w:rPr>
          <w:rFonts w:ascii="Arial" w:eastAsia="Times New Roman" w:hAnsi="Arial" w:cs="Arial"/>
          <w:color w:val="000000"/>
          <w:sz w:val="24"/>
          <w:szCs w:val="24"/>
        </w:rPr>
        <w:t xml:space="preserve"> all and was in favor.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D225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761EA366" w14:textId="77777777" w:rsidR="00596FD5" w:rsidRDefault="00596FD5" w:rsidP="000D225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bookmarkEnd w:id="0"/>
    <w:p w14:paraId="7BCE57B5" w14:textId="5F5D6633" w:rsidR="000D2257" w:rsidRDefault="00EA01CE" w:rsidP="000D22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Bob moved to </w:t>
      </w:r>
      <w:r w:rsidR="00CF09FE">
        <w:rPr>
          <w:rFonts w:ascii="Arial" w:eastAsia="Times New Roman" w:hAnsi="Arial" w:cs="Arial"/>
          <w:color w:val="000000"/>
          <w:sz w:val="24"/>
          <w:szCs w:val="24"/>
        </w:rPr>
        <w:t xml:space="preserve">adjourn, </w:t>
      </w:r>
      <w:r w:rsidR="00D20938">
        <w:rPr>
          <w:rFonts w:ascii="Arial" w:eastAsia="Times New Roman" w:hAnsi="Arial" w:cs="Arial"/>
          <w:color w:val="000000"/>
          <w:sz w:val="24"/>
          <w:szCs w:val="24"/>
        </w:rPr>
        <w:t xml:space="preserve">and Herman seconded the motion; all were in favor. </w:t>
      </w:r>
    </w:p>
    <w:sectPr w:rsidR="000D2257" w:rsidSect="00BA7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57"/>
    <w:rsid w:val="000A3BFC"/>
    <w:rsid w:val="000D1D9D"/>
    <w:rsid w:val="000D2257"/>
    <w:rsid w:val="001C4204"/>
    <w:rsid w:val="002930A0"/>
    <w:rsid w:val="002A29A8"/>
    <w:rsid w:val="00323AF8"/>
    <w:rsid w:val="003336B6"/>
    <w:rsid w:val="004A0D7D"/>
    <w:rsid w:val="00593313"/>
    <w:rsid w:val="00596FD5"/>
    <w:rsid w:val="00772258"/>
    <w:rsid w:val="00793DF3"/>
    <w:rsid w:val="00917DCF"/>
    <w:rsid w:val="00924D7D"/>
    <w:rsid w:val="00A20CE2"/>
    <w:rsid w:val="00A30872"/>
    <w:rsid w:val="00AD79C7"/>
    <w:rsid w:val="00B43919"/>
    <w:rsid w:val="00BA7A10"/>
    <w:rsid w:val="00C112E8"/>
    <w:rsid w:val="00C61DCE"/>
    <w:rsid w:val="00CF09FE"/>
    <w:rsid w:val="00CF54C6"/>
    <w:rsid w:val="00D20938"/>
    <w:rsid w:val="00D45B00"/>
    <w:rsid w:val="00DA497D"/>
    <w:rsid w:val="00E01A3F"/>
    <w:rsid w:val="00E4734C"/>
    <w:rsid w:val="00E80959"/>
    <w:rsid w:val="00EA01CE"/>
    <w:rsid w:val="00F37B79"/>
    <w:rsid w:val="00F7027B"/>
    <w:rsid w:val="00F7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28401"/>
  <w15:chartTrackingRefBased/>
  <w15:docId w15:val="{E109B1EA-BB08-4C52-B6BE-9904CD7E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257"/>
  </w:style>
  <w:style w:type="paragraph" w:styleId="Heading1">
    <w:name w:val="heading 1"/>
    <w:basedOn w:val="Normal"/>
    <w:next w:val="Normal"/>
    <w:link w:val="Heading1Char"/>
    <w:uiPriority w:val="9"/>
    <w:qFormat/>
    <w:rsid w:val="000D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866</Characters>
  <Application>Microsoft Office Word</Application>
  <DocSecurity>0</DocSecurity>
  <Lines>29</Lines>
  <Paragraphs>16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LaDawn Christensen</dc:creator>
  <cp:keywords/>
  <dc:description/>
  <cp:lastModifiedBy>LaDawn Christensen</cp:lastModifiedBy>
  <cp:revision>10</cp:revision>
  <dcterms:created xsi:type="dcterms:W3CDTF">2025-05-31T15:06:00Z</dcterms:created>
  <dcterms:modified xsi:type="dcterms:W3CDTF">2025-05-31T15:32:00Z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3be659ca-9cb2-45f1-af4c-8b55152af8a0</vt:lpwstr>
  </property>
</Properties>
</file>